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6129649" w:displacedByCustomXml="next"/>
    <w:bookmarkEnd w:id="0" w:displacedByCustomXml="next"/>
    <w:sdt>
      <w:sdtPr>
        <w:rPr>
          <w:rFonts w:cstheme="minorBidi"/>
          <w:color w:val="auto"/>
          <w:sz w:val="22"/>
          <w:szCs w:val="22"/>
        </w:rPr>
        <w:id w:val="-1908755415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18877601" w14:textId="5148407C" w:rsidR="00D3300C" w:rsidRPr="007205CB" w:rsidRDefault="5E934A0A" w:rsidP="007205CB">
          <w:pPr>
            <w:pStyle w:val="Heading1"/>
            <w:spacing w:after="5880"/>
          </w:pPr>
          <w:r w:rsidRPr="007205CB">
            <w:t>New</w:t>
          </w:r>
          <w:r w:rsidR="00DB1309" w:rsidRPr="007205CB">
            <w:t xml:space="preserve"> </w:t>
          </w:r>
          <w:r w:rsidRPr="007205CB">
            <w:t>Jersey</w:t>
          </w:r>
          <w:r w:rsidR="00DB1309" w:rsidRPr="007205CB">
            <w:t xml:space="preserve"> </w:t>
          </w:r>
          <w:r w:rsidRPr="007205CB">
            <w:t>Student</w:t>
          </w:r>
          <w:r w:rsidR="00DB1309" w:rsidRPr="007205CB">
            <w:t xml:space="preserve"> </w:t>
          </w:r>
          <w:r w:rsidRPr="007205CB">
            <w:t>Learning</w:t>
          </w:r>
          <w:r w:rsidR="00DB1309" w:rsidRPr="007205CB">
            <w:t xml:space="preserve"> </w:t>
          </w:r>
          <w:r w:rsidRPr="007205CB">
            <w:t>Standards</w:t>
          </w:r>
          <w:r w:rsidR="00DB1309" w:rsidRPr="007205CB">
            <w:t xml:space="preserve"> </w:t>
          </w:r>
          <w:r w:rsidR="00D3300C">
            <w:br/>
          </w:r>
          <w:r w:rsidRPr="007205CB">
            <w:t>Mathematics</w:t>
          </w:r>
          <w:r w:rsidR="00D3300C">
            <w:br/>
          </w:r>
          <w:r w:rsidRPr="007205CB">
            <w:t>(NJSLS—Mathematics)</w:t>
          </w:r>
        </w:p>
        <w:p w14:paraId="591FD8CF" w14:textId="3EEA9419" w:rsidR="00316CC6" w:rsidRPr="000432C6" w:rsidRDefault="5E934A0A" w:rsidP="5E934A0A">
          <w:pPr>
            <w:pBdr>
              <w:top w:val="double" w:sz="6" w:space="8" w:color="203966" w:shadow="1"/>
              <w:left w:val="double" w:sz="6" w:space="8" w:color="203966" w:shadow="1"/>
              <w:bottom w:val="double" w:sz="6" w:space="8" w:color="203966" w:shadow="1"/>
              <w:right w:val="double" w:sz="6" w:space="8" w:color="203966" w:shadow="1"/>
            </w:pBdr>
            <w:jc w:val="center"/>
            <w:rPr>
              <w:rFonts w:eastAsia="Cambria" w:cs="Cambria"/>
            </w:rPr>
          </w:pPr>
          <w:r w:rsidRPr="5E934A0A">
            <w:rPr>
              <w:rFonts w:eastAsia="Cambria" w:cs="Cambria"/>
              <w:sz w:val="28"/>
              <w:szCs w:val="28"/>
            </w:rPr>
            <w:t>Office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of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Standards,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Division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of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Teaching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and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Learning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Services</w:t>
          </w:r>
          <w:r w:rsidR="00D3300C">
            <w:br/>
          </w:r>
          <w:r w:rsidRPr="5E934A0A">
            <w:rPr>
              <w:rFonts w:eastAsia="Cambria" w:cs="Cambria"/>
              <w:sz w:val="28"/>
              <w:szCs w:val="28"/>
            </w:rPr>
            <w:t>New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Jersey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Department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of</w:t>
          </w:r>
          <w:r w:rsidR="00DB1309">
            <w:rPr>
              <w:rFonts w:eastAsia="Cambria" w:cs="Cambria"/>
              <w:sz w:val="28"/>
              <w:szCs w:val="28"/>
            </w:rPr>
            <w:t xml:space="preserve"> </w:t>
          </w:r>
          <w:r w:rsidRPr="5E934A0A">
            <w:rPr>
              <w:rFonts w:eastAsia="Cambria" w:cs="Cambria"/>
              <w:sz w:val="28"/>
              <w:szCs w:val="28"/>
            </w:rPr>
            <w:t>Education</w:t>
          </w:r>
          <w:r w:rsidR="00D3300C" w:rsidRPr="5E934A0A">
            <w:rPr>
              <w:rFonts w:eastAsia="Cambria" w:cs="Cambria"/>
              <w:b/>
              <w:bCs/>
            </w:rPr>
            <w:br w:type="page"/>
          </w:r>
        </w:p>
      </w:sdtContent>
    </w:sdt>
    <w:sdt>
      <w:sdtPr>
        <w:rPr>
          <w:shd w:val="clear" w:color="auto" w:fill="E6E6E6"/>
        </w:rPr>
        <w:id w:val="20477168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728228" w14:textId="3738BDDF" w:rsidR="001E6EE8" w:rsidRPr="00D3300C" w:rsidRDefault="5E934A0A" w:rsidP="5E934A0A">
          <w:pPr>
            <w:jc w:val="center"/>
            <w:rPr>
              <w:rFonts w:eastAsia="Cambria" w:cs="Cambria"/>
              <w:color w:val="203966"/>
              <w:sz w:val="32"/>
              <w:szCs w:val="32"/>
            </w:rPr>
          </w:pPr>
          <w:r w:rsidRPr="5E934A0A">
            <w:rPr>
              <w:color w:val="203966"/>
              <w:sz w:val="32"/>
              <w:szCs w:val="32"/>
            </w:rPr>
            <w:t>Contents</w:t>
          </w:r>
        </w:p>
        <w:p w14:paraId="5401852E" w14:textId="4E711425" w:rsidR="00F8617E" w:rsidRPr="00053720" w:rsidRDefault="001E6EE8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r w:rsidRPr="00053720">
            <w:rPr>
              <w:rFonts w:ascii="Cambria" w:hAnsi="Cambria"/>
              <w:color w:val="2B579A"/>
              <w:shd w:val="clear" w:color="auto" w:fill="E6E6E6"/>
            </w:rPr>
            <w:fldChar w:fldCharType="begin"/>
          </w:r>
          <w:r w:rsidRPr="00053720">
            <w:rPr>
              <w:rFonts w:ascii="Cambria" w:hAnsi="Cambria"/>
            </w:rPr>
            <w:instrText xml:space="preserve"> TOC \o "1-3" \h \z \u </w:instrText>
          </w:r>
          <w:r w:rsidRPr="00053720">
            <w:rPr>
              <w:rFonts w:ascii="Cambria" w:hAnsi="Cambria"/>
              <w:color w:val="2B579A"/>
              <w:shd w:val="clear" w:color="auto" w:fill="E6E6E6"/>
            </w:rPr>
            <w:fldChar w:fldCharType="separate"/>
          </w:r>
          <w:hyperlink w:anchor="_Toc142374482" w:history="1">
            <w:r w:rsidR="00F8617E" w:rsidRPr="00053720">
              <w:rPr>
                <w:rStyle w:val="Hyperlink"/>
                <w:rFonts w:ascii="Cambria" w:hAnsi="Cambria"/>
                <w:noProof/>
              </w:rPr>
              <w:t>Introduction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_Toc142374482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2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95F0549" w14:textId="2D843BF9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483" w:history="1">
            <w:r w:rsidR="00F8617E" w:rsidRPr="00053720">
              <w:rPr>
                <w:rStyle w:val="Hyperlink"/>
                <w:rFonts w:ascii="Cambria" w:hAnsi="Cambria"/>
                <w:noProof/>
              </w:rPr>
              <w:t>Summary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of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Changes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to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NJSLS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Mathematics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_Toc142374483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3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D5A979D" w14:textId="4C5413CB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484" w:history="1">
            <w:r w:rsidR="00F8617E" w:rsidRPr="00053720">
              <w:rPr>
                <w:rStyle w:val="Hyperlink"/>
                <w:rFonts w:ascii="Cambria" w:hAnsi="Cambria"/>
                <w:noProof/>
              </w:rPr>
              <w:t>A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Note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on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Data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Literacy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_Toc142374484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4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D4DAA05" w14:textId="05CAEEB5" w:rsidR="00C56881" w:rsidRPr="00053720" w:rsidRDefault="00000000" w:rsidP="00C56881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484" w:history="1">
            <w:r w:rsidR="00C56881" w:rsidRPr="00053720">
              <w:rPr>
                <w:rStyle w:val="Hyperlink"/>
                <w:rFonts w:ascii="Cambria" w:hAnsi="Cambria"/>
                <w:noProof/>
              </w:rPr>
              <w:t>A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 w:rsidRPr="00053720">
              <w:rPr>
                <w:rStyle w:val="Hyperlink"/>
                <w:rFonts w:ascii="Cambria" w:hAnsi="Cambria"/>
                <w:noProof/>
              </w:rPr>
              <w:t>Note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 w:rsidRPr="00053720">
              <w:rPr>
                <w:rStyle w:val="Hyperlink"/>
                <w:rFonts w:ascii="Cambria" w:hAnsi="Cambria"/>
                <w:noProof/>
              </w:rPr>
              <w:t>on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>
              <w:rPr>
                <w:rStyle w:val="Hyperlink"/>
                <w:rFonts w:ascii="Cambria" w:hAnsi="Cambria"/>
                <w:noProof/>
              </w:rPr>
              <w:t>the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>
              <w:rPr>
                <w:rStyle w:val="Hyperlink"/>
                <w:rFonts w:ascii="Cambria" w:hAnsi="Cambria"/>
                <w:noProof/>
              </w:rPr>
              <w:t>Inclusion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>
              <w:rPr>
                <w:rStyle w:val="Hyperlink"/>
                <w:rFonts w:ascii="Cambria" w:hAnsi="Cambria"/>
                <w:noProof/>
              </w:rPr>
              <w:t>of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>
              <w:rPr>
                <w:rStyle w:val="Hyperlink"/>
                <w:rFonts w:ascii="Cambria" w:hAnsi="Cambria"/>
                <w:noProof/>
              </w:rPr>
              <w:t>Climate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>
              <w:rPr>
                <w:rStyle w:val="Hyperlink"/>
                <w:rFonts w:ascii="Cambria" w:hAnsi="Cambria"/>
                <w:noProof/>
              </w:rPr>
              <w:t>Change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C56881">
              <w:rPr>
                <w:rStyle w:val="Hyperlink"/>
                <w:rFonts w:ascii="Cambria" w:hAnsi="Cambria"/>
                <w:noProof/>
              </w:rPr>
              <w:t>Opportunities</w:t>
            </w:r>
            <w:r w:rsidR="00C56881" w:rsidRPr="00053720">
              <w:rPr>
                <w:rFonts w:ascii="Cambria" w:hAnsi="Cambria"/>
                <w:noProof/>
                <w:webHidden/>
              </w:rPr>
              <w:tab/>
            </w:r>
            <w:r w:rsidR="00C56881">
              <w:rPr>
                <w:rFonts w:ascii="Cambria" w:hAnsi="Cambria"/>
                <w:noProof/>
                <w:webHidden/>
              </w:rPr>
              <w:t>6</w:t>
            </w:r>
          </w:hyperlink>
        </w:p>
        <w:p w14:paraId="07773090" w14:textId="15D80900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485" w:history="1">
            <w:r w:rsidR="00F8617E" w:rsidRPr="00053720">
              <w:rPr>
                <w:rStyle w:val="Hyperlink"/>
                <w:rFonts w:ascii="Cambria" w:hAnsi="Cambria"/>
                <w:noProof/>
              </w:rPr>
              <w:t>Vision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for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Mathematics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Education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in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New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Jersey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_Toc142374485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6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28EC594" w14:textId="2E24CB66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486" w:history="1">
            <w:r w:rsidR="00F8617E" w:rsidRPr="00053720">
              <w:rPr>
                <w:rStyle w:val="Hyperlink"/>
                <w:rFonts w:ascii="Cambria" w:hAnsi="Cambria"/>
                <w:noProof/>
              </w:rPr>
              <w:t>Standards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for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Mathematical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Practice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_Toc142374486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7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1F96934" w14:textId="78646052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495" w:history="1">
            <w:r w:rsidR="00F8617E" w:rsidRPr="00053720">
              <w:rPr>
                <w:rStyle w:val="Hyperlink"/>
                <w:rFonts w:ascii="Cambria" w:hAnsi="Cambria"/>
                <w:noProof/>
              </w:rPr>
              <w:t>Connecting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the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Standards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for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Mathematical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Practice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to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Standards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for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Mathematical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Content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_Toc142374495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12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845C337" w14:textId="759FEA53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496" w:history="1">
            <w:r w:rsidR="00F8617E" w:rsidRPr="00053720">
              <w:rPr>
                <w:rStyle w:val="Hyperlink"/>
                <w:rFonts w:ascii="Cambria" w:hAnsi="Cambria"/>
                <w:noProof/>
              </w:rPr>
              <w:t>Standards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for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Mathematical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Content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_Toc142374496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13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75EC7DB" w14:textId="3A7F7C6C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497" w:history="1">
            <w:r w:rsidR="00F8617E" w:rsidRPr="00053720">
              <w:rPr>
                <w:rStyle w:val="Hyperlink"/>
                <w:noProof/>
              </w:rPr>
              <w:t>Kindergarten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_Toc142374497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13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1A260337" w14:textId="565F5703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498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1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_Toc142374498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19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3F56029D" w14:textId="04DC4D37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499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2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_Toc142374499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26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61AF0C43" w14:textId="7687F9B7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0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3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_Toc142374500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33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13764E45" w14:textId="33282BBD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1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4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_Toc142374501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43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3CA55E12" w14:textId="7C41E68A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2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5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_Toc142374502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54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2F16AA70" w14:textId="4759598B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3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6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_Toc142374503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64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1395529F" w14:textId="583F74D6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4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7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_Toc142374504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74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628F5F9F" w14:textId="5619DE4A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5" w:history="1">
            <w:r w:rsidR="00F8617E" w:rsidRPr="00053720">
              <w:rPr>
                <w:rStyle w:val="Hyperlink"/>
                <w:noProof/>
              </w:rPr>
              <w:t>Grade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8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_Toc142374505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84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31544A01" w14:textId="557F2B14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6" w:history="1">
            <w:r w:rsidR="00F8617E" w:rsidRPr="00053720">
              <w:rPr>
                <w:rStyle w:val="Hyperlink"/>
                <w:noProof/>
              </w:rPr>
              <w:t>Mathematics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Standards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for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High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School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_Toc142374506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93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09A7C9C8" w14:textId="618F61C4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7" w:history="1">
            <w:r w:rsidR="00F8617E" w:rsidRPr="00053720">
              <w:rPr>
                <w:rStyle w:val="Hyperlink"/>
                <w:noProof/>
              </w:rPr>
              <w:t>High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School—Number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and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Quantity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_Toc142374507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94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04F4A0BA" w14:textId="1227E8DE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8" w:history="1">
            <w:r w:rsidR="00F8617E" w:rsidRPr="00053720">
              <w:rPr>
                <w:rStyle w:val="Hyperlink"/>
                <w:noProof/>
              </w:rPr>
              <w:t>High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School—Algebra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_Toc142374508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100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37C6B359" w14:textId="1F3A25E4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09" w:history="1">
            <w:r w:rsidR="00F8617E" w:rsidRPr="00053720">
              <w:rPr>
                <w:rStyle w:val="Hyperlink"/>
                <w:noProof/>
              </w:rPr>
              <w:t>High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School—Functions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_Toc142374509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108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5CDB2483" w14:textId="002D30EE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10" w:history="1">
            <w:r w:rsidR="00F8617E" w:rsidRPr="00053720">
              <w:rPr>
                <w:rStyle w:val="Hyperlink"/>
                <w:noProof/>
              </w:rPr>
              <w:t>High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School—Modeling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_Toc142374510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115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5E14A4DB" w14:textId="799520B2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11" w:history="1">
            <w:r w:rsidR="00F8617E" w:rsidRPr="00053720">
              <w:rPr>
                <w:rStyle w:val="Hyperlink"/>
                <w:noProof/>
              </w:rPr>
              <w:t>High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School—Geometry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_Toc142374511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118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59055BA5" w14:textId="475D7A6F" w:rsidR="00F8617E" w:rsidRPr="00053720" w:rsidRDefault="00000000" w:rsidP="5E934A0A">
          <w:pPr>
            <w:pStyle w:val="TOC3"/>
            <w:tabs>
              <w:tab w:val="right" w:leader="dot" w:pos="9350"/>
            </w:tabs>
            <w:rPr>
              <w:rFonts w:eastAsia="Cambria" w:cs="Cambria"/>
              <w:noProof/>
            </w:rPr>
          </w:pPr>
          <w:hyperlink w:anchor="_Toc142374512" w:history="1">
            <w:r w:rsidR="00F8617E" w:rsidRPr="00053720">
              <w:rPr>
                <w:rStyle w:val="Hyperlink"/>
                <w:noProof/>
              </w:rPr>
              <w:t>High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School—Statistics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and</w:t>
            </w:r>
            <w:r w:rsidR="00DB1309">
              <w:rPr>
                <w:rStyle w:val="Hyperlink"/>
                <w:noProof/>
              </w:rPr>
              <w:t xml:space="preserve"> </w:t>
            </w:r>
            <w:r w:rsidR="00F8617E" w:rsidRPr="00053720">
              <w:rPr>
                <w:rStyle w:val="Hyperlink"/>
                <w:noProof/>
              </w:rPr>
              <w:t>Probability</w:t>
            </w:r>
            <w:r w:rsidR="00F8617E" w:rsidRPr="00053720">
              <w:rPr>
                <w:noProof/>
                <w:webHidden/>
              </w:rPr>
              <w:tab/>
            </w:r>
            <w:r w:rsidR="00F8617E" w:rsidRPr="00053720">
              <w:rPr>
                <w:noProof/>
                <w:webHidden/>
              </w:rPr>
              <w:fldChar w:fldCharType="begin"/>
            </w:r>
            <w:r w:rsidR="00F8617E" w:rsidRPr="00053720">
              <w:rPr>
                <w:noProof/>
                <w:webHidden/>
              </w:rPr>
              <w:instrText xml:space="preserve"> PAGEREF _Toc142374512 \h </w:instrText>
            </w:r>
            <w:r w:rsidR="00F8617E" w:rsidRPr="00053720">
              <w:rPr>
                <w:noProof/>
                <w:webHidden/>
              </w:rPr>
            </w:r>
            <w:r w:rsidR="00F8617E" w:rsidRPr="00053720">
              <w:rPr>
                <w:noProof/>
                <w:webHidden/>
              </w:rPr>
              <w:fldChar w:fldCharType="separate"/>
            </w:r>
            <w:r w:rsidR="00F31EEB">
              <w:rPr>
                <w:noProof/>
                <w:webHidden/>
              </w:rPr>
              <w:t>127</w:t>
            </w:r>
            <w:r w:rsidR="00F8617E" w:rsidRPr="00053720">
              <w:rPr>
                <w:noProof/>
                <w:webHidden/>
              </w:rPr>
              <w:fldChar w:fldCharType="end"/>
            </w:r>
          </w:hyperlink>
        </w:p>
        <w:p w14:paraId="3D99ACF9" w14:textId="640A3110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513" w:history="1">
            <w:r w:rsidR="00F8617E" w:rsidRPr="00053720">
              <w:rPr>
                <w:rStyle w:val="Hyperlink"/>
                <w:rFonts w:ascii="Cambria" w:hAnsi="Cambria"/>
                <w:noProof/>
              </w:rPr>
              <w:t>Glossary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_Toc142374513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134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B8D92BD" w14:textId="30E7DC3F" w:rsidR="00F8617E" w:rsidRPr="00053720" w:rsidRDefault="00000000" w:rsidP="5E934A0A">
          <w:pPr>
            <w:pStyle w:val="TOC2"/>
            <w:tabs>
              <w:tab w:val="right" w:leader="dot" w:pos="9350"/>
            </w:tabs>
            <w:rPr>
              <w:rFonts w:ascii="Cambria" w:eastAsia="Cambria" w:hAnsi="Cambria" w:cs="Cambria"/>
              <w:noProof/>
            </w:rPr>
          </w:pPr>
          <w:hyperlink w:anchor="_Toc142374514" w:history="1">
            <w:r w:rsidR="00F8617E" w:rsidRPr="00053720">
              <w:rPr>
                <w:rStyle w:val="Hyperlink"/>
                <w:rFonts w:ascii="Cambria" w:hAnsi="Cambria"/>
                <w:noProof/>
              </w:rPr>
              <w:t>Sample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of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Works</w:t>
            </w:r>
            <w:r w:rsidR="00DB1309">
              <w:rPr>
                <w:rStyle w:val="Hyperlink"/>
                <w:rFonts w:ascii="Cambria" w:hAnsi="Cambria"/>
                <w:noProof/>
              </w:rPr>
              <w:t xml:space="preserve"> </w:t>
            </w:r>
            <w:r w:rsidR="00F8617E" w:rsidRPr="00053720">
              <w:rPr>
                <w:rStyle w:val="Hyperlink"/>
                <w:rFonts w:ascii="Cambria" w:hAnsi="Cambria"/>
                <w:noProof/>
              </w:rPr>
              <w:t>Consulted</w:t>
            </w:r>
            <w:r w:rsidR="00F8617E" w:rsidRPr="00053720">
              <w:rPr>
                <w:rFonts w:ascii="Cambria" w:hAnsi="Cambria"/>
                <w:noProof/>
                <w:webHidden/>
              </w:rPr>
              <w:tab/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begin"/>
            </w:r>
            <w:r w:rsidR="00F8617E" w:rsidRPr="00053720">
              <w:rPr>
                <w:rFonts w:ascii="Cambria" w:hAnsi="Cambria"/>
                <w:noProof/>
                <w:webHidden/>
              </w:rPr>
              <w:instrText xml:space="preserve"> PAGEREF _Toc142374514 \h </w:instrText>
            </w:r>
            <w:r w:rsidR="00F8617E" w:rsidRPr="00053720">
              <w:rPr>
                <w:rFonts w:ascii="Cambria" w:hAnsi="Cambria"/>
                <w:noProof/>
                <w:webHidden/>
              </w:rPr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separate"/>
            </w:r>
            <w:r w:rsidR="00F31EEB">
              <w:rPr>
                <w:rFonts w:ascii="Cambria" w:hAnsi="Cambria"/>
                <w:noProof/>
                <w:webHidden/>
              </w:rPr>
              <w:t>14</w:t>
            </w:r>
            <w:r w:rsidR="002F176F">
              <w:rPr>
                <w:rFonts w:ascii="Cambria" w:hAnsi="Cambria"/>
                <w:noProof/>
                <w:webHidden/>
              </w:rPr>
              <w:t>8</w:t>
            </w:r>
            <w:r w:rsidR="00F8617E" w:rsidRPr="0005372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9CF8139" w14:textId="5E8BFE6B" w:rsidR="000D11C7" w:rsidRPr="00C56881" w:rsidRDefault="001E6EE8" w:rsidP="5E934A0A">
          <w:pPr>
            <w:rPr>
              <w:rFonts w:eastAsia="Cambria" w:cs="Cambria"/>
            </w:rPr>
          </w:pPr>
          <w:r w:rsidRPr="00053720">
            <w:rPr>
              <w:b/>
              <w:bCs/>
              <w:noProof/>
              <w:color w:val="2B579A"/>
            </w:rPr>
            <w:fldChar w:fldCharType="end"/>
          </w:r>
        </w:p>
      </w:sdtContent>
    </w:sdt>
    <w:p w14:paraId="2949AFBB" w14:textId="32596048" w:rsidR="00287134" w:rsidRPr="00574E0C" w:rsidRDefault="5E934A0A" w:rsidP="5E934A0A">
      <w:pPr>
        <w:pStyle w:val="Heading2"/>
        <w:rPr>
          <w:rFonts w:eastAsia="Cambria" w:cs="Cambria"/>
        </w:rPr>
      </w:pPr>
      <w:bookmarkStart w:id="1" w:name="_Toc142374482"/>
      <w:r w:rsidRPr="5E934A0A">
        <w:rPr>
          <w:rFonts w:eastAsia="Cambria" w:cs="Cambria"/>
        </w:rPr>
        <w:lastRenderedPageBreak/>
        <w:t>Introduction</w:t>
      </w:r>
      <w:bookmarkEnd w:id="1"/>
    </w:p>
    <w:p w14:paraId="48EF57ED" w14:textId="4F07A28F" w:rsidR="006C6921" w:rsidRPr="00574E0C" w:rsidRDefault="5E934A0A" w:rsidP="5E934A0A">
      <w:pPr>
        <w:rPr>
          <w:rFonts w:eastAsia="Cambria" w:cs="Cambria"/>
          <w:color w:val="323130"/>
          <w:shd w:val="clear" w:color="auto" w:fill="FFFFFF"/>
        </w:rPr>
      </w:pPr>
      <w:r w:rsidRPr="5E934A0A">
        <w:rPr>
          <w:rFonts w:eastAsia="Cambria" w:cs="Cambria"/>
        </w:rPr>
        <w:t>N.J.A.C.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6A:8-2.1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directs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Commissioner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readoption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Jersey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Learning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(NJSLS)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every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years.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English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Language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(ELA)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recently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adopted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2016;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began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2022.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After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six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weeks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intensive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discussion,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recommendations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revisions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proposed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four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external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working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committees.</w:t>
      </w:r>
    </w:p>
    <w:p w14:paraId="066D4ADB" w14:textId="1C716595" w:rsidR="006C6921" w:rsidRPr="003103C9" w:rsidRDefault="5E934A0A" w:rsidP="5E934A0A">
      <w:pPr>
        <w:rPr>
          <w:rFonts w:eastAsia="Cambria" w:cs="Cambria"/>
        </w:rPr>
      </w:pP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week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25,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2022,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virtually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full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days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discuss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challenges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implementation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2016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NJSLS.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Members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conducted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literature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research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English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language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teaching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learning,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implementation,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pandemic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findings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performance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during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after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COVID-19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global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pandemic.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members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shared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findings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engaged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discussion,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considering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inform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NJSLS.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deliberated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recommendations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writing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team.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also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provided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writing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implementation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teams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selected,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relevant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peer-reviewed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literature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references.</w:t>
      </w:r>
    </w:p>
    <w:p w14:paraId="61C9014E" w14:textId="7FC94FCB" w:rsidR="00B64546" w:rsidRPr="0026092E" w:rsidRDefault="5E934A0A" w:rsidP="5E934A0A">
      <w:pPr>
        <w:rPr>
          <w:rFonts w:eastAsia="Cambria" w:cs="Cambria"/>
        </w:rPr>
      </w:pP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ELA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writing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teams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throughout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month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August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six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semi-weekly,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full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day,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virtual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meetings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August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4,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9,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11,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16,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18,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2022.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writing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grouped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expertise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throughout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month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targeted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reviews.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group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reviewed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report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recommendations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composed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proposed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specific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language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changes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modifications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proposed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change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required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clear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justification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from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review,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research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provided.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potential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impact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educators,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including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professional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development,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considered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heavily.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groups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reconvened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entire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writing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committee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ensure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learning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progressions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remained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intact,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developmentally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appropriate,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coherent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across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levels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K–12.</w:t>
      </w:r>
      <w:r w:rsidR="006C6921" w:rsidRPr="5E934A0A">
        <w:rPr>
          <w:rFonts w:eastAsia="Cambria" w:cs="Cambria"/>
        </w:rPr>
        <w:br w:type="page"/>
      </w:r>
    </w:p>
    <w:p w14:paraId="32C9D7C5" w14:textId="0C70E528" w:rsidR="00AF6D4B" w:rsidRPr="00574E0C" w:rsidRDefault="5E934A0A" w:rsidP="5E934A0A">
      <w:pPr>
        <w:pStyle w:val="Heading2"/>
        <w:rPr>
          <w:rFonts w:eastAsia="Cambria" w:cs="Cambria"/>
        </w:rPr>
      </w:pPr>
      <w:bookmarkStart w:id="2" w:name="_Toc142374483"/>
      <w:r w:rsidRPr="5E934A0A">
        <w:rPr>
          <w:rFonts w:eastAsia="Cambria" w:cs="Cambria"/>
        </w:rPr>
        <w:lastRenderedPageBreak/>
        <w:t>Summary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Changes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NJSLS</w:t>
      </w:r>
      <w:r w:rsidR="00F9283E">
        <w:rPr>
          <w:rFonts w:eastAsia="Cambria" w:cs="Cambria"/>
        </w:rPr>
        <w:t>—</w:t>
      </w:r>
      <w:r w:rsidRPr="5E934A0A">
        <w:rPr>
          <w:rFonts w:eastAsia="Cambria" w:cs="Cambria"/>
        </w:rPr>
        <w:t>Mathematics</w:t>
      </w:r>
      <w:bookmarkEnd w:id="2"/>
    </w:p>
    <w:p w14:paraId="50559B62" w14:textId="75668A35" w:rsidR="009E7855" w:rsidRPr="003103C9" w:rsidRDefault="5E934A0A" w:rsidP="5E934A0A">
      <w:pPr>
        <w:rPr>
          <w:rFonts w:eastAsia="Cambria" w:cs="Cambria"/>
        </w:rPr>
      </w:pP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writing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teams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NJSLS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following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ways:</w:t>
      </w:r>
      <w:r w:rsidR="00DB1309">
        <w:rPr>
          <w:rFonts w:eastAsia="Cambria" w:cs="Cambria"/>
        </w:rPr>
        <w:t xml:space="preserve"> </w:t>
      </w:r>
    </w:p>
    <w:p w14:paraId="7F36E7DF" w14:textId="55AB8B04" w:rsidR="009E7855" w:rsidRPr="00574E0C" w:rsidRDefault="5E934A0A" w:rsidP="5E934A0A">
      <w:pPr>
        <w:pStyle w:val="ListParagraph"/>
        <w:numPr>
          <w:ilvl w:val="0"/>
          <w:numId w:val="1"/>
        </w:numPr>
        <w:shd w:val="clear" w:color="auto" w:fill="FFFFFF" w:themeFill="background1"/>
        <w:spacing w:after="220"/>
        <w:contextualSpacing w:val="0"/>
        <w:textAlignment w:val="baseline"/>
        <w:rPr>
          <w:rFonts w:eastAsia="Cambria" w:cs="Cambria"/>
          <w:color w:val="201F1E"/>
          <w:shd w:val="clear" w:color="auto" w:fill="FFFFFF"/>
        </w:rPr>
      </w:pPr>
      <w:r w:rsidRPr="5E934A0A">
        <w:rPr>
          <w:rFonts w:eastAsia="Cambria" w:cs="Cambria"/>
          <w:color w:val="000000" w:themeColor="text1"/>
        </w:rPr>
        <w:t>Decoupled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K–5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‘Measurement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Data’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domain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resulting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‘Measurement’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domain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‘Data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Literacy’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domain.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literacy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set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of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skills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needed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ask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questions,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collect,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analyze,</w:t>
      </w:r>
      <w:r w:rsidR="00DB1309">
        <w:rPr>
          <w:rFonts w:eastAsia="Cambria" w:cs="Cambria"/>
          <w:color w:val="000000" w:themeColor="text1"/>
        </w:rPr>
        <w:t xml:space="preserve"> </w:t>
      </w:r>
      <w:proofErr w:type="gramStart"/>
      <w:r w:rsidRPr="5E934A0A">
        <w:rPr>
          <w:rFonts w:eastAsia="Cambria" w:cs="Cambria"/>
          <w:color w:val="000000" w:themeColor="text1"/>
        </w:rPr>
        <w:t>interpret</w:t>
      </w:r>
      <w:proofErr w:type="gramEnd"/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communicate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about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Expanding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enhancing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this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instruction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early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grades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lays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foundation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middle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grades’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statistics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probability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standards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high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school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statistics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and/or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science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courses.</w:t>
      </w:r>
    </w:p>
    <w:p w14:paraId="786A5E14" w14:textId="68556E78" w:rsidR="009E7855" w:rsidRPr="00574E0C" w:rsidRDefault="5E934A0A" w:rsidP="5E934A0A">
      <w:pPr>
        <w:pStyle w:val="ListParagraph"/>
        <w:numPr>
          <w:ilvl w:val="0"/>
          <w:numId w:val="1"/>
        </w:numPr>
        <w:shd w:val="clear" w:color="auto" w:fill="FFFFFF" w:themeFill="background1"/>
        <w:spacing w:after="220"/>
        <w:contextualSpacing w:val="0"/>
        <w:textAlignment w:val="baseline"/>
        <w:rPr>
          <w:rFonts w:eastAsia="Cambria" w:cs="Cambria"/>
          <w:color w:val="201F1E"/>
          <w:shd w:val="clear" w:color="auto" w:fill="FFFFFF"/>
        </w:rPr>
      </w:pPr>
      <w:r w:rsidRPr="5E934A0A">
        <w:rPr>
          <w:rFonts w:eastAsia="Cambria" w:cs="Cambria"/>
          <w:color w:val="000000" w:themeColor="text1"/>
        </w:rPr>
        <w:t>Established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new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standards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early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elementary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that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establish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progression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toward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currently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adopted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later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elementary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standards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solving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word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problems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involving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money.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</w:rPr>
        <w:t>Grade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expected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introduced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coins,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bills,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comparative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values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earlier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</w:t>
      </w:r>
      <w:r w:rsidRPr="5E934A0A">
        <w:rPr>
          <w:rFonts w:eastAsia="Cambria" w:cs="Cambria"/>
          <w:color w:val="000000" w:themeColor="text1"/>
        </w:rPr>
        <w:t>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This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revision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would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develop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conceptual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understanding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of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monetary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denominations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prior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encountering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that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content.</w:t>
      </w:r>
    </w:p>
    <w:p w14:paraId="23A82013" w14:textId="0D59C7CE" w:rsidR="009E7855" w:rsidRPr="00574E0C" w:rsidRDefault="009E7855" w:rsidP="5E934A0A">
      <w:pPr>
        <w:pStyle w:val="ListParagraph"/>
        <w:numPr>
          <w:ilvl w:val="0"/>
          <w:numId w:val="1"/>
        </w:numPr>
        <w:shd w:val="clear" w:color="auto" w:fill="FFFFFF" w:themeFill="background1"/>
        <w:spacing w:after="220"/>
        <w:contextualSpacing w:val="0"/>
        <w:textAlignment w:val="baseline"/>
        <w:rPr>
          <w:rFonts w:eastAsia="Cambria" w:cs="Cambria"/>
          <w:color w:val="201F1E"/>
          <w:shd w:val="clear" w:color="auto" w:fill="FFFFFF"/>
        </w:rPr>
      </w:pPr>
      <w:r w:rsidRPr="5E934A0A">
        <w:rPr>
          <w:rFonts w:eastAsia="Cambria" w:cs="Cambria"/>
          <w:color w:val="201F1E"/>
          <w:shd w:val="clear" w:color="auto" w:fill="FFFFFF"/>
        </w:rPr>
        <w:t>Replaced</w:t>
      </w:r>
      <w:r w:rsidR="00DB1309">
        <w:rPr>
          <w:rFonts w:eastAsia="Cambria" w:cs="Cambria"/>
          <w:color w:val="201F1E"/>
          <w:shd w:val="clear" w:color="auto" w:fill="FFFFFF"/>
        </w:rPr>
        <w:t xml:space="preserve"> </w:t>
      </w:r>
      <w:r w:rsidRPr="5E934A0A">
        <w:rPr>
          <w:rFonts w:eastAsia="Cambria" w:cs="Cambria"/>
          <w:color w:val="201F1E"/>
          <w:shd w:val="clear" w:color="auto" w:fill="FFFFFF"/>
        </w:rPr>
        <w:t>the</w:t>
      </w:r>
      <w:r w:rsidR="00DB1309">
        <w:rPr>
          <w:rFonts w:eastAsia="Cambria" w:cs="Cambria"/>
          <w:color w:val="201F1E"/>
          <w:shd w:val="clear" w:color="auto" w:fill="FFFFFF"/>
        </w:rPr>
        <w:t xml:space="preserve"> </w:t>
      </w:r>
      <w:r w:rsidRPr="5E934A0A">
        <w:rPr>
          <w:rFonts w:eastAsia="Cambria" w:cs="Cambria"/>
          <w:color w:val="201F1E"/>
          <w:shd w:val="clear" w:color="auto" w:fill="FFFFFF"/>
        </w:rPr>
        <w:t>term</w:t>
      </w:r>
      <w:r w:rsidR="00DB1309">
        <w:rPr>
          <w:rFonts w:eastAsia="Cambria" w:cs="Cambria"/>
          <w:color w:val="201F1E"/>
          <w:shd w:val="clear" w:color="auto" w:fill="FFFFFF"/>
        </w:rPr>
        <w:t xml:space="preserve"> </w:t>
      </w:r>
      <w:r w:rsidRPr="5E934A0A">
        <w:rPr>
          <w:rFonts w:eastAsia="Cambria" w:cs="Cambria"/>
          <w:color w:val="201F1E"/>
          <w:shd w:val="clear" w:color="auto" w:fill="FFFFFF"/>
        </w:rPr>
        <w:t>“fluency”</w:t>
      </w:r>
      <w:r w:rsidR="00DB1309">
        <w:rPr>
          <w:rFonts w:eastAsia="Cambria" w:cs="Cambria"/>
          <w:color w:val="201F1E"/>
          <w:shd w:val="clear" w:color="auto" w:fill="FFFFFF"/>
        </w:rPr>
        <w:t xml:space="preserve"> </w:t>
      </w:r>
      <w:r w:rsidRPr="5E934A0A">
        <w:rPr>
          <w:rFonts w:eastAsia="Cambria" w:cs="Cambria"/>
          <w:color w:val="201F1E"/>
          <w:shd w:val="clear" w:color="auto" w:fill="FFFFFF"/>
        </w:rPr>
        <w:t>throughout</w:t>
      </w:r>
      <w:r w:rsidR="00DB1309">
        <w:rPr>
          <w:rFonts w:eastAsia="Cambria" w:cs="Cambria"/>
          <w:color w:val="201F1E"/>
          <w:shd w:val="clear" w:color="auto" w:fill="FFFFFF"/>
        </w:rPr>
        <w:t xml:space="preserve"> </w:t>
      </w:r>
      <w:r w:rsidRPr="5E934A0A">
        <w:rPr>
          <w:rFonts w:eastAsia="Cambria" w:cs="Cambria"/>
          <w:color w:val="201F1E"/>
          <w:shd w:val="clear" w:color="auto" w:fill="FFFFFF"/>
        </w:rPr>
        <w:t>the</w:t>
      </w:r>
      <w:r w:rsidR="00DB1309">
        <w:rPr>
          <w:rFonts w:eastAsia="Cambria" w:cs="Cambria"/>
          <w:color w:val="201F1E"/>
          <w:shd w:val="clear" w:color="auto" w:fill="FFFFFF"/>
        </w:rPr>
        <w:t xml:space="preserve"> </w:t>
      </w:r>
      <w:r w:rsidRPr="5E934A0A">
        <w:rPr>
          <w:rFonts w:eastAsia="Cambria" w:cs="Cambria"/>
          <w:color w:val="201F1E"/>
          <w:shd w:val="clear" w:color="auto" w:fill="FFFFFF"/>
        </w:rPr>
        <w:t>standards.</w:t>
      </w:r>
      <w:r w:rsidR="00DB1309">
        <w:rPr>
          <w:rFonts w:eastAsia="Cambria" w:cs="Cambria"/>
          <w:color w:val="201F1E"/>
          <w:shd w:val="clear" w:color="auto" w:fill="FFFFFF"/>
        </w:rPr>
        <w:t xml:space="preserve"> </w:t>
      </w:r>
      <w:r w:rsidRPr="5E934A0A">
        <w:rPr>
          <w:rFonts w:eastAsia="Cambria" w:cs="Cambria"/>
          <w:color w:val="000000" w:themeColor="text1"/>
        </w:rPr>
        <w:t>This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revision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emphasizes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that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accuracy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efficiency,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opposed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speed,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are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most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essential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aspects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of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fluency.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all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cases,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‘fluently’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was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replaced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with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phrase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‘with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accuracy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efficiency’.</w:t>
      </w:r>
    </w:p>
    <w:p w14:paraId="74D8A91C" w14:textId="0522DF1C" w:rsidR="00CC381E" w:rsidRPr="00574E0C" w:rsidRDefault="5E934A0A" w:rsidP="5E934A0A">
      <w:pPr>
        <w:pStyle w:val="ListParagraph"/>
        <w:numPr>
          <w:ilvl w:val="0"/>
          <w:numId w:val="1"/>
        </w:numPr>
        <w:shd w:val="clear" w:color="auto" w:fill="FFFFFF" w:themeFill="background1"/>
        <w:spacing w:after="220"/>
        <w:contextualSpacing w:val="0"/>
        <w:textAlignment w:val="baseline"/>
        <w:rPr>
          <w:rFonts w:eastAsia="Cambria" w:cs="Cambria"/>
          <w:color w:val="201F1E"/>
          <w:shd w:val="clear" w:color="auto" w:fill="FFFFFF"/>
        </w:rPr>
      </w:pPr>
      <w:r w:rsidRPr="5E934A0A">
        <w:rPr>
          <w:rFonts w:eastAsia="Cambria" w:cs="Cambria"/>
          <w:color w:val="000000" w:themeColor="text1"/>
        </w:rPr>
        <w:t>Developed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middle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school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foundational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work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with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radicals,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which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was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absent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from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standards.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Advanced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work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with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radicals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expected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high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school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advanced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math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courses.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Middle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school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clarifications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were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included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ensure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that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students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are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prepared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simplify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numerical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radicals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by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of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grade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8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preparation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Algebra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clarifications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include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enhanced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rational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irrational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number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expectations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grade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8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ensure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more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comprehensive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work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with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rational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irrational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numbers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prior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Algebra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I.</w:t>
      </w:r>
    </w:p>
    <w:p w14:paraId="282D4877" w14:textId="335F9CB0" w:rsidR="00EA45D2" w:rsidRPr="00CC381E" w:rsidRDefault="5E934A0A" w:rsidP="5E934A0A">
      <w:pPr>
        <w:pStyle w:val="ListParagraph"/>
        <w:numPr>
          <w:ilvl w:val="0"/>
          <w:numId w:val="1"/>
        </w:numPr>
        <w:shd w:val="clear" w:color="auto" w:fill="FFFFFF" w:themeFill="background1"/>
        <w:spacing w:after="220"/>
        <w:contextualSpacing w:val="0"/>
        <w:textAlignment w:val="baseline"/>
        <w:rPr>
          <w:rFonts w:eastAsia="Cambria" w:cs="Cambria"/>
          <w:color w:val="201F1E"/>
          <w:shd w:val="clear" w:color="auto" w:fill="FFFFFF"/>
        </w:rPr>
      </w:pPr>
      <w:r w:rsidRPr="5E934A0A">
        <w:rPr>
          <w:rFonts w:eastAsia="Cambria" w:cs="Cambria"/>
          <w:color w:val="000000" w:themeColor="text1"/>
        </w:rPr>
        <w:t>Designated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additional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standards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that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may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be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clustered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courses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such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statistics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science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“plus”,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which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complements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existing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plus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standards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</w:rPr>
        <w:t>(</w:t>
      </w:r>
      <w:r w:rsidR="00CC381E">
        <w:rPr>
          <w:noProof/>
        </w:rPr>
        <w:drawing>
          <wp:inline distT="0" distB="0" distL="0" distR="0" wp14:anchorId="14A16C77" wp14:editId="7EAE56C7">
            <wp:extent cx="100584" cy="100584"/>
            <wp:effectExtent l="0" t="0" r="0" b="0"/>
            <wp:docPr id="30" name="Picture 30" descr="plus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934A0A">
        <w:rPr>
          <w:rFonts w:eastAsia="Cambria" w:cs="Cambria"/>
        </w:rPr>
        <w:t>)</w:t>
      </w:r>
      <w:r w:rsidRPr="5E934A0A">
        <w:rPr>
          <w:rFonts w:eastAsia="Cambria" w:cs="Cambria"/>
          <w:color w:val="000000" w:themeColor="text1"/>
        </w:rPr>
        <w:t>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These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newly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designated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standards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complement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focus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literacy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early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grades.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This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set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of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knowledge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skills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guide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students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asking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data-based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questions,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collecting,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analyzing,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interpreting,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communicating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about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data.</w:t>
      </w:r>
      <w:r w:rsidR="00CC381E" w:rsidRPr="5E934A0A">
        <w:rPr>
          <w:rFonts w:eastAsia="Cambria" w:cs="Cambria"/>
        </w:rPr>
        <w:br w:type="page"/>
      </w:r>
    </w:p>
    <w:p w14:paraId="68221D91" w14:textId="607F876A" w:rsidR="00E02EC4" w:rsidRPr="00574E0C" w:rsidRDefault="5E934A0A" w:rsidP="5E934A0A">
      <w:pPr>
        <w:pStyle w:val="Heading2"/>
        <w:rPr>
          <w:rFonts w:eastAsia="Cambria" w:cs="Cambria"/>
        </w:rPr>
      </w:pPr>
      <w:bookmarkStart w:id="3" w:name="_Toc142374484"/>
      <w:r w:rsidRPr="5E934A0A">
        <w:rPr>
          <w:rFonts w:eastAsia="Cambria" w:cs="Cambria"/>
        </w:rPr>
        <w:lastRenderedPageBreak/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Literacy</w:t>
      </w:r>
      <w:bookmarkEnd w:id="3"/>
    </w:p>
    <w:p w14:paraId="73616984" w14:textId="698A7714" w:rsidR="00350025" w:rsidRDefault="5E934A0A" w:rsidP="00F9283E">
      <w:pPr>
        <w:rPr>
          <w:rFonts w:eastAsia="Cambria" w:cs="Cambria"/>
        </w:rPr>
      </w:pP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revisions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2023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Jersey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Learning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Standards—Mathematics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reflect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changing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ways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increasingly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become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discuss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respond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data-based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questions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world.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literacy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integrates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further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statistics,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quantitative,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technological,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discipline-specific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literacies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allow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synthesize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support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decision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preparing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future.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proposed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students’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increasing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experience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authentic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through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scaffolded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supported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exploration.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leverage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early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literacy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support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later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Statistics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formulate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developmentally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appropriate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statistical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questions,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collect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consider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collect,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interpret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communicate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those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findings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others.</w:t>
      </w:r>
      <w:r w:rsidR="00350025">
        <w:rPr>
          <w:rFonts w:eastAsia="Cambria" w:cs="Cambria"/>
        </w:rPr>
        <w:br w:type="page"/>
      </w:r>
    </w:p>
    <w:p w14:paraId="52E5687E" w14:textId="10AD6F8A" w:rsidR="0059697C" w:rsidRDefault="0059697C" w:rsidP="0059697C">
      <w:pPr>
        <w:pStyle w:val="paragraph"/>
        <w:shd w:val="clear" w:color="auto" w:fill="E8F2F8"/>
        <w:spacing w:before="0" w:beforeAutospacing="0" w:after="0" w:afterAutospacing="0"/>
        <w:textAlignment w:val="baseline"/>
        <w:rPr>
          <w:rFonts w:ascii="Segoe UI" w:hAnsi="Segoe UI" w:cs="Segoe UI"/>
          <w:color w:val="1F3864"/>
          <w:sz w:val="18"/>
          <w:szCs w:val="18"/>
        </w:rPr>
      </w:pP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lastRenderedPageBreak/>
        <w:t>A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Note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on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the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Inclusion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of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Climate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Change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>Opportunities</w:t>
      </w:r>
      <w:r w:rsidR="00DB1309">
        <w:rPr>
          <w:rStyle w:val="normaltextrun"/>
          <w:rFonts w:ascii="Cambria" w:hAnsi="Cambria" w:cs="Segoe UI"/>
          <w:color w:val="1F3864"/>
          <w:sz w:val="36"/>
          <w:szCs w:val="36"/>
          <w:shd w:val="clear" w:color="auto" w:fill="E8F2F8"/>
        </w:rPr>
        <w:t xml:space="preserve"> </w:t>
      </w:r>
      <w:r>
        <w:rPr>
          <w:rFonts w:ascii="Cambria" w:eastAsia="Cambria" w:hAnsi="Cambria" w:cs="Cambria"/>
          <w:noProof/>
          <w:sz w:val="22"/>
          <w:szCs w:val="22"/>
        </w:rPr>
        <w:drawing>
          <wp:inline distT="0" distB="0" distL="0" distR="0" wp14:anchorId="0704816A" wp14:editId="7E5F2C39">
            <wp:extent cx="209550" cy="189032"/>
            <wp:effectExtent l="0" t="0" r="0" b="1905"/>
            <wp:docPr id="1" name="Picture 1" descr="This symbol of a hand holding a leaf denotes opportunities for climate change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symbol of a hand holding a leaf denotes opportunities for climate change educati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9" cy="1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309">
        <w:rPr>
          <w:rStyle w:val="eop"/>
          <w:rFonts w:ascii="Cambria" w:hAnsi="Cambria" w:cs="Segoe UI"/>
          <w:color w:val="1F3864"/>
          <w:sz w:val="36"/>
          <w:szCs w:val="36"/>
        </w:rPr>
        <w:t xml:space="preserve"> </w:t>
      </w:r>
    </w:p>
    <w:p w14:paraId="026FE3D4" w14:textId="68616A17" w:rsidR="009A4236" w:rsidRPr="009A483C" w:rsidRDefault="009A4236" w:rsidP="00DB1309">
      <w:pPr>
        <w:spacing w:before="240"/>
        <w:rPr>
          <w:rFonts w:eastAsia="Cambria" w:cs="Cambria"/>
        </w:rPr>
      </w:pPr>
      <w:r w:rsidRPr="009A483C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adoption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2020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Jersey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Learning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(NJSLS),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Jersey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became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first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state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nation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include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climate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change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education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across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content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areas.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goal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inclusion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climate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change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education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implementation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foster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generations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Jersey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analyze,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question,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interpret,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think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independently,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bring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critical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deduction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fulfill,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lead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jobs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created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burgeoning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industries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future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green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economy.</w:t>
      </w:r>
      <w:r w:rsidR="00DB1309">
        <w:rPr>
          <w:rFonts w:eastAsia="Cambria" w:cs="Cambria"/>
        </w:rPr>
        <w:t xml:space="preserve"> </w:t>
      </w:r>
    </w:p>
    <w:p w14:paraId="74CF8EB9" w14:textId="7AFA1E18" w:rsidR="009A4236" w:rsidRPr="009E625A" w:rsidRDefault="009A4236" w:rsidP="009A483C">
      <w:pPr>
        <w:rPr>
          <w:rFonts w:eastAsia="Cambria" w:cs="Cambria"/>
        </w:rPr>
      </w:pPr>
      <w:r w:rsidRPr="009A483C">
        <w:rPr>
          <w:rFonts w:eastAsia="Cambria" w:cs="Cambria"/>
        </w:rPr>
        <w:t>Revisions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NJSLS-Mathematics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reflect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means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humans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critically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develop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data-supported</w:t>
      </w:r>
      <w:r w:rsidR="00DB1309">
        <w:rPr>
          <w:rFonts w:eastAsia="Cambria" w:cs="Cambria"/>
        </w:rPr>
        <w:t xml:space="preserve"> </w:t>
      </w:r>
      <w:r w:rsidRPr="009A483C">
        <w:rPr>
          <w:rFonts w:eastAsia="Cambria" w:cs="Cambria"/>
        </w:rPr>
        <w:t>questions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through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science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study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counting,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measuring,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describing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given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subject.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will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informed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reasoned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discussions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patterns,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form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conjectures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develop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deductive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reasoning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skills.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will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further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ensure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generation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Jersey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think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analytically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solve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problems,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look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solutions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lead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future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green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workforce.</w:t>
      </w:r>
    </w:p>
    <w:p w14:paraId="4C8F5180" w14:textId="4F513F66" w:rsidR="00001841" w:rsidRDefault="009A4236" w:rsidP="5E934A0A">
      <w:pPr>
        <w:rPr>
          <w:rFonts w:eastAsia="Cambria" w:cs="Cambria"/>
        </w:rPr>
      </w:pPr>
      <w:r w:rsidRPr="009E625A">
        <w:rPr>
          <w:rFonts w:eastAsia="Cambria" w:cs="Cambria"/>
        </w:rPr>
        <w:t>Accompanying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2023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NJSLS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ELA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will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resources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identify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may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leveraged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support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instruction.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symbol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climate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change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through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(</w:t>
      </w:r>
      <w:r w:rsidRPr="009E625A">
        <w:rPr>
          <w:rFonts w:eastAsia="Cambria" w:cs="Cambria"/>
          <w:noProof/>
        </w:rPr>
        <w:drawing>
          <wp:inline distT="0" distB="0" distL="0" distR="0" wp14:anchorId="6613C461" wp14:editId="22BA7271">
            <wp:extent cx="177641" cy="163976"/>
            <wp:effectExtent l="0" t="0" r="0" b="7620"/>
            <wp:docPr id="53" name="Picture 53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2" cy="1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25A">
        <w:rPr>
          <w:rFonts w:eastAsia="Cambria" w:cs="Cambria"/>
        </w:rPr>
        <w:t>)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notes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opportunities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integrate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specific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examples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climate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change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education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provided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additional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age-appropriate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resources.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additional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materials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designed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support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educators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creating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interdisciplinary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units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focused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authentic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learning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experiences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integrating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range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009E625A">
        <w:rPr>
          <w:rFonts w:eastAsia="Cambria" w:cs="Cambria"/>
        </w:rPr>
        <w:t>perspectives.</w:t>
      </w:r>
      <w:r w:rsidR="00E02EC4" w:rsidRPr="5E934A0A">
        <w:rPr>
          <w:rFonts w:eastAsia="Cambria" w:cs="Cambria"/>
        </w:rPr>
        <w:br w:type="page"/>
      </w:r>
    </w:p>
    <w:p w14:paraId="0B33A334" w14:textId="72278994" w:rsidR="00001841" w:rsidRPr="003D1BDE" w:rsidRDefault="5E934A0A" w:rsidP="5E934A0A">
      <w:pPr>
        <w:pStyle w:val="Heading2"/>
        <w:rPr>
          <w:rFonts w:eastAsia="Cambria" w:cs="Cambria"/>
        </w:rPr>
      </w:pPr>
      <w:bookmarkStart w:id="4" w:name="_Toc142374485"/>
      <w:r w:rsidRPr="5E934A0A">
        <w:rPr>
          <w:rFonts w:eastAsia="Cambria" w:cs="Cambria"/>
        </w:rPr>
        <w:lastRenderedPageBreak/>
        <w:t>Vision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Education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Jersey</w:t>
      </w:r>
      <w:bookmarkEnd w:id="4"/>
    </w:p>
    <w:p w14:paraId="77965A94" w14:textId="71BC126C" w:rsidR="00001841" w:rsidRPr="003D1BDE" w:rsidRDefault="5E934A0A" w:rsidP="5E934A0A">
      <w:pPr>
        <w:rPr>
          <w:rFonts w:eastAsia="Cambria" w:cs="Cambria"/>
        </w:rPr>
      </w:pP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Jersey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education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builds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quantitatively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analytically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literate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citizens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prepared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demands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college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career,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productively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information-driven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society.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access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high-quality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education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fosters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population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that:</w:t>
      </w:r>
    </w:p>
    <w:p w14:paraId="5E1DC810" w14:textId="0A26DA10" w:rsidR="00001841" w:rsidRPr="003D1BDE" w:rsidRDefault="5E934A0A" w:rsidP="0034032A">
      <w:pPr>
        <w:pStyle w:val="ListParagraph"/>
        <w:numPr>
          <w:ilvl w:val="0"/>
          <w:numId w:val="121"/>
        </w:numPr>
        <w:spacing w:after="160"/>
        <w:rPr>
          <w:rFonts w:eastAsia="Cambria" w:cs="Cambria"/>
          <w:color w:val="000000" w:themeColor="text1"/>
        </w:rPr>
      </w:pPr>
      <w:r w:rsidRPr="5E934A0A">
        <w:rPr>
          <w:rFonts w:eastAsia="Cambria" w:cs="Cambria"/>
          <w:color w:val="000000" w:themeColor="text1"/>
        </w:rPr>
        <w:t>leverages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data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decision-making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lens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for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discussing,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analyzing,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responding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practical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questions.</w:t>
      </w:r>
    </w:p>
    <w:p w14:paraId="37910805" w14:textId="7201BB9B" w:rsidR="00001841" w:rsidRPr="003D1BDE" w:rsidRDefault="5E934A0A" w:rsidP="0034032A">
      <w:pPr>
        <w:pStyle w:val="ListParagraph"/>
        <w:numPr>
          <w:ilvl w:val="0"/>
          <w:numId w:val="121"/>
        </w:numPr>
        <w:spacing w:after="160"/>
        <w:rPr>
          <w:rFonts w:eastAsia="Cambria" w:cs="Cambria"/>
          <w:color w:val="000000" w:themeColor="text1"/>
        </w:rPr>
      </w:pPr>
      <w:r w:rsidRPr="5E934A0A">
        <w:rPr>
          <w:rFonts w:eastAsia="Cambria" w:cs="Cambria"/>
          <w:color w:val="000000" w:themeColor="text1"/>
        </w:rPr>
        <w:t>persists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make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sense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of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model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problems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arising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in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everyday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life,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society,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the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workplace.</w:t>
      </w:r>
    </w:p>
    <w:p w14:paraId="51ED8B78" w14:textId="1FACFC56" w:rsidR="00001841" w:rsidRPr="003D1BDE" w:rsidRDefault="5E934A0A" w:rsidP="0034032A">
      <w:pPr>
        <w:pStyle w:val="ListParagraph"/>
        <w:numPr>
          <w:ilvl w:val="0"/>
          <w:numId w:val="121"/>
        </w:numPr>
        <w:rPr>
          <w:rFonts w:eastAsia="Cambria" w:cs="Cambria"/>
          <w:color w:val="000000" w:themeColor="text1"/>
        </w:rPr>
      </w:pPr>
      <w:r w:rsidRPr="5E934A0A">
        <w:rPr>
          <w:rFonts w:eastAsia="Cambria" w:cs="Cambria"/>
          <w:color w:val="000000" w:themeColor="text1"/>
        </w:rPr>
        <w:t>thinks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critically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strategically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assess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quantitative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relationships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and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solutions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to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complex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problems.</w:t>
      </w:r>
    </w:p>
    <w:p w14:paraId="210C6AC3" w14:textId="64842C05" w:rsidR="00001841" w:rsidRPr="003D1BDE" w:rsidRDefault="5E934A0A" w:rsidP="0034032A">
      <w:pPr>
        <w:pStyle w:val="ListParagraph"/>
        <w:numPr>
          <w:ilvl w:val="0"/>
          <w:numId w:val="121"/>
        </w:numPr>
        <w:spacing w:after="160"/>
        <w:rPr>
          <w:rFonts w:eastAsia="Cambria" w:cs="Cambria"/>
        </w:rPr>
      </w:pPr>
      <w:r w:rsidRPr="5E934A0A">
        <w:rPr>
          <w:rFonts w:eastAsia="Cambria" w:cs="Cambria"/>
          <w:color w:val="000000" w:themeColor="text1"/>
        </w:rPr>
        <w:t>employs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precise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  <w:color w:val="000000" w:themeColor="text1"/>
        </w:rPr>
        <w:t>reasoning</w:t>
      </w:r>
      <w:r w:rsidR="00DB1309">
        <w:rPr>
          <w:rFonts w:eastAsia="Cambria" w:cs="Cambria"/>
          <w:color w:val="000000" w:themeColor="text1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constructs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viable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deduce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conclusions,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recognize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false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statements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assess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peers’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reasoning.</w:t>
      </w:r>
    </w:p>
    <w:p w14:paraId="74689174" w14:textId="304CB421" w:rsidR="00001841" w:rsidRPr="003D1BDE" w:rsidRDefault="5E934A0A" w:rsidP="0034032A">
      <w:pPr>
        <w:pStyle w:val="ListParagraph"/>
        <w:numPr>
          <w:ilvl w:val="0"/>
          <w:numId w:val="121"/>
        </w:numPr>
        <w:spacing w:after="160"/>
        <w:rPr>
          <w:rFonts w:eastAsia="Cambria" w:cs="Cambria"/>
        </w:rPr>
      </w:pPr>
      <w:r w:rsidRPr="5E934A0A">
        <w:rPr>
          <w:rFonts w:eastAsia="Cambria" w:cs="Cambria"/>
        </w:rPr>
        <w:t>interprets,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evaluates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critiques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embedded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social,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scientific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commercial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systems,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claims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private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public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sectors.</w:t>
      </w:r>
    </w:p>
    <w:p w14:paraId="251B0C5F" w14:textId="7E715538" w:rsidR="00523186" w:rsidRDefault="5E934A0A" w:rsidP="0034032A">
      <w:pPr>
        <w:pStyle w:val="ListParagraph"/>
        <w:numPr>
          <w:ilvl w:val="0"/>
          <w:numId w:val="121"/>
        </w:numPr>
        <w:spacing w:after="160"/>
        <w:rPr>
          <w:rFonts w:eastAsia="Cambria" w:cs="Cambria"/>
        </w:rPr>
      </w:pPr>
      <w:r w:rsidRPr="5E934A0A">
        <w:rPr>
          <w:rFonts w:eastAsia="Cambria" w:cs="Cambria"/>
        </w:rPr>
        <w:t>communicates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precisely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conveying,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representing,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justifying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both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qualitative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quantitative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perspectives.</w:t>
      </w:r>
      <w:r w:rsidR="00001841" w:rsidRPr="5E934A0A">
        <w:rPr>
          <w:rFonts w:eastAsia="Cambria" w:cs="Cambria"/>
        </w:rPr>
        <w:br w:type="page"/>
      </w:r>
    </w:p>
    <w:p w14:paraId="4CBF8B8D" w14:textId="2EE8BF0E" w:rsidR="005E121A" w:rsidRPr="00574E0C" w:rsidRDefault="5E934A0A" w:rsidP="5E934A0A">
      <w:pPr>
        <w:pStyle w:val="Heading2"/>
        <w:rPr>
          <w:rFonts w:eastAsia="Cambria" w:cs="Cambria"/>
        </w:rPr>
      </w:pPr>
      <w:bookmarkStart w:id="5" w:name="_Toc142374486"/>
      <w:r w:rsidRPr="5E934A0A">
        <w:rPr>
          <w:rFonts w:eastAsia="Cambria" w:cs="Cambria"/>
        </w:rPr>
        <w:lastRenderedPageBreak/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</w:t>
      </w:r>
      <w:bookmarkEnd w:id="5"/>
    </w:p>
    <w:p w14:paraId="597EB7C5" w14:textId="5DB52EB3" w:rsidR="00F5752C" w:rsidRPr="003103C9" w:rsidRDefault="5E934A0A" w:rsidP="5E934A0A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describe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varieties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expertise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educators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levels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should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seek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important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“processes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proficiencies”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longstanding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importance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education.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first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National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Council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Teachers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(NCTM)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solving,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proof,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communication,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representation,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connections.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second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strands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proficiency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specified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National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Research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Council’s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report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  <w:i/>
          <w:iCs/>
        </w:rPr>
        <w:t>Adding</w:t>
      </w:r>
      <w:r w:rsidR="00DB1309">
        <w:rPr>
          <w:rFonts w:eastAsia="Cambria" w:cs="Cambria"/>
          <w:i/>
          <w:iCs/>
        </w:rPr>
        <w:t xml:space="preserve"> </w:t>
      </w:r>
      <w:r w:rsidRPr="5E934A0A">
        <w:rPr>
          <w:rFonts w:eastAsia="Cambria" w:cs="Cambria"/>
          <w:i/>
          <w:iCs/>
        </w:rPr>
        <w:t>It</w:t>
      </w:r>
      <w:r w:rsidR="00DB1309">
        <w:rPr>
          <w:rFonts w:eastAsia="Cambria" w:cs="Cambria"/>
          <w:i/>
          <w:iCs/>
        </w:rPr>
        <w:t xml:space="preserve"> </w:t>
      </w:r>
      <w:r w:rsidRPr="5E934A0A">
        <w:rPr>
          <w:rFonts w:eastAsia="Cambria" w:cs="Cambria"/>
          <w:i/>
          <w:iCs/>
        </w:rPr>
        <w:t>Up</w:t>
      </w:r>
      <w:r w:rsidRPr="5E934A0A">
        <w:rPr>
          <w:rFonts w:eastAsia="Cambria" w:cs="Cambria"/>
        </w:rPr>
        <w:t>: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adaptive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strategic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competence,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conceptual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(comprehension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concepts,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operations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relations),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procedural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fluency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(skill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carrying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procedures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flexibly,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accurately,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efficiently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appropriately),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productive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disposition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(habitual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inclination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sensible,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useful,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worthwhile,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coupled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belief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diligence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one’s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own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efficacy).</w:t>
      </w:r>
    </w:p>
    <w:p w14:paraId="122934AF" w14:textId="572F4F98" w:rsidR="005E121A" w:rsidRPr="003103C9" w:rsidRDefault="5E934A0A" w:rsidP="5E934A0A">
      <w:pPr>
        <w:pStyle w:val="Heading3"/>
        <w:rPr>
          <w:rFonts w:eastAsia="Cambria" w:cs="Cambria"/>
        </w:rPr>
      </w:pPr>
      <w:bookmarkStart w:id="6" w:name="_Toc131152967"/>
      <w:bookmarkStart w:id="7" w:name="_Toc142374487"/>
      <w:r w:rsidRPr="5E934A0A">
        <w:rPr>
          <w:rFonts w:eastAsia="Cambria" w:cs="Cambria"/>
        </w:rPr>
        <w:t>1.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persevere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</w:t>
      </w:r>
      <w:bookmarkEnd w:id="6"/>
      <w:bookmarkEnd w:id="7"/>
    </w:p>
    <w:p w14:paraId="3BC620A4" w14:textId="77DFD076" w:rsidR="00001841" w:rsidRDefault="5E934A0A" w:rsidP="5E934A0A">
      <w:pPr>
        <w:autoSpaceDE w:val="0"/>
        <w:autoSpaceDN w:val="0"/>
        <w:adjustRightInd w:val="0"/>
        <w:spacing w:before="30"/>
        <w:rPr>
          <w:rFonts w:eastAsia="Cambria" w:cs="Cambria"/>
          <w:color w:val="1F3864" w:themeColor="accent1" w:themeShade="80"/>
          <w:sz w:val="32"/>
          <w:szCs w:val="32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explaining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themselves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meaning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looking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entry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points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solution.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givens,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constraints,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relationships,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goals.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conjectures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meaning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solution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plan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solution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pathway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rather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simply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jumping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solution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attempt.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consider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analogous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special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cases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simpler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original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order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gain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insight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solution.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monitor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evaluate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progress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change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course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necessary.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Older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depending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context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transform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algebraic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expressions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change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viewing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window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graphing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calculator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information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need.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explain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correspondences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between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equations,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verbal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descriptions,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tables,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graphs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draw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diagrams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important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features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relationships,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graph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search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regularity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trends.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Younger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concrete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objects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pictures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help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conceptualize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check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answers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different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method,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continually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themselves,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“Does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this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sense?”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approaches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complex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identify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correspondences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between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different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approaches.</w:t>
      </w:r>
      <w:bookmarkStart w:id="8" w:name="_Toc131152968"/>
      <w:r w:rsidR="005E121A" w:rsidRPr="5E934A0A">
        <w:rPr>
          <w:rFonts w:eastAsia="Cambria" w:cs="Cambria"/>
        </w:rPr>
        <w:br w:type="page"/>
      </w:r>
    </w:p>
    <w:p w14:paraId="4B6C71BC" w14:textId="6C7B9722" w:rsidR="005E121A" w:rsidRPr="003103C9" w:rsidRDefault="5E934A0A" w:rsidP="5E934A0A">
      <w:pPr>
        <w:pStyle w:val="Heading3"/>
        <w:rPr>
          <w:rFonts w:eastAsia="Cambria" w:cs="Cambria"/>
        </w:rPr>
      </w:pPr>
      <w:bookmarkStart w:id="9" w:name="_Toc142374488"/>
      <w:r w:rsidRPr="5E934A0A">
        <w:rPr>
          <w:rFonts w:eastAsia="Cambria" w:cs="Cambria"/>
        </w:rPr>
        <w:lastRenderedPageBreak/>
        <w:t>2.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abstractly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quantitatively</w:t>
      </w:r>
      <w:bookmarkEnd w:id="8"/>
      <w:bookmarkEnd w:id="9"/>
    </w:p>
    <w:p w14:paraId="2491CCDB" w14:textId="7C3FC8A5" w:rsidR="005E121A" w:rsidRPr="003103C9" w:rsidRDefault="5E934A0A" w:rsidP="5E934A0A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relationships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bring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two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complementary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abilities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bear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involving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quantitative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relationships: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ability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  <w:i/>
          <w:iCs/>
        </w:rPr>
        <w:t>decontextualize</w:t>
      </w:r>
      <w:r w:rsidRPr="5E934A0A">
        <w:rPr>
          <w:rFonts w:eastAsia="Cambria" w:cs="Cambria"/>
        </w:rPr>
        <w:t>—to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abstract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given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represent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symbolically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manipulate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representing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symbols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life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own,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necessarily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attending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referents—and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ability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  <w:i/>
          <w:iCs/>
        </w:rPr>
        <w:t>contextualize</w:t>
      </w:r>
      <w:r w:rsidRPr="5E934A0A">
        <w:rPr>
          <w:rFonts w:eastAsia="Cambria" w:cs="Cambria"/>
        </w:rPr>
        <w:t>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needed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during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manipulation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referents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symbols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involved.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Quantitative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entails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habits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creating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coherent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representation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hand;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considering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units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involved;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attending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meaning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quantities,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compute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them;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knowing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flexibly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different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properties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operations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objects.</w:t>
      </w:r>
    </w:p>
    <w:p w14:paraId="086CC082" w14:textId="51F29128" w:rsidR="005E121A" w:rsidRPr="003103C9" w:rsidRDefault="5E934A0A" w:rsidP="5E934A0A">
      <w:pPr>
        <w:pStyle w:val="Heading3"/>
        <w:rPr>
          <w:rFonts w:eastAsia="Cambria" w:cs="Cambria"/>
        </w:rPr>
      </w:pPr>
      <w:bookmarkStart w:id="10" w:name="_Toc131152969"/>
      <w:bookmarkStart w:id="11" w:name="_Toc142374489"/>
      <w:r w:rsidRPr="5E934A0A">
        <w:rPr>
          <w:rFonts w:eastAsia="Cambria" w:cs="Cambria"/>
        </w:rPr>
        <w:t>3.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Construct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viable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critique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</w:t>
      </w:r>
      <w:bookmarkEnd w:id="10"/>
      <w:bookmarkEnd w:id="11"/>
    </w:p>
    <w:p w14:paraId="36F775B9" w14:textId="67235009" w:rsidR="005E121A" w:rsidRPr="003103C9" w:rsidRDefault="5E934A0A" w:rsidP="001D49DB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assumptions,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definitions,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previously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established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results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constructing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conjectures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build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logical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progression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statements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explore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truth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conjectures.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breaking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cases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recognize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counterexamples.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justify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conclusions,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communicate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respond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inductively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plausible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take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account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context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from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arose.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also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effectiveness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two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plausible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distinguish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correct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logic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from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flawed,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and—if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flaw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argument—explain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Elementary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construct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concrete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referents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objects,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drawings,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diagrams,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actions.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correct,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even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though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generalized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until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later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Later,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learn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determine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domains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applies.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listen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decide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useful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questions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clarify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improve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arguments.</w:t>
      </w:r>
      <w:r w:rsidR="001D49DB">
        <w:rPr>
          <w:rFonts w:eastAsia="Cambria" w:cs="Cambria"/>
        </w:rPr>
        <w:br w:type="page"/>
      </w:r>
    </w:p>
    <w:p w14:paraId="6DB9FDEF" w14:textId="7269E258" w:rsidR="005E121A" w:rsidRPr="003103C9" w:rsidRDefault="5E934A0A" w:rsidP="5E934A0A">
      <w:pPr>
        <w:pStyle w:val="Heading3"/>
        <w:rPr>
          <w:rFonts w:eastAsia="Cambria" w:cs="Cambria"/>
        </w:rPr>
      </w:pPr>
      <w:bookmarkStart w:id="12" w:name="_Toc131152970"/>
      <w:bookmarkStart w:id="13" w:name="_Toc142374490"/>
      <w:r w:rsidRPr="5E934A0A">
        <w:rPr>
          <w:rFonts w:eastAsia="Cambria" w:cs="Cambria"/>
        </w:rPr>
        <w:lastRenderedPageBreak/>
        <w:t>4.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Model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bookmarkEnd w:id="12"/>
      <w:bookmarkEnd w:id="13"/>
    </w:p>
    <w:p w14:paraId="75136B1D" w14:textId="438C4854" w:rsidR="005E121A" w:rsidRPr="003103C9" w:rsidRDefault="5E934A0A" w:rsidP="5E934A0A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know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arising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everyday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life,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society,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workplace.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early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this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simple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writing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addition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equation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describe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middle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proportional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plan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school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event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community.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high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school,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geometry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design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function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describe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interest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depends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another.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know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comfortable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assumptions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approximations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simplify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complicated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realizing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revision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later.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identify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important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map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relationships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diagrams,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two-way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tables,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graphs,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flowcharts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formulas.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those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relationships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draw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conclusions.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routinely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interpret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results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context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reflect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results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sense,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possibly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improving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model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served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purpose.</w:t>
      </w:r>
    </w:p>
    <w:p w14:paraId="050132DF" w14:textId="0C38AA50" w:rsidR="005E121A" w:rsidRPr="003103C9" w:rsidRDefault="5E934A0A" w:rsidP="5E934A0A">
      <w:pPr>
        <w:pStyle w:val="Heading3"/>
        <w:rPr>
          <w:rFonts w:eastAsia="Cambria" w:cs="Cambria"/>
        </w:rPr>
      </w:pPr>
      <w:bookmarkStart w:id="14" w:name="_Toc131152971"/>
      <w:bookmarkStart w:id="15" w:name="_Toc142374491"/>
      <w:r w:rsidRPr="5E934A0A">
        <w:rPr>
          <w:rFonts w:eastAsia="Cambria" w:cs="Cambria"/>
        </w:rPr>
        <w:t>5.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appropriate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strategically</w:t>
      </w:r>
      <w:bookmarkEnd w:id="14"/>
      <w:bookmarkEnd w:id="15"/>
    </w:p>
    <w:p w14:paraId="642628EF" w14:textId="4B92BF50" w:rsidR="00E82E55" w:rsidRPr="003103C9" w:rsidRDefault="5E934A0A" w:rsidP="00C94F74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consider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available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include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pencil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paper,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concrete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models,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ruler,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protractor,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calculator,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spreadsheet,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computer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algebra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system,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statistical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package,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dynamic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geometry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software.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sufficiently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familiar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appropriate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course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sound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decisions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helpful,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recognizing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both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insight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gained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limitations.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example,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high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school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analyze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graphs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functions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solutions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generated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graphing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calculator.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detect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possible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errors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strategically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estimation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knowledge.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models,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know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technology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visualize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results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varying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assumptions,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explore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consequences,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predictions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data.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various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levels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identify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relevant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external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resources,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digital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located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website,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technological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explore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deepen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concepts.</w:t>
      </w:r>
      <w:r w:rsidR="00C94F74">
        <w:rPr>
          <w:rFonts w:eastAsia="Cambria" w:cs="Cambria"/>
        </w:rPr>
        <w:br w:type="page"/>
      </w:r>
    </w:p>
    <w:p w14:paraId="35B270E5" w14:textId="25CF0329" w:rsidR="005E121A" w:rsidRPr="003103C9" w:rsidRDefault="5E934A0A" w:rsidP="5E934A0A">
      <w:pPr>
        <w:pStyle w:val="Heading3"/>
        <w:rPr>
          <w:rFonts w:eastAsia="Cambria" w:cs="Cambria"/>
        </w:rPr>
      </w:pPr>
      <w:bookmarkStart w:id="16" w:name="_Toc131152972"/>
      <w:bookmarkStart w:id="17" w:name="_Toc142374492"/>
      <w:r w:rsidRPr="5E934A0A">
        <w:rPr>
          <w:rFonts w:eastAsia="Cambria" w:cs="Cambria"/>
        </w:rPr>
        <w:lastRenderedPageBreak/>
        <w:t>6.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Attend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precision</w:t>
      </w:r>
      <w:bookmarkEnd w:id="16"/>
      <w:bookmarkEnd w:id="17"/>
    </w:p>
    <w:p w14:paraId="19A1CC7F" w14:textId="170A480A" w:rsidR="005E121A" w:rsidRPr="003103C9" w:rsidRDefault="5E934A0A" w:rsidP="5E934A0A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communicate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precisely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clear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definitions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discussion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own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meaning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symbols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choose,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including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equal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sign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consistently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appropriately.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careful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specifying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units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measure,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labeling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axes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clarify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correspondence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quantities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calculate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accurately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efficiently,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express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numerical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answers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degree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precision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appropriate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context.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elementary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grades,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carefully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formulated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explanations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each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time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high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school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learned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examine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claims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explicit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definitions.</w:t>
      </w:r>
    </w:p>
    <w:p w14:paraId="763A2F5D" w14:textId="6EB728F8" w:rsidR="005E121A" w:rsidRPr="003103C9" w:rsidRDefault="5E934A0A" w:rsidP="5E934A0A">
      <w:pPr>
        <w:pStyle w:val="Heading3"/>
        <w:rPr>
          <w:rFonts w:eastAsia="Cambria" w:cs="Cambria"/>
        </w:rPr>
      </w:pPr>
      <w:bookmarkStart w:id="18" w:name="_Toc131152973"/>
      <w:bookmarkStart w:id="19" w:name="_Toc142374493"/>
      <w:r w:rsidRPr="5E934A0A">
        <w:rPr>
          <w:rFonts w:eastAsia="Cambria" w:cs="Cambria"/>
        </w:rPr>
        <w:t>7.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Look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make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structure</w:t>
      </w:r>
      <w:bookmarkEnd w:id="18"/>
      <w:bookmarkEnd w:id="19"/>
    </w:p>
    <w:p w14:paraId="3137FB7F" w14:textId="1B0DE55A" w:rsidR="005E121A" w:rsidRPr="003103C9" w:rsidRDefault="005E121A" w:rsidP="5E934A0A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look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closely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discern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pattern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structure.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Young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example,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notice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seven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same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amount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seven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more,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sort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collection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shapes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according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many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sides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shapes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have.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Later,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see</w:t>
      </w:r>
      <w:r w:rsidR="00DB1309">
        <w:rPr>
          <w:rFonts w:eastAsia="Cambria" w:cs="Cambria"/>
        </w:rPr>
        <w:t xml:space="preserve"> </w:t>
      </w:r>
      <w:bookmarkStart w:id="20" w:name="MTBlankEqn"/>
      <w:r w:rsidR="008144DE" w:rsidRPr="008144DE">
        <w:rPr>
          <w:position w:val="-6"/>
        </w:rPr>
        <w:object w:dxaOrig="460" w:dyaOrig="260" w14:anchorId="383E3B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2.75pt" o:ole="">
            <v:imagedata r:id="rId15" o:title=""/>
          </v:shape>
          <o:OLEObject Type="Embed" ProgID="Equation.DSMT4" ShapeID="_x0000_i1025" DrawAspect="Content" ObjectID="_1760792930" r:id="rId16"/>
        </w:object>
      </w:r>
      <w:bookmarkEnd w:id="20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equals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well</w:t>
      </w:r>
      <w:r w:rsidR="00A325F6" w:rsidRPr="5E934A0A">
        <w:rPr>
          <w:rFonts w:eastAsia="Cambria" w:cs="Cambria"/>
        </w:rPr>
        <w:t>-</w:t>
      </w:r>
      <w:r w:rsidRPr="5E934A0A">
        <w:rPr>
          <w:rFonts w:eastAsia="Cambria" w:cs="Cambria"/>
        </w:rPr>
        <w:t>remembered</w:t>
      </w:r>
      <w:r w:rsidR="00DB1309">
        <w:rPr>
          <w:rFonts w:eastAsia="Cambria" w:cs="Cambria"/>
        </w:rPr>
        <w:t xml:space="preserve"> </w:t>
      </w:r>
      <w:r w:rsidR="008144DE" w:rsidRPr="008144DE">
        <w:rPr>
          <w:position w:val="-6"/>
        </w:rPr>
        <w:object w:dxaOrig="1060" w:dyaOrig="260" w14:anchorId="3EA917EE">
          <v:shape id="_x0000_i1026" type="#_x0000_t75" style="width:53.25pt;height:12.75pt" o:ole="">
            <v:imagedata r:id="rId17" o:title=""/>
          </v:shape>
          <o:OLEObject Type="Embed" ProgID="Equation.DSMT4" ShapeID="_x0000_i1026" DrawAspect="Content" ObjectID="_1760792931" r:id="rId18"/>
        </w:object>
      </w:r>
      <w:r w:rsidR="00894E5C" w:rsidRPr="5E934A0A">
        <w:rPr>
          <w:rFonts w:eastAsia="Cambria" w:cs="Cambria"/>
        </w:rPr>
        <w:t>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preparation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learning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distributive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property.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expression</w:t>
      </w:r>
      <w:r w:rsidR="00DB1309">
        <w:rPr>
          <w:rFonts w:eastAsia="Cambria" w:cs="Cambria"/>
        </w:rPr>
        <w:t xml:space="preserve"> </w:t>
      </w:r>
      <w:r w:rsidR="008144DE" w:rsidRPr="008144DE">
        <w:rPr>
          <w:position w:val="-6"/>
        </w:rPr>
        <w:object w:dxaOrig="1120" w:dyaOrig="300" w14:anchorId="20955ED7">
          <v:shape id="_x0000_i1027" type="#_x0000_t75" style="width:56.25pt;height:15pt" o:ole="">
            <v:imagedata r:id="rId19" o:title=""/>
          </v:shape>
          <o:OLEObject Type="Embed" ProgID="Equation.DSMT4" ShapeID="_x0000_i1027" DrawAspect="Content" ObjectID="_1760792932" r:id="rId20"/>
        </w:object>
      </w:r>
      <w:r w:rsidR="00DB1309">
        <w:rPr>
          <w:rFonts w:eastAsia="Cambria" w:cs="Cambria"/>
        </w:rPr>
        <w:t xml:space="preserve"> </w:t>
      </w:r>
      <w:r w:rsidR="00BB3A0E" w:rsidRPr="5E934A0A">
        <w:rPr>
          <w:rFonts w:eastAsia="Cambria" w:cs="Cambria"/>
        </w:rPr>
        <w:t>older</w:t>
      </w:r>
      <w:r w:rsidR="00DB1309">
        <w:rPr>
          <w:rFonts w:eastAsia="Cambria" w:cs="Cambria"/>
        </w:rPr>
        <w:t xml:space="preserve"> </w:t>
      </w:r>
      <w:r w:rsidR="00BB3A0E"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="00BB3A0E"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14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="008144DE" w:rsidRPr="008144DE">
        <w:rPr>
          <w:position w:val="-6"/>
        </w:rPr>
        <w:object w:dxaOrig="480" w:dyaOrig="260" w14:anchorId="47E1C955">
          <v:shape id="_x0000_i1028" type="#_x0000_t75" style="width:24pt;height:12.75pt" o:ole="">
            <v:imagedata r:id="rId21" o:title=""/>
          </v:shape>
          <o:OLEObject Type="Embed" ProgID="Equation.DSMT4" ShapeID="_x0000_i1028" DrawAspect="Content" ObjectID="_1760792933" r:id="rId22"/>
        </w:objec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9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="008144DE" w:rsidRPr="008144DE">
        <w:rPr>
          <w:position w:val="-6"/>
        </w:rPr>
        <w:object w:dxaOrig="499" w:dyaOrig="260" w14:anchorId="3892537A">
          <v:shape id="_x0000_i1029" type="#_x0000_t75" style="width:24.75pt;height:12.75pt" o:ole="">
            <v:imagedata r:id="rId23" o:title=""/>
          </v:shape>
          <o:OLEObject Type="Embed" ProgID="Equation.DSMT4" ShapeID="_x0000_i1029" DrawAspect="Content" ObjectID="_1760792934" r:id="rId24"/>
        </w:object>
      </w:r>
      <w:r w:rsidRPr="5E934A0A">
        <w:rPr>
          <w:rFonts w:eastAsia="Cambria" w:cs="Cambria"/>
        </w:rPr>
        <w:t>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recognize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significance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existing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line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geometric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figure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strategy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drawing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auxiliary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line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also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step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back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overview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shift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perspective.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complicated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things,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some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algebraic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expressions,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single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objects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composed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several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objects.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example,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see</w:t>
      </w:r>
      <w:r w:rsidR="00DB1309">
        <w:rPr>
          <w:rFonts w:eastAsia="Cambria" w:cs="Cambria"/>
        </w:rPr>
        <w:t xml:space="preserve"> </w:t>
      </w:r>
      <w:r w:rsidR="008144DE" w:rsidRPr="008144DE">
        <w:rPr>
          <w:position w:val="-10"/>
        </w:rPr>
        <w:object w:dxaOrig="1140" w:dyaOrig="340" w14:anchorId="2878DC8E">
          <v:shape id="_x0000_i1030" type="#_x0000_t75" style="width:57pt;height:17.25pt" o:ole="">
            <v:imagedata r:id="rId25" o:title=""/>
          </v:shape>
          <o:OLEObject Type="Embed" ProgID="Equation.DSMT4" ShapeID="_x0000_i1030" DrawAspect="Content" ObjectID="_1760792935" r:id="rId26"/>
        </w:objec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5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minus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positive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number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times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square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realize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value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cannot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5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numbers</w:t>
      </w:r>
      <w:r w:rsidR="00DB1309">
        <w:rPr>
          <w:rFonts w:eastAsia="Cambria" w:cs="Cambria"/>
        </w:rPr>
        <w:t xml:space="preserve"> </w:t>
      </w:r>
      <w:r w:rsidR="00A00F57" w:rsidRPr="00A00F57">
        <w:rPr>
          <w:rFonts w:eastAsia="Cambria" w:cs="Cambria"/>
          <w:i/>
          <w:iCs/>
          <w:position w:val="-6"/>
        </w:rPr>
        <w:object w:dxaOrig="180" w:dyaOrig="200" w14:anchorId="17675949">
          <v:shape id="_x0000_i1031" type="#_x0000_t75" style="width:9pt;height:9.75pt" o:ole="">
            <v:imagedata r:id="rId27" o:title=""/>
          </v:shape>
          <o:OLEObject Type="Embed" ProgID="Equation.DSMT4" ShapeID="_x0000_i1031" DrawAspect="Content" ObjectID="_1760792936" r:id="rId28"/>
        </w:object>
      </w:r>
      <w:r w:rsidR="00DB1309">
        <w:rPr>
          <w:rFonts w:eastAsia="Cambria" w:cs="Cambria"/>
          <w:i/>
          <w:iCs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="00A00F57" w:rsidRPr="00A00F57">
        <w:rPr>
          <w:rFonts w:eastAsia="Cambria" w:cs="Cambria"/>
          <w:i/>
          <w:iCs/>
          <w:position w:val="-10"/>
        </w:rPr>
        <w:object w:dxaOrig="200" w:dyaOrig="240" w14:anchorId="2263C97F">
          <v:shape id="_x0000_i1032" type="#_x0000_t75" style="width:9.75pt;height:12.75pt" o:ole="">
            <v:imagedata r:id="rId29" o:title=""/>
          </v:shape>
          <o:OLEObject Type="Embed" ProgID="Equation.DSMT4" ShapeID="_x0000_i1032" DrawAspect="Content" ObjectID="_1760792937" r:id="rId30"/>
        </w:object>
      </w:r>
      <w:r w:rsidRPr="5E934A0A">
        <w:rPr>
          <w:rFonts w:eastAsia="Cambria" w:cs="Cambria"/>
        </w:rPr>
        <w:t>.</w:t>
      </w:r>
    </w:p>
    <w:p w14:paraId="6D483152" w14:textId="5D67C805" w:rsidR="005E121A" w:rsidRPr="003103C9" w:rsidRDefault="5E934A0A" w:rsidP="5E934A0A">
      <w:pPr>
        <w:pStyle w:val="Heading3"/>
        <w:rPr>
          <w:rFonts w:eastAsia="Cambria" w:cs="Cambria"/>
        </w:rPr>
      </w:pPr>
      <w:bookmarkStart w:id="21" w:name="_Toc131152974"/>
      <w:bookmarkStart w:id="22" w:name="_Toc142374494"/>
      <w:r w:rsidRPr="5E934A0A">
        <w:rPr>
          <w:rFonts w:eastAsia="Cambria" w:cs="Cambria"/>
        </w:rPr>
        <w:t>8.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Look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express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regularity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repeated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reasoning</w:t>
      </w:r>
      <w:bookmarkEnd w:id="21"/>
      <w:bookmarkEnd w:id="22"/>
    </w:p>
    <w:p w14:paraId="1FD4215F" w14:textId="358C3026" w:rsidR="00D9357E" w:rsidRDefault="005E121A" w:rsidP="5E934A0A">
      <w:pPr>
        <w:autoSpaceDE w:val="0"/>
        <w:autoSpaceDN w:val="0"/>
        <w:adjustRightInd w:val="0"/>
        <w:spacing w:before="30"/>
        <w:rPr>
          <w:rFonts w:eastAsia="Cambria" w:cs="Cambria"/>
        </w:rPr>
      </w:pP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notice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calculations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repeated</w:t>
      </w:r>
      <w:r w:rsidR="000E0C5E" w:rsidRPr="5E934A0A">
        <w:rPr>
          <w:rFonts w:eastAsia="Cambria" w:cs="Cambria"/>
        </w:rPr>
        <w:t>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look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both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general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methods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shortcuts.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Upper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elementary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notice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dividing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25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11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repeating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same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calculations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over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over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again</w:t>
      </w:r>
      <w:proofErr w:type="gramEnd"/>
      <w:r w:rsidRPr="5E934A0A">
        <w:rPr>
          <w:rFonts w:eastAsia="Cambria" w:cs="Cambria"/>
        </w:rPr>
        <w:t>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conclude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have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repeating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decimal.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paying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attention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calculation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slope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repeatedly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check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points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line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through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(1,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2)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slope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3,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middle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school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abstract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equation</w:t>
      </w:r>
      <w:r w:rsidR="00A325F6">
        <w:rPr>
          <w:rFonts w:cs="Times New Roman"/>
        </w:rPr>
        <w:br/>
      </w:r>
      <w:r w:rsidR="008144DE" w:rsidRPr="008144DE">
        <w:rPr>
          <w:position w:val="-26"/>
        </w:rPr>
        <w:object w:dxaOrig="900" w:dyaOrig="620" w14:anchorId="4594F6AA">
          <v:shape id="_x0000_i1033" type="#_x0000_t75" style="width:44.25pt;height:30.75pt" o:ole="">
            <v:imagedata r:id="rId31" o:title=""/>
          </v:shape>
          <o:OLEObject Type="Embed" ProgID="Equation.DSMT4" ShapeID="_x0000_i1033" DrawAspect="Content" ObjectID="_1760792938" r:id="rId32"/>
        </w:object>
      </w:r>
      <w:r w:rsidR="007F0C7F" w:rsidRPr="5E934A0A">
        <w:rPr>
          <w:rFonts w:eastAsia="Cambria" w:cs="Cambria"/>
        </w:rPr>
        <w:t>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Noticing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regularity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terms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cancel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expanding</w:t>
      </w:r>
      <w:r w:rsidR="00DB1309">
        <w:rPr>
          <w:rFonts w:eastAsia="Cambria" w:cs="Cambria"/>
        </w:rPr>
        <w:t xml:space="preserve"> </w:t>
      </w:r>
      <w:r w:rsidR="008B696A" w:rsidRPr="008B696A">
        <w:rPr>
          <w:position w:val="-10"/>
        </w:rPr>
        <w:object w:dxaOrig="1140" w:dyaOrig="300" w14:anchorId="41700A45">
          <v:shape id="_x0000_i1034" type="#_x0000_t75" style="width:57pt;height:15pt" o:ole="">
            <v:imagedata r:id="rId33" o:title=""/>
          </v:shape>
          <o:OLEObject Type="Embed" ProgID="Equation.DSMT4" ShapeID="_x0000_i1034" DrawAspect="Content" ObjectID="_1760792939" r:id="rId34"/>
        </w:object>
      </w:r>
      <w:r w:rsidR="000B4EC6" w:rsidRPr="5E934A0A">
        <w:rPr>
          <w:rFonts w:eastAsia="Cambria" w:cs="Cambria"/>
        </w:rPr>
        <w:t>,</w:t>
      </w:r>
      <w:r w:rsidR="008B696A">
        <w:rPr>
          <w:rFonts w:eastAsia="Cambria" w:cs="Cambria"/>
        </w:rPr>
        <w:t xml:space="preserve"> </w:t>
      </w:r>
      <w:r w:rsidR="00805386" w:rsidRPr="008B696A">
        <w:rPr>
          <w:rFonts w:eastAsia="Cambria" w:cs="Cambria"/>
          <w:position w:val="-10"/>
        </w:rPr>
        <w:object w:dxaOrig="1560" w:dyaOrig="340" w14:anchorId="1F31A85B">
          <v:shape id="_x0000_i1035" type="#_x0000_t75" style="width:78pt;height:17.25pt" o:ole="">
            <v:imagedata r:id="rId35" o:title=""/>
          </v:shape>
          <o:OLEObject Type="Embed" ProgID="Equation.DSMT4" ShapeID="_x0000_i1035" DrawAspect="Content" ObjectID="_1760792940" r:id="rId36"/>
        </w:objec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8B696A">
        <w:rPr>
          <w:rFonts w:eastAsia="Cambria" w:cs="Cambria"/>
        </w:rPr>
        <w:t xml:space="preserve"> </w:t>
      </w:r>
      <w:r w:rsidR="008B696A" w:rsidRPr="008B696A">
        <w:rPr>
          <w:rFonts w:eastAsia="Cambria" w:cs="Cambria"/>
          <w:position w:val="-10"/>
        </w:rPr>
        <w:object w:dxaOrig="1960" w:dyaOrig="340" w14:anchorId="53B10E82">
          <v:shape id="_x0000_i1036" type="#_x0000_t75" style="width:98.25pt;height:17.25pt" o:ole="">
            <v:imagedata r:id="rId37" o:title=""/>
          </v:shape>
          <o:OLEObject Type="Embed" ProgID="Equation.DSMT4" ShapeID="_x0000_i1036" DrawAspect="Content" ObjectID="_1760792941" r:id="rId38"/>
        </w:objec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lead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general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formula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geometric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series.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solve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proficient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maintain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oversight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process,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attending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details.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continually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evaluate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reasonableness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their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intermediate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results.</w:t>
      </w:r>
      <w:r w:rsidR="00D9357E" w:rsidRPr="5E934A0A">
        <w:rPr>
          <w:rFonts w:eastAsia="Cambria" w:cs="Cambria"/>
        </w:rPr>
        <w:br w:type="page"/>
      </w:r>
    </w:p>
    <w:p w14:paraId="68140FB4" w14:textId="316E9BFC" w:rsidR="00D9357E" w:rsidRPr="00574E0C" w:rsidRDefault="5E934A0A" w:rsidP="5E934A0A">
      <w:pPr>
        <w:pStyle w:val="Heading2"/>
        <w:rPr>
          <w:rFonts w:eastAsia="Cambria" w:cs="Cambria"/>
        </w:rPr>
      </w:pPr>
      <w:bookmarkStart w:id="23" w:name="_Toc142374495"/>
      <w:r w:rsidRPr="5E934A0A">
        <w:rPr>
          <w:rFonts w:eastAsia="Cambria" w:cs="Cambria"/>
        </w:rPr>
        <w:lastRenderedPageBreak/>
        <w:t>Connecting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</w:t>
      </w:r>
      <w:bookmarkEnd w:id="23"/>
    </w:p>
    <w:p w14:paraId="1E8EBF1C" w14:textId="02C2BA53" w:rsidR="00D9357E" w:rsidRPr="00401DE1" w:rsidRDefault="5E934A0A" w:rsidP="5E934A0A">
      <w:pPr>
        <w:rPr>
          <w:rFonts w:eastAsia="Cambria" w:cs="Cambria"/>
        </w:rPr>
      </w:pP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describe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ways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practitioners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discipline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increasingly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ought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engage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subject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matter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grow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maturity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expertise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throughout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elementary,</w:t>
      </w:r>
      <w:r w:rsidR="00DB1309">
        <w:rPr>
          <w:rFonts w:eastAsia="Cambria" w:cs="Cambria"/>
        </w:rPr>
        <w:t xml:space="preserve"> </w:t>
      </w:r>
      <w:proofErr w:type="gramStart"/>
      <w:r w:rsidRPr="5E934A0A">
        <w:rPr>
          <w:rFonts w:eastAsia="Cambria" w:cs="Cambria"/>
        </w:rPr>
        <w:t>middle</w:t>
      </w:r>
      <w:proofErr w:type="gramEnd"/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high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school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years.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Designers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curricula,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assessments,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professional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development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should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all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attend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connect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instruction.</w:t>
      </w:r>
    </w:p>
    <w:p w14:paraId="57185A8D" w14:textId="67C875C7" w:rsidR="00D9357E" w:rsidRPr="00401DE1" w:rsidRDefault="5E934A0A" w:rsidP="5E934A0A">
      <w:pPr>
        <w:rPr>
          <w:rFonts w:eastAsia="Cambria" w:cs="Cambria"/>
        </w:rPr>
      </w:pP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balanced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combination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procedure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understanding.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Expectations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begin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“understand”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often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especially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good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opportunities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connect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lack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topic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procedures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heavily.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Without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flexible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from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work,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less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likely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consider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analogous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represent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problems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coherently,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justify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conclusions,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apply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situations,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technology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mindfully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work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with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explain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accurately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other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step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back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overview,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deviate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from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known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procedure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find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shortcut.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short,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lack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effectively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prevents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from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engaging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practices.</w:t>
      </w:r>
    </w:p>
    <w:p w14:paraId="099CF3C1" w14:textId="2BB201BF" w:rsidR="00531C6E" w:rsidRDefault="5E934A0A" w:rsidP="5E934A0A">
      <w:pPr>
        <w:rPr>
          <w:rFonts w:eastAsia="Cambria" w:cs="Cambria"/>
        </w:rPr>
        <w:sectPr w:rsidR="00531C6E" w:rsidSect="006B46FE">
          <w:headerReference w:type="default" r:id="rId39"/>
          <w:footerReference w:type="default" r:id="rId40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this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respect,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those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which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set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expectation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understanding,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potential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“points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intersection”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between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Content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Standards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for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Practice.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These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points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of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intersection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are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intended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be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weighted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toward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central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generative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concepts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school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curriculum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that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most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merit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time,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resources,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innovative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energies,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focus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necessary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to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qualitatively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improve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the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curriculum,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instruction,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assessment,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professional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development,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and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student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achievement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in</w:t>
      </w:r>
      <w:r w:rsidR="00DB1309">
        <w:rPr>
          <w:rFonts w:eastAsia="Cambria" w:cs="Cambria"/>
        </w:rPr>
        <w:t xml:space="preserve"> </w:t>
      </w:r>
      <w:r w:rsidRPr="5E934A0A">
        <w:rPr>
          <w:rFonts w:eastAsia="Cambria" w:cs="Cambria"/>
        </w:rPr>
        <w:t>mathematics.</w:t>
      </w:r>
    </w:p>
    <w:p w14:paraId="48BB804E" w14:textId="0CC20094" w:rsidR="005E121A" w:rsidRPr="003103C9" w:rsidRDefault="005E121A" w:rsidP="00574E0C">
      <w:pPr>
        <w:rPr>
          <w:rFonts w:cs="Times New Roman"/>
        </w:rPr>
      </w:pPr>
      <w:r w:rsidRPr="003103C9">
        <w:rPr>
          <w:rFonts w:cs="Times New Roman"/>
          <w:b/>
          <w:bCs/>
        </w:rPr>
        <w:br w:type="page"/>
      </w:r>
    </w:p>
    <w:p w14:paraId="5C360335" w14:textId="4E95DB12" w:rsidR="005E121A" w:rsidRPr="00574E0C" w:rsidRDefault="005E121A" w:rsidP="00C06919">
      <w:pPr>
        <w:pStyle w:val="Heading2"/>
      </w:pPr>
      <w:bookmarkStart w:id="24" w:name="_Toc142374496"/>
      <w:r w:rsidRPr="00574E0C">
        <w:lastRenderedPageBreak/>
        <w:t>Standards</w:t>
      </w:r>
      <w:r w:rsidR="00DB1309">
        <w:t xml:space="preserve"> </w:t>
      </w:r>
      <w:r w:rsidRPr="00574E0C">
        <w:t>for</w:t>
      </w:r>
      <w:r w:rsidR="00DB1309">
        <w:t xml:space="preserve"> </w:t>
      </w:r>
      <w:r w:rsidRPr="00574E0C">
        <w:t>Mathematical</w:t>
      </w:r>
      <w:r w:rsidR="00DB1309">
        <w:t xml:space="preserve"> </w:t>
      </w:r>
      <w:r w:rsidRPr="00574E0C">
        <w:t>Content</w:t>
      </w:r>
      <w:bookmarkEnd w:id="24"/>
    </w:p>
    <w:p w14:paraId="1F25DE0D" w14:textId="0FCCB83A" w:rsidR="005E121A" w:rsidRPr="003103C9" w:rsidRDefault="005E121A" w:rsidP="00574E0C">
      <w:pPr>
        <w:pStyle w:val="Heading3"/>
        <w:spacing w:before="240"/>
      </w:pPr>
      <w:bookmarkStart w:id="25" w:name="_Toc142374497"/>
      <w:r w:rsidRPr="003103C9">
        <w:t>Kindergarten</w:t>
      </w:r>
      <w:bookmarkEnd w:id="25"/>
    </w:p>
    <w:p w14:paraId="14680D52" w14:textId="77777777" w:rsidR="00E470EE" w:rsidRDefault="00C848F7" w:rsidP="003F0123">
      <w:r w:rsidRPr="003103C9">
        <w:t>In</w:t>
      </w:r>
      <w:r w:rsidR="00DB1309">
        <w:t xml:space="preserve"> </w:t>
      </w:r>
      <w:r w:rsidRPr="003103C9">
        <w:t>Kindergarten,</w:t>
      </w:r>
      <w:r w:rsidR="00DB1309">
        <w:t xml:space="preserve"> </w:t>
      </w:r>
      <w:r w:rsidRPr="003103C9">
        <w:t>instruction</w:t>
      </w:r>
      <w:r w:rsidR="00DB1309">
        <w:t xml:space="preserve"> </w:t>
      </w:r>
      <w:r w:rsidRPr="003103C9">
        <w:t>focus</w:t>
      </w:r>
      <w:r w:rsidR="00270498" w:rsidRPr="000B4EC6">
        <w:t>es</w:t>
      </w:r>
      <w:r w:rsidR="00DB1309">
        <w:t xml:space="preserve"> </w:t>
      </w:r>
      <w:r w:rsidR="00270498" w:rsidRPr="000B4EC6">
        <w:t>broadly</w:t>
      </w:r>
      <w:r w:rsidR="00DB1309">
        <w:t xml:space="preserve"> </w:t>
      </w:r>
      <w:r w:rsidRPr="003103C9">
        <w:t>on</w:t>
      </w:r>
      <w:r w:rsidR="00DB1309">
        <w:t xml:space="preserve"> </w:t>
      </w:r>
      <w:r w:rsidRPr="003103C9">
        <w:t>two</w:t>
      </w:r>
      <w:r w:rsidR="00DB1309">
        <w:t xml:space="preserve"> </w:t>
      </w:r>
      <w:r w:rsidRPr="003103C9">
        <w:t>critical</w:t>
      </w:r>
      <w:r w:rsidR="00DB1309">
        <w:t xml:space="preserve"> </w:t>
      </w:r>
      <w:r w:rsidRPr="003103C9">
        <w:t>areas:</w:t>
      </w:r>
      <w:r w:rsidR="00DB1309">
        <w:t xml:space="preserve"> </w:t>
      </w:r>
    </w:p>
    <w:p w14:paraId="6F950415" w14:textId="39247AAF" w:rsidR="00E470EE" w:rsidRDefault="00C848F7" w:rsidP="0034032A">
      <w:pPr>
        <w:pStyle w:val="ListParagraph"/>
        <w:numPr>
          <w:ilvl w:val="0"/>
          <w:numId w:val="122"/>
        </w:numPr>
        <w:spacing w:after="120"/>
        <w:contextualSpacing w:val="0"/>
      </w:pPr>
      <w:r w:rsidRPr="003103C9">
        <w:t>representing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comparing</w:t>
      </w:r>
      <w:r w:rsidR="00DB1309">
        <w:t xml:space="preserve"> </w:t>
      </w:r>
      <w:r w:rsidRPr="003103C9">
        <w:t>whole</w:t>
      </w:r>
      <w:r w:rsidR="00DB1309">
        <w:t xml:space="preserve"> </w:t>
      </w:r>
      <w:r w:rsidRPr="003103C9">
        <w:t>numbers,</w:t>
      </w:r>
      <w:r w:rsidR="00DB1309">
        <w:t xml:space="preserve"> </w:t>
      </w:r>
      <w:r w:rsidRPr="003103C9">
        <w:t>initially</w:t>
      </w:r>
      <w:r w:rsidR="00DB1309">
        <w:t xml:space="preserve"> </w:t>
      </w:r>
      <w:r w:rsidRPr="003103C9">
        <w:t>with</w:t>
      </w:r>
      <w:r w:rsidR="00DB1309">
        <w:t xml:space="preserve"> </w:t>
      </w:r>
      <w:r w:rsidRPr="003103C9">
        <w:t>sets</w:t>
      </w:r>
      <w:r w:rsidR="00DB1309">
        <w:t xml:space="preserve"> </w:t>
      </w:r>
      <w:r w:rsidRPr="003103C9">
        <w:t>of</w:t>
      </w:r>
      <w:r w:rsidR="00DB1309">
        <w:t xml:space="preserve"> </w:t>
      </w:r>
      <w:r w:rsidRPr="003103C9">
        <w:t>objects;</w:t>
      </w:r>
      <w:r w:rsidR="00DB1309">
        <w:t xml:space="preserve"> </w:t>
      </w:r>
      <w:r w:rsidR="00ED55AE">
        <w:t>and</w:t>
      </w:r>
    </w:p>
    <w:p w14:paraId="03436A7F" w14:textId="3786EC52" w:rsidR="00E470EE" w:rsidRDefault="00C848F7" w:rsidP="0034032A">
      <w:pPr>
        <w:pStyle w:val="ListParagraph"/>
        <w:numPr>
          <w:ilvl w:val="0"/>
          <w:numId w:val="122"/>
        </w:numPr>
        <w:spacing w:after="120"/>
        <w:contextualSpacing w:val="0"/>
      </w:pPr>
      <w:r w:rsidRPr="003103C9">
        <w:t>describing</w:t>
      </w:r>
      <w:r w:rsidR="00DB1309">
        <w:t xml:space="preserve"> </w:t>
      </w:r>
      <w:r w:rsidRPr="003103C9">
        <w:t>shapes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space.</w:t>
      </w:r>
      <w:r w:rsidR="00DB1309">
        <w:t xml:space="preserve"> </w:t>
      </w:r>
    </w:p>
    <w:p w14:paraId="65B46F35" w14:textId="47D2F665" w:rsidR="00E470EE" w:rsidRDefault="00C848F7" w:rsidP="00E470EE">
      <w:r w:rsidRPr="003103C9">
        <w:t>More</w:t>
      </w:r>
      <w:r w:rsidR="00DB1309">
        <w:t xml:space="preserve"> </w:t>
      </w:r>
      <w:r w:rsidRPr="003103C9">
        <w:t>learning</w:t>
      </w:r>
      <w:r w:rsidR="00DB1309">
        <w:t xml:space="preserve"> </w:t>
      </w:r>
      <w:r w:rsidRPr="003103C9">
        <w:t>time</w:t>
      </w:r>
      <w:r w:rsidR="00DB1309">
        <w:t xml:space="preserve"> </w:t>
      </w:r>
      <w:r w:rsidRPr="003103C9">
        <w:t>in</w:t>
      </w:r>
      <w:r w:rsidR="00DB1309">
        <w:t xml:space="preserve"> </w:t>
      </w:r>
      <w:proofErr w:type="gramStart"/>
      <w:r w:rsidRPr="003103C9">
        <w:t>Kindergarten</w:t>
      </w:r>
      <w:proofErr w:type="gramEnd"/>
      <w:r w:rsidR="00DB1309">
        <w:t xml:space="preserve"> </w:t>
      </w:r>
      <w:r w:rsidRPr="003103C9">
        <w:t>should</w:t>
      </w:r>
      <w:r w:rsidR="00DB1309">
        <w:t xml:space="preserve"> </w:t>
      </w:r>
      <w:r w:rsidRPr="003103C9">
        <w:t>be</w:t>
      </w:r>
      <w:r w:rsidR="00DB1309">
        <w:t xml:space="preserve"> </w:t>
      </w:r>
      <w:r w:rsidRPr="003103C9">
        <w:t>devoted</w:t>
      </w:r>
      <w:r w:rsidR="00DB1309">
        <w:t xml:space="preserve"> </w:t>
      </w:r>
      <w:r w:rsidRPr="003103C9">
        <w:t>to</w:t>
      </w:r>
      <w:r w:rsidR="00DB1309">
        <w:t xml:space="preserve"> </w:t>
      </w:r>
      <w:r w:rsidRPr="003103C9">
        <w:t>number</w:t>
      </w:r>
      <w:r w:rsidR="00DB1309">
        <w:t xml:space="preserve"> </w:t>
      </w:r>
      <w:r w:rsidRPr="003103C9">
        <w:t>than</w:t>
      </w:r>
      <w:r w:rsidR="00DB1309">
        <w:t xml:space="preserve"> </w:t>
      </w:r>
      <w:r w:rsidRPr="003103C9">
        <w:t>to</w:t>
      </w:r>
      <w:r w:rsidR="00DB1309">
        <w:t xml:space="preserve"> </w:t>
      </w:r>
      <w:r w:rsidRPr="003103C9">
        <w:t>other</w:t>
      </w:r>
      <w:r w:rsidR="00DB1309">
        <w:t xml:space="preserve"> </w:t>
      </w:r>
      <w:r w:rsidRPr="003103C9">
        <w:t>topics.</w:t>
      </w:r>
    </w:p>
    <w:p w14:paraId="14264C36" w14:textId="3289058E" w:rsidR="008F239D" w:rsidRPr="003103C9" w:rsidRDefault="008F239D" w:rsidP="008F239D">
      <w:pPr>
        <w:pStyle w:val="Heading4"/>
      </w:pPr>
      <w:r>
        <w:t>Critical Areas</w:t>
      </w:r>
    </w:p>
    <w:p w14:paraId="2C511D98" w14:textId="6558897C" w:rsidR="00A415CF" w:rsidRPr="00574E0C" w:rsidRDefault="00A415CF" w:rsidP="0034032A">
      <w:pPr>
        <w:pStyle w:val="ListParagraph"/>
        <w:numPr>
          <w:ilvl w:val="0"/>
          <w:numId w:val="106"/>
        </w:numPr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including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written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numerals,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quantities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quantitative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given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numerals;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simple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joining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separating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eventually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="008144DE" w:rsidRPr="008144DE">
        <w:rPr>
          <w:position w:val="-6"/>
        </w:rPr>
        <w:object w:dxaOrig="820" w:dyaOrig="260" w14:anchorId="6EA4748B">
          <v:shape id="_x0000_i1037" type="#_x0000_t75" style="width:40.5pt;height:12.75pt" o:ole="">
            <v:imagedata r:id="rId41" o:title=""/>
          </v:shape>
          <o:OLEObject Type="Embed" ProgID="Equation.DSMT4" ShapeID="_x0000_i1037" DrawAspect="Content" ObjectID="_1760792942" r:id="rId42"/>
        </w:object>
      </w:r>
      <w:proofErr w:type="spellStart"/>
      <w:r w:rsidRPr="00574E0C">
        <w:rPr>
          <w:rFonts w:cs="Gotham-Book"/>
        </w:rPr>
        <w:t>and</w:t>
      </w:r>
      <w:proofErr w:type="spellEnd"/>
      <w:r w:rsidR="00E15DBD">
        <w:rPr>
          <w:rFonts w:cs="Gotham-Book"/>
        </w:rPr>
        <w:t xml:space="preserve"> </w:t>
      </w:r>
      <w:r w:rsidR="008144DE" w:rsidRPr="008144DE">
        <w:rPr>
          <w:position w:val="-6"/>
        </w:rPr>
        <w:object w:dxaOrig="820" w:dyaOrig="260" w14:anchorId="2B9CA8CC">
          <v:shape id="_x0000_i1038" type="#_x0000_t75" style="width:40.5pt;height:12.75pt" o:ole="">
            <v:imagedata r:id="rId43" o:title=""/>
          </v:shape>
          <o:OLEObject Type="Embed" ProgID="Equation.DSMT4" ShapeID="_x0000_i1038" DrawAspect="Content" ObjectID="_1760792943" r:id="rId44"/>
        </w:object>
      </w:r>
      <w:r w:rsidRPr="00574E0C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(Kindergarten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should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writing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kindergarten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encouraged,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not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required.)</w:t>
      </w:r>
      <w:r w:rsidR="00890587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choose,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combine,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effective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answering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quantitative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questions,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including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quickly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cardinalities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small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0B4EC6">
        <w:rPr>
          <w:rFonts w:cs="Gotham-Book"/>
        </w:rPr>
        <w:t>(</w:t>
      </w:r>
      <w:proofErr w:type="gramStart"/>
      <w:r w:rsidRPr="000B4EC6">
        <w:rPr>
          <w:rFonts w:cs="Gotham-Book"/>
        </w:rPr>
        <w:t>i.e.</w:t>
      </w:r>
      <w:proofErr w:type="gramEnd"/>
      <w:r w:rsidR="00DB1309">
        <w:rPr>
          <w:rFonts w:cs="Gotham-Book"/>
        </w:rPr>
        <w:t xml:space="preserve"> </w:t>
      </w:r>
      <w:r w:rsidRPr="000B4EC6">
        <w:rPr>
          <w:rFonts w:cs="Gotham-Book"/>
        </w:rPr>
        <w:t>subitizing),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producing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given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combined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remain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after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taken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away.</w:t>
      </w:r>
    </w:p>
    <w:p w14:paraId="285C81E6" w14:textId="2004D178" w:rsidR="00B81D3D" w:rsidRPr="0081594E" w:rsidRDefault="00A415CF" w:rsidP="0034032A">
      <w:pPr>
        <w:pStyle w:val="ListParagraph"/>
        <w:numPr>
          <w:ilvl w:val="0"/>
          <w:numId w:val="106"/>
        </w:numPr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physical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geometric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ideas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orientation,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spatial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vocabulary.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identify,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name,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squares,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triangles,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circles,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rectangles,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hexagons,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presented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variety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ways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orientations),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three-dimensional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cubes,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cylinders,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spheres.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spatial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reasoning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environment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construct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complex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shapes.</w:t>
      </w:r>
      <w:r w:rsidR="0081594E" w:rsidRPr="0081594E">
        <w:rPr>
          <w:rFonts w:cs="Gotham-Book"/>
        </w:rPr>
        <w:br w:type="page"/>
      </w:r>
    </w:p>
    <w:p w14:paraId="244EE5AC" w14:textId="2491CCB9" w:rsidR="00A415CF" w:rsidRPr="0081594E" w:rsidRDefault="006800B1" w:rsidP="0081594E">
      <w:pPr>
        <w:pStyle w:val="Heading4"/>
      </w:pPr>
      <w:r>
        <w:lastRenderedPageBreak/>
        <w:t>Kindergarten</w:t>
      </w:r>
      <w:r w:rsidR="00DB1309">
        <w:t xml:space="preserve"> </w:t>
      </w:r>
      <w:r w:rsidR="00A14B18"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690"/>
        <w:gridCol w:w="5575"/>
      </w:tblGrid>
      <w:tr w:rsidR="00A415CF" w14:paraId="5A49A65C" w14:textId="77777777" w:rsidTr="00183917">
        <w:trPr>
          <w:cantSplit/>
          <w:trHeight w:val="368"/>
          <w:tblHeader/>
        </w:trPr>
        <w:tc>
          <w:tcPr>
            <w:tcW w:w="3690" w:type="dxa"/>
            <w:shd w:val="clear" w:color="auto" w:fill="DEEAF6" w:themeFill="accent5" w:themeFillTint="33"/>
          </w:tcPr>
          <w:p w14:paraId="5F60E82C" w14:textId="7D4E178D" w:rsidR="00A415CF" w:rsidRPr="00574E0C" w:rsidRDefault="00A415CF" w:rsidP="00574E0C">
            <w:pPr>
              <w:spacing w:after="0"/>
              <w:jc w:val="center"/>
              <w:rPr>
                <w:sz w:val="24"/>
                <w:szCs w:val="24"/>
              </w:rPr>
            </w:pPr>
            <w:r w:rsidRPr="00574E0C">
              <w:rPr>
                <w:sz w:val="24"/>
                <w:szCs w:val="24"/>
              </w:rPr>
              <w:t>Domain</w:t>
            </w:r>
          </w:p>
        </w:tc>
        <w:tc>
          <w:tcPr>
            <w:tcW w:w="5575" w:type="dxa"/>
            <w:shd w:val="clear" w:color="auto" w:fill="DEEAF6" w:themeFill="accent5" w:themeFillTint="33"/>
          </w:tcPr>
          <w:p w14:paraId="23B7B93A" w14:textId="0777AD4D" w:rsidR="00A415CF" w:rsidRPr="00574E0C" w:rsidRDefault="00A415CF" w:rsidP="00574E0C">
            <w:pPr>
              <w:spacing w:after="0"/>
              <w:jc w:val="center"/>
              <w:rPr>
                <w:sz w:val="24"/>
                <w:szCs w:val="24"/>
              </w:rPr>
            </w:pPr>
            <w:r w:rsidRPr="00574E0C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74E0C">
              <w:rPr>
                <w:sz w:val="24"/>
                <w:szCs w:val="24"/>
              </w:rPr>
              <w:t>Headings</w:t>
            </w:r>
          </w:p>
        </w:tc>
      </w:tr>
      <w:tr w:rsidR="00A415CF" w14:paraId="6BF02E01" w14:textId="77777777" w:rsidTr="00183917">
        <w:tc>
          <w:tcPr>
            <w:tcW w:w="3690" w:type="dxa"/>
          </w:tcPr>
          <w:p w14:paraId="567FEB6A" w14:textId="05E808B7" w:rsidR="00A415CF" w:rsidRPr="003103C9" w:rsidRDefault="00A415CF" w:rsidP="00A415CF">
            <w:r w:rsidRPr="003103C9">
              <w:t>Counting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Cardinality</w:t>
            </w:r>
          </w:p>
        </w:tc>
        <w:tc>
          <w:tcPr>
            <w:tcW w:w="5575" w:type="dxa"/>
          </w:tcPr>
          <w:p w14:paraId="28CBB096" w14:textId="782C2473" w:rsidR="00A415CF" w:rsidRPr="003103C9" w:rsidRDefault="00A415C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3103C9">
              <w:t>Know</w:t>
            </w:r>
            <w:r w:rsidR="00DB1309">
              <w:t xml:space="preserve"> </w:t>
            </w:r>
            <w:r w:rsidRPr="003103C9">
              <w:t>number</w:t>
            </w:r>
            <w:r w:rsidR="00DB1309">
              <w:t xml:space="preserve"> </w:t>
            </w:r>
            <w:r w:rsidRPr="003103C9">
              <w:t>names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the</w:t>
            </w:r>
            <w:r w:rsidR="00DB1309">
              <w:t xml:space="preserve"> </w:t>
            </w:r>
            <w:r w:rsidRPr="003103C9">
              <w:t>count</w:t>
            </w:r>
            <w:r w:rsidR="00DB1309">
              <w:t xml:space="preserve"> </w:t>
            </w:r>
            <w:r w:rsidRPr="003103C9">
              <w:t>sequence</w:t>
            </w:r>
            <w:r>
              <w:t>.</w:t>
            </w:r>
          </w:p>
          <w:p w14:paraId="7AD4F5AA" w14:textId="44EFE513" w:rsidR="00A415CF" w:rsidRPr="003103C9" w:rsidRDefault="00A415C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3103C9">
              <w:t>Count</w:t>
            </w:r>
            <w:r w:rsidR="00DB1309">
              <w:t xml:space="preserve"> </w:t>
            </w:r>
            <w:r w:rsidRPr="003103C9">
              <w:t>to</w:t>
            </w:r>
            <w:r w:rsidR="00DB1309">
              <w:t xml:space="preserve"> </w:t>
            </w:r>
            <w:r w:rsidRPr="003103C9">
              <w:t>tell</w:t>
            </w:r>
            <w:r w:rsidR="00DB1309">
              <w:t xml:space="preserve"> </w:t>
            </w:r>
            <w:r w:rsidRPr="003103C9">
              <w:t>the</w:t>
            </w:r>
            <w:r w:rsidR="00DB1309">
              <w:t xml:space="preserve"> </w:t>
            </w:r>
            <w:r w:rsidRPr="003103C9">
              <w:t>number</w:t>
            </w:r>
            <w:r w:rsidR="00DB1309">
              <w:t xml:space="preserve"> </w:t>
            </w:r>
            <w:r w:rsidRPr="003103C9">
              <w:t>of</w:t>
            </w:r>
            <w:r w:rsidR="00DB1309">
              <w:t xml:space="preserve"> </w:t>
            </w:r>
            <w:r w:rsidRPr="003103C9">
              <w:t>objects</w:t>
            </w:r>
            <w:r>
              <w:t>.</w:t>
            </w:r>
          </w:p>
          <w:p w14:paraId="0477331A" w14:textId="5B72A4AB" w:rsidR="00A415CF" w:rsidRPr="003103C9" w:rsidRDefault="00A415C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3103C9">
              <w:t>Compare</w:t>
            </w:r>
            <w:r w:rsidR="00DB1309">
              <w:t xml:space="preserve"> </w:t>
            </w:r>
            <w:r w:rsidRPr="003103C9">
              <w:t>numbers</w:t>
            </w:r>
            <w:r>
              <w:t>.</w:t>
            </w:r>
          </w:p>
        </w:tc>
      </w:tr>
      <w:tr w:rsidR="00A415CF" w14:paraId="5662E125" w14:textId="77777777" w:rsidTr="00183917">
        <w:tc>
          <w:tcPr>
            <w:tcW w:w="3690" w:type="dxa"/>
          </w:tcPr>
          <w:p w14:paraId="7821DA17" w14:textId="5A10F4C2" w:rsidR="00A415CF" w:rsidRPr="003103C9" w:rsidRDefault="00A415CF" w:rsidP="00A415CF">
            <w:r w:rsidRPr="003103C9">
              <w:t>Operations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Algebraic</w:t>
            </w:r>
            <w:r w:rsidR="00DB1309">
              <w:t xml:space="preserve"> </w:t>
            </w:r>
            <w:r w:rsidRPr="003103C9">
              <w:t>Thinking</w:t>
            </w:r>
          </w:p>
        </w:tc>
        <w:tc>
          <w:tcPr>
            <w:tcW w:w="5575" w:type="dxa"/>
          </w:tcPr>
          <w:p w14:paraId="45B89CC4" w14:textId="334B0C62" w:rsidR="00A415CF" w:rsidRPr="003103C9" w:rsidRDefault="00A415CF" w:rsidP="00183917">
            <w:pPr>
              <w:pStyle w:val="ListParagraph"/>
              <w:spacing w:after="120" w:line="240" w:lineRule="auto"/>
              <w:ind w:left="346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addition</w:t>
            </w:r>
            <w:r w:rsidR="00DB1309">
              <w:t xml:space="preserve"> </w:t>
            </w:r>
            <w:r>
              <w:t>as</w:t>
            </w:r>
            <w:r w:rsidR="00DB1309">
              <w:t xml:space="preserve"> </w:t>
            </w:r>
            <w:r>
              <w:t>putting</w:t>
            </w:r>
            <w:r w:rsidR="00DB1309">
              <w:t xml:space="preserve"> </w:t>
            </w:r>
            <w:r>
              <w:t>together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adding</w:t>
            </w:r>
            <w:r w:rsidR="00DB1309">
              <w:t xml:space="preserve"> </w:t>
            </w:r>
            <w:proofErr w:type="gramStart"/>
            <w:r>
              <w:t>to,</w:t>
            </w:r>
            <w:r w:rsidR="00DB1309">
              <w:t xml:space="preserve"> </w:t>
            </w:r>
            <w:r>
              <w:t>and</w:t>
            </w:r>
            <w:proofErr w:type="gramEnd"/>
            <w:r w:rsidR="00DB1309">
              <w:t xml:space="preserve"> </w:t>
            </w:r>
            <w:r>
              <w:t>understand</w:t>
            </w:r>
            <w:r w:rsidR="00DB1309">
              <w:t xml:space="preserve"> </w:t>
            </w:r>
            <w:r>
              <w:t>subtraction</w:t>
            </w:r>
            <w:r w:rsidR="00DB1309">
              <w:t xml:space="preserve"> </w:t>
            </w:r>
            <w:r>
              <w:t>as</w:t>
            </w:r>
            <w:r w:rsidR="00DB1309">
              <w:t xml:space="preserve"> </w:t>
            </w:r>
            <w:r>
              <w:t>taking</w:t>
            </w:r>
            <w:r w:rsidR="00DB1309">
              <w:t xml:space="preserve"> </w:t>
            </w:r>
            <w:r>
              <w:t>apart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taking</w:t>
            </w:r>
            <w:r w:rsidR="00DB1309">
              <w:t xml:space="preserve"> </w:t>
            </w:r>
            <w:r>
              <w:t>from.</w:t>
            </w:r>
          </w:p>
        </w:tc>
      </w:tr>
      <w:tr w:rsidR="00A415CF" w14:paraId="699D0245" w14:textId="77777777" w:rsidTr="00183917">
        <w:tc>
          <w:tcPr>
            <w:tcW w:w="3690" w:type="dxa"/>
          </w:tcPr>
          <w:p w14:paraId="2A642F65" w14:textId="148884AD" w:rsidR="00A415CF" w:rsidRPr="003103C9" w:rsidRDefault="00A415CF" w:rsidP="00A415CF">
            <w:r w:rsidRPr="003103C9">
              <w:t>Number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Operations</w:t>
            </w:r>
            <w:r w:rsidR="00DB1309">
              <w:t xml:space="preserve"> </w:t>
            </w:r>
            <w:r w:rsidRPr="003103C9">
              <w:t>in</w:t>
            </w:r>
            <w:r w:rsidR="00DB1309">
              <w:t xml:space="preserve"> </w:t>
            </w:r>
            <w:r w:rsidRPr="003103C9">
              <w:t>Base</w:t>
            </w:r>
            <w:r w:rsidR="00DB1309">
              <w:t xml:space="preserve"> </w:t>
            </w:r>
            <w:r w:rsidRPr="003103C9">
              <w:t>Ten</w:t>
            </w:r>
          </w:p>
        </w:tc>
        <w:tc>
          <w:tcPr>
            <w:tcW w:w="5575" w:type="dxa"/>
          </w:tcPr>
          <w:p w14:paraId="607AFF32" w14:textId="579B378D" w:rsidR="00A415CF" w:rsidRPr="003103C9" w:rsidRDefault="00A415CF" w:rsidP="00183917">
            <w:pPr>
              <w:pStyle w:val="ListParagraph"/>
              <w:spacing w:after="120" w:line="240" w:lineRule="auto"/>
              <w:ind w:left="346"/>
              <w:contextualSpacing w:val="0"/>
            </w:pPr>
            <w:r>
              <w:t>Work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numbers</w:t>
            </w:r>
            <w:r w:rsidR="00DB1309">
              <w:t xml:space="preserve"> </w:t>
            </w:r>
            <w:r>
              <w:t>11</w:t>
            </w:r>
            <w:r w:rsidR="00805386">
              <w:t>–</w:t>
            </w:r>
            <w:r>
              <w:t>19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gain</w:t>
            </w:r>
            <w:r w:rsidR="00DB1309">
              <w:t xml:space="preserve"> </w:t>
            </w:r>
            <w:r>
              <w:t>foundations</w:t>
            </w:r>
            <w:r w:rsidR="00DB1309">
              <w:t xml:space="preserve"> </w:t>
            </w:r>
            <w:r>
              <w:t>for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value.</w:t>
            </w:r>
          </w:p>
        </w:tc>
      </w:tr>
      <w:tr w:rsidR="00A415CF" w14:paraId="38144E4A" w14:textId="77777777" w:rsidTr="00183917">
        <w:tc>
          <w:tcPr>
            <w:tcW w:w="3690" w:type="dxa"/>
          </w:tcPr>
          <w:p w14:paraId="476CFA7E" w14:textId="4AF3F00A" w:rsidR="00A415CF" w:rsidRPr="003103C9" w:rsidRDefault="00A415CF" w:rsidP="00A415CF">
            <w:r>
              <w:t>Measurement</w:t>
            </w:r>
          </w:p>
        </w:tc>
        <w:tc>
          <w:tcPr>
            <w:tcW w:w="5575" w:type="dxa"/>
          </w:tcPr>
          <w:p w14:paraId="4A6B42E6" w14:textId="5F80A2B7" w:rsidR="00A415CF" w:rsidRDefault="00A415C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Describe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compare</w:t>
            </w:r>
            <w:r w:rsidR="00DB1309">
              <w:t xml:space="preserve"> </w:t>
            </w:r>
            <w:r>
              <w:t>measurable</w:t>
            </w:r>
            <w:r w:rsidR="00DB1309">
              <w:t xml:space="preserve"> </w:t>
            </w:r>
            <w:r>
              <w:t>attributes</w:t>
            </w:r>
            <w:r w:rsidR="00DB01D3">
              <w:t>.</w:t>
            </w:r>
          </w:p>
          <w:p w14:paraId="3AD27D0E" w14:textId="77DC7A36" w:rsidR="00A415CF" w:rsidRPr="000B4EC6" w:rsidRDefault="00A415C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0B4EC6">
              <w:t>Work</w:t>
            </w:r>
            <w:r w:rsidR="00DB1309">
              <w:t xml:space="preserve"> </w:t>
            </w:r>
            <w:r w:rsidRPr="000B4EC6">
              <w:t>with</w:t>
            </w:r>
            <w:r w:rsidR="00DB1309">
              <w:t xml:space="preserve"> </w:t>
            </w:r>
            <w:r w:rsidRPr="000B4EC6">
              <w:t>money</w:t>
            </w:r>
            <w:r w:rsidR="00DB01D3" w:rsidRPr="000B4EC6">
              <w:t>.</w:t>
            </w:r>
          </w:p>
        </w:tc>
      </w:tr>
      <w:tr w:rsidR="00A415CF" w14:paraId="5E7A2A66" w14:textId="77777777" w:rsidTr="00183917">
        <w:tc>
          <w:tcPr>
            <w:tcW w:w="3690" w:type="dxa"/>
          </w:tcPr>
          <w:p w14:paraId="7E0C3C4E" w14:textId="7CE8DDF6" w:rsidR="00A415CF" w:rsidRPr="003103C9" w:rsidRDefault="00A415CF" w:rsidP="00A415CF">
            <w:r>
              <w:t>Data</w:t>
            </w:r>
            <w:r w:rsidR="00DB1309">
              <w:t xml:space="preserve"> </w:t>
            </w:r>
            <w:r w:rsidR="004A08A8" w:rsidRPr="000B4EC6">
              <w:t>Literacy</w:t>
            </w:r>
          </w:p>
        </w:tc>
        <w:tc>
          <w:tcPr>
            <w:tcW w:w="5575" w:type="dxa"/>
          </w:tcPr>
          <w:p w14:paraId="36726ADB" w14:textId="4F57D3CF" w:rsidR="00A415CF" w:rsidRPr="003103C9" w:rsidRDefault="00DB01D3" w:rsidP="00183917">
            <w:pPr>
              <w:pStyle w:val="ListParagraph"/>
              <w:spacing w:after="120" w:line="240" w:lineRule="auto"/>
              <w:ind w:left="346"/>
              <w:contextualSpacing w:val="0"/>
            </w:pPr>
            <w:r>
              <w:t>Classify</w:t>
            </w:r>
            <w:r w:rsidR="00DB1309">
              <w:t xml:space="preserve"> </w:t>
            </w:r>
            <w:r>
              <w:t>objects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count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number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objects</w:t>
            </w:r>
            <w:r w:rsidR="00DB1309">
              <w:t xml:space="preserve"> </w:t>
            </w:r>
            <w:r>
              <w:t>in</w:t>
            </w:r>
            <w:r w:rsidR="00DB1309">
              <w:t xml:space="preserve"> </w:t>
            </w:r>
            <w:r>
              <w:t>categories</w:t>
            </w:r>
          </w:p>
        </w:tc>
      </w:tr>
      <w:tr w:rsidR="00A415CF" w14:paraId="512D467B" w14:textId="77777777" w:rsidTr="00183917">
        <w:tc>
          <w:tcPr>
            <w:tcW w:w="3690" w:type="dxa"/>
          </w:tcPr>
          <w:p w14:paraId="0FB978E7" w14:textId="2112620C" w:rsidR="00A415CF" w:rsidRPr="003103C9" w:rsidRDefault="00A415CF" w:rsidP="00A415CF">
            <w:r>
              <w:t>Geometry</w:t>
            </w:r>
          </w:p>
        </w:tc>
        <w:tc>
          <w:tcPr>
            <w:tcW w:w="5575" w:type="dxa"/>
          </w:tcPr>
          <w:p w14:paraId="6BFDC457" w14:textId="04BCFD65" w:rsidR="00A415CF" w:rsidRDefault="00DB01D3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Identify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describe</w:t>
            </w:r>
            <w:r w:rsidR="00DB1309">
              <w:t xml:space="preserve"> </w:t>
            </w:r>
            <w:r>
              <w:t>shapes</w:t>
            </w:r>
            <w:r w:rsidR="00DB1309">
              <w:t xml:space="preserve"> </w:t>
            </w:r>
            <w:r>
              <w:t>(squares,</w:t>
            </w:r>
            <w:r w:rsidR="00DB1309">
              <w:t xml:space="preserve"> </w:t>
            </w:r>
            <w:r>
              <w:t>circles,</w:t>
            </w:r>
            <w:r w:rsidR="00DB1309">
              <w:t xml:space="preserve"> </w:t>
            </w:r>
            <w:r>
              <w:t>triangles,</w:t>
            </w:r>
            <w:r w:rsidR="00DB1309">
              <w:t xml:space="preserve"> </w:t>
            </w:r>
            <w:r>
              <w:t>rectangles,</w:t>
            </w:r>
            <w:r w:rsidR="00DB1309">
              <w:t xml:space="preserve"> </w:t>
            </w:r>
            <w:r>
              <w:t>hexagons,</w:t>
            </w:r>
            <w:r w:rsidR="00DB1309">
              <w:t xml:space="preserve"> </w:t>
            </w:r>
            <w:r>
              <w:t>cubes,</w:t>
            </w:r>
            <w:r w:rsidR="00DB1309">
              <w:t xml:space="preserve"> </w:t>
            </w:r>
            <w:r>
              <w:t>cones,</w:t>
            </w:r>
            <w:r w:rsidR="00DB1309">
              <w:t xml:space="preserve"> </w:t>
            </w:r>
            <w:r>
              <w:t>cylinders,</w:t>
            </w:r>
            <w:r w:rsidR="00DB1309">
              <w:t xml:space="preserve"> </w:t>
            </w:r>
            <w:r>
              <w:t>spheres).</w:t>
            </w:r>
          </w:p>
          <w:p w14:paraId="595FF455" w14:textId="63CBBB96" w:rsidR="00DB01D3" w:rsidRPr="003103C9" w:rsidRDefault="00DB01D3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Analyze,</w:t>
            </w:r>
            <w:r w:rsidR="00DB1309">
              <w:t xml:space="preserve"> </w:t>
            </w:r>
            <w:r>
              <w:t>compare,</w:t>
            </w:r>
            <w:r w:rsidR="00DB1309">
              <w:t xml:space="preserve"> </w:t>
            </w:r>
            <w:r>
              <w:t>create,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compose</w:t>
            </w:r>
            <w:r w:rsidR="00DB1309">
              <w:t xml:space="preserve"> </w:t>
            </w:r>
            <w:r>
              <w:t>shapes.</w:t>
            </w:r>
          </w:p>
        </w:tc>
      </w:tr>
    </w:tbl>
    <w:p w14:paraId="0F504154" w14:textId="77777777" w:rsidR="00897DF3" w:rsidRDefault="00897DF3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0AC44B61" w14:textId="794DA68B" w:rsidR="005E121A" w:rsidRPr="003103C9" w:rsidRDefault="005E121A" w:rsidP="003E56F5">
      <w:pPr>
        <w:pStyle w:val="Heading4"/>
      </w:pPr>
      <w:r w:rsidRPr="003103C9">
        <w:lastRenderedPageBreak/>
        <w:t>Counting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Cardinality</w:t>
      </w:r>
      <w:r w:rsidR="003E56F5" w:rsidRPr="003103C9">
        <w:tab/>
      </w:r>
      <w:r w:rsidRPr="003103C9">
        <w:t>K.CC</w:t>
      </w:r>
    </w:p>
    <w:p w14:paraId="278C73A0" w14:textId="4DE2DCFC" w:rsidR="005E121A" w:rsidRPr="003103C9" w:rsidRDefault="006B07A7" w:rsidP="006B07A7">
      <w:pPr>
        <w:pStyle w:val="Heading5"/>
      </w:pPr>
      <w:r w:rsidRPr="003103C9">
        <w:t>A.</w:t>
      </w:r>
      <w:r w:rsidRPr="003103C9">
        <w:tab/>
      </w:r>
      <w:r w:rsidR="005E121A" w:rsidRPr="003103C9">
        <w:t>Know</w:t>
      </w:r>
      <w:r w:rsidR="00DB1309">
        <w:t xml:space="preserve"> </w:t>
      </w:r>
      <w:r w:rsidR="005E121A" w:rsidRPr="003103C9">
        <w:t>number</w:t>
      </w:r>
      <w:r w:rsidR="00DB1309">
        <w:t xml:space="preserve"> </w:t>
      </w:r>
      <w:r w:rsidR="005E121A" w:rsidRPr="003103C9">
        <w:t>names</w:t>
      </w:r>
      <w:r w:rsidR="00DB1309">
        <w:t xml:space="preserve"> </w:t>
      </w:r>
      <w:r w:rsidR="005E121A" w:rsidRPr="003103C9">
        <w:t>and</w:t>
      </w:r>
      <w:r w:rsidR="00DB1309">
        <w:t xml:space="preserve"> </w:t>
      </w:r>
      <w:r w:rsidR="005E121A" w:rsidRPr="003103C9">
        <w:t>the</w:t>
      </w:r>
      <w:r w:rsidR="00DB1309">
        <w:t xml:space="preserve"> </w:t>
      </w:r>
      <w:r w:rsidR="005E121A" w:rsidRPr="003103C9">
        <w:t>count</w:t>
      </w:r>
      <w:r w:rsidR="00DB1309">
        <w:t xml:space="preserve"> </w:t>
      </w:r>
      <w:r w:rsidR="005E121A" w:rsidRPr="003103C9">
        <w:t>sequence</w:t>
      </w:r>
    </w:p>
    <w:p w14:paraId="523C7B1E" w14:textId="15529EDE" w:rsidR="005E121A" w:rsidRPr="003103C9" w:rsidRDefault="005E121A" w:rsidP="00FB6C8D">
      <w:pPr>
        <w:pStyle w:val="ListParagraph"/>
        <w:numPr>
          <w:ilvl w:val="0"/>
          <w:numId w:val="2"/>
        </w:numPr>
        <w:spacing w:after="220"/>
        <w:contextualSpacing w:val="0"/>
      </w:pPr>
      <w:r w:rsidRPr="003103C9">
        <w:t>Count</w:t>
      </w:r>
      <w:r w:rsidR="00DB1309">
        <w:t xml:space="preserve"> </w:t>
      </w:r>
      <w:r w:rsidRPr="003103C9">
        <w:t>to</w:t>
      </w:r>
      <w:r w:rsidR="00DB1309">
        <w:t xml:space="preserve"> </w:t>
      </w:r>
      <w:r w:rsidRPr="003103C9">
        <w:t>100</w:t>
      </w:r>
      <w:r w:rsidR="00DB1309">
        <w:t xml:space="preserve"> </w:t>
      </w:r>
      <w:r w:rsidRPr="003103C9">
        <w:t>by</w:t>
      </w:r>
      <w:r w:rsidR="00DB1309">
        <w:t xml:space="preserve"> </w:t>
      </w:r>
      <w:r w:rsidRPr="003103C9">
        <w:t>ones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by</w:t>
      </w:r>
      <w:r w:rsidR="00DB1309">
        <w:t xml:space="preserve"> </w:t>
      </w:r>
      <w:r w:rsidRPr="003103C9">
        <w:t>tens.</w:t>
      </w:r>
    </w:p>
    <w:p w14:paraId="754C1E5D" w14:textId="1B69EF51" w:rsidR="005E121A" w:rsidRPr="003103C9" w:rsidRDefault="005E121A" w:rsidP="00FB6C8D">
      <w:pPr>
        <w:pStyle w:val="ListParagraph"/>
        <w:numPr>
          <w:ilvl w:val="0"/>
          <w:numId w:val="2"/>
        </w:numPr>
        <w:spacing w:after="220"/>
        <w:contextualSpacing w:val="0"/>
      </w:pPr>
      <w:r w:rsidRPr="003103C9">
        <w:t>Count</w:t>
      </w:r>
      <w:r w:rsidR="00DB1309">
        <w:t xml:space="preserve"> </w:t>
      </w:r>
      <w:r w:rsidRPr="003103C9">
        <w:t>forward</w:t>
      </w:r>
      <w:r w:rsidR="00DB1309">
        <w:t xml:space="preserve"> </w:t>
      </w:r>
      <w:r w:rsidRPr="003103C9">
        <w:t>beginning</w:t>
      </w:r>
      <w:r w:rsidR="00DB1309">
        <w:t xml:space="preserve"> </w:t>
      </w:r>
      <w:r w:rsidRPr="003103C9">
        <w:t>from</w:t>
      </w:r>
      <w:r w:rsidR="00DB1309">
        <w:t xml:space="preserve"> </w:t>
      </w:r>
      <w:r w:rsidRPr="003103C9">
        <w:t>a</w:t>
      </w:r>
      <w:r w:rsidR="00DB1309">
        <w:t xml:space="preserve"> </w:t>
      </w:r>
      <w:r w:rsidRPr="003103C9">
        <w:t>given</w:t>
      </w:r>
      <w:r w:rsidR="00DB1309">
        <w:t xml:space="preserve"> </w:t>
      </w:r>
      <w:r w:rsidRPr="003103C9">
        <w:t>number</w:t>
      </w:r>
      <w:r w:rsidR="00DB1309">
        <w:t xml:space="preserve"> </w:t>
      </w:r>
      <w:r w:rsidRPr="003103C9">
        <w:t>within</w:t>
      </w:r>
      <w:r w:rsidR="00DB1309">
        <w:t xml:space="preserve"> </w:t>
      </w:r>
      <w:r w:rsidRPr="003103C9">
        <w:t>the</w:t>
      </w:r>
      <w:r w:rsidR="00DB1309">
        <w:t xml:space="preserve"> </w:t>
      </w:r>
      <w:r w:rsidRPr="003103C9">
        <w:t>known</w:t>
      </w:r>
      <w:r w:rsidR="00DB1309">
        <w:t xml:space="preserve"> </w:t>
      </w:r>
      <w:r w:rsidRPr="003103C9">
        <w:t>sequence</w:t>
      </w:r>
      <w:r w:rsidR="00DB1309">
        <w:t xml:space="preserve"> </w:t>
      </w:r>
      <w:r w:rsidRPr="003103C9">
        <w:t>(instead</w:t>
      </w:r>
      <w:r w:rsidR="00DB1309">
        <w:t xml:space="preserve"> </w:t>
      </w:r>
      <w:r w:rsidRPr="003103C9">
        <w:t>of</w:t>
      </w:r>
      <w:r w:rsidR="00DB1309">
        <w:t xml:space="preserve"> </w:t>
      </w:r>
      <w:r w:rsidRPr="003103C9">
        <w:t>having</w:t>
      </w:r>
      <w:r w:rsidR="00DB1309">
        <w:t xml:space="preserve"> </w:t>
      </w:r>
      <w:r w:rsidRPr="003103C9">
        <w:t>to</w:t>
      </w:r>
      <w:r w:rsidR="00DB1309">
        <w:t xml:space="preserve"> </w:t>
      </w:r>
      <w:r w:rsidRPr="003103C9">
        <w:t>begin</w:t>
      </w:r>
      <w:r w:rsidR="00DB1309">
        <w:t xml:space="preserve"> </w:t>
      </w:r>
      <w:r w:rsidRPr="003103C9">
        <w:t>at</w:t>
      </w:r>
      <w:r w:rsidR="00DB1309">
        <w:t xml:space="preserve"> </w:t>
      </w:r>
      <w:r w:rsidRPr="003103C9">
        <w:t>1).</w:t>
      </w:r>
    </w:p>
    <w:p w14:paraId="0435C848" w14:textId="6B20EB36" w:rsidR="005E121A" w:rsidRPr="003103C9" w:rsidRDefault="005E121A" w:rsidP="00FB6C8D">
      <w:pPr>
        <w:pStyle w:val="ListParagraph"/>
        <w:numPr>
          <w:ilvl w:val="0"/>
          <w:numId w:val="2"/>
        </w:numPr>
        <w:spacing w:after="220"/>
        <w:contextualSpacing w:val="0"/>
      </w:pPr>
      <w:r w:rsidRPr="003103C9">
        <w:t>Write</w:t>
      </w:r>
      <w:r w:rsidR="00DB1309">
        <w:t xml:space="preserve"> </w:t>
      </w:r>
      <w:r w:rsidRPr="003103C9">
        <w:t>numbers</w:t>
      </w:r>
      <w:r w:rsidR="00DB1309">
        <w:t xml:space="preserve"> </w:t>
      </w:r>
      <w:r w:rsidRPr="003103C9">
        <w:t>from</w:t>
      </w:r>
      <w:r w:rsidR="00DB1309">
        <w:t xml:space="preserve"> </w:t>
      </w:r>
      <w:r w:rsidRPr="003103C9">
        <w:t>0</w:t>
      </w:r>
      <w:r w:rsidR="00DB1309">
        <w:t xml:space="preserve"> </w:t>
      </w:r>
      <w:r w:rsidRPr="003103C9">
        <w:t>to</w:t>
      </w:r>
      <w:r w:rsidR="00DB1309">
        <w:t xml:space="preserve"> </w:t>
      </w:r>
      <w:r w:rsidRPr="003103C9">
        <w:t>20.</w:t>
      </w:r>
      <w:r w:rsidR="00DB1309">
        <w:t xml:space="preserve"> </w:t>
      </w:r>
      <w:r w:rsidRPr="003103C9">
        <w:t>Represent</w:t>
      </w:r>
      <w:r w:rsidR="00DB1309">
        <w:t xml:space="preserve"> </w:t>
      </w:r>
      <w:proofErr w:type="gramStart"/>
      <w:r w:rsidRPr="003103C9">
        <w:t>a</w:t>
      </w:r>
      <w:r w:rsidR="00DB1309">
        <w:t xml:space="preserve"> </w:t>
      </w:r>
      <w:r w:rsidRPr="003103C9">
        <w:t>number</w:t>
      </w:r>
      <w:r w:rsidR="00DB1309">
        <w:t xml:space="preserve"> </w:t>
      </w:r>
      <w:r w:rsidRPr="003103C9">
        <w:t>of</w:t>
      </w:r>
      <w:proofErr w:type="gramEnd"/>
      <w:r w:rsidR="00DB1309">
        <w:t xml:space="preserve"> </w:t>
      </w:r>
      <w:r w:rsidRPr="003103C9">
        <w:t>objects</w:t>
      </w:r>
      <w:r w:rsidR="00DB1309">
        <w:t xml:space="preserve"> </w:t>
      </w:r>
      <w:r w:rsidRPr="003103C9">
        <w:t>with</w:t>
      </w:r>
      <w:r w:rsidR="00DB1309">
        <w:t xml:space="preserve"> </w:t>
      </w:r>
      <w:r w:rsidRPr="003103C9">
        <w:t>a</w:t>
      </w:r>
      <w:r w:rsidR="00DB1309">
        <w:t xml:space="preserve"> </w:t>
      </w:r>
      <w:r w:rsidRPr="003103C9">
        <w:t>written</w:t>
      </w:r>
      <w:r w:rsidR="00DB1309">
        <w:t xml:space="preserve"> </w:t>
      </w:r>
      <w:r w:rsidRPr="003103C9">
        <w:t>numeral</w:t>
      </w:r>
      <w:r w:rsidR="00DB1309">
        <w:t xml:space="preserve"> </w:t>
      </w:r>
      <w:r w:rsidRPr="003103C9">
        <w:t>0</w:t>
      </w:r>
      <w:r w:rsidR="00103E42" w:rsidRPr="003103C9">
        <w:t>–</w:t>
      </w:r>
      <w:r w:rsidRPr="003103C9">
        <w:t>20</w:t>
      </w:r>
      <w:r w:rsidR="00DB1309">
        <w:t xml:space="preserve"> </w:t>
      </w:r>
      <w:r w:rsidRPr="003103C9">
        <w:t>(with</w:t>
      </w:r>
      <w:r w:rsidR="00DB1309">
        <w:t xml:space="preserve"> </w:t>
      </w:r>
      <w:r w:rsidRPr="003103C9">
        <w:t>0</w:t>
      </w:r>
      <w:r w:rsidR="00DB1309">
        <w:t xml:space="preserve"> </w:t>
      </w:r>
      <w:r w:rsidRPr="003103C9">
        <w:t>representing</w:t>
      </w:r>
      <w:r w:rsidR="00DB1309">
        <w:t xml:space="preserve"> </w:t>
      </w:r>
      <w:r w:rsidRPr="003103C9">
        <w:t>a</w:t>
      </w:r>
      <w:r w:rsidR="00DB1309">
        <w:t xml:space="preserve"> </w:t>
      </w:r>
      <w:r w:rsidRPr="003103C9">
        <w:t>count</w:t>
      </w:r>
      <w:r w:rsidR="00DB1309">
        <w:t xml:space="preserve"> </w:t>
      </w:r>
      <w:r w:rsidRPr="003103C9">
        <w:t>of</w:t>
      </w:r>
      <w:r w:rsidR="00DB1309">
        <w:t xml:space="preserve"> </w:t>
      </w:r>
      <w:r w:rsidRPr="003103C9">
        <w:t>no</w:t>
      </w:r>
      <w:r w:rsidR="00DB1309">
        <w:t xml:space="preserve"> </w:t>
      </w:r>
      <w:r w:rsidRPr="003103C9">
        <w:t>objects).</w:t>
      </w:r>
    </w:p>
    <w:p w14:paraId="1C7A05A9" w14:textId="385CB5CD" w:rsidR="00524B71" w:rsidRPr="003103C9" w:rsidRDefault="006B07A7" w:rsidP="006B07A7">
      <w:pPr>
        <w:pStyle w:val="Heading5"/>
      </w:pPr>
      <w:r w:rsidRPr="003103C9">
        <w:t>B.</w:t>
      </w:r>
      <w:r w:rsidRPr="003103C9">
        <w:tab/>
      </w:r>
      <w:r w:rsidR="005E121A" w:rsidRPr="003103C9">
        <w:t>Count</w:t>
      </w:r>
      <w:r w:rsidR="00DB1309">
        <w:t xml:space="preserve"> </w:t>
      </w:r>
      <w:r w:rsidR="005E121A" w:rsidRPr="003103C9">
        <w:t>to</w:t>
      </w:r>
      <w:r w:rsidR="00DB1309">
        <w:t xml:space="preserve"> </w:t>
      </w:r>
      <w:r w:rsidR="005E121A" w:rsidRPr="003103C9">
        <w:t>tell</w:t>
      </w:r>
      <w:r w:rsidR="00DB1309">
        <w:t xml:space="preserve"> </w:t>
      </w:r>
      <w:r w:rsidR="005E121A" w:rsidRPr="003103C9">
        <w:t>the</w:t>
      </w:r>
      <w:r w:rsidR="00DB1309">
        <w:t xml:space="preserve"> </w:t>
      </w:r>
      <w:r w:rsidR="005E121A" w:rsidRPr="003103C9">
        <w:t>number</w:t>
      </w:r>
      <w:r w:rsidR="00DB1309">
        <w:t xml:space="preserve"> </w:t>
      </w:r>
      <w:r w:rsidR="005E121A" w:rsidRPr="003103C9">
        <w:t>of</w:t>
      </w:r>
      <w:r w:rsidR="00DB1309">
        <w:t xml:space="preserve"> </w:t>
      </w:r>
      <w:r w:rsidR="005E121A" w:rsidRPr="003103C9">
        <w:t>objects</w:t>
      </w:r>
    </w:p>
    <w:p w14:paraId="68BE8B42" w14:textId="083589E3" w:rsidR="006B07A7" w:rsidRPr="003103C9" w:rsidRDefault="005E121A" w:rsidP="00FB6C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quantities;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connect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cardinality.</w:t>
      </w:r>
    </w:p>
    <w:p w14:paraId="285A7A84" w14:textId="1A717AC5" w:rsidR="006B07A7" w:rsidRPr="003103C9" w:rsidRDefault="005E121A" w:rsidP="00FB6C8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103C9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names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order,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pairing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object.</w:t>
      </w:r>
    </w:p>
    <w:p w14:paraId="1824A290" w14:textId="2E8C5A8C" w:rsidR="006B07A7" w:rsidRPr="003103C9" w:rsidRDefault="005E121A" w:rsidP="00FB6C8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103C9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last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said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tells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counted.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regardless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arrangement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order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were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counted.</w:t>
      </w:r>
    </w:p>
    <w:p w14:paraId="0EAAF909" w14:textId="113C22DD" w:rsidR="006B07A7" w:rsidRPr="003103C9" w:rsidRDefault="005E121A" w:rsidP="00FB6C8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103C9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successive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refers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larger.</w:t>
      </w:r>
    </w:p>
    <w:p w14:paraId="7B46356D" w14:textId="7917FB98" w:rsidR="00127591" w:rsidRPr="003103C9" w:rsidRDefault="005E121A" w:rsidP="00FB6C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Count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answer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“how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many?”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questions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20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things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arranged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array,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circle,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things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scattered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configuration;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1–20,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count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out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objects.</w:t>
      </w:r>
    </w:p>
    <w:p w14:paraId="2AB2111B" w14:textId="527BEDFB" w:rsidR="005E121A" w:rsidRPr="003103C9" w:rsidRDefault="00C41BEC" w:rsidP="00C41BEC">
      <w:pPr>
        <w:pStyle w:val="Heading5"/>
      </w:pPr>
      <w:r w:rsidRPr="003103C9">
        <w:t>C.</w:t>
      </w:r>
      <w:r w:rsidRPr="003103C9">
        <w:tab/>
      </w:r>
      <w:r w:rsidR="005E121A" w:rsidRPr="003103C9">
        <w:t>Compare</w:t>
      </w:r>
      <w:r w:rsidR="00DB1309">
        <w:t xml:space="preserve"> </w:t>
      </w:r>
      <w:r w:rsidR="005E121A" w:rsidRPr="003103C9">
        <w:t>numbers</w:t>
      </w:r>
    </w:p>
    <w:p w14:paraId="78AAECD5" w14:textId="094680F5" w:rsidR="00C41BEC" w:rsidRPr="003103C9" w:rsidRDefault="005E121A" w:rsidP="00FB6C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103C9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whether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group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greater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than,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than,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another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group,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matching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strategies.</w:t>
      </w:r>
      <w:r w:rsidR="00DB1309">
        <w:rPr>
          <w:rFonts w:cs="Times New Roman"/>
        </w:rPr>
        <w:t xml:space="preserve"> </w:t>
      </w:r>
      <w:r w:rsidR="00DB1F19" w:rsidRPr="00D87AE0">
        <w:rPr>
          <w:rStyle w:val="ClarificationsChar"/>
        </w:rPr>
        <w:t>(</w:t>
      </w:r>
      <w:r w:rsidRPr="00D87AE0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Pr="00D87AE0">
        <w:rPr>
          <w:rStyle w:val="ClarificationsChar"/>
        </w:rPr>
        <w:t>Include</w:t>
      </w:r>
      <w:r w:rsidR="00DB1309">
        <w:rPr>
          <w:rStyle w:val="ClarificationsChar"/>
        </w:rPr>
        <w:t xml:space="preserve"> </w:t>
      </w:r>
      <w:r w:rsidRPr="00D87AE0">
        <w:rPr>
          <w:rStyle w:val="ClarificationsChar"/>
        </w:rPr>
        <w:t>groups</w:t>
      </w:r>
      <w:r w:rsidR="00DB1309">
        <w:rPr>
          <w:rStyle w:val="ClarificationsChar"/>
        </w:rPr>
        <w:t xml:space="preserve"> </w:t>
      </w:r>
      <w:r w:rsidRPr="00D87AE0">
        <w:rPr>
          <w:rStyle w:val="ClarificationsChar"/>
        </w:rPr>
        <w:t>with</w:t>
      </w:r>
      <w:r w:rsidR="00DB1309">
        <w:rPr>
          <w:rStyle w:val="ClarificationsChar"/>
        </w:rPr>
        <w:t xml:space="preserve"> </w:t>
      </w:r>
      <w:r w:rsidRPr="00D87AE0">
        <w:rPr>
          <w:rStyle w:val="ClarificationsChar"/>
        </w:rPr>
        <w:t>up</w:t>
      </w:r>
      <w:r w:rsidR="00DB1309">
        <w:rPr>
          <w:rStyle w:val="ClarificationsChar"/>
        </w:rPr>
        <w:t xml:space="preserve"> </w:t>
      </w:r>
      <w:r w:rsidRPr="00D87AE0">
        <w:rPr>
          <w:rStyle w:val="ClarificationsChar"/>
        </w:rPr>
        <w:t>to</w:t>
      </w:r>
      <w:r w:rsidR="00DB1309">
        <w:rPr>
          <w:rStyle w:val="ClarificationsChar"/>
        </w:rPr>
        <w:t xml:space="preserve"> </w:t>
      </w:r>
      <w:r w:rsidRPr="00D87AE0">
        <w:rPr>
          <w:rStyle w:val="ClarificationsChar"/>
        </w:rPr>
        <w:t>ten</w:t>
      </w:r>
      <w:r w:rsidR="00DB1309">
        <w:rPr>
          <w:rStyle w:val="ClarificationsChar"/>
        </w:rPr>
        <w:t xml:space="preserve"> </w:t>
      </w:r>
      <w:r w:rsidRPr="00D87AE0">
        <w:rPr>
          <w:rStyle w:val="ClarificationsChar"/>
        </w:rPr>
        <w:t>objects.</w:t>
      </w:r>
      <w:r w:rsidR="00DB1F19" w:rsidRPr="00D87AE0">
        <w:rPr>
          <w:rStyle w:val="ClarificationsChar"/>
        </w:rPr>
        <w:t>)</w:t>
      </w:r>
    </w:p>
    <w:p w14:paraId="5CD9B48A" w14:textId="18A009F1" w:rsidR="005E121A" w:rsidRPr="00DE389F" w:rsidRDefault="005E121A" w:rsidP="00FB6C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3103C9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presented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written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numerals.</w:t>
      </w:r>
    </w:p>
    <w:p w14:paraId="1AFB6DDB" w14:textId="18A67EBF" w:rsidR="005E121A" w:rsidRPr="003103C9" w:rsidRDefault="005E121A" w:rsidP="004110DF">
      <w:pPr>
        <w:pStyle w:val="Heading4"/>
      </w:pPr>
      <w:r w:rsidRPr="003103C9">
        <w:lastRenderedPageBreak/>
        <w:t>Operations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Algebraic</w:t>
      </w:r>
      <w:r w:rsidR="00DB1309">
        <w:t xml:space="preserve"> </w:t>
      </w:r>
      <w:r w:rsidRPr="003103C9">
        <w:t>Thinking</w:t>
      </w:r>
      <w:r w:rsidRPr="003103C9">
        <w:tab/>
        <w:t>K.OA</w:t>
      </w:r>
    </w:p>
    <w:p w14:paraId="3AB219C4" w14:textId="4328DDC1" w:rsidR="005E121A" w:rsidRPr="003103C9" w:rsidRDefault="005E121A" w:rsidP="000E226E">
      <w:pPr>
        <w:pStyle w:val="Heading5"/>
      </w:pPr>
      <w:r w:rsidRPr="003103C9">
        <w:t>A.</w:t>
      </w:r>
      <w:r w:rsidR="00DB1309">
        <w:t xml:space="preserve"> </w:t>
      </w:r>
      <w:r w:rsidRPr="003103C9">
        <w:t>Understand</w:t>
      </w:r>
      <w:r w:rsidR="00DB1309">
        <w:t xml:space="preserve"> </w:t>
      </w:r>
      <w:r w:rsidRPr="003103C9">
        <w:t>addition</w:t>
      </w:r>
      <w:r w:rsidR="00DB1309">
        <w:t xml:space="preserve"> </w:t>
      </w:r>
      <w:r w:rsidRPr="003103C9">
        <w:t>as</w:t>
      </w:r>
      <w:r w:rsidR="00DB1309">
        <w:t xml:space="preserve"> </w:t>
      </w:r>
      <w:r w:rsidRPr="003103C9">
        <w:t>putting</w:t>
      </w:r>
      <w:r w:rsidR="00DB1309">
        <w:t xml:space="preserve"> </w:t>
      </w:r>
      <w:r w:rsidRPr="003103C9">
        <w:t>together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adding</w:t>
      </w:r>
      <w:r w:rsidR="00DB1309">
        <w:t xml:space="preserve"> </w:t>
      </w:r>
      <w:r w:rsidRPr="003103C9">
        <w:t>to,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understand</w:t>
      </w:r>
      <w:r w:rsidR="00DB1309">
        <w:t xml:space="preserve"> </w:t>
      </w:r>
      <w:r w:rsidRPr="003103C9">
        <w:t>subtraction</w:t>
      </w:r>
      <w:r w:rsidR="00DB1309">
        <w:t xml:space="preserve"> </w:t>
      </w:r>
      <w:r w:rsidRPr="003103C9">
        <w:t>as</w:t>
      </w:r>
      <w:r w:rsidR="00DB1309">
        <w:t xml:space="preserve"> </w:t>
      </w:r>
      <w:r w:rsidRPr="003103C9">
        <w:t>taking</w:t>
      </w:r>
      <w:r w:rsidR="00DB1309">
        <w:t xml:space="preserve"> </w:t>
      </w:r>
      <w:r w:rsidRPr="003103C9">
        <w:t>apart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taking</w:t>
      </w:r>
      <w:r w:rsidR="00DB1309">
        <w:t xml:space="preserve"> </w:t>
      </w:r>
      <w:r w:rsidRPr="003103C9">
        <w:t>from</w:t>
      </w:r>
    </w:p>
    <w:p w14:paraId="5D933850" w14:textId="27749856" w:rsidR="005E121A" w:rsidRPr="003103C9" w:rsidRDefault="005E121A" w:rsidP="00FB6C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fingers,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mental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images,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drawings</w:t>
      </w:r>
      <w:r w:rsidR="00147D24" w:rsidRPr="003103C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sounds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claps),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acting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out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situations,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verbal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explanations,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expressions,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equations.</w:t>
      </w:r>
    </w:p>
    <w:p w14:paraId="73E4332B" w14:textId="489B6DD1" w:rsidR="005E121A" w:rsidRPr="003103C9" w:rsidRDefault="005E121A" w:rsidP="00FB6C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problems,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10,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problem.</w:t>
      </w:r>
      <w:r w:rsidR="00DB1309">
        <w:rPr>
          <w:rFonts w:eastAsia="Cambria" w:cs="Cambria"/>
          <w:noProof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71B81C3D" wp14:editId="61793542">
            <wp:extent cx="167078" cy="150719"/>
            <wp:effectExtent l="0" t="0" r="4445" b="1905"/>
            <wp:docPr id="17" name="Picture 17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FE39" w14:textId="50AFF0C1" w:rsidR="005E121A" w:rsidRPr="003103C9" w:rsidRDefault="005E121A" w:rsidP="00FB6C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Decompose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way,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decomposition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B81D3D">
        <w:rPr>
          <w:rFonts w:cs="Times New Roman"/>
        </w:rPr>
        <w:br/>
      </w:r>
      <w:r w:rsidR="008144DE" w:rsidRPr="008144DE">
        <w:rPr>
          <w:position w:val="-6"/>
        </w:rPr>
        <w:object w:dxaOrig="800" w:dyaOrig="260" w14:anchorId="5CFF6EA3">
          <v:shape id="_x0000_i1039" type="#_x0000_t75" style="width:39.75pt;height:12.75pt" o:ole="">
            <v:imagedata r:id="rId46" o:title=""/>
          </v:shape>
          <o:OLEObject Type="Embed" ProgID="Equation.DSMT4" ShapeID="_x0000_i1039" DrawAspect="Content" ObjectID="_1760792944" r:id="rId47"/>
        </w:object>
      </w:r>
      <w:r w:rsidRPr="003103C9">
        <w:rPr>
          <w:rFonts w:cs="Times New Roman"/>
        </w:rPr>
        <w:t>and</w:t>
      </w:r>
      <w:r w:rsidR="008144DE" w:rsidRPr="008144DE">
        <w:rPr>
          <w:position w:val="-6"/>
        </w:rPr>
        <w:object w:dxaOrig="780" w:dyaOrig="260" w14:anchorId="7D68F91D">
          <v:shape id="_x0000_i1040" type="#_x0000_t75" style="width:39pt;height:12.75pt" o:ole="">
            <v:imagedata r:id="rId48" o:title=""/>
          </v:shape>
          <o:OLEObject Type="Embed" ProgID="Equation.DSMT4" ShapeID="_x0000_i1040" DrawAspect="Content" ObjectID="_1760792945" r:id="rId49"/>
        </w:object>
      </w:r>
      <w:r w:rsidRPr="003103C9">
        <w:rPr>
          <w:rFonts w:cs="Times New Roman"/>
        </w:rPr>
        <w:t>).</w:t>
      </w:r>
    </w:p>
    <w:p w14:paraId="59A47F16" w14:textId="581E6AF3" w:rsidR="005E121A" w:rsidRPr="003103C9" w:rsidRDefault="005E121A" w:rsidP="00FB6C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9,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makes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added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answer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equation.</w:t>
      </w:r>
    </w:p>
    <w:p w14:paraId="16AC598B" w14:textId="75A666F3" w:rsidR="005E121A" w:rsidRPr="003103C9" w:rsidRDefault="005E121A" w:rsidP="00FB6C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Demonstrate</w:t>
      </w:r>
      <w:r w:rsidR="00DB1309">
        <w:rPr>
          <w:rFonts w:cs="Times New Roman"/>
        </w:rPr>
        <w:t xml:space="preserve"> </w:t>
      </w:r>
      <w:r w:rsidRPr="00E60DC6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E60DC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60DC6">
        <w:rPr>
          <w:rFonts w:cs="Times New Roman"/>
        </w:rPr>
        <w:t>efficiency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5.</w:t>
      </w:r>
    </w:p>
    <w:p w14:paraId="6CF3E835" w14:textId="5DA6C5E3" w:rsidR="005E121A" w:rsidRPr="003103C9" w:rsidRDefault="005E121A" w:rsidP="004110DF">
      <w:pPr>
        <w:pStyle w:val="Heading4"/>
      </w:pPr>
      <w:r w:rsidRPr="003103C9">
        <w:t>Number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Operation</w:t>
      </w:r>
      <w:r w:rsidR="00DB1309">
        <w:t xml:space="preserve"> </w:t>
      </w:r>
      <w:r w:rsidRPr="003103C9">
        <w:t>in</w:t>
      </w:r>
      <w:r w:rsidR="00DB1309">
        <w:t xml:space="preserve"> </w:t>
      </w:r>
      <w:r w:rsidRPr="003103C9">
        <w:t>Base</w:t>
      </w:r>
      <w:r w:rsidR="00DB1309">
        <w:t xml:space="preserve"> </w:t>
      </w:r>
      <w:r w:rsidRPr="003103C9">
        <w:t>Ten</w:t>
      </w:r>
      <w:r w:rsidRPr="003103C9">
        <w:tab/>
        <w:t>K.NBT</w:t>
      </w:r>
    </w:p>
    <w:p w14:paraId="64203ABA" w14:textId="58384B4E" w:rsidR="005E121A" w:rsidRPr="003103C9" w:rsidRDefault="005E121A" w:rsidP="00003D6A">
      <w:pPr>
        <w:pStyle w:val="Heading5"/>
      </w:pPr>
      <w:r w:rsidRPr="003103C9">
        <w:t>A.</w:t>
      </w:r>
      <w:r w:rsidR="00DB1309">
        <w:t xml:space="preserve"> </w:t>
      </w:r>
      <w:r w:rsidRPr="003103C9">
        <w:t>Work</w:t>
      </w:r>
      <w:r w:rsidR="00DB1309">
        <w:t xml:space="preserve"> </w:t>
      </w:r>
      <w:r w:rsidRPr="003103C9">
        <w:t>with</w:t>
      </w:r>
      <w:r w:rsidR="00DB1309">
        <w:t xml:space="preserve"> </w:t>
      </w:r>
      <w:r w:rsidRPr="003103C9">
        <w:t>numbers</w:t>
      </w:r>
      <w:r w:rsidR="00DB1309">
        <w:t xml:space="preserve"> </w:t>
      </w:r>
      <w:r w:rsidRPr="003103C9">
        <w:t>11</w:t>
      </w:r>
      <w:r w:rsidR="00003D6A" w:rsidRPr="003103C9">
        <w:t>–</w:t>
      </w:r>
      <w:r w:rsidRPr="003103C9">
        <w:t>19</w:t>
      </w:r>
      <w:r w:rsidR="00DB1309">
        <w:t xml:space="preserve"> </w:t>
      </w:r>
      <w:r w:rsidRPr="003103C9">
        <w:t>to</w:t>
      </w:r>
      <w:r w:rsidR="00DB1309">
        <w:t xml:space="preserve"> </w:t>
      </w:r>
      <w:r w:rsidRPr="003103C9">
        <w:t>gain</w:t>
      </w:r>
      <w:r w:rsidR="00DB1309">
        <w:t xml:space="preserve"> </w:t>
      </w:r>
      <w:r w:rsidRPr="003103C9">
        <w:t>foundations</w:t>
      </w:r>
      <w:r w:rsidR="00DB1309">
        <w:t xml:space="preserve"> </w:t>
      </w:r>
      <w:r w:rsidRPr="003103C9">
        <w:t>for</w:t>
      </w:r>
      <w:r w:rsidR="00DB1309">
        <w:t xml:space="preserve"> </w:t>
      </w:r>
      <w:r w:rsidRPr="003103C9">
        <w:t>place</w:t>
      </w:r>
      <w:r w:rsidR="00DB1309">
        <w:t xml:space="preserve"> </w:t>
      </w:r>
      <w:proofErr w:type="gramStart"/>
      <w:r w:rsidRPr="003103C9">
        <w:t>value</w:t>
      </w:r>
      <w:proofErr w:type="gramEnd"/>
    </w:p>
    <w:p w14:paraId="4379ECFA" w14:textId="0129A05A" w:rsidR="005E121A" w:rsidRPr="003103C9" w:rsidRDefault="005E121A" w:rsidP="00FB6C8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20"/>
        <w:ind w:left="720"/>
        <w:rPr>
          <w:rFonts w:cs="Times New Roman"/>
          <w:u w:val="single"/>
        </w:rPr>
      </w:pPr>
      <w:r w:rsidRPr="003103C9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decompose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11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19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some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further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composition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decomposition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(e.g.,</w:t>
      </w:r>
      <w:r w:rsidR="008144DE" w:rsidRPr="008144DE">
        <w:rPr>
          <w:position w:val="-6"/>
        </w:rPr>
        <w:object w:dxaOrig="980" w:dyaOrig="260" w14:anchorId="51CEBEA3">
          <v:shape id="_x0000_i1041" type="#_x0000_t75" style="width:49.5pt;height:12.75pt" o:ole="">
            <v:imagedata r:id="rId50" o:title=""/>
          </v:shape>
          <o:OLEObject Type="Embed" ProgID="Equation.DSMT4" ShapeID="_x0000_i1041" DrawAspect="Content" ObjectID="_1760792946" r:id="rId51"/>
        </w:object>
      </w:r>
      <w:r w:rsidRPr="003103C9">
        <w:rPr>
          <w:rFonts w:cs="Times New Roman"/>
        </w:rPr>
        <w:t>);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composed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three,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four,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five,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six,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seven,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eight,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nine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ones.</w:t>
      </w:r>
    </w:p>
    <w:p w14:paraId="378512E1" w14:textId="79CFB870" w:rsidR="005E121A" w:rsidRPr="003103C9" w:rsidRDefault="005E121A" w:rsidP="004110DF">
      <w:pPr>
        <w:pStyle w:val="Heading4"/>
      </w:pPr>
      <w:r w:rsidRPr="003103C9">
        <w:t>Measuremen</w:t>
      </w:r>
      <w:r w:rsidR="00D7580A">
        <w:t>t</w:t>
      </w:r>
      <w:r w:rsidR="004110DF" w:rsidRPr="003103C9">
        <w:tab/>
      </w:r>
      <w:r w:rsidRPr="003103C9">
        <w:t>K.M</w:t>
      </w:r>
    </w:p>
    <w:p w14:paraId="07321656" w14:textId="16C9F84A" w:rsidR="005E121A" w:rsidRPr="003103C9" w:rsidRDefault="005E121A" w:rsidP="00C370B2">
      <w:pPr>
        <w:pStyle w:val="Heading5"/>
      </w:pPr>
      <w:r w:rsidRPr="003103C9">
        <w:t>A.</w:t>
      </w:r>
      <w:r w:rsidR="00DB1309">
        <w:t xml:space="preserve"> </w:t>
      </w:r>
      <w:r w:rsidRPr="003103C9">
        <w:t>Describe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compare</w:t>
      </w:r>
      <w:r w:rsidR="00DB1309">
        <w:t xml:space="preserve"> </w:t>
      </w:r>
      <w:r w:rsidRPr="003103C9">
        <w:t>measurable</w:t>
      </w:r>
      <w:r w:rsidR="00DB1309">
        <w:t xml:space="preserve"> </w:t>
      </w:r>
      <w:proofErr w:type="gramStart"/>
      <w:r w:rsidRPr="003103C9">
        <w:t>attributes</w:t>
      </w:r>
      <w:proofErr w:type="gramEnd"/>
    </w:p>
    <w:p w14:paraId="0F73EA08" w14:textId="32918BFB" w:rsidR="00C370B2" w:rsidRPr="003103C9" w:rsidRDefault="005E121A" w:rsidP="00FB6C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103C9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measurable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weight.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several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measurable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object.</w:t>
      </w:r>
      <w:r w:rsidR="00DB1309">
        <w:rPr>
          <w:rFonts w:cs="Times New Roman"/>
        </w:rPr>
        <w:t xml:space="preserve"> </w:t>
      </w:r>
    </w:p>
    <w:p w14:paraId="4AB383BB" w14:textId="081993CC" w:rsidR="005E121A" w:rsidRPr="0040011C" w:rsidRDefault="005E121A" w:rsidP="00FB6C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20"/>
        <w:ind w:left="720"/>
      </w:pPr>
      <w:r w:rsidRPr="003103C9">
        <w:rPr>
          <w:rFonts w:cs="Times New Roman"/>
        </w:rPr>
        <w:lastRenderedPageBreak/>
        <w:t>Directly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measurable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attribute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common,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see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“more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of”</w:t>
      </w:r>
      <w:proofErr w:type="gramStart"/>
      <w:r w:rsidRPr="003103C9">
        <w:rPr>
          <w:rFonts w:cs="Times New Roman"/>
        </w:rPr>
        <w:t>/“</w:t>
      </w:r>
      <w:proofErr w:type="gramEnd"/>
      <w:r w:rsidRPr="003103C9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of”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attribute,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difference.</w:t>
      </w:r>
      <w:r w:rsidR="00DB1309">
        <w:rPr>
          <w:rFonts w:cs="Times New Roman"/>
        </w:rPr>
        <w:t xml:space="preserve"> </w:t>
      </w:r>
      <w:r w:rsidRPr="003103C9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directly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compare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heights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children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describe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one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child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taller/shorter</w:t>
      </w:r>
      <w:r w:rsidRPr="0040011C">
        <w:t>.</w:t>
      </w:r>
      <w:r w:rsidR="00DB1309">
        <w:t xml:space="preserve"> </w:t>
      </w:r>
    </w:p>
    <w:p w14:paraId="63D1774C" w14:textId="1878D5A2" w:rsidR="005E121A" w:rsidRPr="00D7580A" w:rsidRDefault="005E121A" w:rsidP="009C1FF5">
      <w:pPr>
        <w:pStyle w:val="Heading5"/>
      </w:pPr>
      <w:r w:rsidRPr="00D7580A">
        <w:t>B.</w:t>
      </w:r>
      <w:r w:rsidR="00DB1309">
        <w:t xml:space="preserve"> </w:t>
      </w:r>
      <w:r w:rsidRPr="00D7580A">
        <w:t>Work</w:t>
      </w:r>
      <w:r w:rsidR="00DB1309">
        <w:t xml:space="preserve"> </w:t>
      </w:r>
      <w:r w:rsidRPr="00D7580A">
        <w:t>with</w:t>
      </w:r>
      <w:r w:rsidR="00DB1309">
        <w:t xml:space="preserve"> </w:t>
      </w:r>
      <w:r w:rsidRPr="00D7580A">
        <w:t>money</w:t>
      </w:r>
    </w:p>
    <w:p w14:paraId="75DA7AB1" w14:textId="4C47EDF0" w:rsidR="005E121A" w:rsidRPr="00D7580A" w:rsidRDefault="005E121A" w:rsidP="00FB6C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D7580A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certain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coins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dollar</w:t>
      </w:r>
      <w:r w:rsidR="00DB1309">
        <w:rPr>
          <w:rFonts w:cs="Times New Roman"/>
        </w:rPr>
        <w:t xml:space="preserve"> </w:t>
      </w:r>
      <w:r w:rsidR="003A2891" w:rsidRPr="00D7580A">
        <w:rPr>
          <w:rFonts w:cs="Times New Roman"/>
        </w:rPr>
        <w:t>bill</w:t>
      </w:r>
      <w:r w:rsidRPr="00D7580A">
        <w:rPr>
          <w:rFonts w:cs="Times New Roman"/>
        </w:rPr>
        <w:t>s,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coins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dollar</w:t>
      </w:r>
      <w:r w:rsidR="00DB1309">
        <w:rPr>
          <w:rFonts w:cs="Times New Roman"/>
        </w:rPr>
        <w:t xml:space="preserve"> </w:t>
      </w:r>
      <w:r w:rsidR="003A2891" w:rsidRPr="00D7580A">
        <w:rPr>
          <w:rFonts w:cs="Times New Roman"/>
        </w:rPr>
        <w:t>bill</w:t>
      </w:r>
      <w:r w:rsidRPr="00D7580A">
        <w:rPr>
          <w:rFonts w:cs="Times New Roman"/>
        </w:rPr>
        <w:t>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money.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U.S.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coins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one-dollar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bill.</w:t>
      </w:r>
    </w:p>
    <w:p w14:paraId="59A1E191" w14:textId="0EE561D4" w:rsidR="005E121A" w:rsidRPr="00D7580A" w:rsidRDefault="005E121A" w:rsidP="004110DF">
      <w:pPr>
        <w:pStyle w:val="Heading4"/>
      </w:pPr>
      <w:r w:rsidRPr="00D7580A">
        <w:t>Data</w:t>
      </w:r>
      <w:r w:rsidR="00DB1309">
        <w:t xml:space="preserve"> </w:t>
      </w:r>
      <w:r w:rsidRPr="00D7580A">
        <w:t>Literacy</w:t>
      </w:r>
      <w:r w:rsidRPr="00D7580A">
        <w:tab/>
        <w:t>K.DL</w:t>
      </w:r>
    </w:p>
    <w:p w14:paraId="32576EE3" w14:textId="0666313D" w:rsidR="005E121A" w:rsidRPr="003103C9" w:rsidRDefault="005E121A" w:rsidP="008E0185">
      <w:pPr>
        <w:pStyle w:val="Heading5"/>
        <w:rPr>
          <w:b/>
          <w:bCs/>
        </w:rPr>
      </w:pPr>
      <w:r w:rsidRPr="00D7580A">
        <w:t>A.</w:t>
      </w:r>
      <w:r w:rsidR="00DB1309">
        <w:t xml:space="preserve"> </w:t>
      </w:r>
      <w:r w:rsidRPr="003103C9">
        <w:t>Classify</w:t>
      </w:r>
      <w:r w:rsidR="00DB1309">
        <w:t xml:space="preserve"> </w:t>
      </w:r>
      <w:r w:rsidRPr="003103C9">
        <w:t>objects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count</w:t>
      </w:r>
      <w:r w:rsidR="00DB1309">
        <w:t xml:space="preserve"> </w:t>
      </w:r>
      <w:r w:rsidRPr="003103C9">
        <w:t>the</w:t>
      </w:r>
      <w:r w:rsidR="00DB1309">
        <w:t xml:space="preserve"> </w:t>
      </w:r>
      <w:r w:rsidRPr="003103C9">
        <w:t>number</w:t>
      </w:r>
      <w:r w:rsidR="00DB1309">
        <w:t xml:space="preserve"> </w:t>
      </w:r>
      <w:r w:rsidRPr="003103C9">
        <w:t>of</w:t>
      </w:r>
      <w:r w:rsidR="00DB1309">
        <w:t xml:space="preserve"> </w:t>
      </w:r>
      <w:r w:rsidRPr="003103C9">
        <w:t>objects</w:t>
      </w:r>
      <w:r w:rsidR="00DB1309">
        <w:t xml:space="preserve"> </w:t>
      </w:r>
      <w:r w:rsidRPr="003103C9">
        <w:t>in</w:t>
      </w:r>
      <w:r w:rsidR="00DB1309">
        <w:t xml:space="preserve"> </w:t>
      </w:r>
      <w:r w:rsidRPr="003103C9">
        <w:t>each</w:t>
      </w:r>
      <w:r w:rsidR="00DB1309">
        <w:t xml:space="preserve"> </w:t>
      </w:r>
      <w:proofErr w:type="gramStart"/>
      <w:r w:rsidRPr="003103C9">
        <w:t>category</w:t>
      </w:r>
      <w:proofErr w:type="gramEnd"/>
    </w:p>
    <w:p w14:paraId="5F45D3ED" w14:textId="7C35555A" w:rsidR="005E121A" w:rsidRPr="00D7580A" w:rsidRDefault="00DB1309" w:rsidP="0034032A">
      <w:pPr>
        <w:pStyle w:val="ListParagraph"/>
        <w:numPr>
          <w:ilvl w:val="0"/>
          <w:numId w:val="117"/>
        </w:numPr>
        <w:autoSpaceDE w:val="0"/>
        <w:autoSpaceDN w:val="0"/>
        <w:adjustRightInd w:val="0"/>
        <w:spacing w:after="220"/>
        <w:ind w:left="720"/>
      </w:pPr>
      <w:r>
        <w:rPr>
          <w:rFonts w:cs="Times New Roman"/>
        </w:rPr>
        <w:t xml:space="preserve"> </w:t>
      </w:r>
      <w:bookmarkStart w:id="26" w:name="_Hlk140487691"/>
      <w:r w:rsidR="005E121A" w:rsidRPr="003103C9">
        <w:rPr>
          <w:rFonts w:cs="Times New Roman"/>
        </w:rPr>
        <w:t>Classify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objects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into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given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categories;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count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numbers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objects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each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category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sort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categories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by</w:t>
      </w:r>
      <w:r>
        <w:rPr>
          <w:rFonts w:cs="Times New Roman"/>
        </w:rPr>
        <w:t xml:space="preserve"> </w:t>
      </w:r>
      <w:r w:rsidR="005E121A" w:rsidRPr="003103C9">
        <w:rPr>
          <w:rFonts w:cs="Times New Roman"/>
        </w:rPr>
        <w:t>count.</w:t>
      </w:r>
      <w:r>
        <w:rPr>
          <w:rFonts w:cs="Times New Roman"/>
        </w:rPr>
        <w:t xml:space="preserve"> </w:t>
      </w:r>
      <w:r w:rsidR="00DB1F19" w:rsidRPr="00574E0C">
        <w:rPr>
          <w:rStyle w:val="ClarificationsChar"/>
        </w:rPr>
        <w:t>(</w:t>
      </w:r>
      <w:r w:rsidR="005E121A" w:rsidRPr="00574E0C">
        <w:rPr>
          <w:rStyle w:val="ClarificationsChar"/>
        </w:rPr>
        <w:t>Clarification: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Limit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category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counts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to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be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less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than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or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equal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to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10</w:t>
      </w:r>
      <w:r w:rsidR="00DB1F19" w:rsidRPr="00574E0C">
        <w:rPr>
          <w:rStyle w:val="ClarificationsChar"/>
        </w:rPr>
        <w:t>)</w:t>
      </w:r>
      <w:bookmarkEnd w:id="26"/>
      <w:r>
        <w:rPr>
          <w:rStyle w:val="ClarificationsChar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7F19C6E1" wp14:editId="65DBDAA6">
            <wp:extent cx="167078" cy="150719"/>
            <wp:effectExtent l="0" t="0" r="4445" b="1905"/>
            <wp:docPr id="20" name="Picture 20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26A8" w14:textId="5B0112F2" w:rsidR="005E121A" w:rsidRPr="003103C9" w:rsidRDefault="005E121A" w:rsidP="004110DF">
      <w:pPr>
        <w:pStyle w:val="Heading4"/>
      </w:pPr>
      <w:r w:rsidRPr="003103C9">
        <w:t>Geometry</w:t>
      </w:r>
      <w:r w:rsidRPr="003103C9">
        <w:tab/>
        <w:t>K.G</w:t>
      </w:r>
    </w:p>
    <w:p w14:paraId="7637C2A9" w14:textId="2DB96783" w:rsidR="005E121A" w:rsidRPr="003103C9" w:rsidRDefault="005E121A" w:rsidP="00A113D5">
      <w:pPr>
        <w:pStyle w:val="Heading5"/>
      </w:pPr>
      <w:r w:rsidRPr="003103C9">
        <w:t>A.</w:t>
      </w:r>
      <w:r w:rsidR="00DB1309">
        <w:t xml:space="preserve"> </w:t>
      </w:r>
      <w:r w:rsidRPr="003103C9">
        <w:t>Identify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describe</w:t>
      </w:r>
      <w:r w:rsidR="00DB1309">
        <w:t xml:space="preserve"> </w:t>
      </w:r>
      <w:r w:rsidRPr="003103C9">
        <w:t>shapes</w:t>
      </w:r>
      <w:r w:rsidR="00DB1309">
        <w:t xml:space="preserve"> </w:t>
      </w:r>
      <w:r w:rsidRPr="003103C9">
        <w:t>(squares,</w:t>
      </w:r>
      <w:r w:rsidR="00DB1309">
        <w:t xml:space="preserve"> </w:t>
      </w:r>
      <w:r w:rsidRPr="003103C9">
        <w:t>circles,</w:t>
      </w:r>
      <w:r w:rsidR="00DB1309">
        <w:t xml:space="preserve"> </w:t>
      </w:r>
      <w:r w:rsidRPr="003103C9">
        <w:t>triangles,</w:t>
      </w:r>
      <w:r w:rsidR="00DB1309">
        <w:t xml:space="preserve"> </w:t>
      </w:r>
      <w:r w:rsidRPr="003103C9">
        <w:t>rectangles,</w:t>
      </w:r>
      <w:r w:rsidR="00DB1309">
        <w:t xml:space="preserve"> </w:t>
      </w:r>
      <w:r w:rsidRPr="003103C9">
        <w:t>hexagons,</w:t>
      </w:r>
      <w:r w:rsidR="00DB1309">
        <w:t xml:space="preserve"> </w:t>
      </w:r>
      <w:r w:rsidRPr="003103C9">
        <w:t>cubes,</w:t>
      </w:r>
      <w:r w:rsidR="00DB1309">
        <w:t xml:space="preserve"> </w:t>
      </w:r>
      <w:r w:rsidRPr="003103C9">
        <w:t>cones,</w:t>
      </w:r>
      <w:r w:rsidR="00DB1309">
        <w:t xml:space="preserve"> </w:t>
      </w:r>
      <w:r w:rsidRPr="003103C9">
        <w:t>cylinders,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spheres)</w:t>
      </w:r>
    </w:p>
    <w:p w14:paraId="5433C01C" w14:textId="42C27FCD" w:rsidR="005E121A" w:rsidRPr="003103C9" w:rsidRDefault="005E121A" w:rsidP="00FB6C8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103C9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environment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names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proofErr w:type="gramStart"/>
      <w:r w:rsidRPr="003103C9">
        <w:rPr>
          <w:rFonts w:cs="Times New Roman"/>
        </w:rPr>
        <w:t>shapes,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positions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above</w:t>
      </w:r>
      <w:r w:rsidRPr="003103C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below</w:t>
      </w:r>
      <w:r w:rsidRPr="003103C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beside</w:t>
      </w:r>
      <w:r w:rsidRPr="003103C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in</w:t>
      </w:r>
      <w:r w:rsidR="00DB1309">
        <w:rPr>
          <w:rFonts w:cs="Times New Roman"/>
          <w:i/>
          <w:iCs/>
        </w:rPr>
        <w:t xml:space="preserve"> </w:t>
      </w:r>
      <w:r w:rsidRPr="003103C9">
        <w:rPr>
          <w:rFonts w:cs="Times New Roman"/>
          <w:i/>
          <w:iCs/>
        </w:rPr>
        <w:t>front</w:t>
      </w:r>
      <w:r w:rsidR="00DB1309">
        <w:rPr>
          <w:rFonts w:cs="Times New Roman"/>
          <w:i/>
          <w:iCs/>
        </w:rPr>
        <w:t xml:space="preserve"> </w:t>
      </w:r>
      <w:r w:rsidRPr="003103C9">
        <w:rPr>
          <w:rFonts w:cs="Times New Roman"/>
          <w:i/>
          <w:iCs/>
        </w:rPr>
        <w:t>of</w:t>
      </w:r>
      <w:r w:rsidRPr="003103C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behind</w:t>
      </w:r>
      <w:r w:rsidRPr="003103C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next</w:t>
      </w:r>
      <w:r w:rsidR="00DB1309">
        <w:rPr>
          <w:rFonts w:cs="Times New Roman"/>
          <w:i/>
          <w:iCs/>
        </w:rPr>
        <w:t xml:space="preserve"> </w:t>
      </w:r>
      <w:r w:rsidRPr="003103C9">
        <w:rPr>
          <w:rFonts w:cs="Times New Roman"/>
          <w:i/>
          <w:iCs/>
        </w:rPr>
        <w:t>to</w:t>
      </w:r>
      <w:r w:rsidRPr="003103C9">
        <w:rPr>
          <w:rFonts w:cs="Times New Roman"/>
        </w:rPr>
        <w:t>.</w:t>
      </w:r>
    </w:p>
    <w:p w14:paraId="605DCF9B" w14:textId="048FFD68" w:rsidR="005E121A" w:rsidRPr="003103C9" w:rsidRDefault="005E121A" w:rsidP="00FB6C8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103C9">
        <w:rPr>
          <w:rFonts w:cs="Times New Roman"/>
        </w:rPr>
        <w:t>Correctly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regardless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orientations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overall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size.</w:t>
      </w:r>
    </w:p>
    <w:p w14:paraId="3188CCFB" w14:textId="2465AA45" w:rsidR="005E121A" w:rsidRPr="003103C9" w:rsidRDefault="005E121A" w:rsidP="00FB6C8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103C9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(lying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plane,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“flat”)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(“solid”).</w:t>
      </w:r>
    </w:p>
    <w:p w14:paraId="682C9964" w14:textId="3654AA3E" w:rsidR="005E121A" w:rsidRPr="003103C9" w:rsidRDefault="005E121A" w:rsidP="0077606D">
      <w:pPr>
        <w:pStyle w:val="Heading5"/>
        <w:rPr>
          <w:b/>
          <w:bCs/>
        </w:rPr>
      </w:pPr>
      <w:r w:rsidRPr="003103C9">
        <w:t>B.</w:t>
      </w:r>
      <w:r w:rsidR="00DB1309">
        <w:t xml:space="preserve"> </w:t>
      </w:r>
      <w:r w:rsidRPr="003103C9">
        <w:t>Analyze,</w:t>
      </w:r>
      <w:r w:rsidR="00DB1309">
        <w:t xml:space="preserve"> </w:t>
      </w:r>
      <w:r w:rsidRPr="003103C9">
        <w:t>compare,</w:t>
      </w:r>
      <w:r w:rsidR="00DB1309">
        <w:t xml:space="preserve"> </w:t>
      </w:r>
      <w:r w:rsidRPr="003103C9">
        <w:t>create,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compose</w:t>
      </w:r>
      <w:r w:rsidR="00DB1309">
        <w:t xml:space="preserve"> </w:t>
      </w:r>
      <w:proofErr w:type="gramStart"/>
      <w:r w:rsidRPr="003103C9">
        <w:t>shapes</w:t>
      </w:r>
      <w:proofErr w:type="gramEnd"/>
    </w:p>
    <w:p w14:paraId="120573DD" w14:textId="46AA6FB6" w:rsidR="005E121A" w:rsidRPr="003103C9" w:rsidRDefault="005E121A" w:rsidP="00FB6C8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103C9">
        <w:rPr>
          <w:rFonts w:cs="Times New Roman"/>
        </w:rPr>
        <w:t>Analyze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two-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shapes,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sizes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orientations,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informal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language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similarities,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differences,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sides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vertices</w:t>
      </w:r>
      <w:proofErr w:type="gramStart"/>
      <w:r w:rsidRPr="003103C9">
        <w:rPr>
          <w:rFonts w:cs="Times New Roman"/>
        </w:rPr>
        <w:t>/“</w:t>
      </w:r>
      <w:proofErr w:type="gramEnd"/>
      <w:r w:rsidRPr="003103C9">
        <w:rPr>
          <w:rFonts w:cs="Times New Roman"/>
        </w:rPr>
        <w:t>corners”)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sides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length).</w:t>
      </w:r>
      <w:r w:rsidR="00DB1309">
        <w:rPr>
          <w:rFonts w:cstheme="minorHAnsi"/>
        </w:rPr>
        <w:t xml:space="preserve"> </w:t>
      </w:r>
    </w:p>
    <w:p w14:paraId="763A934A" w14:textId="541DA43E" w:rsidR="005E121A" w:rsidRPr="003103C9" w:rsidRDefault="005E121A" w:rsidP="00C02AE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836A3A">
        <w:lastRenderedPageBreak/>
        <w:t>Model</w:t>
      </w:r>
      <w:r w:rsidR="00DB1309">
        <w:t xml:space="preserve"> </w:t>
      </w:r>
      <w:r w:rsidRPr="00836A3A">
        <w:t>shapes</w:t>
      </w:r>
      <w:r w:rsidR="00DB1309">
        <w:t xml:space="preserve"> </w:t>
      </w:r>
      <w:r w:rsidRPr="00836A3A">
        <w:t>in</w:t>
      </w:r>
      <w:r w:rsidR="00DB1309">
        <w:t xml:space="preserve"> </w:t>
      </w:r>
      <w:r w:rsidRPr="00836A3A">
        <w:t>the</w:t>
      </w:r>
      <w:r w:rsidR="00DB1309">
        <w:t xml:space="preserve"> </w:t>
      </w:r>
      <w:r w:rsidRPr="00836A3A">
        <w:t>world</w:t>
      </w:r>
      <w:r w:rsidR="00DB1309">
        <w:t xml:space="preserve"> </w:t>
      </w:r>
      <w:r w:rsidRPr="00836A3A">
        <w:t>by</w:t>
      </w:r>
      <w:r w:rsidR="00DB1309">
        <w:t xml:space="preserve"> </w:t>
      </w:r>
      <w:r w:rsidRPr="00836A3A">
        <w:t>building</w:t>
      </w:r>
      <w:r w:rsidR="00DB1309">
        <w:t xml:space="preserve"> </w:t>
      </w:r>
      <w:r w:rsidRPr="00836A3A">
        <w:t>shapes</w:t>
      </w:r>
      <w:r w:rsidR="00DB1309">
        <w:t xml:space="preserve"> </w:t>
      </w:r>
      <w:r w:rsidRPr="00836A3A">
        <w:t>from</w:t>
      </w:r>
      <w:r w:rsidR="00DB1309">
        <w:t xml:space="preserve"> </w:t>
      </w:r>
      <w:r w:rsidRPr="00836A3A">
        <w:t>components</w:t>
      </w:r>
      <w:r w:rsidR="00DB1309">
        <w:t xml:space="preserve"> </w:t>
      </w:r>
      <w:r w:rsidRPr="00836A3A">
        <w:t>(e.g.,</w:t>
      </w:r>
      <w:r w:rsidR="00DB1309">
        <w:t xml:space="preserve"> </w:t>
      </w:r>
      <w:r w:rsidRPr="00836A3A">
        <w:t>sticks</w:t>
      </w:r>
      <w:r w:rsidR="00DB1309">
        <w:t xml:space="preserve"> </w:t>
      </w:r>
      <w:r w:rsidRPr="00836A3A">
        <w:t>and</w:t>
      </w:r>
      <w:r w:rsidR="00DB1309">
        <w:t xml:space="preserve"> </w:t>
      </w:r>
      <w:r w:rsidRPr="00836A3A">
        <w:t>clay</w:t>
      </w:r>
      <w:r w:rsidR="00DB1309">
        <w:t xml:space="preserve"> </w:t>
      </w:r>
      <w:r w:rsidRPr="00836A3A">
        <w:t>balls)</w:t>
      </w:r>
      <w:r w:rsidR="00DB1309">
        <w:t xml:space="preserve"> </w:t>
      </w:r>
      <w:r w:rsidRPr="00836A3A">
        <w:t>and</w:t>
      </w:r>
      <w:r w:rsidR="00DB1309">
        <w:t xml:space="preserve"> </w:t>
      </w:r>
      <w:r w:rsidRPr="00836A3A">
        <w:t>drawing</w:t>
      </w:r>
      <w:r w:rsidR="00DB1309">
        <w:t xml:space="preserve"> </w:t>
      </w:r>
      <w:r w:rsidRPr="00836A3A">
        <w:t>shapes.</w:t>
      </w:r>
      <w:r w:rsidR="00DB1309"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262CCB89" wp14:editId="06AA4E4B">
            <wp:extent cx="167078" cy="150719"/>
            <wp:effectExtent l="0" t="0" r="4445" b="1905"/>
            <wp:docPr id="21" name="Picture 21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DBC4" w14:textId="44255901" w:rsidR="00486376" w:rsidRPr="00830440" w:rsidRDefault="005E121A" w:rsidP="0048637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103C9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larger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shapes.</w:t>
      </w:r>
      <w:r w:rsidR="00DB1309">
        <w:rPr>
          <w:rFonts w:cs="Times New Roman"/>
        </w:rPr>
        <w:t xml:space="preserve"> </w:t>
      </w:r>
      <w:r w:rsidRPr="003103C9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“Can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join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these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triangles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full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sides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touching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make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rectangle?”</w:t>
      </w:r>
      <w:r w:rsidRPr="00245B72">
        <w:t>.</w:t>
      </w:r>
      <w:r w:rsidR="0002728A" w:rsidRPr="00486376">
        <w:t xml:space="preserve"> </w:t>
      </w:r>
    </w:p>
    <w:p w14:paraId="68EFB3C4" w14:textId="4A921A36" w:rsidR="00486376" w:rsidRPr="00486376" w:rsidRDefault="00486376" w:rsidP="00486376">
      <w:pPr>
        <w:autoSpaceDE w:val="0"/>
        <w:autoSpaceDN w:val="0"/>
        <w:adjustRightInd w:val="0"/>
        <w:rPr>
          <w:rFonts w:cs="Times New Roman"/>
        </w:rPr>
        <w:sectPr w:rsidR="00486376" w:rsidRPr="00486376" w:rsidSect="007C1A3D">
          <w:headerReference w:type="default" r:id="rId52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8A3907B" w14:textId="2F1DF013" w:rsidR="005E121A" w:rsidRPr="00CD0566" w:rsidRDefault="005E121A" w:rsidP="00E82E55">
      <w:pPr>
        <w:pStyle w:val="Heading3"/>
      </w:pPr>
      <w:bookmarkStart w:id="27" w:name="_Toc142374498"/>
      <w:r w:rsidRPr="00CD0566">
        <w:lastRenderedPageBreak/>
        <w:t>Grade</w:t>
      </w:r>
      <w:r w:rsidR="00DB1309">
        <w:t xml:space="preserve"> </w:t>
      </w:r>
      <w:r w:rsidRPr="00CD0566">
        <w:t>1</w:t>
      </w:r>
      <w:bookmarkEnd w:id="27"/>
    </w:p>
    <w:p w14:paraId="26A607C1" w14:textId="77777777" w:rsidR="003E3081" w:rsidRDefault="00897DF3" w:rsidP="00897DF3">
      <w:r w:rsidRPr="003103C9">
        <w:t>In</w:t>
      </w:r>
      <w:r w:rsidR="00DB1309">
        <w:t xml:space="preserve"> </w:t>
      </w:r>
      <w:r w:rsidRPr="00574E0C">
        <w:t>Grade</w:t>
      </w:r>
      <w:r w:rsidR="00DB1309">
        <w:t xml:space="preserve"> </w:t>
      </w:r>
      <w:r w:rsidRPr="00574E0C">
        <w:t>1,</w:t>
      </w:r>
      <w:r w:rsidR="00DB1309">
        <w:t xml:space="preserve"> </w:t>
      </w:r>
      <w:r w:rsidR="00270498" w:rsidRPr="003103C9">
        <w:t>instruction</w:t>
      </w:r>
      <w:r w:rsidR="00DB1309">
        <w:t xml:space="preserve"> </w:t>
      </w:r>
      <w:r w:rsidR="00270498" w:rsidRPr="003103C9">
        <w:t>focus</w:t>
      </w:r>
      <w:r w:rsidR="00270498" w:rsidRPr="00D7580A">
        <w:t>es</w:t>
      </w:r>
      <w:r w:rsidR="00DB1309">
        <w:t xml:space="preserve"> </w:t>
      </w:r>
      <w:r w:rsidR="00270498" w:rsidRPr="00D7580A">
        <w:t>broadly</w:t>
      </w:r>
      <w:r w:rsidR="00DB1309">
        <w:t xml:space="preserve"> </w:t>
      </w:r>
      <w:r w:rsidR="00270498" w:rsidRPr="003103C9">
        <w:t>on</w:t>
      </w:r>
      <w:r w:rsidR="00DB1309">
        <w:t xml:space="preserve"> </w:t>
      </w:r>
      <w:r w:rsidRPr="00574E0C">
        <w:t>four</w:t>
      </w:r>
      <w:r w:rsidR="00DB1309">
        <w:t xml:space="preserve"> </w:t>
      </w:r>
      <w:r w:rsidRPr="00574E0C">
        <w:t>critical</w:t>
      </w:r>
      <w:r w:rsidR="00DB1309">
        <w:t xml:space="preserve"> </w:t>
      </w:r>
      <w:r w:rsidRPr="00574E0C">
        <w:t>areas:</w:t>
      </w:r>
      <w:r w:rsidR="00DB1309">
        <w:t xml:space="preserve"> </w:t>
      </w:r>
    </w:p>
    <w:p w14:paraId="2B8FB2FB" w14:textId="77777777" w:rsidR="003E3081" w:rsidRDefault="00897DF3" w:rsidP="0034032A">
      <w:pPr>
        <w:pStyle w:val="ListParagraph"/>
        <w:numPr>
          <w:ilvl w:val="0"/>
          <w:numId w:val="108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addition,</w:t>
      </w:r>
      <w:r w:rsidR="00DB1309">
        <w:t xml:space="preserve"> </w:t>
      </w:r>
      <w:r w:rsidRPr="00574E0C">
        <w:t>subtraction,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strategies</w:t>
      </w:r>
      <w:r w:rsidR="00DB1309">
        <w:t xml:space="preserve"> </w:t>
      </w:r>
      <w:r w:rsidRPr="00574E0C">
        <w:t>for</w:t>
      </w:r>
      <w:r w:rsidR="00DB1309">
        <w:t xml:space="preserve"> </w:t>
      </w:r>
      <w:r w:rsidRPr="00574E0C">
        <w:t>addition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subtraction</w:t>
      </w:r>
      <w:r w:rsidR="00DB1309">
        <w:t xml:space="preserve"> </w:t>
      </w:r>
      <w:r w:rsidRPr="00574E0C">
        <w:t>within</w:t>
      </w:r>
      <w:r w:rsidR="00DB1309">
        <w:t xml:space="preserve"> </w:t>
      </w:r>
      <w:proofErr w:type="gramStart"/>
      <w:r w:rsidRPr="00574E0C">
        <w:t>20;</w:t>
      </w:r>
      <w:proofErr w:type="gramEnd"/>
      <w:r w:rsidR="00DB1309">
        <w:t xml:space="preserve"> </w:t>
      </w:r>
    </w:p>
    <w:p w14:paraId="57A5059D" w14:textId="77777777" w:rsidR="003E3081" w:rsidRDefault="00897DF3" w:rsidP="0034032A">
      <w:pPr>
        <w:pStyle w:val="ListParagraph"/>
        <w:numPr>
          <w:ilvl w:val="0"/>
          <w:numId w:val="108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whole</w:t>
      </w:r>
      <w:r w:rsidR="00DB1309">
        <w:t xml:space="preserve"> </w:t>
      </w:r>
      <w:r w:rsidRPr="00574E0C">
        <w:t>number</w:t>
      </w:r>
      <w:r w:rsidR="00DB1309">
        <w:t xml:space="preserve"> </w:t>
      </w:r>
      <w:r w:rsidRPr="00574E0C">
        <w:t>relationships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place</w:t>
      </w:r>
      <w:r w:rsidR="00DB1309">
        <w:t xml:space="preserve"> </w:t>
      </w:r>
      <w:r w:rsidRPr="00574E0C">
        <w:t>value,</w:t>
      </w:r>
      <w:r w:rsidR="00DB1309">
        <w:t xml:space="preserve"> </w:t>
      </w:r>
      <w:r w:rsidRPr="00574E0C">
        <w:t>including</w:t>
      </w:r>
      <w:r w:rsidR="00DB1309">
        <w:t xml:space="preserve"> </w:t>
      </w:r>
      <w:r w:rsidRPr="00574E0C">
        <w:t>grouping</w:t>
      </w:r>
      <w:r w:rsidR="00DB1309">
        <w:t xml:space="preserve"> </w:t>
      </w:r>
      <w:r w:rsidRPr="00574E0C">
        <w:t>in</w:t>
      </w:r>
      <w:r w:rsidR="00DB1309">
        <w:t xml:space="preserve"> </w:t>
      </w:r>
      <w:proofErr w:type="spellStart"/>
      <w:r w:rsidRPr="00574E0C">
        <w:t>tens</w:t>
      </w:r>
      <w:proofErr w:type="spellEnd"/>
      <w:r w:rsidR="00DB1309">
        <w:t xml:space="preserve"> </w:t>
      </w:r>
      <w:r w:rsidRPr="00574E0C">
        <w:t>and</w:t>
      </w:r>
      <w:r w:rsidR="00DB1309">
        <w:t xml:space="preserve"> </w:t>
      </w:r>
      <w:proofErr w:type="gramStart"/>
      <w:r w:rsidRPr="00574E0C">
        <w:t>ones;</w:t>
      </w:r>
      <w:proofErr w:type="gramEnd"/>
    </w:p>
    <w:p w14:paraId="4D6854D6" w14:textId="77777777" w:rsidR="003E3081" w:rsidRDefault="00897DF3" w:rsidP="0034032A">
      <w:pPr>
        <w:pStyle w:val="ListParagraph"/>
        <w:numPr>
          <w:ilvl w:val="0"/>
          <w:numId w:val="108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linear</w:t>
      </w:r>
      <w:r w:rsidR="00DB1309">
        <w:t xml:space="preserve"> </w:t>
      </w:r>
      <w:r w:rsidRPr="00574E0C">
        <w:t>measurement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measuring</w:t>
      </w:r>
      <w:r w:rsidR="00DB1309">
        <w:t xml:space="preserve"> </w:t>
      </w:r>
      <w:r w:rsidRPr="00574E0C">
        <w:t>lengths</w:t>
      </w:r>
      <w:r w:rsidR="00DB1309">
        <w:t xml:space="preserve"> </w:t>
      </w:r>
      <w:r w:rsidRPr="00574E0C">
        <w:t>as</w:t>
      </w:r>
      <w:r w:rsidR="00DB1309">
        <w:t xml:space="preserve"> </w:t>
      </w:r>
      <w:r w:rsidRPr="00574E0C">
        <w:t>iterating</w:t>
      </w:r>
      <w:r w:rsidR="00DB1309">
        <w:t xml:space="preserve"> </w:t>
      </w:r>
      <w:r w:rsidRPr="00574E0C">
        <w:t>length</w:t>
      </w:r>
      <w:r w:rsidR="00DB1309">
        <w:t xml:space="preserve"> </w:t>
      </w:r>
      <w:r w:rsidRPr="00574E0C">
        <w:t>units;</w:t>
      </w:r>
      <w:r w:rsidR="00DB1309">
        <w:t xml:space="preserve"> </w:t>
      </w:r>
      <w:r w:rsidRPr="00574E0C">
        <w:t>and</w:t>
      </w:r>
      <w:r w:rsidR="00DB1309">
        <w:t xml:space="preserve"> </w:t>
      </w:r>
    </w:p>
    <w:p w14:paraId="300946F7" w14:textId="064DAA48" w:rsidR="003E3081" w:rsidRDefault="00DB1309" w:rsidP="0034032A">
      <w:pPr>
        <w:pStyle w:val="ListParagraph"/>
        <w:numPr>
          <w:ilvl w:val="0"/>
          <w:numId w:val="108"/>
        </w:numPr>
        <w:spacing w:after="220"/>
        <w:contextualSpacing w:val="0"/>
      </w:pPr>
      <w:r>
        <w:t xml:space="preserve"> </w:t>
      </w:r>
      <w:r w:rsidR="00897DF3" w:rsidRPr="00574E0C">
        <w:t>reasoning</w:t>
      </w:r>
      <w:r>
        <w:t xml:space="preserve"> </w:t>
      </w:r>
      <w:r w:rsidR="00897DF3" w:rsidRPr="00574E0C">
        <w:t>about</w:t>
      </w:r>
      <w:r>
        <w:t xml:space="preserve"> </w:t>
      </w:r>
      <w:r w:rsidR="00897DF3" w:rsidRPr="00574E0C">
        <w:t>attributes</w:t>
      </w:r>
      <w:r>
        <w:t xml:space="preserve"> </w:t>
      </w:r>
      <w:proofErr w:type="gramStart"/>
      <w:r w:rsidR="00897DF3" w:rsidRPr="00574E0C">
        <w:t>of,</w:t>
      </w:r>
      <w:r>
        <w:t xml:space="preserve"> </w:t>
      </w:r>
      <w:r w:rsidR="00897DF3" w:rsidRPr="00574E0C">
        <w:t>and</w:t>
      </w:r>
      <w:proofErr w:type="gramEnd"/>
      <w:r>
        <w:t xml:space="preserve"> </w:t>
      </w:r>
      <w:r w:rsidR="00897DF3" w:rsidRPr="00574E0C">
        <w:t>composing</w:t>
      </w:r>
      <w:r>
        <w:t xml:space="preserve"> </w:t>
      </w:r>
      <w:r w:rsidR="00897DF3" w:rsidRPr="00574E0C">
        <w:t>and</w:t>
      </w:r>
      <w:r>
        <w:t xml:space="preserve"> </w:t>
      </w:r>
      <w:r w:rsidR="00897DF3" w:rsidRPr="00574E0C">
        <w:t>decomposing</w:t>
      </w:r>
      <w:r>
        <w:t xml:space="preserve"> </w:t>
      </w:r>
      <w:r w:rsidR="00897DF3" w:rsidRPr="00574E0C">
        <w:t>geometric</w:t>
      </w:r>
      <w:r>
        <w:t xml:space="preserve"> </w:t>
      </w:r>
      <w:r w:rsidR="00897DF3" w:rsidRPr="00574E0C">
        <w:t>shapes</w:t>
      </w:r>
      <w:r w:rsidR="00897DF3" w:rsidRPr="003103C9">
        <w:t>.</w:t>
      </w:r>
    </w:p>
    <w:p w14:paraId="2DFF71DB" w14:textId="506D7490" w:rsidR="00A87531" w:rsidRPr="003103C9" w:rsidRDefault="00A87531" w:rsidP="00A87531">
      <w:pPr>
        <w:pStyle w:val="Heading4"/>
      </w:pPr>
      <w:r>
        <w:t>Critical Areas</w:t>
      </w:r>
    </w:p>
    <w:p w14:paraId="07AFAF05" w14:textId="38CB1C8F" w:rsidR="00764DF6" w:rsidRPr="00CD743E" w:rsidRDefault="00764DF6" w:rsidP="0034032A">
      <w:pPr>
        <w:pStyle w:val="ListParagraph"/>
        <w:numPr>
          <w:ilvl w:val="0"/>
          <w:numId w:val="123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prior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small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variety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including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discrete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length-based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cubes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connected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lengths),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add-to,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take-from,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put-together,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take-apart,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arithmetic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connections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same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two).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create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increasingly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sophisticated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“making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tens”)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variety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solution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children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subtraction.</w:t>
      </w:r>
    </w:p>
    <w:p w14:paraId="3D836DA8" w14:textId="155D6E5F" w:rsidR="00764DF6" w:rsidRPr="00CD743E" w:rsidRDefault="00764DF6" w:rsidP="0034032A">
      <w:pPr>
        <w:pStyle w:val="ListParagraph"/>
        <w:numPr>
          <w:ilvl w:val="0"/>
          <w:numId w:val="123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discuss,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efficient,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accurate,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generalizable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methods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100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10.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least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100)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think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10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100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terms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(especially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11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19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composed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ones).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Through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activities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sense,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order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magnitudes.</w:t>
      </w:r>
    </w:p>
    <w:p w14:paraId="4557EAFE" w14:textId="4B1F030B" w:rsidR="00764DF6" w:rsidRPr="00CD743E" w:rsidRDefault="00764DF6" w:rsidP="0034032A">
      <w:pPr>
        <w:pStyle w:val="ListParagraph"/>
        <w:numPr>
          <w:ilvl w:val="0"/>
          <w:numId w:val="123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lastRenderedPageBreak/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processes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measurement,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including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underlying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concepts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iterating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mental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activity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length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equal-sized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units)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transitivity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principle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indirect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measurement.</w:t>
      </w:r>
      <w:r w:rsidRPr="00574E0C">
        <w:rPr>
          <w:rStyle w:val="FootnoteReference"/>
          <w:rFonts w:cs="Gotham-Book"/>
        </w:rPr>
        <w:footnoteReference w:id="2"/>
      </w:r>
    </w:p>
    <w:p w14:paraId="32EF4E19" w14:textId="063216CA" w:rsidR="00897DF3" w:rsidRPr="00574E0C" w:rsidRDefault="00764DF6" w:rsidP="0034032A">
      <w:pPr>
        <w:pStyle w:val="ListParagraph"/>
        <w:numPr>
          <w:ilvl w:val="0"/>
          <w:numId w:val="123"/>
        </w:numPr>
        <w:autoSpaceDE w:val="0"/>
        <w:autoSpaceDN w:val="0"/>
        <w:adjustRightInd w:val="0"/>
        <w:spacing w:after="120"/>
        <w:contextualSpacing w:val="0"/>
        <w:rPr>
          <w:rFonts w:asciiTheme="majorHAnsi" w:hAnsiTheme="majorHAnsi"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compose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decompose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solid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figures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triangles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together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make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quadrilateral)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part-whole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original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composite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combine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perspectives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orientations,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geometric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attributes,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determine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alike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background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measurement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initial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congruence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symmetry.</w:t>
      </w:r>
      <w:r w:rsidR="00897DF3" w:rsidRPr="00CD743E">
        <w:rPr>
          <w:rFonts w:cs="Gotham-Book"/>
        </w:rPr>
        <w:br w:type="page"/>
      </w:r>
    </w:p>
    <w:p w14:paraId="2193F405" w14:textId="0D73E912" w:rsidR="00897DF3" w:rsidRPr="0081594E" w:rsidRDefault="00764DF6" w:rsidP="00897DF3">
      <w:pPr>
        <w:pStyle w:val="Heading4"/>
      </w:pPr>
      <w:r>
        <w:lastRenderedPageBreak/>
        <w:t>Grade</w:t>
      </w:r>
      <w:r w:rsidR="00DB1309">
        <w:t xml:space="preserve"> </w:t>
      </w:r>
      <w:r>
        <w:t>1</w:t>
      </w:r>
      <w:r w:rsidR="00DB1309">
        <w:t xml:space="preserve"> </w:t>
      </w:r>
      <w:r w:rsidR="00897DF3"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690"/>
        <w:gridCol w:w="5575"/>
      </w:tblGrid>
      <w:tr w:rsidR="00897DF3" w14:paraId="6D8293FF" w14:textId="77777777" w:rsidTr="00777E16">
        <w:trPr>
          <w:trHeight w:val="368"/>
          <w:tblHeader/>
        </w:trPr>
        <w:tc>
          <w:tcPr>
            <w:tcW w:w="3690" w:type="dxa"/>
            <w:shd w:val="clear" w:color="auto" w:fill="DEEAF6" w:themeFill="accent5" w:themeFillTint="33"/>
          </w:tcPr>
          <w:p w14:paraId="44051C9D" w14:textId="77777777" w:rsidR="00897DF3" w:rsidRPr="0055146F" w:rsidRDefault="00897DF3" w:rsidP="00EF1B0C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575" w:type="dxa"/>
            <w:shd w:val="clear" w:color="auto" w:fill="DEEAF6" w:themeFill="accent5" w:themeFillTint="33"/>
          </w:tcPr>
          <w:p w14:paraId="132780BD" w14:textId="34BED3E2" w:rsidR="00897DF3" w:rsidRPr="0055146F" w:rsidRDefault="00897DF3" w:rsidP="00EF1B0C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897DF3" w14:paraId="63B35922" w14:textId="77777777" w:rsidTr="00777E16">
        <w:tc>
          <w:tcPr>
            <w:tcW w:w="3690" w:type="dxa"/>
          </w:tcPr>
          <w:p w14:paraId="775D459B" w14:textId="2ABA3F40" w:rsidR="00897DF3" w:rsidRPr="003103C9" w:rsidRDefault="00897DF3" w:rsidP="00EF1B0C">
            <w:r w:rsidRPr="003103C9">
              <w:t>Operations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Algebraic</w:t>
            </w:r>
            <w:r w:rsidR="00DB1309">
              <w:t xml:space="preserve"> </w:t>
            </w:r>
            <w:r w:rsidRPr="003103C9">
              <w:t>Thinking</w:t>
            </w:r>
          </w:p>
        </w:tc>
        <w:tc>
          <w:tcPr>
            <w:tcW w:w="5575" w:type="dxa"/>
          </w:tcPr>
          <w:p w14:paraId="708AB20E" w14:textId="033D7767" w:rsidR="00872609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problems</w:t>
            </w:r>
            <w:r w:rsidR="00DB1309">
              <w:t xml:space="preserve"> </w:t>
            </w:r>
            <w:r>
              <w:t>involving</w:t>
            </w:r>
            <w:r w:rsidR="00DB1309">
              <w:t xml:space="preserve"> </w:t>
            </w:r>
            <w:r>
              <w:t>addition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subtraction.</w:t>
            </w:r>
          </w:p>
          <w:p w14:paraId="7B983680" w14:textId="75CE585E" w:rsidR="00872609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apply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relationship</w:t>
            </w:r>
            <w:r w:rsidR="00DB1309">
              <w:t xml:space="preserve"> </w:t>
            </w:r>
            <w:r>
              <w:t>between</w:t>
            </w:r>
            <w:r w:rsidR="00DB1309">
              <w:t xml:space="preserve"> </w:t>
            </w:r>
            <w:r>
              <w:t>addition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subtraction.</w:t>
            </w:r>
          </w:p>
          <w:p w14:paraId="7A69E369" w14:textId="1486898E" w:rsidR="00872609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Add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</w:t>
            </w:r>
            <w:r w:rsidR="00DB1309">
              <w:t xml:space="preserve"> </w:t>
            </w:r>
            <w:r>
              <w:t>within</w:t>
            </w:r>
            <w:r w:rsidR="00DB1309">
              <w:t xml:space="preserve"> </w:t>
            </w:r>
            <w:r>
              <w:t>20.</w:t>
            </w:r>
          </w:p>
          <w:p w14:paraId="50443508" w14:textId="05E9C3E9" w:rsidR="00897DF3" w:rsidRPr="003103C9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Work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 w:rsidR="00897DF3">
              <w:t>addition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 w:rsidR="00897DF3">
              <w:t>subtraction</w:t>
            </w:r>
            <w:r w:rsidR="00DB1309">
              <w:t xml:space="preserve"> </w:t>
            </w:r>
            <w:r>
              <w:t>equations</w:t>
            </w:r>
            <w:r w:rsidR="00897DF3">
              <w:t>.</w:t>
            </w:r>
          </w:p>
        </w:tc>
      </w:tr>
      <w:tr w:rsidR="00897DF3" w14:paraId="5B27973A" w14:textId="77777777" w:rsidTr="00777E16">
        <w:tc>
          <w:tcPr>
            <w:tcW w:w="3690" w:type="dxa"/>
          </w:tcPr>
          <w:p w14:paraId="726F5666" w14:textId="060F0BD5" w:rsidR="00897DF3" w:rsidRPr="003103C9" w:rsidRDefault="00897DF3" w:rsidP="00EF1B0C">
            <w:r w:rsidRPr="003103C9">
              <w:t>Number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Operations</w:t>
            </w:r>
            <w:r w:rsidR="00DB1309">
              <w:t xml:space="preserve"> </w:t>
            </w:r>
            <w:r w:rsidRPr="003103C9">
              <w:t>in</w:t>
            </w:r>
            <w:r w:rsidR="00DB1309">
              <w:t xml:space="preserve"> </w:t>
            </w:r>
            <w:r w:rsidRPr="003103C9">
              <w:t>Base</w:t>
            </w:r>
            <w:r w:rsidR="00DB1309">
              <w:t xml:space="preserve"> </w:t>
            </w:r>
            <w:r w:rsidRPr="003103C9">
              <w:t>Ten</w:t>
            </w:r>
          </w:p>
        </w:tc>
        <w:tc>
          <w:tcPr>
            <w:tcW w:w="5575" w:type="dxa"/>
          </w:tcPr>
          <w:p w14:paraId="26CCE5A0" w14:textId="399489E4" w:rsidR="00897DF3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Extend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counting</w:t>
            </w:r>
            <w:r w:rsidR="00DB1309">
              <w:t xml:space="preserve"> </w:t>
            </w:r>
            <w:r>
              <w:t>sequence</w:t>
            </w:r>
            <w:r w:rsidR="00897DF3">
              <w:t>.</w:t>
            </w:r>
          </w:p>
          <w:p w14:paraId="66378D86" w14:textId="680294EF" w:rsidR="00872609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value.</w:t>
            </w:r>
          </w:p>
          <w:p w14:paraId="34527A38" w14:textId="30EBABF4" w:rsidR="00872609" w:rsidRPr="003103C9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Use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add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subtract.</w:t>
            </w:r>
          </w:p>
        </w:tc>
      </w:tr>
      <w:tr w:rsidR="00897DF3" w14:paraId="6B1302C1" w14:textId="77777777" w:rsidTr="00777E16">
        <w:tc>
          <w:tcPr>
            <w:tcW w:w="3690" w:type="dxa"/>
          </w:tcPr>
          <w:p w14:paraId="18E16098" w14:textId="77777777" w:rsidR="00897DF3" w:rsidRPr="003103C9" w:rsidRDefault="00897DF3" w:rsidP="00EF1B0C">
            <w:r>
              <w:t>Measurement</w:t>
            </w:r>
          </w:p>
        </w:tc>
        <w:tc>
          <w:tcPr>
            <w:tcW w:w="5575" w:type="dxa"/>
          </w:tcPr>
          <w:p w14:paraId="19435680" w14:textId="491FDB8C" w:rsidR="00897DF3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Measure</w:t>
            </w:r>
            <w:r w:rsidR="00DB1309">
              <w:t xml:space="preserve"> </w:t>
            </w:r>
            <w:r>
              <w:t>lengths</w:t>
            </w:r>
            <w:r w:rsidR="00DB1309">
              <w:t xml:space="preserve"> </w:t>
            </w:r>
            <w:r>
              <w:t>indirectly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by</w:t>
            </w:r>
            <w:r w:rsidR="00DB1309">
              <w:t xml:space="preserve"> </w:t>
            </w:r>
            <w:r>
              <w:t>iterating</w:t>
            </w:r>
            <w:r w:rsidR="00DB1309">
              <w:t xml:space="preserve"> </w:t>
            </w:r>
            <w:r>
              <w:t>length</w:t>
            </w:r>
            <w:r w:rsidR="00DB1309">
              <w:t xml:space="preserve"> </w:t>
            </w:r>
            <w:r>
              <w:t>units</w:t>
            </w:r>
            <w:r w:rsidR="00897DF3">
              <w:t>.</w:t>
            </w:r>
          </w:p>
          <w:p w14:paraId="487F921E" w14:textId="663D6955" w:rsidR="00872609" w:rsidRDefault="0087260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Tell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write</w:t>
            </w:r>
            <w:r w:rsidR="00DB1309">
              <w:t xml:space="preserve"> </w:t>
            </w:r>
            <w:r>
              <w:t>time.</w:t>
            </w:r>
          </w:p>
          <w:p w14:paraId="475A3794" w14:textId="4BEF8925" w:rsidR="00897DF3" w:rsidRPr="00D7580A" w:rsidRDefault="00897DF3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D7580A">
              <w:t>Work</w:t>
            </w:r>
            <w:r w:rsidR="00DB1309">
              <w:t xml:space="preserve"> </w:t>
            </w:r>
            <w:r w:rsidRPr="00D7580A">
              <w:t>with</w:t>
            </w:r>
            <w:r w:rsidR="00DB1309">
              <w:t xml:space="preserve"> </w:t>
            </w:r>
            <w:r w:rsidRPr="00D7580A">
              <w:t>money.</w:t>
            </w:r>
          </w:p>
        </w:tc>
      </w:tr>
      <w:tr w:rsidR="00897DF3" w14:paraId="37EF0109" w14:textId="77777777" w:rsidTr="00777E16">
        <w:tc>
          <w:tcPr>
            <w:tcW w:w="3690" w:type="dxa"/>
          </w:tcPr>
          <w:p w14:paraId="535D85B9" w14:textId="590A68B1" w:rsidR="00897DF3" w:rsidRPr="003103C9" w:rsidRDefault="00897DF3" w:rsidP="00EF1B0C">
            <w:r>
              <w:t>Data</w:t>
            </w:r>
            <w:r w:rsidR="00DB1309">
              <w:t xml:space="preserve"> </w:t>
            </w:r>
            <w:r w:rsidR="004A08A8" w:rsidRPr="00D7580A">
              <w:t>Literacy</w:t>
            </w:r>
          </w:p>
        </w:tc>
        <w:tc>
          <w:tcPr>
            <w:tcW w:w="5575" w:type="dxa"/>
          </w:tcPr>
          <w:p w14:paraId="45DFDB5B" w14:textId="4A83EBFC" w:rsidR="00897DF3" w:rsidRPr="003103C9" w:rsidRDefault="00872609" w:rsidP="00777E16">
            <w:pPr>
              <w:pStyle w:val="ListParagraph"/>
              <w:spacing w:line="240" w:lineRule="auto"/>
              <w:ind w:left="347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interpret</w:t>
            </w:r>
            <w:r w:rsidR="00DB1309">
              <w:t xml:space="preserve"> </w:t>
            </w:r>
            <w:r>
              <w:t>data.</w:t>
            </w:r>
          </w:p>
        </w:tc>
      </w:tr>
      <w:tr w:rsidR="00897DF3" w14:paraId="36EC92F8" w14:textId="77777777" w:rsidTr="00777E16">
        <w:tc>
          <w:tcPr>
            <w:tcW w:w="3690" w:type="dxa"/>
          </w:tcPr>
          <w:p w14:paraId="67077AFA" w14:textId="77777777" w:rsidR="00897DF3" w:rsidRPr="003103C9" w:rsidRDefault="00897DF3" w:rsidP="00EF1B0C">
            <w:r>
              <w:t>Geometry</w:t>
            </w:r>
          </w:p>
        </w:tc>
        <w:tc>
          <w:tcPr>
            <w:tcW w:w="5575" w:type="dxa"/>
          </w:tcPr>
          <w:p w14:paraId="677CB9B0" w14:textId="20496F34" w:rsidR="00897DF3" w:rsidRPr="003103C9" w:rsidRDefault="00872609" w:rsidP="00777E16">
            <w:pPr>
              <w:pStyle w:val="ListParagraph"/>
              <w:spacing w:line="240" w:lineRule="auto"/>
              <w:ind w:left="347"/>
            </w:pPr>
            <w:r>
              <w:t>Reason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shapes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their</w:t>
            </w:r>
            <w:r w:rsidR="00DB1309">
              <w:t xml:space="preserve"> </w:t>
            </w:r>
            <w:r>
              <w:t>attributes.</w:t>
            </w:r>
          </w:p>
        </w:tc>
      </w:tr>
    </w:tbl>
    <w:p w14:paraId="0F27A23F" w14:textId="77777777" w:rsidR="00897DF3" w:rsidRDefault="00897DF3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05EA7ADB" w14:textId="4D61FEAC" w:rsidR="005E121A" w:rsidRPr="00106CE1" w:rsidRDefault="005E121A" w:rsidP="00D15AE5">
      <w:pPr>
        <w:pStyle w:val="Heading4"/>
      </w:pPr>
      <w:r w:rsidRPr="00106CE1">
        <w:lastRenderedPageBreak/>
        <w:t>Operations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Algebraic</w:t>
      </w:r>
      <w:r w:rsidR="00DB1309">
        <w:t xml:space="preserve"> </w:t>
      </w:r>
      <w:r w:rsidRPr="00106CE1">
        <w:t>Thinking</w:t>
      </w:r>
      <w:r w:rsidRPr="00106CE1">
        <w:tab/>
        <w:t>1.OA</w:t>
      </w:r>
    </w:p>
    <w:p w14:paraId="0F77D191" w14:textId="3360E762" w:rsidR="005E121A" w:rsidRPr="00DB1F19" w:rsidRDefault="005E121A" w:rsidP="00F25357">
      <w:pPr>
        <w:pStyle w:val="Heading5"/>
      </w:pPr>
      <w:r w:rsidRPr="008D0144">
        <w:t>A.</w:t>
      </w:r>
      <w:r w:rsidR="00DB1309">
        <w:t xml:space="preserve"> </w:t>
      </w:r>
      <w:r w:rsidRPr="008D0144">
        <w:t>Represent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solve</w:t>
      </w:r>
      <w:r w:rsidR="00DB1309">
        <w:t xml:space="preserve"> </w:t>
      </w:r>
      <w:r w:rsidRPr="00DB1F19">
        <w:t>problems</w:t>
      </w:r>
      <w:r w:rsidR="00DB1309">
        <w:t xml:space="preserve"> </w:t>
      </w:r>
      <w:r w:rsidRPr="00DB1F19">
        <w:t>involving</w:t>
      </w:r>
      <w:r w:rsidR="00DB1309">
        <w:t xml:space="preserve"> </w:t>
      </w:r>
      <w:r w:rsidRPr="00DB1F19">
        <w:t>addition</w:t>
      </w:r>
      <w:r w:rsidR="00DB1309">
        <w:t xml:space="preserve"> </w:t>
      </w:r>
      <w:r w:rsidRPr="00DB1F19">
        <w:t>and</w:t>
      </w:r>
      <w:r w:rsidR="00DB1309">
        <w:t xml:space="preserve"> </w:t>
      </w:r>
      <w:proofErr w:type="gramStart"/>
      <w:r w:rsidRPr="00DB1F19">
        <w:t>subtraction</w:t>
      </w:r>
      <w:proofErr w:type="gramEnd"/>
    </w:p>
    <w:p w14:paraId="02AF6F63" w14:textId="6134F7E6" w:rsidR="005E121A" w:rsidRPr="00F25357" w:rsidRDefault="005E121A" w:rsidP="00FB6C8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28" w:name="_Hlk140488294"/>
      <w:r w:rsidRPr="00F25357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20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to,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taking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from,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putting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together,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taking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apart,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comparing,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unknowns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positions,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objects,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drawings,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symbol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problem.</w:t>
      </w:r>
      <w:r w:rsidRPr="00106CE1">
        <w:rPr>
          <w:rStyle w:val="FootnoteReference"/>
          <w:rFonts w:cs="Times New Roman"/>
        </w:rPr>
        <w:footnoteReference w:id="3"/>
      </w:r>
      <w:r w:rsidR="00DB1309">
        <w:rPr>
          <w:rFonts w:eastAsia="Cambria" w:cs="Cambria"/>
          <w:noProof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691DB8CD" wp14:editId="2A3533F7">
            <wp:extent cx="167078" cy="150719"/>
            <wp:effectExtent l="0" t="0" r="4445" b="1905"/>
            <wp:docPr id="22" name="Picture 22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D5ED" w14:textId="1DA7F718" w:rsidR="005E121A" w:rsidRPr="00F25357" w:rsidRDefault="005E121A" w:rsidP="00FB6C8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29" w:name="_Hlk140488428"/>
      <w:bookmarkEnd w:id="28"/>
      <w:r w:rsidRPr="00F25357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call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three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whose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20,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objects,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drawings,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symbol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25357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70A0FCE6" wp14:editId="79567CF0">
            <wp:extent cx="167078" cy="150719"/>
            <wp:effectExtent l="0" t="0" r="4445" b="1905"/>
            <wp:docPr id="23" name="Picture 23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"/>
    <w:p w14:paraId="7B2B97F9" w14:textId="0E27483B" w:rsidR="005E121A" w:rsidRPr="00DB1F19" w:rsidRDefault="005E121A" w:rsidP="00F25357">
      <w:pPr>
        <w:pStyle w:val="Heading5"/>
      </w:pPr>
      <w:r w:rsidRPr="00DB1F19">
        <w:t>B.</w:t>
      </w:r>
      <w:r w:rsidR="00DB1309">
        <w:t xml:space="preserve"> </w:t>
      </w:r>
      <w:r w:rsidRPr="00DB1F19">
        <w:t>Understand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apply</w:t>
      </w:r>
      <w:r w:rsidR="00DB1309">
        <w:t xml:space="preserve"> </w:t>
      </w:r>
      <w:r w:rsidRPr="00DB1F19">
        <w:t>properties</w:t>
      </w:r>
      <w:r w:rsidR="00DB1309">
        <w:t xml:space="preserve"> </w:t>
      </w:r>
      <w:r w:rsidRPr="00DB1F19">
        <w:t>of</w:t>
      </w:r>
      <w:r w:rsidR="00DB1309">
        <w:t xml:space="preserve"> </w:t>
      </w:r>
      <w:r w:rsidRPr="00DB1F19">
        <w:t>operations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the</w:t>
      </w:r>
      <w:r w:rsidR="00DB1309">
        <w:t xml:space="preserve"> </w:t>
      </w:r>
      <w:r w:rsidRPr="00DB1F19">
        <w:t>relationship</w:t>
      </w:r>
      <w:r w:rsidR="00DB1309">
        <w:t xml:space="preserve"> </w:t>
      </w:r>
      <w:r w:rsidRPr="00DB1F19">
        <w:t>between</w:t>
      </w:r>
      <w:r w:rsidR="00DB1309">
        <w:t xml:space="preserve"> </w:t>
      </w:r>
      <w:r w:rsidRPr="00DB1F19">
        <w:t>addition</w:t>
      </w:r>
      <w:r w:rsidR="00DB1309">
        <w:t xml:space="preserve"> </w:t>
      </w:r>
      <w:r w:rsidRPr="00DB1F19">
        <w:t>and</w:t>
      </w:r>
      <w:r w:rsidR="00DB1309">
        <w:t xml:space="preserve"> </w:t>
      </w:r>
      <w:proofErr w:type="gramStart"/>
      <w:r w:rsidRPr="00DB1F19">
        <w:t>subtraction</w:t>
      </w:r>
      <w:proofErr w:type="gramEnd"/>
    </w:p>
    <w:p w14:paraId="5272291C" w14:textId="6AD200CF" w:rsidR="005E121A" w:rsidRPr="0053387D" w:rsidRDefault="005E121A" w:rsidP="00FB6C8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/>
          <w:bCs/>
          <w:color w:val="C00000"/>
        </w:rPr>
      </w:pPr>
      <w:r w:rsidRPr="0053387D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subtract.</w:t>
      </w:r>
      <w:r w:rsidR="00DB1309">
        <w:rPr>
          <w:rFonts w:cs="Times New Roman"/>
        </w:rPr>
        <w:t xml:space="preserve"> </w:t>
      </w:r>
      <w:r w:rsidRPr="0053387D">
        <w:rPr>
          <w:rStyle w:val="MathExample"/>
        </w:rPr>
        <w:t>Examples: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859" w:dyaOrig="260" w14:anchorId="2A2DED7F">
          <v:shape id="_x0000_i1042" type="#_x0000_t75" style="width:42.75pt;height:12.75pt" o:ole="">
            <v:imagedata r:id="rId53" o:title=""/>
          </v:shape>
          <o:OLEObject Type="Embed" ProgID="Equation.DSMT4" ShapeID="_x0000_i1042" DrawAspect="Content" ObjectID="_1760792947" r:id="rId54"/>
        </w:object>
      </w:r>
      <w:r w:rsidR="00DB1309">
        <w:t xml:space="preserve"> </w:t>
      </w:r>
      <w:r w:rsidRPr="0053387D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known,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then</w:t>
      </w:r>
      <w:r w:rsidR="00DB1309">
        <w:t xml:space="preserve"> </w:t>
      </w:r>
      <w:r w:rsidR="008144DE" w:rsidRPr="008144DE">
        <w:rPr>
          <w:position w:val="-6"/>
        </w:rPr>
        <w:object w:dxaOrig="859" w:dyaOrig="260" w14:anchorId="6CAEED7A">
          <v:shape id="_x0000_i1043" type="#_x0000_t75" style="width:42.75pt;height:12.75pt" o:ole="">
            <v:imagedata r:id="rId55" o:title=""/>
          </v:shape>
          <o:OLEObject Type="Embed" ProgID="Equation.DSMT4" ShapeID="_x0000_i1043" DrawAspect="Content" ObjectID="_1760792948" r:id="rId56"/>
        </w:objec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also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known.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(Commutative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property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addition.)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add</w:t>
      </w:r>
      <w:r w:rsidR="00DB1309">
        <w:t xml:space="preserve"> </w:t>
      </w:r>
      <w:r w:rsidR="008144DE" w:rsidRPr="008144DE">
        <w:rPr>
          <w:position w:val="-6"/>
        </w:rPr>
        <w:object w:dxaOrig="820" w:dyaOrig="260" w14:anchorId="3528B3A0">
          <v:shape id="_x0000_i1044" type="#_x0000_t75" style="width:40.5pt;height:12.75pt" o:ole="">
            <v:imagedata r:id="rId57" o:title=""/>
          </v:shape>
          <o:OLEObject Type="Embed" ProgID="Equation.DSMT4" ShapeID="_x0000_i1044" DrawAspect="Content" ObjectID="_1760792949" r:id="rId58"/>
        </w:objec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second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numbers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added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make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ten,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so</w:t>
      </w:r>
      <w:r w:rsidR="00DB1309">
        <w:t xml:space="preserve"> </w:t>
      </w:r>
      <w:r w:rsidR="008144DE" w:rsidRPr="008144DE">
        <w:rPr>
          <w:position w:val="-6"/>
        </w:rPr>
        <w:object w:dxaOrig="1960" w:dyaOrig="260" w14:anchorId="4184C612">
          <v:shape id="_x0000_i1045" type="#_x0000_t75" style="width:97.5pt;height:12.75pt" o:ole="">
            <v:imagedata r:id="rId59" o:title=""/>
          </v:shape>
          <o:OLEObject Type="Embed" ProgID="Equation.DSMT4" ShapeID="_x0000_i1045" DrawAspect="Content" ObjectID="_1760792950" r:id="rId60"/>
        </w:object>
      </w:r>
      <w:r w:rsidR="00D07FA0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(Associative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property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53387D">
        <w:rPr>
          <w:rStyle w:val="MathExample"/>
        </w:rPr>
        <w:t>addition.)</w:t>
      </w:r>
      <w:r w:rsidR="00DB1309">
        <w:rPr>
          <w:rStyle w:val="MathExample"/>
          <w:bCs/>
        </w:rPr>
        <w:t xml:space="preserve"> </w:t>
      </w:r>
      <w:r w:rsidR="00DB1F19" w:rsidRPr="00D7580A">
        <w:rPr>
          <w:rStyle w:val="ClarificationsChar"/>
          <w:bCs/>
        </w:rPr>
        <w:t>(</w:t>
      </w:r>
      <w:r w:rsidRPr="00D7580A">
        <w:rPr>
          <w:rStyle w:val="ClarificationsChar"/>
          <w:bCs/>
        </w:rPr>
        <w:t>Clarification: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Students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need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not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use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formal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terms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for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these</w:t>
      </w:r>
      <w:r w:rsidR="00DB1309">
        <w:rPr>
          <w:rStyle w:val="ClarificationsChar"/>
          <w:bCs/>
        </w:rPr>
        <w:t xml:space="preserve"> </w:t>
      </w:r>
      <w:r w:rsidRPr="00D7580A">
        <w:rPr>
          <w:rStyle w:val="ClarificationsChar"/>
          <w:bCs/>
        </w:rPr>
        <w:t>properties.</w:t>
      </w:r>
      <w:r w:rsidR="00DB1F19" w:rsidRPr="00D7580A">
        <w:rPr>
          <w:rStyle w:val="ClarificationsChar"/>
          <w:bCs/>
        </w:rPr>
        <w:t>)</w:t>
      </w:r>
    </w:p>
    <w:p w14:paraId="00A0088B" w14:textId="27128F75" w:rsidR="005E121A" w:rsidRPr="0053387D" w:rsidRDefault="005E121A" w:rsidP="00FB6C8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53387D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unknown-addend</w:t>
      </w:r>
      <w:r w:rsidR="00DB1309">
        <w:rPr>
          <w:rFonts w:cs="Times New Roman"/>
        </w:rPr>
        <w:t xml:space="preserve"> </w:t>
      </w:r>
      <w:r w:rsidRPr="0053387D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6957E9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subtract</w:t>
      </w:r>
      <w:r w:rsidR="00DB1309">
        <w:t xml:space="preserve"> </w:t>
      </w:r>
      <w:r w:rsidR="008144DE" w:rsidRPr="008144DE">
        <w:rPr>
          <w:position w:val="-6"/>
        </w:rPr>
        <w:object w:dxaOrig="560" w:dyaOrig="260" w14:anchorId="3DF1EFF5">
          <v:shape id="_x0000_i1046" type="#_x0000_t75" style="width:27.75pt;height:12.75pt" o:ole="">
            <v:imagedata r:id="rId61" o:title=""/>
          </v:shape>
          <o:OLEObject Type="Embed" ProgID="Equation.DSMT4" ShapeID="_x0000_i1046" DrawAspect="Content" ObjectID="_1760792951" r:id="rId62"/>
        </w:objec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finding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makes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10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when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added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957E9">
        <w:rPr>
          <w:rStyle w:val="MathExample"/>
        </w:rPr>
        <w:t>8.</w:t>
      </w:r>
    </w:p>
    <w:p w14:paraId="16746928" w14:textId="737CC895" w:rsidR="005E121A" w:rsidRPr="00DB1F19" w:rsidRDefault="005E121A" w:rsidP="007357AB">
      <w:pPr>
        <w:pStyle w:val="Heading5"/>
        <w:rPr>
          <w:b/>
          <w:bCs/>
        </w:rPr>
      </w:pPr>
      <w:r w:rsidRPr="00DB1F19">
        <w:t>C.</w:t>
      </w:r>
      <w:r w:rsidR="00DB1309">
        <w:t xml:space="preserve"> </w:t>
      </w:r>
      <w:r w:rsidRPr="00DB1F19">
        <w:t>Add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subtract</w:t>
      </w:r>
      <w:r w:rsidR="00DB1309">
        <w:t xml:space="preserve"> </w:t>
      </w:r>
      <w:r w:rsidRPr="00DB1F19">
        <w:t>within</w:t>
      </w:r>
      <w:r w:rsidR="00DB1309">
        <w:t xml:space="preserve"> </w:t>
      </w:r>
      <w:proofErr w:type="gramStart"/>
      <w:r w:rsidRPr="00DB1F19">
        <w:t>20</w:t>
      </w:r>
      <w:proofErr w:type="gramEnd"/>
    </w:p>
    <w:p w14:paraId="0AF2E0E7" w14:textId="15E3AD6B" w:rsidR="005E121A" w:rsidRPr="006957E9" w:rsidRDefault="005E121A" w:rsidP="00FB6C8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6957E9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2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2).</w:t>
      </w:r>
    </w:p>
    <w:p w14:paraId="22AAB3D5" w14:textId="1259B6DC" w:rsidR="005E121A" w:rsidRPr="006957E9" w:rsidRDefault="005E121A" w:rsidP="00FB6C8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20"/>
        <w:ind w:left="720" w:right="-288"/>
        <w:contextualSpacing w:val="0"/>
        <w:rPr>
          <w:rFonts w:cs="Times New Roman"/>
        </w:rPr>
      </w:pPr>
      <w:r w:rsidRPr="006957E9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20,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demonstrating</w:t>
      </w:r>
      <w:r w:rsidR="00DB1309">
        <w:rPr>
          <w:rFonts w:cs="Times New Roman"/>
        </w:rPr>
        <w:t xml:space="preserve"> </w:t>
      </w:r>
      <w:r w:rsidRPr="0077518F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77518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518F">
        <w:rPr>
          <w:rFonts w:cs="Times New Roman"/>
        </w:rPr>
        <w:t>efficiency</w:t>
      </w:r>
      <w:r w:rsidR="00DB1309">
        <w:rPr>
          <w:rFonts w:cs="Times New Roman"/>
          <w:b/>
          <w:bCs/>
        </w:rPr>
        <w:t xml:space="preserve"> </w:t>
      </w:r>
      <w:r w:rsidRPr="006957E9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10.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on;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making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560" w:dyaOrig="260" w14:anchorId="670B77B0">
          <v:shape id="_x0000_i1047" type="#_x0000_t75" style="width:127.5pt;height:12.75pt" o:ole="">
            <v:imagedata r:id="rId63" o:title=""/>
          </v:shape>
          <o:OLEObject Type="Embed" ProgID="Equation.DSMT4" ShapeID="_x0000_i1047" DrawAspect="Content" ObjectID="_1760792952" r:id="rId64"/>
        </w:object>
      </w:r>
      <w:r w:rsidRPr="006957E9">
        <w:rPr>
          <w:rFonts w:cs="Times New Roman"/>
        </w:rPr>
        <w:t>);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decomposing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leading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540" w:dyaOrig="260" w14:anchorId="20FF2746">
          <v:shape id="_x0000_i1048" type="#_x0000_t75" style="width:126.75pt;height:12.75pt" o:ole="">
            <v:imagedata r:id="rId65" o:title=""/>
          </v:shape>
          <o:OLEObject Type="Embed" ProgID="Equation.DSMT4" ShapeID="_x0000_i1048" DrawAspect="Content" ObjectID="_1760792953" r:id="rId66"/>
        </w:object>
      </w:r>
      <w:r w:rsidRPr="006957E9">
        <w:rPr>
          <w:rFonts w:cs="Times New Roman"/>
        </w:rPr>
        <w:t>);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lastRenderedPageBreak/>
        <w:t>knowing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that</w:t>
      </w:r>
      <w:r w:rsidR="00DB1309">
        <w:rPr>
          <w:rStyle w:val="mathEQN"/>
        </w:rPr>
        <w:t xml:space="preserve"> </w:t>
      </w:r>
      <w:r w:rsidR="008144DE" w:rsidRPr="008144DE">
        <w:rPr>
          <w:position w:val="-6"/>
        </w:rPr>
        <w:object w:dxaOrig="900" w:dyaOrig="260" w14:anchorId="63BC1F6E">
          <v:shape id="_x0000_i1049" type="#_x0000_t75" style="width:45pt;height:12.75pt" o:ole="">
            <v:imagedata r:id="rId67" o:title=""/>
          </v:shape>
          <o:OLEObject Type="Embed" ProgID="Equation.DSMT4" ShapeID="_x0000_i1049" DrawAspect="Content" ObjectID="_1760792954" r:id="rId68"/>
        </w:object>
      </w:r>
      <w:r w:rsidRPr="006957E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knows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900" w:dyaOrig="260" w14:anchorId="4A6456E8">
          <v:shape id="_x0000_i1050" type="#_x0000_t75" style="width:45pt;height:12.75pt" o:ole="">
            <v:imagedata r:id="rId69" o:title=""/>
          </v:shape>
          <o:OLEObject Type="Embed" ProgID="Equation.DSMT4" ShapeID="_x0000_i1050" DrawAspect="Content" ObjectID="_1760792955" r:id="rId70"/>
        </w:object>
      </w:r>
      <w:r w:rsidRPr="006957E9">
        <w:rPr>
          <w:rFonts w:cs="Times New Roman"/>
        </w:rPr>
        <w:t>;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creating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but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easier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known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sums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99" w:dyaOrig="260" w14:anchorId="0A7CBD31">
          <v:shape id="_x0000_i1051" type="#_x0000_t75" style="width:24.75pt;height:12.75pt" o:ole="">
            <v:imagedata r:id="rId71" o:title=""/>
          </v:shape>
          <o:OLEObject Type="Embed" ProgID="Equation.DSMT4" ShapeID="_x0000_i1051" DrawAspect="Content" ObjectID="_1760792956" r:id="rId72"/>
        </w:object>
      </w:r>
      <w:r w:rsidR="00284EAE">
        <w:rPr>
          <w:rStyle w:val="mathEQN"/>
        </w:rPr>
        <w:t xml:space="preserve"> </w:t>
      </w:r>
      <w:r w:rsidRPr="006957E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creating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known</w:t>
      </w:r>
      <w:r w:rsidR="00DB1309">
        <w:rPr>
          <w:rFonts w:cs="Times New Roman"/>
        </w:rPr>
        <w:t xml:space="preserve"> </w:t>
      </w:r>
      <w:r w:rsidRPr="006957E9">
        <w:rPr>
          <w:rFonts w:cs="Times New Roman"/>
        </w:rPr>
        <w:t>equivalent</w:t>
      </w:r>
      <w:r w:rsidR="00284EAE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60" w:dyaOrig="260" w14:anchorId="6C5F4CF3">
          <v:shape id="_x0000_i1052" type="#_x0000_t75" style="width:93pt;height:12.75pt" o:ole="">
            <v:imagedata r:id="rId73" o:title=""/>
          </v:shape>
          <o:OLEObject Type="Embed" ProgID="Equation.DSMT4" ShapeID="_x0000_i1052" DrawAspect="Content" ObjectID="_1760792957" r:id="rId74"/>
        </w:object>
      </w:r>
      <w:r w:rsidR="00903FCE">
        <w:rPr>
          <w:rFonts w:cs="Times New Roman"/>
        </w:rPr>
        <w:t>).</w:t>
      </w:r>
    </w:p>
    <w:p w14:paraId="09C1AD2A" w14:textId="0F8E433C" w:rsidR="005E121A" w:rsidRPr="00DB1F19" w:rsidRDefault="005E121A" w:rsidP="002239F5">
      <w:pPr>
        <w:pStyle w:val="Heading5"/>
      </w:pPr>
      <w:r w:rsidRPr="00DB1F19">
        <w:t>D.</w:t>
      </w:r>
      <w:r w:rsidR="00DB1309">
        <w:t xml:space="preserve"> </w:t>
      </w:r>
      <w:r w:rsidRPr="00DB1F19">
        <w:t>Work</w:t>
      </w:r>
      <w:r w:rsidR="00DB1309">
        <w:t xml:space="preserve"> </w:t>
      </w:r>
      <w:r w:rsidRPr="00DB1F19">
        <w:t>with</w:t>
      </w:r>
      <w:r w:rsidR="00DB1309">
        <w:t xml:space="preserve"> </w:t>
      </w:r>
      <w:r w:rsidRPr="00DB1F19">
        <w:t>addition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subtraction</w:t>
      </w:r>
      <w:r w:rsidR="00DB1309">
        <w:t xml:space="preserve"> </w:t>
      </w:r>
      <w:r w:rsidRPr="00DB1F19">
        <w:t>equations</w:t>
      </w:r>
    </w:p>
    <w:p w14:paraId="661CD79F" w14:textId="71000833" w:rsidR="005E121A" w:rsidRPr="002239F5" w:rsidRDefault="005E121A" w:rsidP="00FB6C8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2239F5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meaning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proofErr w:type="gramStart"/>
      <w:r w:rsidRPr="002239F5">
        <w:rPr>
          <w:rFonts w:cs="Times New Roman"/>
        </w:rPr>
        <w:t>sign,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true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false.</w:t>
      </w:r>
      <w:r w:rsidR="00DB1309">
        <w:rPr>
          <w:rFonts w:cs="Times New Roman"/>
        </w:rPr>
        <w:t xml:space="preserve"> </w:t>
      </w:r>
      <w:r w:rsidRPr="00CC225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following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equations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true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CC225B">
        <w:rPr>
          <w:rStyle w:val="MathExample"/>
        </w:rPr>
        <w:t>false</w:t>
      </w:r>
      <w:r w:rsidRPr="00574E0C">
        <w:rPr>
          <w:rStyle w:val="MathExample"/>
        </w:rPr>
        <w:t>?</w:t>
      </w:r>
      <w:r w:rsidR="00DB1309">
        <w:t xml:space="preserve"> </w:t>
      </w:r>
      <w:r w:rsidR="008144DE" w:rsidRPr="008144DE">
        <w:rPr>
          <w:position w:val="-10"/>
        </w:rPr>
        <w:object w:dxaOrig="3600" w:dyaOrig="300" w14:anchorId="4231A0CD">
          <v:shape id="_x0000_i1053" type="#_x0000_t75" style="width:180.75pt;height:15pt" o:ole="">
            <v:imagedata r:id="rId75" o:title=""/>
          </v:shape>
          <o:OLEObject Type="Embed" ProgID="Equation.DSMT4" ShapeID="_x0000_i1053" DrawAspect="Content" ObjectID="_1760792958" r:id="rId76"/>
        </w:object>
      </w:r>
      <w:r w:rsidR="00B74A74">
        <w:t>.</w:t>
      </w:r>
    </w:p>
    <w:p w14:paraId="110C2B17" w14:textId="0821517F" w:rsidR="005E121A" w:rsidRPr="00D7580A" w:rsidRDefault="005E121A" w:rsidP="00FB6C8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20"/>
        <w:ind w:left="720"/>
        <w:contextualSpacing w:val="0"/>
      </w:pPr>
      <w:r w:rsidRPr="002239F5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relating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three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2239F5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Pr="002239F5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determine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unknown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makes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equation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true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239F5">
        <w:rPr>
          <w:rStyle w:val="MathExample"/>
        </w:rPr>
        <w:t>equations</w:t>
      </w:r>
      <w:r w:rsidR="008144DE" w:rsidRPr="008144DE">
        <w:rPr>
          <w:position w:val="-6"/>
        </w:rPr>
        <w:object w:dxaOrig="859" w:dyaOrig="260" w14:anchorId="18B1A7B0">
          <v:shape id="_x0000_i1054" type="#_x0000_t75" style="width:42.75pt;height:12.75pt" o:ole="">
            <v:imagedata r:id="rId77" o:title=""/>
          </v:shape>
          <o:OLEObject Type="Embed" ProgID="Equation.DSMT4" ShapeID="_x0000_i1054" DrawAspect="Content" ObjectID="_1760792959" r:id="rId78"/>
        </w:object>
      </w:r>
      <w:r w:rsidR="009544BC" w:rsidRPr="00574E0C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="006D34B8" w:rsidRPr="006D34B8">
        <w:rPr>
          <w:rStyle w:val="MathExample"/>
        </w:rPr>
        <w:object w:dxaOrig="800" w:dyaOrig="260" w14:anchorId="6603469C">
          <v:shape id="_x0000_i1055" type="#_x0000_t75" style="width:39.75pt;height:12.75pt" o:ole="">
            <v:imagedata r:id="rId79" o:title=""/>
          </v:shape>
          <o:OLEObject Type="Embed" ProgID="Equation.DSMT4" ShapeID="_x0000_i1055" DrawAspect="Content" ObjectID="_1760792960" r:id="rId80"/>
        </w:object>
      </w:r>
      <w:r w:rsidR="009544BC" w:rsidRPr="00574E0C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800" w:dyaOrig="260" w14:anchorId="2D7B3816">
          <v:shape id="_x0000_i1056" type="#_x0000_t75" style="width:39.75pt;height:12.75pt" o:ole="">
            <v:imagedata r:id="rId81" o:title=""/>
          </v:shape>
          <o:OLEObject Type="Embed" ProgID="Equation.DSMT4" ShapeID="_x0000_i1056" DrawAspect="Content" ObjectID="_1760792961" r:id="rId82"/>
        </w:object>
      </w:r>
      <w:r w:rsidR="002F5EEF">
        <w:rPr>
          <w:rStyle w:val="MathExample"/>
        </w:rPr>
        <w:t>.</w:t>
      </w:r>
      <w:r w:rsidR="00D52EDA">
        <w:rPr>
          <w:rStyle w:val="MathExample"/>
        </w:rPr>
        <w:t xml:space="preserve"> </w:t>
      </w:r>
    </w:p>
    <w:p w14:paraId="499A1CAF" w14:textId="6B110A27" w:rsidR="005E121A" w:rsidRPr="00106CE1" w:rsidRDefault="005E121A" w:rsidP="004110DF">
      <w:pPr>
        <w:pStyle w:val="Heading4"/>
      </w:pPr>
      <w:r w:rsidRPr="00106CE1"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</w:t>
      </w:r>
      <w:r w:rsidR="00DB1309">
        <w:t xml:space="preserve"> </w:t>
      </w:r>
      <w:r w:rsidRPr="00106CE1">
        <w:t>in</w:t>
      </w:r>
      <w:r w:rsidR="00DB1309">
        <w:t xml:space="preserve"> </w:t>
      </w:r>
      <w:r w:rsidRPr="00106CE1">
        <w:t>Base</w:t>
      </w:r>
      <w:r w:rsidR="00DB1309">
        <w:t xml:space="preserve"> </w:t>
      </w:r>
      <w:r w:rsidRPr="00106CE1">
        <w:t>Ten</w:t>
      </w:r>
      <w:r w:rsidRPr="00106CE1">
        <w:tab/>
        <w:t>1.NBT</w:t>
      </w:r>
    </w:p>
    <w:p w14:paraId="384B49E7" w14:textId="2389C081" w:rsidR="005E121A" w:rsidRPr="00DB1F19" w:rsidRDefault="005E121A" w:rsidP="006E5B38">
      <w:pPr>
        <w:pStyle w:val="Heading5"/>
      </w:pPr>
      <w:r w:rsidRPr="00253736">
        <w:t>A.</w:t>
      </w:r>
      <w:r w:rsidR="00DB1309">
        <w:t xml:space="preserve"> </w:t>
      </w:r>
      <w:r w:rsidRPr="00253736">
        <w:t>Extend</w:t>
      </w:r>
      <w:r w:rsidR="00DB1309">
        <w:t xml:space="preserve"> </w:t>
      </w:r>
      <w:r w:rsidRPr="00DB1F19">
        <w:t>the</w:t>
      </w:r>
      <w:r w:rsidR="00DB1309">
        <w:t xml:space="preserve"> </w:t>
      </w:r>
      <w:r w:rsidRPr="00DB1F19">
        <w:t>counting</w:t>
      </w:r>
      <w:r w:rsidR="00DB1309">
        <w:t xml:space="preserve"> </w:t>
      </w:r>
      <w:proofErr w:type="gramStart"/>
      <w:r w:rsidRPr="00DB1F19">
        <w:t>sequence</w:t>
      </w:r>
      <w:proofErr w:type="gramEnd"/>
    </w:p>
    <w:p w14:paraId="3B5F0513" w14:textId="60A40ACC" w:rsidR="005E121A" w:rsidRPr="00F07E66" w:rsidRDefault="005E121A" w:rsidP="00FB6C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F07E66">
        <w:rPr>
          <w:rFonts w:cs="Times New Roman"/>
        </w:rPr>
        <w:t>Count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120,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starting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120.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range,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read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numerals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proofErr w:type="gramStart"/>
      <w:r w:rsidRPr="00F07E6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of</w:t>
      </w:r>
      <w:proofErr w:type="gramEnd"/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written</w:t>
      </w:r>
      <w:r w:rsidR="00DB1309">
        <w:rPr>
          <w:rFonts w:cs="Times New Roman"/>
        </w:rPr>
        <w:t xml:space="preserve"> </w:t>
      </w:r>
      <w:r w:rsidRPr="00F07E66">
        <w:rPr>
          <w:rFonts w:cs="Times New Roman"/>
        </w:rPr>
        <w:t>numeral.</w:t>
      </w:r>
    </w:p>
    <w:p w14:paraId="434A250F" w14:textId="35C6805A" w:rsidR="005E121A" w:rsidRPr="00DB1F19" w:rsidRDefault="005E121A" w:rsidP="006E5B38">
      <w:pPr>
        <w:pStyle w:val="Heading5"/>
      </w:pPr>
      <w:r w:rsidRPr="00DB1F19">
        <w:t>B.</w:t>
      </w:r>
      <w:r w:rsidR="00DB1309">
        <w:t xml:space="preserve"> </w:t>
      </w:r>
      <w:r w:rsidRPr="00DB1F19">
        <w:t>Understand</w:t>
      </w:r>
      <w:r w:rsidR="00DB1309">
        <w:t xml:space="preserve"> </w:t>
      </w:r>
      <w:r w:rsidRPr="00DB1F19">
        <w:t>place</w:t>
      </w:r>
      <w:r w:rsidR="00DB1309">
        <w:t xml:space="preserve"> </w:t>
      </w:r>
      <w:proofErr w:type="gramStart"/>
      <w:r w:rsidRPr="00DB1F19">
        <w:t>value</w:t>
      </w:r>
      <w:proofErr w:type="gramEnd"/>
      <w:r w:rsidR="00DB1309">
        <w:t xml:space="preserve"> </w:t>
      </w:r>
    </w:p>
    <w:p w14:paraId="73DB33A0" w14:textId="4D460B15" w:rsidR="0080798B" w:rsidRDefault="005E121A" w:rsidP="00FB6C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80798B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digits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amounts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tens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ones.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following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special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cases:</w:t>
      </w:r>
    </w:p>
    <w:p w14:paraId="6A09A6D0" w14:textId="7417E0F5" w:rsidR="0080798B" w:rsidRDefault="005E121A" w:rsidP="00FB6C8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80798B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thought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bundle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ones</w:t>
      </w:r>
      <w:r w:rsidR="00DB1309">
        <w:rPr>
          <w:rFonts w:cs="Times New Roman"/>
        </w:rPr>
        <w:t xml:space="preserve"> </w:t>
      </w:r>
      <w:r w:rsidR="0080798B">
        <w:rPr>
          <w:rFonts w:cs="Times New Roman"/>
        </w:rPr>
        <w:t>—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“ten.”</w:t>
      </w:r>
    </w:p>
    <w:p w14:paraId="7BDB5450" w14:textId="37D3A77A" w:rsidR="0080798B" w:rsidRDefault="005E121A" w:rsidP="00FB6C8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8079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11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19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composed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one,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two,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three,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four,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five,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six,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seven,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eight,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nine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ones.</w:t>
      </w:r>
    </w:p>
    <w:p w14:paraId="7F6FCC1A" w14:textId="4FF7BCC6" w:rsidR="0080798B" w:rsidRDefault="005E121A" w:rsidP="00FB6C8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8079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10,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20,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30,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40,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50,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60,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70,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80,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90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refer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one,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two,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three,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four,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five,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six,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seven,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eight,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nine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tens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(and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ones).</w:t>
      </w:r>
    </w:p>
    <w:p w14:paraId="2EB25BA1" w14:textId="5133F8BE" w:rsidR="00F8617E" w:rsidRPr="00180EA4" w:rsidRDefault="005E121A" w:rsidP="00180EA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80798B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meanings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tens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proofErr w:type="gramStart"/>
      <w:r w:rsidRPr="0080798B">
        <w:rPr>
          <w:rFonts w:cs="Times New Roman"/>
        </w:rPr>
        <w:t>ones</w:t>
      </w:r>
      <w:proofErr w:type="gramEnd"/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digits,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recording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376679">
        <w:rPr>
          <w:rStyle w:val="mathEQN"/>
        </w:rPr>
        <w:t>&gt;,</w:t>
      </w:r>
      <w:r w:rsidR="00DB1309">
        <w:rPr>
          <w:rStyle w:val="mathEQN"/>
        </w:rPr>
        <w:t xml:space="preserve"> </w:t>
      </w:r>
      <w:r w:rsidRPr="00376679">
        <w:rPr>
          <w:rStyle w:val="mathEQN"/>
        </w:rPr>
        <w:t>=,</w:t>
      </w:r>
      <w:r w:rsidR="00DB1309">
        <w:rPr>
          <w:rFonts w:cs="Times New Roman"/>
        </w:rPr>
        <w:t xml:space="preserve"> </w:t>
      </w:r>
      <w:r w:rsidRPr="0080798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76679">
        <w:rPr>
          <w:rStyle w:val="mathEQN"/>
        </w:rPr>
        <w:t>&lt;</w:t>
      </w:r>
      <w:r w:rsidRPr="0080798B">
        <w:rPr>
          <w:rFonts w:cs="Times New Roman"/>
        </w:rPr>
        <w:t>.</w:t>
      </w:r>
      <w:r w:rsidR="00F8617E">
        <w:br w:type="page"/>
      </w:r>
    </w:p>
    <w:p w14:paraId="57C50E11" w14:textId="10240BDA" w:rsidR="005E121A" w:rsidRPr="00DB1F19" w:rsidRDefault="005E121A" w:rsidP="006E5B38">
      <w:pPr>
        <w:pStyle w:val="Heading5"/>
        <w:rPr>
          <w:b/>
          <w:bCs/>
        </w:rPr>
      </w:pPr>
      <w:r w:rsidRPr="00DB1F19">
        <w:lastRenderedPageBreak/>
        <w:t>C.</w:t>
      </w:r>
      <w:r w:rsidR="00DB1309">
        <w:t xml:space="preserve"> </w:t>
      </w:r>
      <w:r w:rsidRPr="00DB1F19">
        <w:t>Use</w:t>
      </w:r>
      <w:r w:rsidR="00DB1309">
        <w:t xml:space="preserve"> </w:t>
      </w:r>
      <w:r w:rsidRPr="00DB1F19">
        <w:t>place</w:t>
      </w:r>
      <w:r w:rsidR="00DB1309">
        <w:t xml:space="preserve"> </w:t>
      </w:r>
      <w:r w:rsidRPr="00DB1F19">
        <w:t>value</w:t>
      </w:r>
      <w:r w:rsidR="00DB1309">
        <w:t xml:space="preserve"> </w:t>
      </w:r>
      <w:r w:rsidRPr="00DB1F19">
        <w:t>understanding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properties</w:t>
      </w:r>
      <w:r w:rsidR="00DB1309">
        <w:t xml:space="preserve"> </w:t>
      </w:r>
      <w:r w:rsidRPr="00DB1F19">
        <w:t>of</w:t>
      </w:r>
      <w:r w:rsidR="00DB1309">
        <w:t xml:space="preserve"> </w:t>
      </w:r>
      <w:r w:rsidRPr="00DB1F19">
        <w:t>operations</w:t>
      </w:r>
      <w:r w:rsidR="00DB1309">
        <w:t xml:space="preserve"> </w:t>
      </w:r>
      <w:r w:rsidRPr="00DB1F19">
        <w:t>to</w:t>
      </w:r>
      <w:r w:rsidR="00DB1309">
        <w:t xml:space="preserve"> </w:t>
      </w:r>
      <w:r w:rsidRPr="00DB1F19">
        <w:t>add</w:t>
      </w:r>
      <w:r w:rsidR="00DB1309">
        <w:t xml:space="preserve"> </w:t>
      </w:r>
      <w:r w:rsidRPr="00DB1F19">
        <w:t>and</w:t>
      </w:r>
      <w:r w:rsidR="00DB1309">
        <w:t xml:space="preserve"> </w:t>
      </w:r>
      <w:proofErr w:type="gramStart"/>
      <w:r w:rsidRPr="00DB1F19">
        <w:t>subtract</w:t>
      </w:r>
      <w:proofErr w:type="gramEnd"/>
    </w:p>
    <w:p w14:paraId="3DB9780B" w14:textId="20798A7F" w:rsidR="005E121A" w:rsidRPr="009505A7" w:rsidRDefault="005E121A" w:rsidP="00FB6C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505A7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100,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one-digit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concrete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base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blocks)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subtraction;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strategy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written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method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used.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adds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tens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tens,</w:t>
      </w:r>
      <w:r w:rsidR="00DB1309">
        <w:rPr>
          <w:rFonts w:cs="Times New Roman"/>
        </w:rPr>
        <w:t xml:space="preserve"> </w:t>
      </w:r>
      <w:proofErr w:type="gramStart"/>
      <w:r w:rsidRPr="009505A7">
        <w:rPr>
          <w:rFonts w:cs="Times New Roman"/>
        </w:rPr>
        <w:t>ones</w:t>
      </w:r>
      <w:proofErr w:type="gramEnd"/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ones;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sometimes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necessary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ten.</w:t>
      </w:r>
    </w:p>
    <w:p w14:paraId="0F3F1DFC" w14:textId="7BA16784" w:rsidR="005E121A" w:rsidRPr="009505A7" w:rsidRDefault="005E121A" w:rsidP="00FB6C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505A7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mentally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without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count;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used.</w:t>
      </w:r>
    </w:p>
    <w:p w14:paraId="11375152" w14:textId="398E729B" w:rsidR="00EA4396" w:rsidRDefault="005E121A" w:rsidP="00FB6C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505A7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multiples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range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</w:t>
      </w:r>
      <w:r w:rsidR="009505A7" w:rsidRPr="009505A7">
        <w:rPr>
          <w:rFonts w:cs="Times New Roman"/>
        </w:rPr>
        <w:t>–</w:t>
      </w:r>
      <w:r w:rsidRPr="009505A7">
        <w:rPr>
          <w:rFonts w:cs="Times New Roman"/>
        </w:rPr>
        <w:t>90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multiples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range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10</w:t>
      </w:r>
      <w:r w:rsidR="009505A7" w:rsidRPr="009505A7">
        <w:rPr>
          <w:rFonts w:cs="Times New Roman"/>
        </w:rPr>
        <w:t>–</w:t>
      </w:r>
      <w:r w:rsidRPr="009505A7">
        <w:rPr>
          <w:rFonts w:cs="Times New Roman"/>
        </w:rPr>
        <w:t>90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(positive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zero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differences),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concrete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subtraction;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strategy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written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method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9505A7">
        <w:rPr>
          <w:rFonts w:cs="Times New Roman"/>
        </w:rPr>
        <w:t>used.</w:t>
      </w:r>
    </w:p>
    <w:p w14:paraId="2C2F2CEF" w14:textId="79F8C28C" w:rsidR="005E121A" w:rsidRPr="00106CE1" w:rsidRDefault="005E121A" w:rsidP="004110DF">
      <w:pPr>
        <w:pStyle w:val="Heading4"/>
      </w:pPr>
      <w:r w:rsidRPr="00106CE1">
        <w:t>Measuremen</w:t>
      </w:r>
      <w:r w:rsidR="00D7580A">
        <w:t>t</w:t>
      </w:r>
      <w:r w:rsidRPr="00106CE1">
        <w:tab/>
      </w:r>
      <w:r w:rsidR="00890587">
        <w:t xml:space="preserve">  </w:t>
      </w:r>
      <w:r w:rsidR="00DB1309">
        <w:t xml:space="preserve"> </w:t>
      </w:r>
      <w:r w:rsidRPr="00106CE1">
        <w:t>1.M</w:t>
      </w:r>
    </w:p>
    <w:p w14:paraId="28DB9369" w14:textId="602CA072" w:rsidR="005E121A" w:rsidRPr="00DB1F19" w:rsidRDefault="005E121A" w:rsidP="006E5B38">
      <w:pPr>
        <w:pStyle w:val="Heading5"/>
      </w:pPr>
      <w:r w:rsidRPr="00DB1F19">
        <w:t>A.</w:t>
      </w:r>
      <w:r w:rsidR="00DB1309">
        <w:t xml:space="preserve"> </w:t>
      </w:r>
      <w:r w:rsidRPr="00DB1F19">
        <w:t>Measure</w:t>
      </w:r>
      <w:r w:rsidR="00DB1309">
        <w:t xml:space="preserve"> </w:t>
      </w:r>
      <w:r w:rsidRPr="00DB1F19">
        <w:t>lengths</w:t>
      </w:r>
      <w:r w:rsidR="00DB1309">
        <w:t xml:space="preserve"> </w:t>
      </w:r>
      <w:r w:rsidRPr="00DB1F19">
        <w:t>indirectly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by</w:t>
      </w:r>
      <w:r w:rsidR="00DB1309">
        <w:t xml:space="preserve"> </w:t>
      </w:r>
      <w:r w:rsidRPr="00DB1F19">
        <w:t>iterating</w:t>
      </w:r>
      <w:r w:rsidR="00DB1309">
        <w:t xml:space="preserve"> </w:t>
      </w:r>
      <w:r w:rsidRPr="00DB1F19">
        <w:t>length</w:t>
      </w:r>
      <w:r w:rsidR="00DB1309">
        <w:t xml:space="preserve"> </w:t>
      </w:r>
      <w:r w:rsidRPr="00DB1F19">
        <w:t>units</w:t>
      </w:r>
    </w:p>
    <w:p w14:paraId="0AB2DAAC" w14:textId="3BD296D8" w:rsidR="005E121A" w:rsidRPr="00306663" w:rsidRDefault="005E121A" w:rsidP="00FB6C8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06663">
        <w:rPr>
          <w:rFonts w:cs="Times New Roman"/>
        </w:rPr>
        <w:t>Order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three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length;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indirectly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third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object.</w:t>
      </w:r>
    </w:p>
    <w:p w14:paraId="0A7B9C74" w14:textId="5FF2810C" w:rsidR="005E121A" w:rsidRPr="00026AA1" w:rsidRDefault="005E121A" w:rsidP="00FB6C8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20"/>
        <w:ind w:left="720"/>
        <w:contextualSpacing w:val="0"/>
      </w:pPr>
      <w:r w:rsidRPr="00306663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units,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laying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copies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shorter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(the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unit)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end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end;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same-size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span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no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gaps</w:t>
      </w:r>
      <w:r w:rsidR="00DB1309">
        <w:rPr>
          <w:rFonts w:cs="Times New Roman"/>
        </w:rPr>
        <w:t xml:space="preserve"> </w:t>
      </w:r>
      <w:r w:rsidRPr="00CD743E">
        <w:t>or</w:t>
      </w:r>
      <w:r w:rsidR="00DB1309">
        <w:t xml:space="preserve"> </w:t>
      </w:r>
      <w:r w:rsidRPr="00CD743E">
        <w:t>overlaps.</w:t>
      </w:r>
      <w:r w:rsidR="00DB1309">
        <w:t xml:space="preserve"> </w:t>
      </w:r>
      <w:r w:rsidRPr="00574E0C">
        <w:t>Limit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contexts</w:t>
      </w:r>
      <w:r w:rsidR="00DB1309">
        <w:t xml:space="preserve"> </w:t>
      </w:r>
      <w:r w:rsidRPr="00574E0C">
        <w:t>where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object</w:t>
      </w:r>
      <w:r w:rsidR="00DB1309">
        <w:t xml:space="preserve"> </w:t>
      </w:r>
      <w:r w:rsidRPr="00574E0C">
        <w:t>being</w:t>
      </w:r>
      <w:r w:rsidR="00DB1309">
        <w:t xml:space="preserve"> </w:t>
      </w:r>
      <w:r w:rsidRPr="00574E0C">
        <w:t>measured</w:t>
      </w:r>
      <w:r w:rsidR="00DB1309">
        <w:t xml:space="preserve"> </w:t>
      </w:r>
      <w:r w:rsidRPr="00574E0C">
        <w:t>is</w:t>
      </w:r>
      <w:r w:rsidR="00DB1309">
        <w:t xml:space="preserve"> </w:t>
      </w:r>
      <w:r w:rsidRPr="00574E0C">
        <w:t>spanned</w:t>
      </w:r>
      <w:r w:rsidR="00DB1309">
        <w:t xml:space="preserve"> </w:t>
      </w:r>
      <w:r w:rsidRPr="00574E0C">
        <w:t>by</w:t>
      </w:r>
      <w:r w:rsidR="00DB1309">
        <w:t xml:space="preserve"> </w:t>
      </w:r>
      <w:r w:rsidRPr="00574E0C">
        <w:t>a</w:t>
      </w:r>
      <w:r w:rsidR="00DB1309">
        <w:t xml:space="preserve"> </w:t>
      </w:r>
      <w:r w:rsidRPr="00574E0C">
        <w:t>whole</w:t>
      </w:r>
      <w:r w:rsidR="00DB1309">
        <w:t xml:space="preserve"> </w:t>
      </w:r>
      <w:r w:rsidRPr="00574E0C">
        <w:t>number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length</w:t>
      </w:r>
      <w:r w:rsidR="00DB1309">
        <w:t xml:space="preserve"> </w:t>
      </w:r>
      <w:r w:rsidRPr="00574E0C">
        <w:t>units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no</w:t>
      </w:r>
      <w:r w:rsidR="00DB1309">
        <w:t xml:space="preserve"> </w:t>
      </w:r>
      <w:r w:rsidRPr="00574E0C">
        <w:t>gaps</w:t>
      </w:r>
      <w:r w:rsidR="00DB1309">
        <w:t xml:space="preserve"> </w:t>
      </w:r>
      <w:r w:rsidRPr="00574E0C">
        <w:t>or</w:t>
      </w:r>
      <w:r w:rsidR="00DB1309">
        <w:t xml:space="preserve"> </w:t>
      </w:r>
      <w:r w:rsidRPr="00574E0C">
        <w:t>overlaps</w:t>
      </w:r>
      <w:r w:rsidRPr="00026AA1">
        <w:t>.</w:t>
      </w:r>
    </w:p>
    <w:p w14:paraId="432DC8CF" w14:textId="49512EA7" w:rsidR="005E121A" w:rsidRPr="00DB1F19" w:rsidRDefault="005E121A" w:rsidP="006E5B38">
      <w:pPr>
        <w:pStyle w:val="Heading5"/>
      </w:pPr>
      <w:r w:rsidRPr="00DB1F19">
        <w:t>B.</w:t>
      </w:r>
      <w:r w:rsidR="00DB1309">
        <w:t xml:space="preserve"> </w:t>
      </w:r>
      <w:r w:rsidRPr="00DB1F19">
        <w:t>Tell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write</w:t>
      </w:r>
      <w:r w:rsidR="00DB1309">
        <w:t xml:space="preserve"> </w:t>
      </w:r>
      <w:proofErr w:type="gramStart"/>
      <w:r w:rsidRPr="00DB1F19">
        <w:t>time</w:t>
      </w:r>
      <w:proofErr w:type="gramEnd"/>
    </w:p>
    <w:p w14:paraId="2F082245" w14:textId="171C76F9" w:rsidR="00F8617E" w:rsidRPr="00816070" w:rsidRDefault="005E121A" w:rsidP="0081607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306663">
        <w:rPr>
          <w:rFonts w:cs="Times New Roman"/>
        </w:rPr>
        <w:t>Tell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time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hours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half-hours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analog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digital</w:t>
      </w:r>
      <w:r w:rsidR="00DB1309">
        <w:rPr>
          <w:rFonts w:cs="Times New Roman"/>
        </w:rPr>
        <w:t xml:space="preserve"> </w:t>
      </w:r>
      <w:r w:rsidRPr="00306663">
        <w:rPr>
          <w:rFonts w:cs="Times New Roman"/>
        </w:rPr>
        <w:t>clocks.</w:t>
      </w:r>
      <w:r w:rsidR="00F8617E">
        <w:br w:type="page"/>
      </w:r>
    </w:p>
    <w:p w14:paraId="41FCED6F" w14:textId="4D57E0AA" w:rsidR="005E121A" w:rsidRPr="00D7580A" w:rsidRDefault="005E121A" w:rsidP="006E5B38">
      <w:pPr>
        <w:pStyle w:val="Heading5"/>
      </w:pPr>
      <w:r w:rsidRPr="00D7580A">
        <w:lastRenderedPageBreak/>
        <w:t>C.</w:t>
      </w:r>
      <w:r w:rsidR="00DB1309">
        <w:t xml:space="preserve"> </w:t>
      </w:r>
      <w:r w:rsidRPr="00D7580A">
        <w:t>Work</w:t>
      </w:r>
      <w:r w:rsidR="00DB1309">
        <w:t xml:space="preserve"> </w:t>
      </w:r>
      <w:r w:rsidRPr="00D7580A">
        <w:t>with</w:t>
      </w:r>
      <w:r w:rsidR="00DB1309">
        <w:t xml:space="preserve"> </w:t>
      </w:r>
      <w:r w:rsidRPr="00D7580A">
        <w:t>money</w:t>
      </w:r>
    </w:p>
    <w:p w14:paraId="1F2D8727" w14:textId="23AE4699" w:rsidR="005E121A" w:rsidRPr="00D7580A" w:rsidRDefault="005E121A" w:rsidP="00FB6C8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7580A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comparative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coins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dollar</w:t>
      </w:r>
      <w:r w:rsidR="00DB1309">
        <w:rPr>
          <w:rFonts w:cs="Times New Roman"/>
        </w:rPr>
        <w:t xml:space="preserve"> </w:t>
      </w:r>
      <w:r w:rsidR="00C1317B" w:rsidRPr="00D7580A">
        <w:rPr>
          <w:rFonts w:cs="Times New Roman"/>
        </w:rPr>
        <w:t>bill</w:t>
      </w:r>
      <w:r w:rsidRPr="00D7580A">
        <w:rPr>
          <w:rFonts w:cs="Times New Roman"/>
        </w:rPr>
        <w:t>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dime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greater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nickel).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notation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69¢,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$10).</w:t>
      </w:r>
      <w:r w:rsidR="00DB1309">
        <w:rPr>
          <w:rFonts w:cs="Times New Roman"/>
        </w:rPr>
        <w:t xml:space="preserve"> </w:t>
      </w:r>
    </w:p>
    <w:p w14:paraId="30A6B61D" w14:textId="5236F4DE" w:rsidR="005E121A" w:rsidRPr="00D7580A" w:rsidRDefault="005E121A" w:rsidP="00FB6C8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20"/>
        <w:ind w:left="720"/>
        <w:contextualSpacing w:val="0"/>
      </w:pPr>
      <w:r w:rsidRPr="00D7580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dollars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$20.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monetary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nickel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five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pennies).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monetary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D7580A">
        <w:rPr>
          <w:rFonts w:cs="Times New Roman"/>
        </w:rPr>
        <w:t>ways.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show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25¢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dimes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one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nickel,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five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nickels.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Show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$20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tens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20</w:t>
      </w:r>
      <w:r w:rsidR="00DB1309">
        <w:rPr>
          <w:rStyle w:val="MathExample"/>
        </w:rPr>
        <w:t xml:space="preserve"> </w:t>
      </w:r>
      <w:r w:rsidRPr="00D7580A">
        <w:rPr>
          <w:rStyle w:val="MathExample"/>
        </w:rPr>
        <w:t>ones</w:t>
      </w:r>
      <w:r w:rsidRPr="00D7580A">
        <w:t>.</w:t>
      </w:r>
    </w:p>
    <w:p w14:paraId="06A5534D" w14:textId="01868597" w:rsidR="005E121A" w:rsidRPr="00D7580A" w:rsidRDefault="005E121A" w:rsidP="004110DF">
      <w:pPr>
        <w:pStyle w:val="Heading4"/>
      </w:pPr>
      <w:r w:rsidRPr="00D7580A">
        <w:t>Data</w:t>
      </w:r>
      <w:r w:rsidR="00DB1309">
        <w:t xml:space="preserve"> </w:t>
      </w:r>
      <w:r w:rsidRPr="00D7580A">
        <w:t>Literacy</w:t>
      </w:r>
      <w:r w:rsidRPr="00D7580A">
        <w:tab/>
        <w:t>1.DL</w:t>
      </w:r>
    </w:p>
    <w:p w14:paraId="0F795F82" w14:textId="4E03ECAA" w:rsidR="005E121A" w:rsidRPr="00DB1F19" w:rsidRDefault="005E121A" w:rsidP="006E5B38">
      <w:pPr>
        <w:pStyle w:val="Heading5"/>
        <w:rPr>
          <w:b/>
          <w:bCs/>
        </w:rPr>
      </w:pPr>
      <w:r w:rsidRPr="00D7580A">
        <w:t>A.</w:t>
      </w:r>
      <w:r w:rsidR="00DB1309">
        <w:t xml:space="preserve"> </w:t>
      </w:r>
      <w:r w:rsidRPr="00DB1F19">
        <w:t>Represent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interpret</w:t>
      </w:r>
      <w:r w:rsidR="00DB1309">
        <w:t xml:space="preserve"> </w:t>
      </w:r>
      <w:proofErr w:type="gramStart"/>
      <w:r w:rsidRPr="00DB1F19">
        <w:t>data</w:t>
      </w:r>
      <w:proofErr w:type="gramEnd"/>
    </w:p>
    <w:p w14:paraId="4FF68204" w14:textId="4CDBD429" w:rsidR="00F44ACD" w:rsidRDefault="005E121A" w:rsidP="0034032A">
      <w:pPr>
        <w:pStyle w:val="ListParagraph"/>
        <w:numPr>
          <w:ilvl w:val="0"/>
          <w:numId w:val="11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06CE1">
        <w:rPr>
          <w:rFonts w:cs="Times New Roman"/>
        </w:rPr>
        <w:t>Organize,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represent,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three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categories;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ask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answer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questions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total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points,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category,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proofErr w:type="gramStart"/>
      <w:r w:rsidRPr="00106CE1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</w:t>
      </w:r>
      <w:proofErr w:type="gramEnd"/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category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another.</w:t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5192DE14" wp14:editId="59F00CEB">
            <wp:extent cx="167078" cy="150719"/>
            <wp:effectExtent l="0" t="0" r="4445" b="1905"/>
            <wp:docPr id="26" name="Picture 26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0562" w14:textId="0C246CF3" w:rsidR="005E121A" w:rsidRPr="00106CE1" w:rsidRDefault="005E121A" w:rsidP="004110DF">
      <w:pPr>
        <w:pStyle w:val="Heading4"/>
      </w:pPr>
      <w:r w:rsidRPr="00106CE1">
        <w:t>Geometry</w:t>
      </w:r>
      <w:r w:rsidRPr="00106CE1">
        <w:tab/>
        <w:t>1.G</w:t>
      </w:r>
    </w:p>
    <w:p w14:paraId="4F225C77" w14:textId="260F6CC2" w:rsidR="005E121A" w:rsidRPr="00DB1F19" w:rsidRDefault="005E121A" w:rsidP="006E5B38">
      <w:pPr>
        <w:pStyle w:val="Heading5"/>
        <w:rPr>
          <w:b/>
          <w:bCs/>
        </w:rPr>
      </w:pPr>
      <w:r w:rsidRPr="00DB1F19">
        <w:t>A.</w:t>
      </w:r>
      <w:r w:rsidR="00DB1309">
        <w:t xml:space="preserve"> </w:t>
      </w:r>
      <w:r w:rsidRPr="00DB1F19">
        <w:t>Reason</w:t>
      </w:r>
      <w:r w:rsidR="00DB1309">
        <w:t xml:space="preserve"> </w:t>
      </w:r>
      <w:r w:rsidRPr="00DB1F19">
        <w:t>with</w:t>
      </w:r>
      <w:r w:rsidR="00DB1309">
        <w:t xml:space="preserve"> </w:t>
      </w:r>
      <w:r w:rsidRPr="00DB1F19">
        <w:t>shapes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their</w:t>
      </w:r>
      <w:r w:rsidR="00DB1309">
        <w:t xml:space="preserve"> </w:t>
      </w:r>
      <w:r w:rsidRPr="00DB1F19">
        <w:t>attributes</w:t>
      </w:r>
    </w:p>
    <w:p w14:paraId="74420F3A" w14:textId="38B64A90" w:rsidR="005E121A" w:rsidRPr="00195918" w:rsidRDefault="005E121A" w:rsidP="00FB6C8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95918">
        <w:rPr>
          <w:rFonts w:cs="Times New Roman"/>
        </w:rPr>
        <w:t>Distinguish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defining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closed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three-sided)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versus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non-defining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color,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orientation,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overall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size);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build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possess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defining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attributes.</w:t>
      </w:r>
      <w:r w:rsidR="00DB1309">
        <w:rPr>
          <w:rFonts w:cs="Times New Roman"/>
        </w:rPr>
        <w:t xml:space="preserve"> </w:t>
      </w:r>
    </w:p>
    <w:p w14:paraId="254F27A5" w14:textId="1129515C" w:rsidR="005E121A" w:rsidRPr="00195918" w:rsidRDefault="005E121A" w:rsidP="00FB6C8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/>
          <w:bCs/>
          <w:color w:val="C00000"/>
        </w:rPr>
      </w:pPr>
      <w:r w:rsidRPr="00195918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(rectangles,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squares,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trapezoids,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triangles,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half-circles,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quarter-circles)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(cubes,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prisms,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circular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cones,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circular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cylinders)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create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composite</w:t>
      </w:r>
      <w:r w:rsidR="00DB1309">
        <w:rPr>
          <w:rFonts w:cs="Times New Roman"/>
        </w:rPr>
        <w:t xml:space="preserve"> </w:t>
      </w:r>
      <w:proofErr w:type="gramStart"/>
      <w:r w:rsidRPr="00195918">
        <w:rPr>
          <w:rFonts w:cs="Times New Roman"/>
        </w:rPr>
        <w:t>shape,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new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composite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shape.</w:t>
      </w:r>
      <w:r w:rsidR="00DB1309">
        <w:rPr>
          <w:rStyle w:val="newChar"/>
        </w:rPr>
        <w:t xml:space="preserve"> </w:t>
      </w:r>
      <w:r w:rsidR="00DB1F19" w:rsidRPr="00574E0C">
        <w:rPr>
          <w:rStyle w:val="ClarificationsChar"/>
        </w:rPr>
        <w:t>(</w:t>
      </w:r>
      <w:r w:rsidRPr="00574E0C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Students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do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not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need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learn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formal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names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such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“right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rectangular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prism.”</w:t>
      </w:r>
      <w:r w:rsidR="00DB1F19" w:rsidRPr="00574E0C">
        <w:rPr>
          <w:rStyle w:val="ClarificationsChar"/>
        </w:rPr>
        <w:t>)</w:t>
      </w:r>
      <w:r w:rsidR="00DB1309">
        <w:rPr>
          <w:rFonts w:cs="Times New Roman"/>
          <w:b/>
          <w:bCs/>
          <w:color w:val="C00000"/>
        </w:rPr>
        <w:t xml:space="preserve"> </w:t>
      </w:r>
    </w:p>
    <w:p w14:paraId="54793967" w14:textId="77777777" w:rsidR="00761567" w:rsidRDefault="005E121A" w:rsidP="00FB6C8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95918">
        <w:rPr>
          <w:rFonts w:cs="Times New Roman"/>
        </w:rPr>
        <w:t>Partition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circles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shares,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shares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words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  <w:i/>
          <w:iCs/>
        </w:rPr>
        <w:t>halves</w:t>
      </w:r>
      <w:r w:rsidRPr="0019591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  <w:i/>
          <w:iCs/>
        </w:rPr>
        <w:t>fourths</w:t>
      </w:r>
      <w:r w:rsidRPr="0019591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  <w:i/>
          <w:iCs/>
        </w:rPr>
        <w:t>quarters</w:t>
      </w:r>
      <w:r w:rsidRPr="0019591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phrases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  <w:i/>
          <w:iCs/>
        </w:rPr>
        <w:t>half</w:t>
      </w:r>
      <w:r w:rsidR="00DB1309">
        <w:rPr>
          <w:rFonts w:cs="Times New Roman"/>
          <w:i/>
          <w:iCs/>
        </w:rPr>
        <w:t xml:space="preserve"> </w:t>
      </w:r>
      <w:r w:rsidRPr="00195918">
        <w:rPr>
          <w:rFonts w:cs="Times New Roman"/>
          <w:i/>
          <w:iCs/>
        </w:rPr>
        <w:t>of</w:t>
      </w:r>
      <w:r w:rsidRPr="0019591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  <w:i/>
          <w:iCs/>
        </w:rPr>
        <w:t>fourth</w:t>
      </w:r>
      <w:r w:rsidR="00DB1309">
        <w:rPr>
          <w:rFonts w:cs="Times New Roman"/>
          <w:i/>
          <w:iCs/>
        </w:rPr>
        <w:t xml:space="preserve"> </w:t>
      </w:r>
      <w:r w:rsidRPr="00195918">
        <w:rPr>
          <w:rFonts w:cs="Times New Roman"/>
          <w:i/>
          <w:iCs/>
        </w:rPr>
        <w:t>of</w:t>
      </w:r>
      <w:r w:rsidRPr="0019591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  <w:i/>
          <w:iCs/>
        </w:rPr>
        <w:t>quarter</w:t>
      </w:r>
      <w:r w:rsidR="00DB1309">
        <w:rPr>
          <w:rFonts w:cs="Times New Roman"/>
          <w:i/>
          <w:iCs/>
        </w:rPr>
        <w:t xml:space="preserve"> </w:t>
      </w:r>
      <w:r w:rsidRPr="00195918">
        <w:rPr>
          <w:rFonts w:cs="Times New Roman"/>
          <w:i/>
          <w:iCs/>
        </w:rPr>
        <w:t>of</w:t>
      </w:r>
      <w:r w:rsidRPr="00195918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of,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shares.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examples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decomposing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shares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creates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smaller</w:t>
      </w:r>
      <w:r w:rsidR="00DB1309">
        <w:rPr>
          <w:rFonts w:cs="Times New Roman"/>
        </w:rPr>
        <w:t xml:space="preserve"> </w:t>
      </w:r>
      <w:r w:rsidRPr="00195918">
        <w:rPr>
          <w:rFonts w:cs="Times New Roman"/>
        </w:rPr>
        <w:t>shares</w:t>
      </w:r>
      <w:r w:rsidR="00195918" w:rsidRPr="00195918">
        <w:rPr>
          <w:rFonts w:cs="Times New Roman"/>
        </w:rPr>
        <w:t>.</w:t>
      </w:r>
    </w:p>
    <w:p w14:paraId="418999F0" w14:textId="4DBE3698" w:rsidR="00660F97" w:rsidRPr="00660F97" w:rsidRDefault="00660F97" w:rsidP="00660F97">
      <w:pPr>
        <w:autoSpaceDE w:val="0"/>
        <w:autoSpaceDN w:val="0"/>
        <w:adjustRightInd w:val="0"/>
        <w:rPr>
          <w:rFonts w:cs="Times New Roman"/>
        </w:rPr>
        <w:sectPr w:rsidR="00660F97" w:rsidRPr="00660F97" w:rsidSect="0002728A">
          <w:headerReference w:type="default" r:id="rId83"/>
          <w:footnotePr>
            <w:numRestart w:val="eachPage"/>
          </w:foot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F5A52EA" w14:textId="02F1D611" w:rsidR="005E121A" w:rsidRPr="00CD0566" w:rsidRDefault="005E121A" w:rsidP="00E82E55">
      <w:pPr>
        <w:pStyle w:val="Heading3"/>
      </w:pPr>
      <w:bookmarkStart w:id="30" w:name="_Toc142374499"/>
      <w:r w:rsidRPr="00CD0566">
        <w:lastRenderedPageBreak/>
        <w:t>Grade</w:t>
      </w:r>
      <w:r w:rsidR="00DB1309">
        <w:t xml:space="preserve"> </w:t>
      </w:r>
      <w:r w:rsidRPr="00CD0566">
        <w:t>2</w:t>
      </w:r>
      <w:bookmarkEnd w:id="30"/>
    </w:p>
    <w:p w14:paraId="1B360025" w14:textId="77777777" w:rsidR="00816070" w:rsidRDefault="00EF1B0C" w:rsidP="00EF1B0C">
      <w:r w:rsidRPr="003103C9">
        <w:t>In</w:t>
      </w:r>
      <w:r w:rsidR="00DB1309">
        <w:t xml:space="preserve"> </w:t>
      </w:r>
      <w:r w:rsidRPr="00574E0C">
        <w:t>Grade</w:t>
      </w:r>
      <w:r w:rsidR="00DB1309">
        <w:t xml:space="preserve"> </w:t>
      </w:r>
      <w:r w:rsidRPr="00574E0C">
        <w:t>2,</w:t>
      </w:r>
      <w:r w:rsidR="00DB1309">
        <w:t xml:space="preserve"> </w:t>
      </w:r>
      <w:r w:rsidR="00043495" w:rsidRPr="003103C9">
        <w:t>instruction</w:t>
      </w:r>
      <w:r w:rsidR="00DB1309">
        <w:t xml:space="preserve"> </w:t>
      </w:r>
      <w:r w:rsidR="00043495" w:rsidRPr="003103C9">
        <w:t>focus</w:t>
      </w:r>
      <w:r w:rsidR="00043495" w:rsidRPr="00D7580A">
        <w:t>es</w:t>
      </w:r>
      <w:r w:rsidR="00DB1309">
        <w:t xml:space="preserve"> </w:t>
      </w:r>
      <w:r w:rsidR="00043495" w:rsidRPr="00D7580A">
        <w:t>broadly</w:t>
      </w:r>
      <w:r w:rsidR="00DB1309">
        <w:t xml:space="preserve"> </w:t>
      </w:r>
      <w:r w:rsidRPr="00574E0C">
        <w:t>on</w:t>
      </w:r>
      <w:r w:rsidR="00DB1309">
        <w:t xml:space="preserve"> </w:t>
      </w:r>
      <w:r w:rsidRPr="00574E0C">
        <w:t>four</w:t>
      </w:r>
      <w:r w:rsidR="00DB1309">
        <w:t xml:space="preserve"> </w:t>
      </w:r>
      <w:r w:rsidRPr="00574E0C">
        <w:t>critical</w:t>
      </w:r>
      <w:r w:rsidR="00DB1309">
        <w:t xml:space="preserve"> </w:t>
      </w:r>
      <w:r w:rsidRPr="00574E0C">
        <w:t>areas:</w:t>
      </w:r>
      <w:r w:rsidR="00DB1309">
        <w:t xml:space="preserve"> </w:t>
      </w:r>
    </w:p>
    <w:p w14:paraId="16237513" w14:textId="77777777" w:rsidR="00816070" w:rsidRDefault="00EF1B0C" w:rsidP="0034032A">
      <w:pPr>
        <w:pStyle w:val="ListParagraph"/>
        <w:numPr>
          <w:ilvl w:val="0"/>
          <w:numId w:val="124"/>
        </w:numPr>
        <w:spacing w:after="120"/>
        <w:contextualSpacing w:val="0"/>
      </w:pPr>
      <w:r w:rsidRPr="00574E0C">
        <w:t>extending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base-ten</w:t>
      </w:r>
      <w:r w:rsidR="00DB1309">
        <w:t xml:space="preserve"> </w:t>
      </w:r>
      <w:proofErr w:type="gramStart"/>
      <w:r w:rsidRPr="00574E0C">
        <w:t>notation;</w:t>
      </w:r>
      <w:proofErr w:type="gramEnd"/>
      <w:r w:rsidR="00DB1309">
        <w:t xml:space="preserve"> </w:t>
      </w:r>
    </w:p>
    <w:p w14:paraId="17B00033" w14:textId="4F085C6A" w:rsidR="00816070" w:rsidRDefault="00DE1F2C" w:rsidP="0034032A">
      <w:pPr>
        <w:pStyle w:val="ListParagraph"/>
        <w:numPr>
          <w:ilvl w:val="0"/>
          <w:numId w:val="124"/>
        </w:numPr>
        <w:spacing w:after="120"/>
        <w:contextualSpacing w:val="0"/>
      </w:pPr>
      <w:r>
        <w:t>developing</w:t>
      </w:r>
      <w:r w:rsidR="00DB1309">
        <w:t xml:space="preserve"> </w:t>
      </w:r>
      <w:r w:rsidRPr="00D7580A">
        <w:t>accuracy</w:t>
      </w:r>
      <w:r w:rsidR="00DB1309">
        <w:t xml:space="preserve"> </w:t>
      </w:r>
      <w:r w:rsidRPr="00D7580A">
        <w:t>and</w:t>
      </w:r>
      <w:r w:rsidR="00DB1309">
        <w:t xml:space="preserve"> </w:t>
      </w:r>
      <w:r w:rsidRPr="00D7580A">
        <w:t>efficiency</w:t>
      </w:r>
      <w:r w:rsidR="00DB1309">
        <w:t xml:space="preserve"> </w:t>
      </w:r>
      <w:r w:rsidR="00EF1B0C" w:rsidRPr="00574E0C">
        <w:t>with</w:t>
      </w:r>
      <w:r w:rsidR="00DB1309">
        <w:t xml:space="preserve"> </w:t>
      </w:r>
      <w:r w:rsidR="00EF1B0C" w:rsidRPr="00574E0C">
        <w:t>addition</w:t>
      </w:r>
      <w:r w:rsidR="00DB1309">
        <w:t xml:space="preserve"> </w:t>
      </w:r>
      <w:r w:rsidR="00EF1B0C" w:rsidRPr="00574E0C">
        <w:t>and</w:t>
      </w:r>
      <w:r w:rsidR="00DB1309">
        <w:t xml:space="preserve"> </w:t>
      </w:r>
      <w:proofErr w:type="gramStart"/>
      <w:r w:rsidR="00EF1B0C" w:rsidRPr="00574E0C">
        <w:t>subtraction;</w:t>
      </w:r>
      <w:proofErr w:type="gramEnd"/>
      <w:r w:rsidR="00DB1309">
        <w:t xml:space="preserve"> </w:t>
      </w:r>
    </w:p>
    <w:p w14:paraId="00CD833C" w14:textId="74E092FF" w:rsidR="00816070" w:rsidRDefault="00EF1B0C" w:rsidP="0034032A">
      <w:pPr>
        <w:pStyle w:val="ListParagraph"/>
        <w:numPr>
          <w:ilvl w:val="0"/>
          <w:numId w:val="124"/>
        </w:numPr>
        <w:spacing w:after="120"/>
        <w:contextualSpacing w:val="0"/>
      </w:pPr>
      <w:r w:rsidRPr="00574E0C">
        <w:t>using</w:t>
      </w:r>
      <w:r w:rsidR="00DB1309">
        <w:t xml:space="preserve"> </w:t>
      </w:r>
      <w:r w:rsidRPr="00574E0C">
        <w:t>standard</w:t>
      </w:r>
      <w:r w:rsidR="00DB1309">
        <w:t xml:space="preserve"> </w:t>
      </w:r>
      <w:r w:rsidRPr="00574E0C">
        <w:t>units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measure;</w:t>
      </w:r>
      <w:r w:rsidR="00DB1309">
        <w:t xml:space="preserve"> </w:t>
      </w:r>
      <w:r w:rsidRPr="00574E0C">
        <w:t>and</w:t>
      </w:r>
      <w:r w:rsidR="00DB1309">
        <w:t xml:space="preserve"> </w:t>
      </w:r>
    </w:p>
    <w:p w14:paraId="05920DD1" w14:textId="28AD80A1" w:rsidR="00EF1B0C" w:rsidRDefault="00EF1B0C" w:rsidP="0034032A">
      <w:pPr>
        <w:pStyle w:val="ListParagraph"/>
        <w:numPr>
          <w:ilvl w:val="0"/>
          <w:numId w:val="124"/>
        </w:numPr>
      </w:pPr>
      <w:r w:rsidRPr="00574E0C">
        <w:t>describing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analyzing</w:t>
      </w:r>
      <w:r w:rsidR="00DB1309">
        <w:t xml:space="preserve"> </w:t>
      </w:r>
      <w:r w:rsidRPr="00574E0C">
        <w:t>shapes.</w:t>
      </w:r>
    </w:p>
    <w:p w14:paraId="4459BFB2" w14:textId="0624E4E2" w:rsidR="00816070" w:rsidRPr="003103C9" w:rsidRDefault="00816070" w:rsidP="00816070">
      <w:pPr>
        <w:pStyle w:val="Heading4"/>
      </w:pPr>
      <w:r>
        <w:t>Critical Areas</w:t>
      </w:r>
    </w:p>
    <w:p w14:paraId="41F121F0" w14:textId="6D39B24E" w:rsidR="00EF1B0C" w:rsidRPr="00504670" w:rsidRDefault="00EF1B0C" w:rsidP="0034032A">
      <w:pPr>
        <w:pStyle w:val="ListParagraph"/>
        <w:numPr>
          <w:ilvl w:val="0"/>
          <w:numId w:val="109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CD743E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extend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base-ten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system.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This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includes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ideas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counting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fives,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tens,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multiples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hundreds,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tens,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ones,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well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units,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including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comparing.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multi-digit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(up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1000)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written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base-ten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notation,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recognizing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digits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each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place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represent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amounts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thousands,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hundreds,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tens,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ones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853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8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hundreds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+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5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tens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+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3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ones).</w:t>
      </w:r>
    </w:p>
    <w:p w14:paraId="26B06682" w14:textId="47CFF598" w:rsidR="00EF1B0C" w:rsidRPr="00CD743E" w:rsidRDefault="00EF1B0C" w:rsidP="0034032A">
      <w:pPr>
        <w:pStyle w:val="ListParagraph"/>
        <w:numPr>
          <w:ilvl w:val="0"/>
          <w:numId w:val="109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="00DE1F2C">
        <w:rPr>
          <w:rFonts w:cs="Gotham-Book"/>
        </w:rPr>
        <w:t>accuracy</w:t>
      </w:r>
      <w:r w:rsidR="00DB1309">
        <w:rPr>
          <w:rFonts w:cs="Gotham-Book"/>
        </w:rPr>
        <w:t xml:space="preserve"> </w:t>
      </w:r>
      <w:r w:rsidR="00DE1F2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DE1F2C">
        <w:rPr>
          <w:rFonts w:cs="Gotham-Book"/>
        </w:rPr>
        <w:t>efficiency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100.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1000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discuss,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efficient,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accurate,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generalizable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methods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compute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differences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base-ten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notation,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value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select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accurately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methods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appropriate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context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mentally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calculate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differences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hundreds.</w:t>
      </w:r>
    </w:p>
    <w:p w14:paraId="75EFEF3A" w14:textId="1DD5FC1C" w:rsidR="00EF1B0C" w:rsidRPr="00CD743E" w:rsidRDefault="00EF1B0C" w:rsidP="0034032A">
      <w:pPr>
        <w:pStyle w:val="ListParagraph"/>
        <w:numPr>
          <w:ilvl w:val="0"/>
          <w:numId w:val="109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(centimeter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inch</w:t>
      </w:r>
      <w:proofErr w:type="gramStart"/>
      <w:r w:rsidRPr="00574E0C">
        <w:rPr>
          <w:rFonts w:cs="Gotham-Book"/>
        </w:rPr>
        <w:t>)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rulers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measurement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tools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linear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iteration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smaller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iterations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cover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given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length.</w:t>
      </w:r>
    </w:p>
    <w:p w14:paraId="06CFAC6D" w14:textId="7CEAE88E" w:rsidR="00EF1B0C" w:rsidRPr="00574E0C" w:rsidRDefault="00EF1B0C" w:rsidP="0034032A">
      <w:pPr>
        <w:pStyle w:val="ListParagraph"/>
        <w:numPr>
          <w:ilvl w:val="0"/>
          <w:numId w:val="109"/>
        </w:numPr>
        <w:autoSpaceDE w:val="0"/>
        <w:autoSpaceDN w:val="0"/>
        <w:adjustRightInd w:val="0"/>
        <w:spacing w:before="3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examining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sides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angles.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investigate,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reason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decomposing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combining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make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Through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building,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drawing,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three-dimensional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lastRenderedPageBreak/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foundation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volume,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congruence,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similarity,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symmetry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later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grades.</w:t>
      </w:r>
      <w:r w:rsidRPr="00CD743E">
        <w:rPr>
          <w:rFonts w:cs="Gotham-Book"/>
        </w:rPr>
        <w:br w:type="page"/>
      </w:r>
    </w:p>
    <w:p w14:paraId="68168F43" w14:textId="19F34DE8" w:rsidR="00EF1B0C" w:rsidRPr="0081594E" w:rsidRDefault="00EF1B0C" w:rsidP="00EF1B0C">
      <w:pPr>
        <w:pStyle w:val="Heading4"/>
      </w:pPr>
      <w:r>
        <w:lastRenderedPageBreak/>
        <w:t>Grade</w:t>
      </w:r>
      <w:r w:rsidR="00DB1309">
        <w:t xml:space="preserve"> </w:t>
      </w:r>
      <w:r>
        <w:t>2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690"/>
        <w:gridCol w:w="5575"/>
      </w:tblGrid>
      <w:tr w:rsidR="00EF1B0C" w14:paraId="49C8488C" w14:textId="77777777" w:rsidTr="000D62B1">
        <w:trPr>
          <w:trHeight w:val="368"/>
          <w:tblHeader/>
        </w:trPr>
        <w:tc>
          <w:tcPr>
            <w:tcW w:w="3690" w:type="dxa"/>
            <w:shd w:val="clear" w:color="auto" w:fill="DEEAF6" w:themeFill="accent5" w:themeFillTint="33"/>
          </w:tcPr>
          <w:p w14:paraId="4482E9FC" w14:textId="77777777" w:rsidR="00EF1B0C" w:rsidRPr="0055146F" w:rsidRDefault="00EF1B0C" w:rsidP="00EF1B0C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575" w:type="dxa"/>
            <w:shd w:val="clear" w:color="auto" w:fill="DEEAF6" w:themeFill="accent5" w:themeFillTint="33"/>
          </w:tcPr>
          <w:p w14:paraId="6D5750EB" w14:textId="7A73EE53" w:rsidR="00EF1B0C" w:rsidRPr="0055146F" w:rsidRDefault="00EF1B0C" w:rsidP="00EF1B0C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EF1B0C" w14:paraId="301E1EC8" w14:textId="77777777" w:rsidTr="000D62B1">
        <w:tc>
          <w:tcPr>
            <w:tcW w:w="3690" w:type="dxa"/>
          </w:tcPr>
          <w:p w14:paraId="23940265" w14:textId="4CC85F99" w:rsidR="00EF1B0C" w:rsidRPr="003103C9" w:rsidRDefault="00EF1B0C" w:rsidP="00EF1B0C">
            <w:r w:rsidRPr="003103C9">
              <w:t>Operations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Algebraic</w:t>
            </w:r>
            <w:r w:rsidR="00DB1309">
              <w:t xml:space="preserve"> </w:t>
            </w:r>
            <w:r w:rsidRPr="003103C9">
              <w:t>Thinking</w:t>
            </w:r>
          </w:p>
        </w:tc>
        <w:tc>
          <w:tcPr>
            <w:tcW w:w="5575" w:type="dxa"/>
          </w:tcPr>
          <w:p w14:paraId="002CA6E0" w14:textId="63930AC0" w:rsidR="00EF1B0C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problems</w:t>
            </w:r>
            <w:r w:rsidR="00DB1309">
              <w:t xml:space="preserve"> </w:t>
            </w:r>
            <w:r>
              <w:t>involving</w:t>
            </w:r>
            <w:r w:rsidR="00DB1309">
              <w:t xml:space="preserve"> </w:t>
            </w:r>
            <w:r>
              <w:t>addition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subtraction.</w:t>
            </w:r>
          </w:p>
          <w:p w14:paraId="4BADD282" w14:textId="27BFF37F" w:rsidR="00EF1B0C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Add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</w:t>
            </w:r>
            <w:r w:rsidR="00DB1309">
              <w:t xml:space="preserve"> </w:t>
            </w:r>
            <w:r>
              <w:t>within</w:t>
            </w:r>
            <w:r w:rsidR="00DB1309">
              <w:t xml:space="preserve"> </w:t>
            </w:r>
            <w:r>
              <w:t>20.</w:t>
            </w:r>
          </w:p>
          <w:p w14:paraId="6671A043" w14:textId="351F526D" w:rsidR="00EF1B0C" w:rsidRPr="003103C9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Work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 w:rsidR="00AE4CDF">
              <w:t>equal</w:t>
            </w:r>
            <w:r w:rsidR="00DB1309">
              <w:t xml:space="preserve"> </w:t>
            </w:r>
            <w:r w:rsidR="00AE4CDF">
              <w:t>groups</w:t>
            </w:r>
            <w:r w:rsidR="00DB1309">
              <w:t xml:space="preserve"> </w:t>
            </w:r>
            <w:r w:rsidR="00AE4CDF">
              <w:t>of</w:t>
            </w:r>
            <w:r w:rsidR="00DB1309">
              <w:t xml:space="preserve"> </w:t>
            </w:r>
            <w:r w:rsidR="00AE4CDF">
              <w:t>objects</w:t>
            </w:r>
            <w:r w:rsidR="00DB1309">
              <w:t xml:space="preserve"> </w:t>
            </w:r>
            <w:r w:rsidR="00AE4CDF">
              <w:t>to</w:t>
            </w:r>
            <w:r w:rsidR="00DB1309">
              <w:t xml:space="preserve"> </w:t>
            </w:r>
            <w:r w:rsidR="00AE4CDF">
              <w:t>gain</w:t>
            </w:r>
            <w:r w:rsidR="00DB1309">
              <w:t xml:space="preserve"> </w:t>
            </w:r>
            <w:r w:rsidR="00AE4CDF">
              <w:t>foundations</w:t>
            </w:r>
            <w:r w:rsidR="00DB1309">
              <w:t xml:space="preserve"> </w:t>
            </w:r>
            <w:r w:rsidR="00AE4CDF">
              <w:t>for</w:t>
            </w:r>
            <w:r w:rsidR="00DB1309">
              <w:t xml:space="preserve"> </w:t>
            </w:r>
            <w:r w:rsidR="00AE4CDF">
              <w:t>multiplication</w:t>
            </w:r>
            <w:r>
              <w:t>.</w:t>
            </w:r>
          </w:p>
        </w:tc>
      </w:tr>
      <w:tr w:rsidR="00EF1B0C" w14:paraId="5F4A6360" w14:textId="77777777" w:rsidTr="000D62B1">
        <w:tc>
          <w:tcPr>
            <w:tcW w:w="3690" w:type="dxa"/>
          </w:tcPr>
          <w:p w14:paraId="0E8F9C7A" w14:textId="53F61A7A" w:rsidR="00EF1B0C" w:rsidRPr="003103C9" w:rsidRDefault="00EF1B0C" w:rsidP="00EF1B0C">
            <w:r w:rsidRPr="003103C9">
              <w:t>Number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Operations</w:t>
            </w:r>
            <w:r w:rsidR="00DB1309">
              <w:t xml:space="preserve"> </w:t>
            </w:r>
            <w:r w:rsidRPr="003103C9">
              <w:t>in</w:t>
            </w:r>
            <w:r w:rsidR="00DB1309">
              <w:t xml:space="preserve"> </w:t>
            </w:r>
            <w:r w:rsidRPr="003103C9">
              <w:t>Base</w:t>
            </w:r>
            <w:r w:rsidR="00DB1309">
              <w:t xml:space="preserve"> </w:t>
            </w:r>
            <w:r w:rsidRPr="003103C9">
              <w:t>Ten</w:t>
            </w:r>
          </w:p>
        </w:tc>
        <w:tc>
          <w:tcPr>
            <w:tcW w:w="5575" w:type="dxa"/>
          </w:tcPr>
          <w:p w14:paraId="66C4787B" w14:textId="6BA5BD7C" w:rsidR="00EF1B0C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value.</w:t>
            </w:r>
          </w:p>
          <w:p w14:paraId="1A4EE240" w14:textId="474F06E6" w:rsidR="00EF1B0C" w:rsidRPr="003103C9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Use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add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subtract.</w:t>
            </w:r>
          </w:p>
        </w:tc>
      </w:tr>
      <w:tr w:rsidR="00EF1B0C" w14:paraId="506F18E2" w14:textId="77777777" w:rsidTr="000D62B1">
        <w:tc>
          <w:tcPr>
            <w:tcW w:w="3690" w:type="dxa"/>
          </w:tcPr>
          <w:p w14:paraId="43D34792" w14:textId="77777777" w:rsidR="00EF1B0C" w:rsidRPr="003103C9" w:rsidRDefault="00EF1B0C" w:rsidP="00EF1B0C">
            <w:r>
              <w:t>Measurement</w:t>
            </w:r>
          </w:p>
        </w:tc>
        <w:tc>
          <w:tcPr>
            <w:tcW w:w="5575" w:type="dxa"/>
          </w:tcPr>
          <w:p w14:paraId="1B6D82E2" w14:textId="6A95BA11" w:rsidR="00EF1B0C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Measure</w:t>
            </w:r>
            <w:r w:rsidR="00DB1309">
              <w:t xml:space="preserve"> </w:t>
            </w:r>
            <w:r w:rsidR="00AE4CDF">
              <w:t>and</w:t>
            </w:r>
            <w:r w:rsidR="00DB1309">
              <w:t xml:space="preserve"> </w:t>
            </w:r>
            <w:r w:rsidR="00AE4CDF">
              <w:t>estimate</w:t>
            </w:r>
            <w:r w:rsidR="00DB1309">
              <w:t xml:space="preserve"> </w:t>
            </w:r>
            <w:r w:rsidR="00AE4CDF">
              <w:t>lengths</w:t>
            </w:r>
            <w:r w:rsidR="00DB1309">
              <w:t xml:space="preserve"> </w:t>
            </w:r>
            <w:r w:rsidR="00AE4CDF">
              <w:t>in</w:t>
            </w:r>
            <w:r w:rsidR="00DB1309">
              <w:t xml:space="preserve"> </w:t>
            </w:r>
            <w:r w:rsidR="00AE4CDF">
              <w:t>standard</w:t>
            </w:r>
            <w:r w:rsidR="00DB1309">
              <w:t xml:space="preserve"> </w:t>
            </w:r>
            <w:r w:rsidR="00AE4CDF">
              <w:t>units.</w:t>
            </w:r>
          </w:p>
          <w:p w14:paraId="2C21D1A4" w14:textId="1ADCF45A" w:rsidR="00AE4CDF" w:rsidRPr="00CD743E" w:rsidRDefault="00AE4CD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Relate</w:t>
            </w:r>
            <w:r w:rsidR="00DB1309">
              <w:t xml:space="preserve"> </w:t>
            </w:r>
            <w:r>
              <w:t>addition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 w:rsidRPr="00CD743E">
              <w:t>subtraction</w:t>
            </w:r>
            <w:r w:rsidR="00DB1309">
              <w:t xml:space="preserve"> </w:t>
            </w:r>
            <w:r w:rsidRPr="00CD743E">
              <w:t>to</w:t>
            </w:r>
            <w:r w:rsidR="00DB1309">
              <w:t xml:space="preserve"> </w:t>
            </w:r>
            <w:r w:rsidRPr="00CD743E">
              <w:t>length.</w:t>
            </w:r>
          </w:p>
          <w:p w14:paraId="47883BE8" w14:textId="0C44EFAB" w:rsidR="00EF1B0C" w:rsidRPr="0055146F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  <w:rPr>
                <w:b/>
                <w:bCs/>
              </w:rPr>
            </w:pPr>
            <w:r w:rsidRPr="00574E0C">
              <w:t>Work</w:t>
            </w:r>
            <w:r w:rsidR="00DB1309">
              <w:t xml:space="preserve"> </w:t>
            </w:r>
            <w:r w:rsidRPr="00574E0C">
              <w:t>with</w:t>
            </w:r>
            <w:r w:rsidR="00DB1309">
              <w:t xml:space="preserve"> </w:t>
            </w:r>
            <w:r w:rsidR="00AE4CDF" w:rsidRPr="00574E0C">
              <w:t>time</w:t>
            </w:r>
            <w:r w:rsidR="00DB1309">
              <w:t xml:space="preserve"> </w:t>
            </w:r>
            <w:r w:rsidR="00AE4CDF" w:rsidRPr="00574E0C">
              <w:t>and</w:t>
            </w:r>
            <w:r w:rsidR="00DB1309">
              <w:t xml:space="preserve"> </w:t>
            </w:r>
            <w:r w:rsidRPr="00574E0C">
              <w:t>money.</w:t>
            </w:r>
          </w:p>
        </w:tc>
      </w:tr>
      <w:tr w:rsidR="00EF1B0C" w14:paraId="74F2E509" w14:textId="77777777" w:rsidTr="000D62B1">
        <w:tc>
          <w:tcPr>
            <w:tcW w:w="3690" w:type="dxa"/>
          </w:tcPr>
          <w:p w14:paraId="511A7BA1" w14:textId="010880D8" w:rsidR="00EF1B0C" w:rsidRPr="003103C9" w:rsidRDefault="00EF1B0C" w:rsidP="00EF1B0C">
            <w:r>
              <w:t>Data</w:t>
            </w:r>
            <w:r w:rsidR="00DB1309">
              <w:t xml:space="preserve"> </w:t>
            </w:r>
            <w:r w:rsidR="004A08A8" w:rsidRPr="00D7580A">
              <w:t>Literacy</w:t>
            </w:r>
          </w:p>
        </w:tc>
        <w:tc>
          <w:tcPr>
            <w:tcW w:w="5575" w:type="dxa"/>
          </w:tcPr>
          <w:p w14:paraId="5821DF44" w14:textId="4BE05699" w:rsidR="00AE4CDF" w:rsidRPr="00D7580A" w:rsidRDefault="00AE4CD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D7580A">
              <w:t>Understand</w:t>
            </w:r>
            <w:r w:rsidR="00DB1309">
              <w:t xml:space="preserve"> </w:t>
            </w:r>
            <w:r w:rsidRPr="00D7580A">
              <w:t>concepts</w:t>
            </w:r>
            <w:r w:rsidR="00DB1309">
              <w:t xml:space="preserve"> </w:t>
            </w:r>
            <w:r w:rsidRPr="00D7580A">
              <w:t>of</w:t>
            </w:r>
            <w:r w:rsidR="00DB1309">
              <w:t xml:space="preserve"> </w:t>
            </w:r>
            <w:r w:rsidRPr="00D7580A">
              <w:t>data.</w:t>
            </w:r>
          </w:p>
          <w:p w14:paraId="0005AE0D" w14:textId="6A360BAD" w:rsidR="00EF1B0C" w:rsidRPr="003103C9" w:rsidRDefault="00EF1B0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interpret</w:t>
            </w:r>
            <w:r w:rsidR="00DB1309">
              <w:t xml:space="preserve"> </w:t>
            </w:r>
            <w:r>
              <w:t>data.</w:t>
            </w:r>
          </w:p>
        </w:tc>
      </w:tr>
      <w:tr w:rsidR="00EF1B0C" w14:paraId="44400078" w14:textId="77777777" w:rsidTr="000D62B1">
        <w:tc>
          <w:tcPr>
            <w:tcW w:w="3690" w:type="dxa"/>
          </w:tcPr>
          <w:p w14:paraId="254992F1" w14:textId="77777777" w:rsidR="00EF1B0C" w:rsidRPr="003103C9" w:rsidRDefault="00EF1B0C" w:rsidP="00EF1B0C">
            <w:r>
              <w:t>Geometry</w:t>
            </w:r>
          </w:p>
        </w:tc>
        <w:tc>
          <w:tcPr>
            <w:tcW w:w="5575" w:type="dxa"/>
          </w:tcPr>
          <w:p w14:paraId="1296F4F4" w14:textId="07FF0104" w:rsidR="00EF1B0C" w:rsidRPr="003103C9" w:rsidRDefault="00EF1B0C" w:rsidP="000D62B1">
            <w:pPr>
              <w:pStyle w:val="ListParagraph"/>
              <w:spacing w:line="240" w:lineRule="auto"/>
              <w:ind w:left="347"/>
            </w:pPr>
            <w:r>
              <w:t>Reason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shapes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their</w:t>
            </w:r>
            <w:r w:rsidR="00DB1309">
              <w:t xml:space="preserve"> </w:t>
            </w:r>
            <w:r>
              <w:t>attributes.</w:t>
            </w:r>
          </w:p>
        </w:tc>
      </w:tr>
    </w:tbl>
    <w:p w14:paraId="4732D15F" w14:textId="77777777" w:rsidR="00EF1B0C" w:rsidRDefault="00EF1B0C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272BBA18" w14:textId="1C2BB0F2" w:rsidR="005E121A" w:rsidRPr="00106CE1" w:rsidRDefault="005E121A" w:rsidP="00871994">
      <w:pPr>
        <w:pStyle w:val="Heading4"/>
      </w:pPr>
      <w:r w:rsidRPr="00106CE1">
        <w:lastRenderedPageBreak/>
        <w:t>Operations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Algebraic</w:t>
      </w:r>
      <w:r w:rsidR="00DB1309">
        <w:t xml:space="preserve"> </w:t>
      </w:r>
      <w:r w:rsidRPr="00106CE1">
        <w:t>Thinking</w:t>
      </w:r>
      <w:r w:rsidRPr="00106CE1">
        <w:tab/>
        <w:t>2.OA</w:t>
      </w:r>
    </w:p>
    <w:p w14:paraId="538EF173" w14:textId="0C4C9ED2" w:rsidR="005E121A" w:rsidRPr="00DB1F19" w:rsidRDefault="005E121A" w:rsidP="006E5B38">
      <w:pPr>
        <w:pStyle w:val="Heading5"/>
      </w:pPr>
      <w:r w:rsidRPr="00DB1F19">
        <w:t>A.</w:t>
      </w:r>
      <w:r w:rsidR="00DB1309">
        <w:t xml:space="preserve"> </w:t>
      </w:r>
      <w:r w:rsidRPr="00DB1F19">
        <w:t>Represent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solve</w:t>
      </w:r>
      <w:r w:rsidR="00DB1309">
        <w:t xml:space="preserve"> </w:t>
      </w:r>
      <w:r w:rsidRPr="00DB1F19">
        <w:t>problems</w:t>
      </w:r>
      <w:r w:rsidR="00DB1309">
        <w:t xml:space="preserve"> </w:t>
      </w:r>
      <w:r w:rsidRPr="00DB1F19">
        <w:t>involving</w:t>
      </w:r>
      <w:r w:rsidR="00DB1309">
        <w:t xml:space="preserve"> </w:t>
      </w:r>
      <w:r w:rsidRPr="00DB1F19">
        <w:t>addition</w:t>
      </w:r>
      <w:r w:rsidR="00DB1309">
        <w:t xml:space="preserve"> </w:t>
      </w:r>
      <w:r w:rsidRPr="00DB1F19">
        <w:t>and</w:t>
      </w:r>
      <w:r w:rsidR="00DB1309">
        <w:t xml:space="preserve"> </w:t>
      </w:r>
      <w:proofErr w:type="gramStart"/>
      <w:r w:rsidRPr="00DB1F19">
        <w:t>subtraction</w:t>
      </w:r>
      <w:proofErr w:type="gramEnd"/>
    </w:p>
    <w:p w14:paraId="2DD1B49A" w14:textId="04C20603" w:rsidR="005E121A" w:rsidRPr="00D4009D" w:rsidRDefault="005E121A" w:rsidP="00FB6C8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bookmarkStart w:id="31" w:name="_Hlk140489851"/>
      <w:r w:rsidRPr="00D4009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one-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two-step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to,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taking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from,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putting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together,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taking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apart,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comparing,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unknowns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positions</w:t>
      </w:r>
      <w:r w:rsidRPr="00D4009D">
        <w:rPr>
          <w:rFonts w:cs="Times New Roman"/>
          <w:i/>
          <w:iCs/>
        </w:rPr>
        <w:t>,</w:t>
      </w:r>
      <w:r w:rsidR="00DB1309">
        <w:rPr>
          <w:rFonts w:cs="Times New Roman"/>
          <w:i/>
          <w:iCs/>
        </w:rPr>
        <w:t xml:space="preserve"> </w:t>
      </w:r>
      <w:r w:rsidRPr="00D4009D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symbol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4009D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106CE1">
        <w:rPr>
          <w:rStyle w:val="FootnoteReference"/>
          <w:rFonts w:cs="Times New Roman"/>
        </w:rPr>
        <w:footnoteReference w:id="4"/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00C8B825" wp14:editId="693B38B7">
            <wp:extent cx="167078" cy="150719"/>
            <wp:effectExtent l="0" t="0" r="4445" b="1905"/>
            <wp:docPr id="27" name="Picture 27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1"/>
    <w:p w14:paraId="610A3A08" w14:textId="0730116E" w:rsidR="005E121A" w:rsidRPr="00DB1F19" w:rsidRDefault="005E121A" w:rsidP="006E5B38">
      <w:pPr>
        <w:pStyle w:val="Heading5"/>
        <w:rPr>
          <w:b/>
          <w:bCs/>
        </w:rPr>
      </w:pPr>
      <w:r w:rsidRPr="00DB1F19">
        <w:t>B.</w:t>
      </w:r>
      <w:r w:rsidR="00DB1309">
        <w:t xml:space="preserve"> </w:t>
      </w:r>
      <w:r w:rsidRPr="00DB1F19">
        <w:t>Add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subtract</w:t>
      </w:r>
      <w:r w:rsidR="00DB1309">
        <w:t xml:space="preserve"> </w:t>
      </w:r>
      <w:r w:rsidRPr="00DB1F19">
        <w:t>within</w:t>
      </w:r>
      <w:r w:rsidR="00DB1309">
        <w:t xml:space="preserve"> </w:t>
      </w:r>
      <w:proofErr w:type="gramStart"/>
      <w:r w:rsidRPr="00DB1F19">
        <w:t>20</w:t>
      </w:r>
      <w:proofErr w:type="gramEnd"/>
    </w:p>
    <w:p w14:paraId="606126B0" w14:textId="010DCAF1" w:rsidR="005E121A" w:rsidRPr="00D14EB2" w:rsidRDefault="00DB1309" w:rsidP="00FB6C8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bookmarkStart w:id="32" w:name="_Hlk140489958"/>
      <w:r>
        <w:rPr>
          <w:rFonts w:cs="Times New Roman"/>
        </w:rPr>
        <w:t xml:space="preserve"> </w:t>
      </w:r>
      <w:r w:rsidR="005E121A" w:rsidRPr="00D7580A">
        <w:rPr>
          <w:rFonts w:cs="Times New Roman"/>
        </w:rPr>
        <w:t>With</w:t>
      </w:r>
      <w:r>
        <w:rPr>
          <w:rFonts w:cs="Times New Roman"/>
        </w:rPr>
        <w:t xml:space="preserve"> </w:t>
      </w:r>
      <w:r w:rsidR="005E121A" w:rsidRPr="00D7580A">
        <w:rPr>
          <w:rFonts w:cs="Times New Roman"/>
        </w:rPr>
        <w:t>accuracy</w:t>
      </w:r>
      <w:r>
        <w:rPr>
          <w:rFonts w:cs="Times New Roman"/>
        </w:rPr>
        <w:t xml:space="preserve"> </w:t>
      </w:r>
      <w:r w:rsidR="005E121A" w:rsidRPr="00D7580A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D7580A">
        <w:rPr>
          <w:rFonts w:cs="Times New Roman"/>
        </w:rPr>
        <w:t>efficienc</w:t>
      </w:r>
      <w:r w:rsidR="00D7580A">
        <w:rPr>
          <w:rFonts w:cs="Times New Roman"/>
        </w:rPr>
        <w:t>y</w:t>
      </w:r>
      <w:r w:rsidR="005E121A" w:rsidRPr="00D14EB2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add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subtract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within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20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using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mental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strategies.</w:t>
      </w:r>
      <w:r w:rsidR="005E121A" w:rsidRPr="00106CE1">
        <w:rPr>
          <w:rStyle w:val="FootnoteReference"/>
          <w:rFonts w:cs="Times New Roman"/>
        </w:rPr>
        <w:footnoteReference w:id="5"/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By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end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Grade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2,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know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from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memory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all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sums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two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one-digit</w:t>
      </w:r>
      <w:r>
        <w:rPr>
          <w:rFonts w:cs="Times New Roman"/>
        </w:rPr>
        <w:t xml:space="preserve"> </w:t>
      </w:r>
      <w:r w:rsidR="005E121A" w:rsidRPr="00D14EB2">
        <w:rPr>
          <w:rFonts w:cs="Times New Roman"/>
        </w:rPr>
        <w:t>numbers.</w:t>
      </w:r>
    </w:p>
    <w:bookmarkEnd w:id="32"/>
    <w:p w14:paraId="0A16095B" w14:textId="2DCF3E96" w:rsidR="005E121A" w:rsidRPr="00DB1F19" w:rsidRDefault="005E121A" w:rsidP="006E5B38">
      <w:pPr>
        <w:pStyle w:val="Heading5"/>
      </w:pPr>
      <w:r w:rsidRPr="00DB1F19">
        <w:t>C.</w:t>
      </w:r>
      <w:r w:rsidR="00DB1309">
        <w:t xml:space="preserve"> </w:t>
      </w:r>
      <w:r w:rsidRPr="00DB1F19">
        <w:t>Work</w:t>
      </w:r>
      <w:r w:rsidR="00DB1309">
        <w:t xml:space="preserve"> </w:t>
      </w:r>
      <w:r w:rsidRPr="00DB1F19">
        <w:t>with</w:t>
      </w:r>
      <w:r w:rsidR="00DB1309">
        <w:t xml:space="preserve"> </w:t>
      </w:r>
      <w:r w:rsidRPr="00DB1F19">
        <w:t>equal</w:t>
      </w:r>
      <w:r w:rsidR="00DB1309">
        <w:t xml:space="preserve"> </w:t>
      </w:r>
      <w:r w:rsidRPr="00DB1F19">
        <w:t>groups</w:t>
      </w:r>
      <w:r w:rsidR="00DB1309">
        <w:t xml:space="preserve"> </w:t>
      </w:r>
      <w:r w:rsidRPr="00DB1F19">
        <w:t>of</w:t>
      </w:r>
      <w:r w:rsidR="00DB1309">
        <w:t xml:space="preserve"> </w:t>
      </w:r>
      <w:r w:rsidRPr="00DB1F19">
        <w:t>objects</w:t>
      </w:r>
      <w:r w:rsidR="00DB1309">
        <w:t xml:space="preserve"> </w:t>
      </w:r>
      <w:r w:rsidRPr="00DB1F19">
        <w:t>to</w:t>
      </w:r>
      <w:r w:rsidR="00DB1309">
        <w:t xml:space="preserve"> </w:t>
      </w:r>
      <w:r w:rsidRPr="00DB1F19">
        <w:t>gain</w:t>
      </w:r>
      <w:r w:rsidR="00DB1309">
        <w:t xml:space="preserve"> </w:t>
      </w:r>
      <w:r w:rsidRPr="00DB1F19">
        <w:t>foundations</w:t>
      </w:r>
      <w:r w:rsidR="00DB1309">
        <w:t xml:space="preserve"> </w:t>
      </w:r>
      <w:r w:rsidRPr="00DB1F19">
        <w:t>for</w:t>
      </w:r>
      <w:r w:rsidR="00DB1309">
        <w:t xml:space="preserve"> </w:t>
      </w:r>
      <w:proofErr w:type="gramStart"/>
      <w:r w:rsidRPr="00DB1F19">
        <w:t>multiplication</w:t>
      </w:r>
      <w:proofErr w:type="gramEnd"/>
    </w:p>
    <w:p w14:paraId="0A718C41" w14:textId="74E38D76" w:rsidR="005E121A" w:rsidRPr="00176A14" w:rsidRDefault="005E121A" w:rsidP="00FB6C8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76A14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whether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group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(up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20)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odd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even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members,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pairing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2s;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even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addends.</w:t>
      </w:r>
    </w:p>
    <w:p w14:paraId="411E42D3" w14:textId="23AA1D3D" w:rsidR="005E121A" w:rsidRPr="00176A14" w:rsidRDefault="005E121A" w:rsidP="00FB6C8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76A14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total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arranged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arrays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5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rows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5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columns;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total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176A14">
        <w:rPr>
          <w:rFonts w:cs="Times New Roman"/>
        </w:rPr>
        <w:t>add</w:t>
      </w:r>
      <w:r w:rsidR="00882110">
        <w:rPr>
          <w:rFonts w:cs="Times New Roman"/>
        </w:rPr>
        <w:t>ends.</w:t>
      </w:r>
    </w:p>
    <w:p w14:paraId="40F66EBF" w14:textId="26578037" w:rsidR="005E121A" w:rsidRPr="00106CE1" w:rsidRDefault="005E121A" w:rsidP="00871994">
      <w:pPr>
        <w:pStyle w:val="Heading4"/>
      </w:pPr>
      <w:r w:rsidRPr="00106CE1"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</w:t>
      </w:r>
      <w:r w:rsidR="00DB1309">
        <w:t xml:space="preserve"> </w:t>
      </w:r>
      <w:r w:rsidRPr="00106CE1">
        <w:t>in</w:t>
      </w:r>
      <w:r w:rsidR="00DB1309">
        <w:t xml:space="preserve"> </w:t>
      </w:r>
      <w:r w:rsidRPr="00106CE1">
        <w:t>Base</w:t>
      </w:r>
      <w:r w:rsidR="00DB1309">
        <w:t xml:space="preserve"> </w:t>
      </w:r>
      <w:r w:rsidRPr="00106CE1">
        <w:t>Ten</w:t>
      </w:r>
      <w:r w:rsidRPr="00106CE1">
        <w:tab/>
        <w:t>2.NBT</w:t>
      </w:r>
    </w:p>
    <w:p w14:paraId="490363E9" w14:textId="6B4249F1" w:rsidR="005E121A" w:rsidRPr="00DB1F19" w:rsidRDefault="005E121A" w:rsidP="006E5B38">
      <w:pPr>
        <w:pStyle w:val="Heading5"/>
      </w:pPr>
      <w:r w:rsidRPr="00DB1F19">
        <w:t>A.</w:t>
      </w:r>
      <w:r w:rsidR="00DB1309">
        <w:t xml:space="preserve"> </w:t>
      </w:r>
      <w:r w:rsidRPr="00DB1F19">
        <w:t>Understand</w:t>
      </w:r>
      <w:r w:rsidR="00DB1309">
        <w:t xml:space="preserve"> </w:t>
      </w:r>
      <w:r w:rsidRPr="00DB1F19">
        <w:t>place</w:t>
      </w:r>
      <w:r w:rsidR="00DB1309">
        <w:t xml:space="preserve"> </w:t>
      </w:r>
      <w:proofErr w:type="gramStart"/>
      <w:r w:rsidRPr="00DB1F19">
        <w:t>value</w:t>
      </w:r>
      <w:proofErr w:type="gramEnd"/>
    </w:p>
    <w:p w14:paraId="5A1B3305" w14:textId="14287648" w:rsidR="00C633A3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C633A3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three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digits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three-digit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amounts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hundreds,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tens,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proofErr w:type="gramStart"/>
      <w:r w:rsidRPr="00C633A3">
        <w:rPr>
          <w:rFonts w:cs="Times New Roman"/>
        </w:rPr>
        <w:t>ones;</w:t>
      </w:r>
      <w:proofErr w:type="gramEnd"/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706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equals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7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hundreds,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tens,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6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ones.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following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special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cases:</w:t>
      </w:r>
    </w:p>
    <w:p w14:paraId="687DF50A" w14:textId="3AD5F4EA" w:rsidR="00C633A3" w:rsidRDefault="005E121A" w:rsidP="00FB6C8D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C633A3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thought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bundle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tens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—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“hundred.”</w:t>
      </w:r>
    </w:p>
    <w:p w14:paraId="6B49E7A5" w14:textId="71B58B61" w:rsidR="00C633A3" w:rsidRDefault="005E121A" w:rsidP="00FB6C8D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C633A3">
        <w:rPr>
          <w:rFonts w:cs="Times New Roman"/>
        </w:rPr>
        <w:lastRenderedPageBreak/>
        <w:t>The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100,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200,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300,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400,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500,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600,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700,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800,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900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refer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one,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two,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three,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four,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five,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six,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seven,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eight,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nine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hundreds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(and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proofErr w:type="spellStart"/>
      <w:r w:rsidRPr="00C633A3">
        <w:rPr>
          <w:rFonts w:cs="Times New Roman"/>
        </w:rPr>
        <w:t>tens</w:t>
      </w:r>
      <w:proofErr w:type="spellEnd"/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ones).</w:t>
      </w:r>
    </w:p>
    <w:p w14:paraId="27362CB8" w14:textId="0E42D95C" w:rsidR="00C633A3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C633A3">
        <w:rPr>
          <w:rFonts w:cs="Times New Roman"/>
        </w:rPr>
        <w:t>Count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1000;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skip-count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5s,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10s,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100s.</w:t>
      </w:r>
    </w:p>
    <w:p w14:paraId="0EB3CDE8" w14:textId="4C727EEA" w:rsidR="00302829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C633A3">
        <w:rPr>
          <w:rFonts w:cs="Times New Roman"/>
        </w:rPr>
        <w:t>Read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1000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base-ten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numerals,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names,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expanded</w:t>
      </w:r>
      <w:r w:rsidR="00DB1309">
        <w:rPr>
          <w:rFonts w:cs="Times New Roman"/>
        </w:rPr>
        <w:t xml:space="preserve"> </w:t>
      </w:r>
      <w:r w:rsidRPr="00C633A3">
        <w:rPr>
          <w:rFonts w:cs="Times New Roman"/>
        </w:rPr>
        <w:t>form.</w:t>
      </w:r>
    </w:p>
    <w:p w14:paraId="7F6CAD95" w14:textId="7EE5FE9A" w:rsidR="005E121A" w:rsidRPr="00302829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02829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three-digit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meanings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hundreds,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tens,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proofErr w:type="gramStart"/>
      <w:r w:rsidRPr="00302829">
        <w:rPr>
          <w:rFonts w:cs="Times New Roman"/>
        </w:rPr>
        <w:t>ones</w:t>
      </w:r>
      <w:proofErr w:type="gramEnd"/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digits,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D378E">
        <w:rPr>
          <w:rStyle w:val="mathEQN"/>
        </w:rPr>
        <w:t>&gt;</w:t>
      </w:r>
      <w:r w:rsidRPr="0030282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DD378E">
        <w:rPr>
          <w:rStyle w:val="mathEQN"/>
        </w:rPr>
        <w:t>=</w:t>
      </w:r>
      <w:r w:rsidRPr="0030282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D378E">
        <w:rPr>
          <w:rStyle w:val="mathEQN"/>
        </w:rPr>
        <w:t>&lt;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02829">
        <w:rPr>
          <w:rFonts w:cs="Times New Roman"/>
        </w:rPr>
        <w:t>comparisons.</w:t>
      </w:r>
    </w:p>
    <w:p w14:paraId="074C33C7" w14:textId="4C74E804" w:rsidR="005E121A" w:rsidRPr="00DB1F19" w:rsidRDefault="005E121A" w:rsidP="006E5B38">
      <w:pPr>
        <w:pStyle w:val="Heading5"/>
        <w:rPr>
          <w:b/>
          <w:bCs/>
        </w:rPr>
      </w:pPr>
      <w:r w:rsidRPr="00DB1F19">
        <w:t>B.</w:t>
      </w:r>
      <w:r w:rsidR="00DB1309">
        <w:t xml:space="preserve"> </w:t>
      </w:r>
      <w:r w:rsidRPr="00DB1F19">
        <w:t>Use</w:t>
      </w:r>
      <w:r w:rsidR="00DB1309">
        <w:t xml:space="preserve"> </w:t>
      </w:r>
      <w:r w:rsidRPr="00DB1F19">
        <w:t>place</w:t>
      </w:r>
      <w:r w:rsidR="00DB1309">
        <w:t xml:space="preserve"> </w:t>
      </w:r>
      <w:r w:rsidRPr="00DB1F19">
        <w:t>value</w:t>
      </w:r>
      <w:r w:rsidR="00DB1309">
        <w:t xml:space="preserve"> </w:t>
      </w:r>
      <w:r w:rsidRPr="00DB1F19">
        <w:t>understanding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properties</w:t>
      </w:r>
      <w:r w:rsidR="00DB1309">
        <w:t xml:space="preserve"> </w:t>
      </w:r>
      <w:r w:rsidRPr="00DB1F19">
        <w:t>of</w:t>
      </w:r>
      <w:r w:rsidR="00DB1309">
        <w:t xml:space="preserve"> </w:t>
      </w:r>
      <w:r w:rsidRPr="00DB1F19">
        <w:t>operations</w:t>
      </w:r>
      <w:r w:rsidR="00DB1309">
        <w:t xml:space="preserve"> </w:t>
      </w:r>
      <w:r w:rsidRPr="00DB1F19">
        <w:t>to</w:t>
      </w:r>
      <w:r w:rsidR="00DB1309">
        <w:t xml:space="preserve"> </w:t>
      </w:r>
      <w:r w:rsidRPr="00DB1F19">
        <w:t>add</w:t>
      </w:r>
      <w:r w:rsidR="00DB1309">
        <w:t xml:space="preserve"> </w:t>
      </w:r>
      <w:r w:rsidRPr="00DB1F19">
        <w:t>and</w:t>
      </w:r>
      <w:r w:rsidR="00DB1309">
        <w:t xml:space="preserve"> </w:t>
      </w:r>
      <w:proofErr w:type="gramStart"/>
      <w:r w:rsidRPr="00DB1F19">
        <w:t>subtract</w:t>
      </w:r>
      <w:proofErr w:type="gramEnd"/>
    </w:p>
    <w:p w14:paraId="116B1C82" w14:textId="0AFF6918" w:rsidR="005E121A" w:rsidRPr="00BB44B4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536E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efficiency,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subtraction.</w:t>
      </w:r>
    </w:p>
    <w:p w14:paraId="55315814" w14:textId="61A7E8A3" w:rsidR="005E121A" w:rsidRPr="00BB44B4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B44B4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operations.</w:t>
      </w:r>
    </w:p>
    <w:p w14:paraId="610CE196" w14:textId="1102BD71" w:rsidR="005E121A" w:rsidRPr="00BB44B4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B44B4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1000,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concrete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subtraction;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strategy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written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method.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subtracting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three-digit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adds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hundreds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hundreds,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tens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tens,</w:t>
      </w:r>
      <w:r w:rsidR="00DB1309">
        <w:rPr>
          <w:rFonts w:cs="Times New Roman"/>
        </w:rPr>
        <w:t xml:space="preserve"> </w:t>
      </w:r>
      <w:proofErr w:type="gramStart"/>
      <w:r w:rsidRPr="00BB44B4">
        <w:rPr>
          <w:rFonts w:cs="Times New Roman"/>
        </w:rPr>
        <w:t>ones</w:t>
      </w:r>
      <w:proofErr w:type="gramEnd"/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ones;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sometimes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necessary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decompose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tens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hundreds.</w:t>
      </w:r>
    </w:p>
    <w:p w14:paraId="46372E07" w14:textId="175B30F6" w:rsidR="005E121A" w:rsidRPr="00BB44B4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B44B4">
        <w:rPr>
          <w:rFonts w:cs="Times New Roman"/>
        </w:rPr>
        <w:t>Mentally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100–900,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mentally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100–900.</w:t>
      </w:r>
    </w:p>
    <w:p w14:paraId="4DEDAA05" w14:textId="3CAF84EC" w:rsidR="005E121A" w:rsidRPr="001F7668" w:rsidRDefault="005E121A" w:rsidP="00FB6C8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20"/>
        <w:contextualSpacing w:val="0"/>
        <w:rPr>
          <w:rStyle w:val="newChar"/>
          <w:rFonts w:cs="Times New Roman"/>
          <w:b/>
          <w:bCs/>
          <w:color w:val="0070C0"/>
          <w:shd w:val="clear" w:color="auto" w:fill="auto"/>
        </w:rPr>
      </w:pPr>
      <w:r w:rsidRPr="00BB44B4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work,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44B4">
        <w:rPr>
          <w:rFonts w:cs="Times New Roman"/>
        </w:rPr>
        <w:t>operations</w:t>
      </w:r>
      <w:r w:rsidRPr="00BB44B4">
        <w:rPr>
          <w:rFonts w:cs="Times New Roman"/>
          <w:color w:val="000000" w:themeColor="text1"/>
        </w:rPr>
        <w:t>.</w:t>
      </w:r>
      <w:r w:rsidR="00DB1309">
        <w:rPr>
          <w:rStyle w:val="newChar"/>
        </w:rPr>
        <w:t xml:space="preserve"> </w:t>
      </w:r>
      <w:r w:rsidR="00DB1F19" w:rsidRPr="00574E0C">
        <w:rPr>
          <w:rStyle w:val="ClarificationsChar"/>
        </w:rPr>
        <w:t>(</w:t>
      </w:r>
      <w:r w:rsidRPr="00574E0C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Explanations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should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be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supported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by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drawings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or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objects.</w:t>
      </w:r>
      <w:r w:rsidR="00DB1F19" w:rsidRPr="00574E0C">
        <w:rPr>
          <w:rStyle w:val="ClarificationsChar"/>
        </w:rPr>
        <w:t>)</w:t>
      </w:r>
    </w:p>
    <w:p w14:paraId="31A055BD" w14:textId="2925B027" w:rsidR="005E121A" w:rsidRPr="00106CE1" w:rsidRDefault="005E121A" w:rsidP="00143F60">
      <w:pPr>
        <w:pStyle w:val="Heading4"/>
      </w:pPr>
      <w:r w:rsidRPr="00106CE1">
        <w:t>Measurement</w:t>
      </w:r>
      <w:r w:rsidRPr="00106CE1">
        <w:tab/>
      </w:r>
      <w:r w:rsidR="00890587">
        <w:t xml:space="preserve">  </w:t>
      </w:r>
      <w:r w:rsidR="00DB1309">
        <w:t xml:space="preserve"> </w:t>
      </w:r>
      <w:r w:rsidRPr="00106CE1">
        <w:t>2.M</w:t>
      </w:r>
    </w:p>
    <w:p w14:paraId="6F05F7EB" w14:textId="6F9A9712" w:rsidR="005E121A" w:rsidRPr="00DB1F19" w:rsidRDefault="005E121A" w:rsidP="006E5B38">
      <w:pPr>
        <w:pStyle w:val="Heading5"/>
      </w:pPr>
      <w:r w:rsidRPr="00DB1F19">
        <w:t>A.</w:t>
      </w:r>
      <w:r w:rsidR="00DB1309">
        <w:t xml:space="preserve"> </w:t>
      </w:r>
      <w:r w:rsidRPr="00DB1F19">
        <w:t>Measure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estimate</w:t>
      </w:r>
      <w:r w:rsidR="00DB1309">
        <w:t xml:space="preserve"> </w:t>
      </w:r>
      <w:r w:rsidRPr="00DB1F19">
        <w:t>lengths</w:t>
      </w:r>
      <w:r w:rsidR="00DB1309">
        <w:t xml:space="preserve"> </w:t>
      </w:r>
      <w:r w:rsidRPr="00DB1F19">
        <w:t>in</w:t>
      </w:r>
      <w:r w:rsidR="00DB1309">
        <w:t xml:space="preserve"> </w:t>
      </w:r>
      <w:r w:rsidRPr="00DB1F19">
        <w:t>standard</w:t>
      </w:r>
      <w:r w:rsidR="00DB1309">
        <w:t xml:space="preserve"> </w:t>
      </w:r>
      <w:proofErr w:type="gramStart"/>
      <w:r w:rsidRPr="00DB1F19">
        <w:t>units</w:t>
      </w:r>
      <w:proofErr w:type="gramEnd"/>
    </w:p>
    <w:p w14:paraId="5304DE6B" w14:textId="20FF9882" w:rsidR="005E121A" w:rsidRPr="00F81456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81456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selecting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tools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rulers,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yardsticks,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meter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sticks,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measuring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tapes.</w:t>
      </w:r>
    </w:p>
    <w:p w14:paraId="7CD58602" w14:textId="692CD94F" w:rsidR="005E121A" w:rsidRPr="00F81456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81456">
        <w:rPr>
          <w:rFonts w:cs="Times New Roman"/>
        </w:rPr>
        <w:lastRenderedPageBreak/>
        <w:t>Measure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twice,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measurements;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chosen.</w:t>
      </w:r>
    </w:p>
    <w:p w14:paraId="26830472" w14:textId="7330831B" w:rsidR="005E121A" w:rsidRPr="00F81456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81456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inches,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feet,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centimeters,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meters.</w:t>
      </w:r>
    </w:p>
    <w:p w14:paraId="0B4E5DDD" w14:textId="5F8489C7" w:rsidR="005E121A" w:rsidRPr="00F81456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81456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much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longer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another,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expressing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difference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proofErr w:type="gramStart"/>
      <w:r w:rsidRPr="00F81456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length</w:t>
      </w:r>
      <w:proofErr w:type="gramEnd"/>
      <w:r w:rsidR="00DB1309">
        <w:rPr>
          <w:rFonts w:cs="Times New Roman"/>
        </w:rPr>
        <w:t xml:space="preserve"> </w:t>
      </w:r>
      <w:r w:rsidRPr="00F81456">
        <w:rPr>
          <w:rFonts w:cs="Times New Roman"/>
        </w:rPr>
        <w:t>unit.</w:t>
      </w:r>
    </w:p>
    <w:p w14:paraId="58738F98" w14:textId="225F597F" w:rsidR="005E121A" w:rsidRPr="00DB1F19" w:rsidRDefault="005E121A" w:rsidP="006E5B38">
      <w:pPr>
        <w:pStyle w:val="Heading5"/>
      </w:pPr>
      <w:r w:rsidRPr="00DB1F19">
        <w:t>B.</w:t>
      </w:r>
      <w:r w:rsidR="00DB1309">
        <w:t xml:space="preserve"> </w:t>
      </w:r>
      <w:r w:rsidRPr="00DB1F19">
        <w:t>Relate</w:t>
      </w:r>
      <w:r w:rsidR="00DB1309">
        <w:t xml:space="preserve"> </w:t>
      </w:r>
      <w:r w:rsidRPr="00DB1F19">
        <w:t>addition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subtraction</w:t>
      </w:r>
      <w:r w:rsidR="00DB1309">
        <w:t xml:space="preserve"> </w:t>
      </w:r>
      <w:r w:rsidRPr="00DB1F19">
        <w:t>to</w:t>
      </w:r>
      <w:r w:rsidR="00DB1309">
        <w:t xml:space="preserve"> </w:t>
      </w:r>
      <w:proofErr w:type="gramStart"/>
      <w:r w:rsidRPr="00DB1F19">
        <w:t>length</w:t>
      </w:r>
      <w:proofErr w:type="gramEnd"/>
    </w:p>
    <w:p w14:paraId="6458AFC8" w14:textId="5D88BEE2" w:rsidR="005E121A" w:rsidRPr="00B1614E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1614E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units,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(such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rulers)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symbol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313902E8" wp14:editId="18EEBCAA">
            <wp:extent cx="167078" cy="150719"/>
            <wp:effectExtent l="0" t="0" r="4445" b="1905"/>
            <wp:docPr id="28" name="Picture 28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6545" w14:textId="549453BE" w:rsidR="005E121A" w:rsidRPr="00B1614E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1614E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diagram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equally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spaced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0,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1,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2,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...,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sums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differences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diagram.</w:t>
      </w:r>
    </w:p>
    <w:p w14:paraId="28A5EB33" w14:textId="0D8581AB" w:rsidR="005E121A" w:rsidRPr="00DB1F19" w:rsidRDefault="005E121A" w:rsidP="006E5B38">
      <w:pPr>
        <w:pStyle w:val="Heading5"/>
      </w:pPr>
      <w:r w:rsidRPr="00DB1F19">
        <w:t>C.</w:t>
      </w:r>
      <w:r w:rsidR="00DB1309">
        <w:t xml:space="preserve"> </w:t>
      </w:r>
      <w:r w:rsidRPr="00DB1F19">
        <w:t>Work</w:t>
      </w:r>
      <w:r w:rsidR="00DB1309">
        <w:t xml:space="preserve"> </w:t>
      </w:r>
      <w:r w:rsidRPr="00DB1F19">
        <w:t>with</w:t>
      </w:r>
      <w:r w:rsidR="00DB1309">
        <w:t xml:space="preserve"> </w:t>
      </w:r>
      <w:r w:rsidRPr="00DB1F19">
        <w:t>time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money</w:t>
      </w:r>
    </w:p>
    <w:p w14:paraId="003CC2EC" w14:textId="39196F02" w:rsidR="005E121A" w:rsidRPr="00B1614E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1614E">
        <w:rPr>
          <w:rFonts w:cs="Times New Roman"/>
        </w:rPr>
        <w:t>Tell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time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analog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digital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clocks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nearest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five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minutes,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a.m.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p.m.</w:t>
      </w:r>
    </w:p>
    <w:p w14:paraId="360E7E79" w14:textId="609D9A1D" w:rsidR="005E121A" w:rsidRPr="0051638E" w:rsidRDefault="005E121A" w:rsidP="00FB6C8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20"/>
        <w:contextualSpacing w:val="0"/>
      </w:pPr>
      <w:r w:rsidRPr="00B1614E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dollar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bills,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quarters,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dimes,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nickels,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pennies,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$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¢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B1614E">
        <w:rPr>
          <w:rFonts w:cs="Times New Roman"/>
        </w:rPr>
        <w:t>appropriately.</w:t>
      </w:r>
      <w:r w:rsidR="00DB1309">
        <w:rPr>
          <w:rFonts w:cs="Times New Roman"/>
        </w:rPr>
        <w:t xml:space="preserve"> </w:t>
      </w:r>
      <w:r w:rsidRPr="002F1B4E">
        <w:rPr>
          <w:rStyle w:val="MathExample"/>
        </w:rPr>
        <w:t>Example: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2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dimes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pennies,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many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cents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do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2F1B4E">
        <w:rPr>
          <w:rStyle w:val="MathExample"/>
        </w:rPr>
        <w:t>have?</w:t>
      </w:r>
    </w:p>
    <w:p w14:paraId="6516BE46" w14:textId="1A9DC3E5" w:rsidR="005E121A" w:rsidRPr="00F536ED" w:rsidRDefault="005E121A" w:rsidP="00143F60">
      <w:pPr>
        <w:pStyle w:val="Heading4"/>
        <w:rPr>
          <w:i/>
        </w:rPr>
      </w:pPr>
      <w:r w:rsidRPr="00F536ED">
        <w:t>Data</w:t>
      </w:r>
      <w:r w:rsidR="00DB1309">
        <w:t xml:space="preserve"> </w:t>
      </w:r>
      <w:r w:rsidRPr="00F536ED">
        <w:t>Literacy</w:t>
      </w:r>
      <w:r w:rsidRPr="00F536ED">
        <w:tab/>
        <w:t>2.DL</w:t>
      </w:r>
    </w:p>
    <w:p w14:paraId="348E753F" w14:textId="2247D8AB" w:rsidR="005E121A" w:rsidRPr="00F536ED" w:rsidRDefault="005E121A" w:rsidP="00F20CD7">
      <w:pPr>
        <w:pStyle w:val="Heading5"/>
        <w:rPr>
          <w:bCs/>
        </w:rPr>
      </w:pPr>
      <w:r w:rsidRPr="00F536ED">
        <w:rPr>
          <w:bCs/>
        </w:rPr>
        <w:t>A.</w:t>
      </w:r>
      <w:r w:rsidR="00DB1309">
        <w:rPr>
          <w:bCs/>
        </w:rPr>
        <w:t xml:space="preserve"> </w:t>
      </w:r>
      <w:r w:rsidRPr="00F536ED">
        <w:rPr>
          <w:bCs/>
        </w:rPr>
        <w:t>Understand</w:t>
      </w:r>
      <w:r w:rsidR="00DB1309">
        <w:rPr>
          <w:bCs/>
        </w:rPr>
        <w:t xml:space="preserve"> </w:t>
      </w:r>
      <w:r w:rsidRPr="00F536ED">
        <w:rPr>
          <w:bCs/>
        </w:rPr>
        <w:t>concepts</w:t>
      </w:r>
      <w:r w:rsidR="00DB1309">
        <w:rPr>
          <w:bCs/>
        </w:rPr>
        <w:t xml:space="preserve"> </w:t>
      </w:r>
      <w:r w:rsidRPr="00F536ED">
        <w:rPr>
          <w:bCs/>
        </w:rPr>
        <w:t>of</w:t>
      </w:r>
      <w:r w:rsidR="00DB1309">
        <w:rPr>
          <w:bCs/>
        </w:rPr>
        <w:t xml:space="preserve"> </w:t>
      </w:r>
      <w:proofErr w:type="gramStart"/>
      <w:r w:rsidRPr="00F536ED">
        <w:rPr>
          <w:bCs/>
        </w:rPr>
        <w:t>data</w:t>
      </w:r>
      <w:proofErr w:type="gramEnd"/>
    </w:p>
    <w:p w14:paraId="5834C85A" w14:textId="29F51412" w:rsidR="005E121A" w:rsidRPr="00F536ED" w:rsidRDefault="005E121A" w:rsidP="00FB6C8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F536ED">
        <w:rPr>
          <w:rFonts w:cs="Times New Roman"/>
          <w:bCs/>
        </w:rPr>
        <w:t>Understand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that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people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collect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to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answer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questions.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Understand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that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can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vary.</w:t>
      </w:r>
    </w:p>
    <w:p w14:paraId="4E30C2D4" w14:textId="456BCE63" w:rsidR="004446C3" w:rsidRPr="00314262" w:rsidRDefault="005E121A" w:rsidP="0031426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F536ED">
        <w:rPr>
          <w:rFonts w:cs="Times New Roman"/>
          <w:bCs/>
        </w:rPr>
        <w:t>Identify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what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could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count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as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(e.g.,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visuals,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sounds,</w:t>
      </w:r>
      <w:r w:rsidR="00DB1309">
        <w:rPr>
          <w:rFonts w:cs="Times New Roman"/>
          <w:bCs/>
        </w:rPr>
        <w:t xml:space="preserve"> </w:t>
      </w:r>
      <w:r w:rsidRPr="00F536ED">
        <w:rPr>
          <w:rFonts w:cs="Times New Roman"/>
          <w:bCs/>
        </w:rPr>
        <w:t>numbers).</w:t>
      </w:r>
      <w:r w:rsidR="004446C3">
        <w:br w:type="page"/>
      </w:r>
    </w:p>
    <w:p w14:paraId="511636D5" w14:textId="7698C9EE" w:rsidR="005E121A" w:rsidRDefault="005E121A" w:rsidP="00F20CD7">
      <w:pPr>
        <w:pStyle w:val="Heading5"/>
      </w:pPr>
      <w:r w:rsidRPr="00F536ED">
        <w:lastRenderedPageBreak/>
        <w:t>B.</w:t>
      </w:r>
      <w:r w:rsidR="00DB1309">
        <w:t xml:space="preserve"> </w:t>
      </w:r>
      <w:r w:rsidRPr="00DB1F19">
        <w:t>Represent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interpret</w:t>
      </w:r>
      <w:r w:rsidR="00DB1309">
        <w:t xml:space="preserve"> </w:t>
      </w:r>
      <w:proofErr w:type="gramStart"/>
      <w:r w:rsidRPr="00DB1F19">
        <w:t>data</w:t>
      </w:r>
      <w:proofErr w:type="gramEnd"/>
    </w:p>
    <w:p w14:paraId="5C426D1B" w14:textId="2BC93158" w:rsidR="005E121A" w:rsidRDefault="005E121A" w:rsidP="00F536E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106CE1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several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nearest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making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repeated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object.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making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plot,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horizontal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marked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units.</w:t>
      </w:r>
    </w:p>
    <w:p w14:paraId="337A837E" w14:textId="5451FEC5" w:rsidR="00EA4396" w:rsidRPr="0006337E" w:rsidRDefault="005E121A" w:rsidP="00F536E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20"/>
        <w:contextualSpacing w:val="0"/>
        <w:rPr>
          <w:noProof/>
          <w:shd w:val="clear" w:color="auto" w:fill="FFFFFF"/>
        </w:rPr>
      </w:pPr>
      <w:r w:rsidRPr="00106CE1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picture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bar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(with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single-unit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scale)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categories.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proofErr w:type="gramStart"/>
      <w:r w:rsidRPr="00106CE1">
        <w:rPr>
          <w:rFonts w:cs="Times New Roman"/>
        </w:rPr>
        <w:t>simple</w:t>
      </w:r>
      <w:proofErr w:type="gramEnd"/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put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together,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take-apart,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problems</w:t>
      </w:r>
      <w:r w:rsidRPr="00106CE1">
        <w:rPr>
          <w:rStyle w:val="FootnoteReference"/>
          <w:rFonts w:cs="Times New Roman"/>
        </w:rPr>
        <w:footnoteReference w:id="6"/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information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presented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bar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graph.</w:t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0837E15C" wp14:editId="39F40F13">
            <wp:extent cx="167078" cy="150719"/>
            <wp:effectExtent l="0" t="0" r="4445" b="1905"/>
            <wp:docPr id="32" name="Picture 32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6569" w14:textId="19DAD2C0" w:rsidR="005E121A" w:rsidRPr="00EA4396" w:rsidRDefault="005E121A" w:rsidP="00EA4396">
      <w:pPr>
        <w:pStyle w:val="Heading4"/>
      </w:pPr>
      <w:r w:rsidRPr="00EA4396">
        <w:t>Geometry</w:t>
      </w:r>
      <w:r w:rsidRPr="00EA4396">
        <w:tab/>
        <w:t>2.G</w:t>
      </w:r>
    </w:p>
    <w:p w14:paraId="1B7E4689" w14:textId="7DE1C9B6" w:rsidR="005E121A" w:rsidRPr="00DB1F19" w:rsidRDefault="005E121A" w:rsidP="00F20CD7">
      <w:pPr>
        <w:pStyle w:val="Heading5"/>
      </w:pPr>
      <w:r w:rsidRPr="00DB1F19">
        <w:t>A.</w:t>
      </w:r>
      <w:r w:rsidR="00DB1309">
        <w:t xml:space="preserve"> </w:t>
      </w:r>
      <w:r w:rsidRPr="00DB1F19">
        <w:t>Reason</w:t>
      </w:r>
      <w:r w:rsidR="00DB1309">
        <w:t xml:space="preserve"> </w:t>
      </w:r>
      <w:r w:rsidRPr="00DB1F19">
        <w:t>with</w:t>
      </w:r>
      <w:r w:rsidR="00DB1309">
        <w:t xml:space="preserve"> </w:t>
      </w:r>
      <w:r w:rsidRPr="00DB1F19">
        <w:t>shapes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their</w:t>
      </w:r>
      <w:r w:rsidR="00DB1309">
        <w:t xml:space="preserve"> </w:t>
      </w:r>
      <w:r w:rsidRPr="00DB1F19">
        <w:t>attributes</w:t>
      </w:r>
    </w:p>
    <w:p w14:paraId="5664C3FE" w14:textId="71D2CB5F" w:rsidR="005E121A" w:rsidRPr="00FC6DB3" w:rsidRDefault="005E121A" w:rsidP="00FB6C8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/>
          <w:bCs/>
        </w:rPr>
      </w:pPr>
      <w:r w:rsidRPr="00FC6DB3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attributes,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faces.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triangles,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quadrilaterals,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pentagons,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hexagons,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C6DB3">
        <w:rPr>
          <w:rFonts w:cs="Times New Roman"/>
        </w:rPr>
        <w:t>cubes.</w:t>
      </w:r>
      <w:r w:rsidR="00DB1309">
        <w:rPr>
          <w:rFonts w:cs="Times New Roman"/>
        </w:rPr>
        <w:t xml:space="preserve"> </w:t>
      </w:r>
      <w:r w:rsidR="00DB1F19" w:rsidRPr="00731A6D">
        <w:rPr>
          <w:rFonts w:cs="Times New Roman"/>
          <w:color w:val="AD4E0F"/>
        </w:rPr>
        <w:t>(</w:t>
      </w:r>
      <w:r w:rsidRPr="00731A6D">
        <w:rPr>
          <w:rFonts w:cs="Times New Roman"/>
          <w:color w:val="AD4E0F"/>
        </w:rPr>
        <w:t>Clarification: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sizes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are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compared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directly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or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visually,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not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compared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by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measuring</w:t>
      </w:r>
      <w:r w:rsidR="00DB1F19" w:rsidRPr="00731A6D">
        <w:rPr>
          <w:rFonts w:cs="Times New Roman"/>
          <w:color w:val="AD4E0F"/>
        </w:rPr>
        <w:t>)</w:t>
      </w:r>
    </w:p>
    <w:p w14:paraId="72BFD963" w14:textId="533ADB3C" w:rsidR="005E121A" w:rsidRPr="00F536ED" w:rsidRDefault="005E121A" w:rsidP="00FB6C8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536ED">
        <w:rPr>
          <w:rFonts w:cs="Times New Roman"/>
        </w:rPr>
        <w:t>Partition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rectangle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rows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columns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same-size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squares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count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total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536ED">
        <w:rPr>
          <w:rFonts w:cs="Times New Roman"/>
        </w:rPr>
        <w:t>them.</w:t>
      </w:r>
    </w:p>
    <w:p w14:paraId="2E6FF38C" w14:textId="28F432C0" w:rsidR="001D17C8" w:rsidRDefault="005E121A" w:rsidP="00270CE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220"/>
        <w:ind w:left="720"/>
        <w:contextualSpacing w:val="0"/>
        <w:sectPr w:rsidR="001D17C8" w:rsidSect="007C1A3D">
          <w:headerReference w:type="default" r:id="rId84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536ED">
        <w:t>Partition</w:t>
      </w:r>
      <w:r w:rsidR="00DB1309">
        <w:t xml:space="preserve"> </w:t>
      </w:r>
      <w:r w:rsidRPr="00F536ED">
        <w:t>circles</w:t>
      </w:r>
      <w:r w:rsidR="00DB1309">
        <w:t xml:space="preserve"> </w:t>
      </w:r>
      <w:r w:rsidRPr="00F536ED">
        <w:t>and</w:t>
      </w:r>
      <w:r w:rsidR="00DB1309">
        <w:t xml:space="preserve"> </w:t>
      </w:r>
      <w:r w:rsidRPr="00F536ED">
        <w:t>rectangles</w:t>
      </w:r>
      <w:r w:rsidR="00DB1309">
        <w:t xml:space="preserve"> </w:t>
      </w:r>
      <w:r w:rsidRPr="00F536ED">
        <w:t>into</w:t>
      </w:r>
      <w:r w:rsidR="00DB1309">
        <w:t xml:space="preserve"> </w:t>
      </w:r>
      <w:r w:rsidRPr="00F536ED">
        <w:t>two,</w:t>
      </w:r>
      <w:r w:rsidR="00DB1309">
        <w:t xml:space="preserve"> </w:t>
      </w:r>
      <w:r w:rsidRPr="00F536ED">
        <w:t>three,</w:t>
      </w:r>
      <w:r w:rsidR="00DB1309">
        <w:t xml:space="preserve"> </w:t>
      </w:r>
      <w:r w:rsidRPr="00F536ED">
        <w:t>or</w:t>
      </w:r>
      <w:r w:rsidR="00DB1309">
        <w:t xml:space="preserve"> </w:t>
      </w:r>
      <w:r w:rsidRPr="00F536ED">
        <w:t>four</w:t>
      </w:r>
      <w:r w:rsidR="00DB1309">
        <w:t xml:space="preserve"> </w:t>
      </w:r>
      <w:r w:rsidRPr="00F536ED">
        <w:t>equal</w:t>
      </w:r>
      <w:r w:rsidR="00DB1309">
        <w:t xml:space="preserve"> </w:t>
      </w:r>
      <w:r w:rsidRPr="00F536ED">
        <w:t>shares,</w:t>
      </w:r>
      <w:r w:rsidR="00DB1309">
        <w:t xml:space="preserve"> </w:t>
      </w:r>
      <w:r w:rsidRPr="00F536ED">
        <w:t>describe</w:t>
      </w:r>
      <w:r w:rsidR="00DB1309">
        <w:t xml:space="preserve"> </w:t>
      </w:r>
      <w:r w:rsidRPr="00F536ED">
        <w:t>the</w:t>
      </w:r>
      <w:r w:rsidR="00DB1309">
        <w:t xml:space="preserve"> </w:t>
      </w:r>
      <w:r w:rsidRPr="00F536ED">
        <w:t>shares</w:t>
      </w:r>
      <w:r w:rsidR="00DB1309">
        <w:t xml:space="preserve"> </w:t>
      </w:r>
      <w:r w:rsidRPr="00F536ED">
        <w:t>using</w:t>
      </w:r>
      <w:r w:rsidR="00DB1309">
        <w:t xml:space="preserve"> </w:t>
      </w:r>
      <w:r w:rsidRPr="00F536ED">
        <w:t>the</w:t>
      </w:r>
      <w:r w:rsidR="00DB1309">
        <w:t xml:space="preserve"> </w:t>
      </w:r>
      <w:r w:rsidRPr="00F536ED">
        <w:t>words</w:t>
      </w:r>
      <w:r w:rsidR="00DB1309">
        <w:t xml:space="preserve"> </w:t>
      </w:r>
      <w:r w:rsidRPr="00F536ED">
        <w:rPr>
          <w:i/>
          <w:iCs/>
        </w:rPr>
        <w:t>halves</w:t>
      </w:r>
      <w:r w:rsidRPr="00F536ED">
        <w:t>,</w:t>
      </w:r>
      <w:r w:rsidR="00DB1309">
        <w:t xml:space="preserve"> </w:t>
      </w:r>
      <w:r w:rsidRPr="00F536ED">
        <w:rPr>
          <w:i/>
          <w:iCs/>
        </w:rPr>
        <w:t>thirds</w:t>
      </w:r>
      <w:r w:rsidRPr="00F536ED">
        <w:t>,</w:t>
      </w:r>
      <w:r w:rsidR="00DB1309">
        <w:t xml:space="preserve"> </w:t>
      </w:r>
      <w:r w:rsidRPr="00F536ED">
        <w:rPr>
          <w:i/>
          <w:iCs/>
        </w:rPr>
        <w:t>half</w:t>
      </w:r>
      <w:r w:rsidR="00DB1309">
        <w:rPr>
          <w:i/>
          <w:iCs/>
        </w:rPr>
        <w:t xml:space="preserve"> </w:t>
      </w:r>
      <w:r w:rsidRPr="00F536ED">
        <w:rPr>
          <w:i/>
          <w:iCs/>
        </w:rPr>
        <w:t>of</w:t>
      </w:r>
      <w:r w:rsidRPr="00F536ED">
        <w:t>,</w:t>
      </w:r>
      <w:r w:rsidR="00DB1309">
        <w:t xml:space="preserve"> </w:t>
      </w:r>
      <w:r w:rsidRPr="00F536ED">
        <w:rPr>
          <w:i/>
          <w:iCs/>
        </w:rPr>
        <w:t>a</w:t>
      </w:r>
      <w:r w:rsidR="00DB1309">
        <w:rPr>
          <w:i/>
          <w:iCs/>
        </w:rPr>
        <w:t xml:space="preserve"> </w:t>
      </w:r>
      <w:r w:rsidRPr="00F536ED">
        <w:rPr>
          <w:i/>
          <w:iCs/>
        </w:rPr>
        <w:t>third</w:t>
      </w:r>
      <w:r w:rsidR="00DB1309">
        <w:rPr>
          <w:i/>
          <w:iCs/>
        </w:rPr>
        <w:t xml:space="preserve"> </w:t>
      </w:r>
      <w:r w:rsidRPr="00F536ED">
        <w:rPr>
          <w:i/>
          <w:iCs/>
        </w:rPr>
        <w:t>of</w:t>
      </w:r>
      <w:r w:rsidRPr="00F536ED">
        <w:t>,</w:t>
      </w:r>
      <w:r w:rsidR="00DB1309">
        <w:t xml:space="preserve"> </w:t>
      </w:r>
      <w:r w:rsidRPr="00F536ED">
        <w:t>etc.,</w:t>
      </w:r>
      <w:r w:rsidR="00DB1309">
        <w:t xml:space="preserve"> </w:t>
      </w:r>
      <w:r w:rsidRPr="00F536ED">
        <w:t>and</w:t>
      </w:r>
      <w:r w:rsidR="00DB1309">
        <w:t xml:space="preserve"> </w:t>
      </w:r>
      <w:r w:rsidRPr="00F536ED">
        <w:t>describe</w:t>
      </w:r>
      <w:r w:rsidR="00DB1309">
        <w:t xml:space="preserve"> </w:t>
      </w:r>
      <w:r w:rsidRPr="00F536ED">
        <w:t>the</w:t>
      </w:r>
      <w:r w:rsidR="00DB1309">
        <w:t xml:space="preserve"> </w:t>
      </w:r>
      <w:r w:rsidRPr="00F536ED">
        <w:t>whole</w:t>
      </w:r>
      <w:r w:rsidR="00DB1309">
        <w:t xml:space="preserve"> </w:t>
      </w:r>
      <w:r w:rsidRPr="00F536ED">
        <w:t>as</w:t>
      </w:r>
      <w:r w:rsidR="00DB1309">
        <w:t xml:space="preserve"> </w:t>
      </w:r>
      <w:r w:rsidRPr="00F536ED">
        <w:t>two</w:t>
      </w:r>
      <w:r w:rsidR="00DB1309">
        <w:t xml:space="preserve"> </w:t>
      </w:r>
      <w:r w:rsidRPr="00F536ED">
        <w:t>halves,</w:t>
      </w:r>
      <w:r w:rsidR="00DB1309">
        <w:t xml:space="preserve"> </w:t>
      </w:r>
      <w:r w:rsidRPr="00F536ED">
        <w:t>three</w:t>
      </w:r>
      <w:r w:rsidR="00DB1309">
        <w:t xml:space="preserve"> </w:t>
      </w:r>
      <w:r w:rsidRPr="00F536ED">
        <w:t>thirds,</w:t>
      </w:r>
      <w:r w:rsidR="00DB1309">
        <w:t xml:space="preserve"> </w:t>
      </w:r>
      <w:r w:rsidRPr="00F536ED">
        <w:t>four</w:t>
      </w:r>
      <w:r w:rsidR="00DB1309">
        <w:t xml:space="preserve"> </w:t>
      </w:r>
      <w:r w:rsidRPr="00F536ED">
        <w:t>fourths.</w:t>
      </w:r>
      <w:r w:rsidR="00DB1309">
        <w:t xml:space="preserve"> </w:t>
      </w:r>
      <w:r w:rsidRPr="00F536ED">
        <w:t>Recognize</w:t>
      </w:r>
      <w:r w:rsidR="00DB1309">
        <w:t xml:space="preserve"> </w:t>
      </w:r>
      <w:r w:rsidRPr="00F536ED">
        <w:t>that</w:t>
      </w:r>
      <w:r w:rsidR="00DB1309">
        <w:t xml:space="preserve"> </w:t>
      </w:r>
      <w:r w:rsidRPr="00F536ED">
        <w:t>equal</w:t>
      </w:r>
      <w:r w:rsidR="00DB1309">
        <w:t xml:space="preserve"> </w:t>
      </w:r>
      <w:r w:rsidRPr="00F536ED">
        <w:t>shares</w:t>
      </w:r>
      <w:r w:rsidR="00DB1309">
        <w:t xml:space="preserve"> </w:t>
      </w:r>
      <w:r w:rsidRPr="00F536ED">
        <w:t>of</w:t>
      </w:r>
      <w:r w:rsidR="00DB1309">
        <w:t xml:space="preserve"> </w:t>
      </w:r>
      <w:r w:rsidRPr="00F536ED">
        <w:t>identical</w:t>
      </w:r>
      <w:r w:rsidR="00DB1309">
        <w:t xml:space="preserve"> </w:t>
      </w:r>
      <w:r w:rsidRPr="00F536ED">
        <w:t>wholes</w:t>
      </w:r>
      <w:r w:rsidR="00DB1309">
        <w:t xml:space="preserve"> </w:t>
      </w:r>
      <w:r w:rsidRPr="00F536ED">
        <w:t>need</w:t>
      </w:r>
      <w:r w:rsidR="00DB1309">
        <w:t xml:space="preserve"> </w:t>
      </w:r>
      <w:r w:rsidRPr="00F536ED">
        <w:t>not</w:t>
      </w:r>
      <w:r w:rsidR="00DB1309">
        <w:t xml:space="preserve"> </w:t>
      </w:r>
      <w:r w:rsidRPr="00F536ED">
        <w:t>have</w:t>
      </w:r>
      <w:r w:rsidR="00DB1309">
        <w:t xml:space="preserve"> </w:t>
      </w:r>
      <w:r w:rsidRPr="00F536ED">
        <w:t>the</w:t>
      </w:r>
      <w:r w:rsidR="00DB1309">
        <w:t xml:space="preserve"> </w:t>
      </w:r>
      <w:r w:rsidRPr="00F536ED">
        <w:t>same</w:t>
      </w:r>
      <w:r w:rsidR="00DB1309">
        <w:t xml:space="preserve"> </w:t>
      </w:r>
      <w:r w:rsidRPr="00F536ED">
        <w:t>shape</w:t>
      </w:r>
      <w:r w:rsidR="00270CE0">
        <w:t>.</w:t>
      </w:r>
      <w:r w:rsidR="00DB1309">
        <w:t xml:space="preserve"> </w:t>
      </w:r>
      <w:r w:rsidR="00270CE0" w:rsidRPr="00F536ED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students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partition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rectangle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(</w:t>
      </w:r>
      <w:proofErr w:type="gramStart"/>
      <w:r w:rsidR="00270CE0" w:rsidRPr="00F536ED">
        <w:rPr>
          <w:rStyle w:val="MathExample"/>
        </w:rPr>
        <w:t>i.e.</w:t>
      </w:r>
      <w:proofErr w:type="gramEnd"/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whole)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into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three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equal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shares,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identify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shares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‘third’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describe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rectangle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three</w:t>
      </w:r>
      <w:r w:rsidR="00DB1309">
        <w:rPr>
          <w:rStyle w:val="MathExample"/>
        </w:rPr>
        <w:t xml:space="preserve"> </w:t>
      </w:r>
      <w:r w:rsidR="00270CE0" w:rsidRPr="00F536ED">
        <w:rPr>
          <w:rStyle w:val="MathExample"/>
        </w:rPr>
        <w:t>‘thirds’</w:t>
      </w:r>
      <w:r w:rsidR="00270CE0">
        <w:t>.</w:t>
      </w:r>
    </w:p>
    <w:p w14:paraId="7D6AD053" w14:textId="53E3E9C8" w:rsidR="005E121A" w:rsidRPr="00270CE0" w:rsidRDefault="00270CE0" w:rsidP="00270CE0">
      <w:pPr>
        <w:spacing w:after="160" w:line="259" w:lineRule="auto"/>
        <w:rPr>
          <w:rFonts w:eastAsiaTheme="minorEastAsia"/>
        </w:rPr>
      </w:pPr>
      <w:r>
        <w:br w:type="page"/>
      </w:r>
    </w:p>
    <w:p w14:paraId="36B69A5E" w14:textId="65BDD4CF" w:rsidR="005E121A" w:rsidRPr="00CD0566" w:rsidRDefault="005E121A" w:rsidP="00E82E55">
      <w:pPr>
        <w:pStyle w:val="Heading3"/>
      </w:pPr>
      <w:bookmarkStart w:id="33" w:name="_Toc142374500"/>
      <w:r w:rsidRPr="00CD0566">
        <w:lastRenderedPageBreak/>
        <w:t>Grade</w:t>
      </w:r>
      <w:r w:rsidR="00DB1309">
        <w:t xml:space="preserve"> </w:t>
      </w:r>
      <w:r w:rsidRPr="00CD0566">
        <w:t>3</w:t>
      </w:r>
      <w:bookmarkEnd w:id="33"/>
    </w:p>
    <w:p w14:paraId="56280FFB" w14:textId="77777777" w:rsidR="000563BC" w:rsidRDefault="00692EB4" w:rsidP="00692EB4">
      <w:r w:rsidRPr="003103C9">
        <w:t>In</w:t>
      </w:r>
      <w:r w:rsidR="00DB1309">
        <w:t xml:space="preserve"> </w:t>
      </w:r>
      <w:r w:rsidR="0056525C" w:rsidRPr="00574E0C">
        <w:t>Grade</w:t>
      </w:r>
      <w:r w:rsidR="00DB1309">
        <w:t xml:space="preserve"> </w:t>
      </w:r>
      <w:r w:rsidR="0056525C" w:rsidRPr="00574E0C">
        <w:t>3,</w:t>
      </w:r>
      <w:r w:rsidR="00DB1309">
        <w:t xml:space="preserve"> </w:t>
      </w:r>
      <w:r w:rsidR="00043495" w:rsidRPr="003103C9">
        <w:t>instruction</w:t>
      </w:r>
      <w:r w:rsidR="00DB1309">
        <w:t xml:space="preserve"> </w:t>
      </w:r>
      <w:r w:rsidR="00043495" w:rsidRPr="003103C9">
        <w:t>focus</w:t>
      </w:r>
      <w:r w:rsidR="00043495" w:rsidRPr="00270CE0">
        <w:t>es</w:t>
      </w:r>
      <w:r w:rsidR="00DB1309">
        <w:t xml:space="preserve"> </w:t>
      </w:r>
      <w:r w:rsidR="00043495" w:rsidRPr="00270CE0">
        <w:t>broadly</w:t>
      </w:r>
      <w:r w:rsidR="00DB1309">
        <w:t xml:space="preserve"> </w:t>
      </w:r>
      <w:r w:rsidR="0056525C" w:rsidRPr="00574E0C">
        <w:t>on</w:t>
      </w:r>
      <w:r w:rsidR="00DB1309">
        <w:t xml:space="preserve"> </w:t>
      </w:r>
      <w:r w:rsidR="0056525C" w:rsidRPr="00574E0C">
        <w:t>four</w:t>
      </w:r>
      <w:r w:rsidR="00DB1309">
        <w:t xml:space="preserve"> </w:t>
      </w:r>
      <w:r w:rsidR="0056525C" w:rsidRPr="00574E0C">
        <w:t>critical</w:t>
      </w:r>
      <w:r w:rsidR="00DB1309">
        <w:t xml:space="preserve"> </w:t>
      </w:r>
      <w:r w:rsidR="0056525C" w:rsidRPr="00574E0C">
        <w:t>areas:</w:t>
      </w:r>
      <w:r w:rsidR="00DB1309">
        <w:t xml:space="preserve"> </w:t>
      </w:r>
    </w:p>
    <w:p w14:paraId="0A5AA7AB" w14:textId="77777777" w:rsidR="000563BC" w:rsidRDefault="0056525C" w:rsidP="0034032A">
      <w:pPr>
        <w:pStyle w:val="ListParagraph"/>
        <w:numPr>
          <w:ilvl w:val="0"/>
          <w:numId w:val="110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multiplication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division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strategies</w:t>
      </w:r>
      <w:r w:rsidR="00DB1309">
        <w:t xml:space="preserve"> </w:t>
      </w:r>
      <w:r w:rsidRPr="00574E0C">
        <w:t>for</w:t>
      </w:r>
      <w:r w:rsidR="00DB1309">
        <w:t xml:space="preserve"> </w:t>
      </w:r>
      <w:r w:rsidRPr="00574E0C">
        <w:t>multiplication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division</w:t>
      </w:r>
      <w:r w:rsidR="00DB1309">
        <w:t xml:space="preserve"> </w:t>
      </w:r>
      <w:r w:rsidRPr="00574E0C">
        <w:t>within</w:t>
      </w:r>
      <w:r w:rsidR="00DB1309">
        <w:t xml:space="preserve"> </w:t>
      </w:r>
      <w:proofErr w:type="gramStart"/>
      <w:r w:rsidRPr="00574E0C">
        <w:t>100;</w:t>
      </w:r>
      <w:proofErr w:type="gramEnd"/>
    </w:p>
    <w:p w14:paraId="0E32992C" w14:textId="77777777" w:rsidR="000563BC" w:rsidRDefault="0056525C" w:rsidP="0034032A">
      <w:pPr>
        <w:pStyle w:val="ListParagraph"/>
        <w:numPr>
          <w:ilvl w:val="0"/>
          <w:numId w:val="110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fractions,</w:t>
      </w:r>
      <w:r w:rsidR="00DB1309">
        <w:t xml:space="preserve"> </w:t>
      </w:r>
      <w:r w:rsidRPr="00574E0C">
        <w:t>especially</w:t>
      </w:r>
      <w:r w:rsidR="00DB1309">
        <w:t xml:space="preserve"> </w:t>
      </w:r>
      <w:r w:rsidRPr="00574E0C">
        <w:t>unit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(fractions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numerator</w:t>
      </w:r>
      <w:r w:rsidR="00DB1309">
        <w:t xml:space="preserve"> </w:t>
      </w:r>
      <w:r w:rsidRPr="00574E0C">
        <w:t>1</w:t>
      </w:r>
      <w:proofErr w:type="gramStart"/>
      <w:r w:rsidRPr="00574E0C">
        <w:t>);</w:t>
      </w:r>
      <w:proofErr w:type="gramEnd"/>
      <w:r w:rsidR="00DB1309">
        <w:t xml:space="preserve"> </w:t>
      </w:r>
    </w:p>
    <w:p w14:paraId="77B24C5C" w14:textId="77777777" w:rsidR="000563BC" w:rsidRDefault="0056525C" w:rsidP="0034032A">
      <w:pPr>
        <w:pStyle w:val="ListParagraph"/>
        <w:numPr>
          <w:ilvl w:val="0"/>
          <w:numId w:val="110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structure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rectangular</w:t>
      </w:r>
      <w:r w:rsidR="00DB1309">
        <w:t xml:space="preserve"> </w:t>
      </w:r>
      <w:r w:rsidRPr="00574E0C">
        <w:t>arrays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area;</w:t>
      </w:r>
      <w:r w:rsidR="00DB1309">
        <w:t xml:space="preserve"> </w:t>
      </w:r>
      <w:r w:rsidRPr="00574E0C">
        <w:t>and</w:t>
      </w:r>
      <w:r w:rsidR="00DB1309">
        <w:t xml:space="preserve"> </w:t>
      </w:r>
    </w:p>
    <w:p w14:paraId="0CDEE454" w14:textId="62AF998A" w:rsidR="00692EB4" w:rsidRDefault="0056525C" w:rsidP="0034032A">
      <w:pPr>
        <w:pStyle w:val="ListParagraph"/>
        <w:numPr>
          <w:ilvl w:val="0"/>
          <w:numId w:val="110"/>
        </w:numPr>
      </w:pPr>
      <w:r w:rsidRPr="00574E0C">
        <w:t>describing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analyzing</w:t>
      </w:r>
      <w:r w:rsidR="00DB1309">
        <w:t xml:space="preserve"> </w:t>
      </w:r>
      <w:r w:rsidRPr="00574E0C">
        <w:t>two-dimensional</w:t>
      </w:r>
      <w:r w:rsidR="00DB1309">
        <w:t xml:space="preserve"> </w:t>
      </w:r>
      <w:r w:rsidRPr="00574E0C">
        <w:t>shapes.</w:t>
      </w:r>
    </w:p>
    <w:p w14:paraId="676DAD7E" w14:textId="7FCA1216" w:rsidR="000563BC" w:rsidRPr="00CD743E" w:rsidRDefault="000563BC" w:rsidP="000563BC">
      <w:pPr>
        <w:pStyle w:val="Heading4"/>
      </w:pPr>
      <w:r>
        <w:t>Critical Areas</w:t>
      </w:r>
    </w:p>
    <w:p w14:paraId="5565742E" w14:textId="0456659A" w:rsidR="0056525C" w:rsidRPr="00CD743E" w:rsidRDefault="0056525C" w:rsidP="0034032A">
      <w:pPr>
        <w:pStyle w:val="ListParagraph"/>
        <w:numPr>
          <w:ilvl w:val="0"/>
          <w:numId w:val="125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meanings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through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activities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equal-sized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groups,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arrays,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unknown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product,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unknown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factor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equal-sized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group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require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unknown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groups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unknown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group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calculate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products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increasingly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sophisticated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single-digit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factors.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variety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solution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division.</w:t>
      </w:r>
    </w:p>
    <w:p w14:paraId="5EBEF597" w14:textId="11A30028" w:rsidR="0056525C" w:rsidRPr="00CD743E" w:rsidRDefault="0056525C" w:rsidP="0034032A">
      <w:pPr>
        <w:pStyle w:val="ListParagraph"/>
        <w:numPr>
          <w:ilvl w:val="0"/>
          <w:numId w:val="125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beginning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view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along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visual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example,</w:t>
      </w:r>
      <w:r w:rsidR="00DB1309">
        <w:rPr>
          <w:rFonts w:cs="Gotham-Book"/>
        </w:rPr>
        <w:t xml:space="preserve"> </w:t>
      </w:r>
      <w:r w:rsidR="007B0420" w:rsidRPr="007B0420">
        <w:rPr>
          <w:rFonts w:cs="Gotham-Book"/>
          <w:sz w:val="28"/>
          <w:szCs w:val="26"/>
        </w:rPr>
        <w:t>½</w:t>
      </w:r>
      <w:r w:rsidR="007B0420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paint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small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bucket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less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paint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than</w:t>
      </w:r>
      <w:r w:rsidR="00DB1309">
        <w:rPr>
          <w:rFonts w:cs="Gotham-Book"/>
        </w:rPr>
        <w:t xml:space="preserve"> </w:t>
      </w:r>
      <w:r w:rsidR="007B0420" w:rsidRPr="007B0420">
        <w:rPr>
          <w:rFonts w:cs="Gotham-Book"/>
          <w:sz w:val="28"/>
          <w:szCs w:val="26"/>
        </w:rPr>
        <w:t>⅓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paint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larger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bucket,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but</w:t>
      </w:r>
      <w:r w:rsidR="00DB1309">
        <w:rPr>
          <w:rFonts w:cs="Gotham-Book"/>
        </w:rPr>
        <w:t xml:space="preserve"> </w:t>
      </w:r>
      <w:r w:rsidR="007B0420" w:rsidRPr="007B0420">
        <w:rPr>
          <w:rFonts w:cs="Gotham-Book"/>
          <w:sz w:val="28"/>
          <w:szCs w:val="26"/>
        </w:rPr>
        <w:t>⅓</w:t>
      </w:r>
      <w:r w:rsidR="007B0420">
        <w:rPr>
          <w:rFonts w:cs="Gotham-Book"/>
          <w:sz w:val="28"/>
          <w:szCs w:val="26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ribbon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longer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than</w:t>
      </w:r>
      <w:r w:rsidR="00DB1309">
        <w:rPr>
          <w:rFonts w:cs="Gotham-Book"/>
        </w:rPr>
        <w:t xml:space="preserve"> </w:t>
      </w:r>
      <w:r w:rsidR="007B0420" w:rsidRPr="007B0420">
        <w:rPr>
          <w:rFonts w:cs="Gotham-Book"/>
          <w:sz w:val="28"/>
          <w:szCs w:val="26"/>
        </w:rPr>
        <w:t>⅕</w:t>
      </w:r>
      <w:r w:rsidR="00DB1309" w:rsidRPr="007B0420">
        <w:rPr>
          <w:rFonts w:cs="Gotham-Book"/>
          <w:sz w:val="28"/>
          <w:szCs w:val="26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same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ribbon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because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ribbon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divided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3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longer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ribbon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divided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5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less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greater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one.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visual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strategies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noticing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numerators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denominators.</w:t>
      </w:r>
    </w:p>
    <w:p w14:paraId="5EE0929F" w14:textId="1B8881FF" w:rsidR="0056525C" w:rsidRPr="00574E0C" w:rsidRDefault="0056525C" w:rsidP="0034032A">
      <w:pPr>
        <w:pStyle w:val="ListParagraph"/>
        <w:numPr>
          <w:ilvl w:val="0"/>
          <w:numId w:val="125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lastRenderedPageBreak/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attribute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regions.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total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same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required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cover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gaps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overlaps,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square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sides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length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measuring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rectangular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arrays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decomposed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identical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rows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identical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columns.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decomposing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rectangles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rectangular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arrays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squares,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connect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justify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determine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rectangle.</w:t>
      </w:r>
    </w:p>
    <w:p w14:paraId="433A6214" w14:textId="16F1DEF4" w:rsidR="00692EB4" w:rsidRPr="00504670" w:rsidRDefault="0056525C" w:rsidP="0034032A">
      <w:pPr>
        <w:pStyle w:val="ListParagraph"/>
        <w:numPr>
          <w:ilvl w:val="0"/>
          <w:numId w:val="125"/>
        </w:numPr>
        <w:autoSpaceDE w:val="0"/>
        <w:autoSpaceDN w:val="0"/>
        <w:adjustRightInd w:val="0"/>
        <w:spacing w:before="30"/>
        <w:rPr>
          <w:rFonts w:cs="Gotham-Book"/>
        </w:rPr>
      </w:pPr>
      <w:r w:rsidRPr="00CD743E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describe,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analyze,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compare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shapes.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compare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classify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shapes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sides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proofErr w:type="gramStart"/>
      <w:r w:rsidRPr="00CD743E">
        <w:rPr>
          <w:rFonts w:cs="Gotham-Book"/>
        </w:rPr>
        <w:t>angles,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and</w:t>
      </w:r>
      <w:proofErr w:type="gramEnd"/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connect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definitions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shapes.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also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relate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fraction</w:t>
      </w:r>
      <w:r w:rsidR="00DB1309">
        <w:rPr>
          <w:rFonts w:cs="Gotham-Book"/>
        </w:rPr>
        <w:t xml:space="preserve"> </w:t>
      </w:r>
      <w:r w:rsidRPr="00CD743E">
        <w:rPr>
          <w:rFonts w:cs="Gotham-Book"/>
        </w:rPr>
        <w:t>wo</w:t>
      </w:r>
      <w:r w:rsidRPr="00504670">
        <w:rPr>
          <w:rFonts w:cs="Gotham-Book"/>
        </w:rPr>
        <w:t>rk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geometry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expressing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part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shape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fraction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04670">
        <w:rPr>
          <w:rFonts w:cs="Gotham-Book"/>
        </w:rPr>
        <w:t>whole.</w:t>
      </w:r>
      <w:r w:rsidR="00692EB4" w:rsidRPr="00504670">
        <w:rPr>
          <w:rFonts w:cs="Gotham-Book"/>
        </w:rPr>
        <w:br w:type="page"/>
      </w:r>
    </w:p>
    <w:p w14:paraId="31D177FA" w14:textId="26558C0D" w:rsidR="00692EB4" w:rsidRPr="0081594E" w:rsidRDefault="00692EB4" w:rsidP="00692EB4">
      <w:pPr>
        <w:pStyle w:val="Heading4"/>
      </w:pPr>
      <w:r>
        <w:lastRenderedPageBreak/>
        <w:t>Grade</w:t>
      </w:r>
      <w:r w:rsidR="00DB1309">
        <w:t xml:space="preserve"> </w:t>
      </w:r>
      <w:r>
        <w:t>3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690"/>
        <w:gridCol w:w="5575"/>
      </w:tblGrid>
      <w:tr w:rsidR="00692EB4" w14:paraId="6AD2F04E" w14:textId="77777777" w:rsidTr="006F0989">
        <w:trPr>
          <w:trHeight w:val="368"/>
          <w:tblHeader/>
        </w:trPr>
        <w:tc>
          <w:tcPr>
            <w:tcW w:w="3690" w:type="dxa"/>
            <w:shd w:val="clear" w:color="auto" w:fill="DEEAF6" w:themeFill="accent5" w:themeFillTint="33"/>
          </w:tcPr>
          <w:p w14:paraId="4BF47C13" w14:textId="77777777" w:rsidR="00692EB4" w:rsidRPr="0055146F" w:rsidRDefault="00692EB4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575" w:type="dxa"/>
            <w:shd w:val="clear" w:color="auto" w:fill="DEEAF6" w:themeFill="accent5" w:themeFillTint="33"/>
          </w:tcPr>
          <w:p w14:paraId="7D48BEF6" w14:textId="53C516DA" w:rsidR="00692EB4" w:rsidRPr="0055146F" w:rsidRDefault="00692EB4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692EB4" w14:paraId="7EC970D5" w14:textId="77777777" w:rsidTr="006F0989">
        <w:tc>
          <w:tcPr>
            <w:tcW w:w="3690" w:type="dxa"/>
          </w:tcPr>
          <w:p w14:paraId="3959D3CD" w14:textId="38216769" w:rsidR="00692EB4" w:rsidRPr="003103C9" w:rsidRDefault="00692EB4" w:rsidP="009A55B1">
            <w:r w:rsidRPr="003103C9">
              <w:t>Operations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Algebraic</w:t>
            </w:r>
            <w:r w:rsidR="00DB1309">
              <w:t xml:space="preserve"> </w:t>
            </w:r>
            <w:r w:rsidRPr="003103C9">
              <w:t>Thinking</w:t>
            </w:r>
          </w:p>
        </w:tc>
        <w:tc>
          <w:tcPr>
            <w:tcW w:w="5575" w:type="dxa"/>
          </w:tcPr>
          <w:p w14:paraId="461F35DD" w14:textId="78C1D5C7" w:rsidR="00692EB4" w:rsidRDefault="00692EB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problems</w:t>
            </w:r>
            <w:r w:rsidR="00DB1309">
              <w:t xml:space="preserve"> </w:t>
            </w:r>
            <w:r>
              <w:t>involving</w:t>
            </w:r>
            <w:r w:rsidR="00DB1309">
              <w:t xml:space="preserve"> </w:t>
            </w:r>
            <w:r w:rsidR="0056525C">
              <w:t>multiplica</w:t>
            </w:r>
            <w:r>
              <w:t>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 w:rsidR="0056525C">
              <w:t>division</w:t>
            </w:r>
            <w:r>
              <w:t>.</w:t>
            </w:r>
          </w:p>
          <w:p w14:paraId="4FE37426" w14:textId="5A89C2D7" w:rsidR="0056525C" w:rsidRDefault="0056525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multiplication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relationship</w:t>
            </w:r>
            <w:r w:rsidR="00DB1309">
              <w:t xml:space="preserve"> </w:t>
            </w:r>
            <w:r>
              <w:t>between</w:t>
            </w:r>
            <w:r w:rsidR="00DB1309">
              <w:t xml:space="preserve"> </w:t>
            </w:r>
            <w:r>
              <w:t>multiplication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division.</w:t>
            </w:r>
          </w:p>
          <w:p w14:paraId="366249AF" w14:textId="69E0B3B4" w:rsidR="00692EB4" w:rsidRDefault="0056525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Multiply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divide</w:t>
            </w:r>
            <w:r w:rsidR="00DB1309">
              <w:t xml:space="preserve"> </w:t>
            </w:r>
            <w:r w:rsidR="00692EB4">
              <w:t>within</w:t>
            </w:r>
            <w:r w:rsidR="00DB1309">
              <w:t xml:space="preserve"> </w:t>
            </w:r>
            <w:r>
              <w:t>10</w:t>
            </w:r>
            <w:r w:rsidR="00692EB4">
              <w:t>0.</w:t>
            </w:r>
          </w:p>
          <w:p w14:paraId="73B195B7" w14:textId="7851E360" w:rsidR="00692EB4" w:rsidRPr="003103C9" w:rsidRDefault="0056525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Solve</w:t>
            </w:r>
            <w:r w:rsidR="00DB1309">
              <w:t xml:space="preserve"> </w:t>
            </w:r>
            <w:r>
              <w:t>problems</w:t>
            </w:r>
            <w:r w:rsidR="00DB1309">
              <w:t xml:space="preserve"> </w:t>
            </w:r>
            <w:r>
              <w:t>involving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four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identify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explain</w:t>
            </w:r>
            <w:r w:rsidR="00DB1309">
              <w:t xml:space="preserve"> </w:t>
            </w:r>
            <w:r>
              <w:t>patterns</w:t>
            </w:r>
            <w:r w:rsidR="00DB1309">
              <w:t xml:space="preserve"> </w:t>
            </w:r>
            <w:r>
              <w:t>in</w:t>
            </w:r>
            <w:r w:rsidR="00DB1309">
              <w:t xml:space="preserve"> </w:t>
            </w:r>
            <w:r>
              <w:t>arithmetic</w:t>
            </w:r>
            <w:r w:rsidR="00692EB4">
              <w:t>.</w:t>
            </w:r>
          </w:p>
        </w:tc>
      </w:tr>
      <w:tr w:rsidR="00692EB4" w14:paraId="2D3D88F4" w14:textId="77777777" w:rsidTr="006F0989">
        <w:tc>
          <w:tcPr>
            <w:tcW w:w="3690" w:type="dxa"/>
          </w:tcPr>
          <w:p w14:paraId="10FA9631" w14:textId="12444872" w:rsidR="00692EB4" w:rsidRPr="003103C9" w:rsidRDefault="00692EB4" w:rsidP="009A55B1">
            <w:r w:rsidRPr="003103C9">
              <w:t>Number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Operations</w:t>
            </w:r>
            <w:r w:rsidR="00DB1309">
              <w:t xml:space="preserve"> </w:t>
            </w:r>
            <w:r w:rsidRPr="003103C9">
              <w:t>in</w:t>
            </w:r>
            <w:r w:rsidR="00DB1309">
              <w:t xml:space="preserve"> </w:t>
            </w:r>
            <w:r w:rsidRPr="003103C9">
              <w:t>Base</w:t>
            </w:r>
            <w:r w:rsidR="00DB1309">
              <w:t xml:space="preserve"> </w:t>
            </w:r>
            <w:r w:rsidRPr="003103C9">
              <w:t>Ten</w:t>
            </w:r>
          </w:p>
        </w:tc>
        <w:tc>
          <w:tcPr>
            <w:tcW w:w="5575" w:type="dxa"/>
          </w:tcPr>
          <w:p w14:paraId="28D5CD9B" w14:textId="214BBFC5" w:rsidR="00692EB4" w:rsidRPr="003103C9" w:rsidRDefault="00692EB4" w:rsidP="006F0989">
            <w:pPr>
              <w:pStyle w:val="ListParagraph"/>
              <w:spacing w:after="120" w:line="240" w:lineRule="auto"/>
              <w:ind w:left="346"/>
              <w:contextualSpacing w:val="0"/>
            </w:pPr>
            <w:r>
              <w:t>Use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 w:rsidR="0056525C">
              <w:t>perform</w:t>
            </w:r>
            <w:r w:rsidR="00DB1309">
              <w:t xml:space="preserve"> </w:t>
            </w:r>
            <w:r w:rsidR="0056525C">
              <w:t>multi-digit</w:t>
            </w:r>
            <w:r w:rsidR="00DB1309">
              <w:t xml:space="preserve"> </w:t>
            </w:r>
            <w:r w:rsidR="0056525C">
              <w:t>arithmetic</w:t>
            </w:r>
            <w:r>
              <w:t>.</w:t>
            </w:r>
          </w:p>
        </w:tc>
      </w:tr>
      <w:tr w:rsidR="0056525C" w14:paraId="0E59FDB9" w14:textId="77777777" w:rsidTr="006F0989">
        <w:tc>
          <w:tcPr>
            <w:tcW w:w="3690" w:type="dxa"/>
          </w:tcPr>
          <w:p w14:paraId="07DE6038" w14:textId="596589D4" w:rsidR="0056525C" w:rsidRDefault="0056525C" w:rsidP="009A55B1">
            <w:r>
              <w:t>Number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-</w:t>
            </w:r>
            <w:r w:rsidR="00DB1309">
              <w:t xml:space="preserve"> </w:t>
            </w:r>
            <w:r>
              <w:t>Fractions</w:t>
            </w:r>
          </w:p>
        </w:tc>
        <w:tc>
          <w:tcPr>
            <w:tcW w:w="5575" w:type="dxa"/>
          </w:tcPr>
          <w:p w14:paraId="791DFC03" w14:textId="3EE3F23A" w:rsidR="0056525C" w:rsidRDefault="0056525C" w:rsidP="006F0989">
            <w:pPr>
              <w:pStyle w:val="ListParagraph"/>
              <w:spacing w:after="120" w:line="240" w:lineRule="auto"/>
              <w:ind w:left="346"/>
              <w:contextualSpacing w:val="0"/>
            </w:pPr>
            <w:r>
              <w:t>Develop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fractions</w:t>
            </w:r>
            <w:r w:rsidR="00DB1309">
              <w:t xml:space="preserve"> </w:t>
            </w:r>
            <w:r>
              <w:t>as</w:t>
            </w:r>
            <w:r w:rsidR="00DB1309">
              <w:t xml:space="preserve"> </w:t>
            </w:r>
            <w:r>
              <w:t>numbers.</w:t>
            </w:r>
          </w:p>
        </w:tc>
      </w:tr>
      <w:tr w:rsidR="00692EB4" w14:paraId="3274E66D" w14:textId="77777777" w:rsidTr="006F0989">
        <w:tc>
          <w:tcPr>
            <w:tcW w:w="3690" w:type="dxa"/>
          </w:tcPr>
          <w:p w14:paraId="2CBBC3B8" w14:textId="77777777" w:rsidR="00692EB4" w:rsidRPr="003103C9" w:rsidRDefault="00692EB4" w:rsidP="009A55B1">
            <w:r>
              <w:t>Measurement</w:t>
            </w:r>
          </w:p>
        </w:tc>
        <w:tc>
          <w:tcPr>
            <w:tcW w:w="5575" w:type="dxa"/>
          </w:tcPr>
          <w:p w14:paraId="3A5043D5" w14:textId="4F8AE3B1" w:rsidR="00692EB4" w:rsidRDefault="0056525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Solve</w:t>
            </w:r>
            <w:r w:rsidR="00DB1309">
              <w:t xml:space="preserve"> </w:t>
            </w:r>
            <w:r>
              <w:t>problems</w:t>
            </w:r>
            <w:r w:rsidR="00DB1309">
              <w:t xml:space="preserve"> </w:t>
            </w:r>
            <w:r>
              <w:t>involving</w:t>
            </w:r>
            <w:r w:rsidR="00DB1309">
              <w:t xml:space="preserve"> </w:t>
            </w:r>
            <w:r>
              <w:t>measurement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estimation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intervals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time,</w:t>
            </w:r>
            <w:r w:rsidR="00DB1309">
              <w:t xml:space="preserve"> </w:t>
            </w:r>
            <w:r>
              <w:t>liquid</w:t>
            </w:r>
            <w:r w:rsidR="00DB1309">
              <w:t xml:space="preserve"> </w:t>
            </w:r>
            <w:r>
              <w:t>volumes,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masses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objects</w:t>
            </w:r>
            <w:r w:rsidR="00692EB4">
              <w:t>.</w:t>
            </w:r>
          </w:p>
          <w:p w14:paraId="344721FD" w14:textId="16C3EC46" w:rsidR="00692EB4" w:rsidRPr="0055146F" w:rsidRDefault="0056525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Geometric</w:t>
            </w:r>
            <w:r w:rsidR="00DB1309">
              <w:t xml:space="preserve"> </w:t>
            </w:r>
            <w:r>
              <w:t>measurement:</w:t>
            </w:r>
            <w:r w:rsidR="00DB1309">
              <w:t xml:space="preserve"> </w:t>
            </w:r>
            <w:r>
              <w:t>understand</w:t>
            </w:r>
            <w:r w:rsidR="00DB1309">
              <w:t xml:space="preserve"> </w:t>
            </w:r>
            <w:r>
              <w:t>concepts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area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relate</w:t>
            </w:r>
            <w:r w:rsidR="00DB1309">
              <w:t xml:space="preserve"> </w:t>
            </w:r>
            <w:r>
              <w:t>area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multiplication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 w:rsidR="00692EB4" w:rsidRPr="0055146F">
              <w:t>to</w:t>
            </w:r>
            <w:r w:rsidR="00DB1309">
              <w:t xml:space="preserve"> </w:t>
            </w:r>
            <w:r>
              <w:t>addition</w:t>
            </w:r>
            <w:r w:rsidR="00692EB4" w:rsidRPr="0055146F">
              <w:t>.</w:t>
            </w:r>
          </w:p>
          <w:p w14:paraId="27EFB80F" w14:textId="08C53AD9" w:rsidR="00692EB4" w:rsidRPr="0055146F" w:rsidRDefault="0056525C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  <w:rPr>
                <w:b/>
                <w:bCs/>
              </w:rPr>
            </w:pPr>
            <w:r>
              <w:t>Geometric</w:t>
            </w:r>
            <w:r w:rsidR="00DB1309">
              <w:t xml:space="preserve"> </w:t>
            </w:r>
            <w:r w:rsidR="00C45B9E">
              <w:t>m</w:t>
            </w:r>
            <w:r>
              <w:t>easurement</w:t>
            </w:r>
            <w:r w:rsidR="00C45B9E">
              <w:t>:</w:t>
            </w:r>
            <w:r w:rsidR="00DB1309">
              <w:t xml:space="preserve"> </w:t>
            </w:r>
            <w:r w:rsidR="00C45B9E">
              <w:t>recognize</w:t>
            </w:r>
            <w:r w:rsidR="00DB1309">
              <w:t xml:space="preserve"> </w:t>
            </w:r>
            <w:r w:rsidR="00C45B9E">
              <w:t>perimeter</w:t>
            </w:r>
            <w:r w:rsidR="00DB1309">
              <w:t xml:space="preserve"> </w:t>
            </w:r>
            <w:r w:rsidR="00C45B9E">
              <w:t>as</w:t>
            </w:r>
            <w:r w:rsidR="00DB1309">
              <w:t xml:space="preserve"> </w:t>
            </w:r>
            <w:r w:rsidR="00C45B9E">
              <w:t>an</w:t>
            </w:r>
            <w:r w:rsidR="00DB1309">
              <w:t xml:space="preserve"> </w:t>
            </w:r>
            <w:r w:rsidR="00C45B9E">
              <w:t>attribute</w:t>
            </w:r>
            <w:r w:rsidR="00DB1309">
              <w:t xml:space="preserve"> </w:t>
            </w:r>
            <w:r w:rsidR="00C45B9E">
              <w:t>of</w:t>
            </w:r>
            <w:r w:rsidR="00DB1309">
              <w:t xml:space="preserve"> </w:t>
            </w:r>
            <w:r w:rsidR="00C45B9E">
              <w:t>plane</w:t>
            </w:r>
            <w:r w:rsidR="00DB1309">
              <w:t xml:space="preserve"> </w:t>
            </w:r>
            <w:r w:rsidR="00C45B9E">
              <w:t>figures</w:t>
            </w:r>
            <w:r w:rsidR="00DB1309">
              <w:t xml:space="preserve"> </w:t>
            </w:r>
            <w:r w:rsidR="00C45B9E">
              <w:t>and</w:t>
            </w:r>
            <w:r w:rsidR="00DB1309">
              <w:t xml:space="preserve"> </w:t>
            </w:r>
            <w:r w:rsidR="00C45B9E">
              <w:t>distinguish</w:t>
            </w:r>
            <w:r w:rsidR="00DB1309">
              <w:t xml:space="preserve"> </w:t>
            </w:r>
            <w:r w:rsidR="00C45B9E">
              <w:t>between</w:t>
            </w:r>
            <w:r w:rsidR="00DB1309">
              <w:t xml:space="preserve"> </w:t>
            </w:r>
            <w:r w:rsidR="00C45B9E">
              <w:t>linear</w:t>
            </w:r>
            <w:r w:rsidR="00DB1309">
              <w:t xml:space="preserve"> </w:t>
            </w:r>
            <w:r w:rsidR="00C45B9E">
              <w:t>and</w:t>
            </w:r>
            <w:r w:rsidR="00DB1309">
              <w:t xml:space="preserve"> </w:t>
            </w:r>
            <w:r w:rsidR="00C45B9E">
              <w:t>area</w:t>
            </w:r>
            <w:r w:rsidR="00DB1309">
              <w:t xml:space="preserve"> </w:t>
            </w:r>
            <w:r w:rsidR="00C45B9E">
              <w:t>measures.</w:t>
            </w:r>
          </w:p>
        </w:tc>
      </w:tr>
      <w:tr w:rsidR="00692EB4" w14:paraId="5C08159B" w14:textId="77777777" w:rsidTr="006F0989">
        <w:tc>
          <w:tcPr>
            <w:tcW w:w="3690" w:type="dxa"/>
          </w:tcPr>
          <w:p w14:paraId="49B8A84E" w14:textId="747176A7" w:rsidR="00692EB4" w:rsidRPr="003103C9" w:rsidRDefault="00692EB4" w:rsidP="009A55B1">
            <w:r>
              <w:t>Data</w:t>
            </w:r>
            <w:r w:rsidR="00DB1309">
              <w:t xml:space="preserve"> </w:t>
            </w:r>
            <w:r w:rsidR="0056525C" w:rsidRPr="00270CE0">
              <w:t>Literacy</w:t>
            </w:r>
          </w:p>
        </w:tc>
        <w:tc>
          <w:tcPr>
            <w:tcW w:w="5575" w:type="dxa"/>
          </w:tcPr>
          <w:p w14:paraId="4C1DA7D4" w14:textId="31DE5C3A" w:rsidR="00692EB4" w:rsidRPr="00270CE0" w:rsidRDefault="00692EB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70CE0">
              <w:t>Understand</w:t>
            </w:r>
            <w:r w:rsidR="00DB1309">
              <w:t xml:space="preserve"> </w:t>
            </w:r>
            <w:r w:rsidR="004A08A8" w:rsidRPr="00270CE0">
              <w:t>data-based</w:t>
            </w:r>
            <w:r w:rsidR="00DB1309">
              <w:t xml:space="preserve"> </w:t>
            </w:r>
            <w:r w:rsidR="004A08A8" w:rsidRPr="00270CE0">
              <w:t>questions</w:t>
            </w:r>
            <w:r w:rsidR="00DB1309">
              <w:t xml:space="preserve"> </w:t>
            </w:r>
            <w:r w:rsidR="004A08A8" w:rsidRPr="00270CE0">
              <w:t>and</w:t>
            </w:r>
            <w:r w:rsidR="00DB1309">
              <w:t xml:space="preserve"> </w:t>
            </w:r>
            <w:r w:rsidR="004A08A8" w:rsidRPr="00270CE0">
              <w:t>data</w:t>
            </w:r>
            <w:r w:rsidR="00DB1309">
              <w:t xml:space="preserve"> </w:t>
            </w:r>
            <w:r w:rsidR="004A08A8" w:rsidRPr="00270CE0">
              <w:t>collection</w:t>
            </w:r>
            <w:r w:rsidRPr="00270CE0">
              <w:t>.</w:t>
            </w:r>
          </w:p>
          <w:p w14:paraId="28BC54A5" w14:textId="12F14D7D" w:rsidR="00692EB4" w:rsidRPr="003103C9" w:rsidRDefault="00692EB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interpret</w:t>
            </w:r>
            <w:r w:rsidR="00DB1309">
              <w:t xml:space="preserve"> </w:t>
            </w:r>
            <w:r>
              <w:t>data.</w:t>
            </w:r>
          </w:p>
        </w:tc>
      </w:tr>
      <w:tr w:rsidR="00692EB4" w14:paraId="0F1CDCA1" w14:textId="77777777" w:rsidTr="006F0989">
        <w:tc>
          <w:tcPr>
            <w:tcW w:w="3690" w:type="dxa"/>
          </w:tcPr>
          <w:p w14:paraId="3D31C914" w14:textId="77777777" w:rsidR="00692EB4" w:rsidRPr="003103C9" w:rsidRDefault="00692EB4" w:rsidP="009A55B1">
            <w:r>
              <w:t>Geometry</w:t>
            </w:r>
          </w:p>
        </w:tc>
        <w:tc>
          <w:tcPr>
            <w:tcW w:w="5575" w:type="dxa"/>
          </w:tcPr>
          <w:p w14:paraId="39FBE214" w14:textId="075DCA4A" w:rsidR="00692EB4" w:rsidRPr="003103C9" w:rsidRDefault="00692EB4" w:rsidP="006F0989">
            <w:pPr>
              <w:pStyle w:val="ListParagraph"/>
              <w:spacing w:line="240" w:lineRule="auto"/>
              <w:ind w:left="347"/>
            </w:pPr>
            <w:r>
              <w:t>Reason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shapes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their</w:t>
            </w:r>
            <w:r w:rsidR="00DB1309">
              <w:t xml:space="preserve"> </w:t>
            </w:r>
            <w:r>
              <w:t>attributes.</w:t>
            </w:r>
          </w:p>
        </w:tc>
      </w:tr>
    </w:tbl>
    <w:p w14:paraId="512A420B" w14:textId="77777777" w:rsidR="00692EB4" w:rsidRDefault="00692EB4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164CEA9B" w14:textId="20321337" w:rsidR="005E121A" w:rsidRPr="00106CE1" w:rsidRDefault="005E121A" w:rsidP="00143F60">
      <w:pPr>
        <w:pStyle w:val="Heading4"/>
      </w:pPr>
      <w:r w:rsidRPr="00106CE1">
        <w:lastRenderedPageBreak/>
        <w:t>Operations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Algebraic</w:t>
      </w:r>
      <w:r w:rsidR="00DB1309">
        <w:t xml:space="preserve"> </w:t>
      </w:r>
      <w:r w:rsidRPr="00106CE1">
        <w:t>Thinking</w:t>
      </w:r>
      <w:r w:rsidRPr="00106CE1">
        <w:tab/>
        <w:t>3.OA</w:t>
      </w:r>
    </w:p>
    <w:p w14:paraId="1FD109B6" w14:textId="1F17149A" w:rsidR="005E121A" w:rsidRPr="00DB1F19" w:rsidRDefault="005E121A" w:rsidP="00F20CD7">
      <w:pPr>
        <w:pStyle w:val="Heading5"/>
      </w:pPr>
      <w:r w:rsidRPr="00DB1F19">
        <w:t>A.</w:t>
      </w:r>
      <w:r w:rsidR="00DB1309">
        <w:t xml:space="preserve"> </w:t>
      </w:r>
      <w:r w:rsidRPr="00DB1F19">
        <w:t>Represent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solve</w:t>
      </w:r>
      <w:r w:rsidR="00DB1309">
        <w:t xml:space="preserve"> </w:t>
      </w:r>
      <w:r w:rsidRPr="00DB1F19">
        <w:t>problems</w:t>
      </w:r>
      <w:r w:rsidR="00DB1309">
        <w:t xml:space="preserve"> </w:t>
      </w:r>
      <w:r w:rsidRPr="00DB1F19">
        <w:t>involving</w:t>
      </w:r>
      <w:r w:rsidR="00DB1309">
        <w:t xml:space="preserve"> </w:t>
      </w:r>
      <w:r w:rsidRPr="00DB1F19">
        <w:t>multiplication</w:t>
      </w:r>
      <w:r w:rsidR="00DB1309">
        <w:t xml:space="preserve"> </w:t>
      </w:r>
      <w:r w:rsidRPr="00DB1F19">
        <w:t>and</w:t>
      </w:r>
      <w:r w:rsidR="00DB1309">
        <w:t xml:space="preserve"> </w:t>
      </w:r>
      <w:proofErr w:type="gramStart"/>
      <w:r w:rsidRPr="00DB1F19">
        <w:t>division</w:t>
      </w:r>
      <w:proofErr w:type="gramEnd"/>
    </w:p>
    <w:p w14:paraId="316E56F2" w14:textId="4A4B30ED" w:rsidR="005E121A" w:rsidRPr="008B6F37" w:rsidRDefault="005E121A" w:rsidP="00183F1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20"/>
        <w:ind w:left="720"/>
        <w:contextualSpacing w:val="0"/>
        <w:rPr>
          <w:i/>
          <w:iCs/>
        </w:rPr>
      </w:pPr>
      <w:r w:rsidRPr="008B6F37">
        <w:t>Interpret</w:t>
      </w:r>
      <w:r w:rsidR="00DB1309">
        <w:t xml:space="preserve"> </w:t>
      </w:r>
      <w:r w:rsidRPr="008B6F37">
        <w:t>products</w:t>
      </w:r>
      <w:r w:rsidR="00DB1309">
        <w:t xml:space="preserve"> </w:t>
      </w:r>
      <w:r w:rsidRPr="008B6F37">
        <w:t>of</w:t>
      </w:r>
      <w:r w:rsidR="00DB1309">
        <w:t xml:space="preserve"> </w:t>
      </w:r>
      <w:r w:rsidRPr="008B6F37">
        <w:t>whole</w:t>
      </w:r>
      <w:r w:rsidR="00DB1309">
        <w:t xml:space="preserve"> </w:t>
      </w:r>
      <w:r w:rsidRPr="008B6F37">
        <w:t>numbers,</w:t>
      </w:r>
      <w:r w:rsidR="00DB1309">
        <w:t xml:space="preserve"> </w:t>
      </w:r>
      <w:r w:rsidRPr="008B6F37">
        <w:t>e.g.,</w:t>
      </w:r>
      <w:r w:rsidR="00DB1309">
        <w:t xml:space="preserve"> </w:t>
      </w:r>
      <w:r w:rsidRPr="008B6F37">
        <w:t>interpret</w:t>
      </w:r>
      <w:r w:rsidR="00DB1309">
        <w:t xml:space="preserve"> </w:t>
      </w:r>
      <w:r w:rsidR="008144DE" w:rsidRPr="008144DE">
        <w:rPr>
          <w:position w:val="-6"/>
        </w:rPr>
        <w:object w:dxaOrig="460" w:dyaOrig="260" w14:anchorId="57845862">
          <v:shape id="_x0000_i1057" type="#_x0000_t75" style="width:22.5pt;height:12.75pt" o:ole="">
            <v:imagedata r:id="rId85" o:title=""/>
          </v:shape>
          <o:OLEObject Type="Embed" ProgID="Equation.DSMT4" ShapeID="_x0000_i1057" DrawAspect="Content" ObjectID="_1760792962" r:id="rId86"/>
        </w:object>
      </w:r>
      <w:r w:rsidRPr="008B6F37">
        <w:t>as</w:t>
      </w:r>
      <w:r w:rsidR="00DB1309">
        <w:t xml:space="preserve"> </w:t>
      </w:r>
      <w:r w:rsidRPr="008B6F37">
        <w:t>the</w:t>
      </w:r>
      <w:r w:rsidR="00DB1309">
        <w:t xml:space="preserve"> </w:t>
      </w:r>
      <w:r w:rsidRPr="008B6F37">
        <w:t>total</w:t>
      </w:r>
      <w:r w:rsidR="00DB1309">
        <w:t xml:space="preserve"> </w:t>
      </w:r>
      <w:r w:rsidRPr="008B6F37">
        <w:t>number</w:t>
      </w:r>
      <w:r w:rsidR="00DB1309">
        <w:t xml:space="preserve"> </w:t>
      </w:r>
      <w:r w:rsidRPr="008B6F37">
        <w:t>of</w:t>
      </w:r>
      <w:r w:rsidR="00DB1309">
        <w:t xml:space="preserve"> </w:t>
      </w:r>
      <w:r w:rsidRPr="008B6F37">
        <w:t>objects</w:t>
      </w:r>
      <w:r w:rsidR="00DB1309">
        <w:t xml:space="preserve"> </w:t>
      </w:r>
      <w:r w:rsidRPr="008B6F37">
        <w:t>in</w:t>
      </w:r>
      <w:r w:rsidR="00DB1309">
        <w:t xml:space="preserve"> </w:t>
      </w:r>
      <w:r w:rsidRPr="008B6F37">
        <w:t>5</w:t>
      </w:r>
      <w:r w:rsidR="00DB1309">
        <w:t xml:space="preserve"> </w:t>
      </w:r>
      <w:r w:rsidRPr="008B6F37">
        <w:t>groups</w:t>
      </w:r>
      <w:r w:rsidR="00DB1309">
        <w:t xml:space="preserve"> </w:t>
      </w:r>
      <w:r w:rsidRPr="008B6F37">
        <w:t>of</w:t>
      </w:r>
      <w:r w:rsidR="00DB1309">
        <w:t xml:space="preserve"> </w:t>
      </w:r>
      <w:r w:rsidRPr="008B6F37">
        <w:t>7</w:t>
      </w:r>
      <w:r w:rsidR="00DB1309">
        <w:t xml:space="preserve"> </w:t>
      </w:r>
      <w:r w:rsidRPr="008B6F37">
        <w:t>objects</w:t>
      </w:r>
      <w:r w:rsidR="00DB1309">
        <w:t xml:space="preserve"> </w:t>
      </w:r>
      <w:r w:rsidRPr="008B6F37">
        <w:t>each.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describe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and/or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represent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context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total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objects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expressed</w:t>
      </w:r>
      <w:r w:rsidR="00DB1309">
        <w:rPr>
          <w:rStyle w:val="MathExample"/>
        </w:rPr>
        <w:t xml:space="preserve"> </w:t>
      </w:r>
      <w:r w:rsidRPr="00066B49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460" w:dyaOrig="260" w14:anchorId="368B0A4F">
          <v:shape id="_x0000_i1058" type="#_x0000_t75" style="width:22.5pt;height:12.75pt" o:ole="">
            <v:imagedata r:id="rId87" o:title=""/>
          </v:shape>
          <o:OLEObject Type="Embed" ProgID="Equation.DSMT4" ShapeID="_x0000_i1058" DrawAspect="Content" ObjectID="_1760792963" r:id="rId88"/>
        </w:object>
      </w:r>
      <w:r w:rsidRPr="00066B49">
        <w:rPr>
          <w:rStyle w:val="MathExample"/>
        </w:rPr>
        <w:t>.</w:t>
      </w:r>
    </w:p>
    <w:p w14:paraId="710A54DB" w14:textId="3EF7FD15" w:rsidR="005E121A" w:rsidRPr="008B6F37" w:rsidRDefault="005E121A" w:rsidP="00FB6C8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8B6F37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quotients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80" w:dyaOrig="260" w14:anchorId="6AE3E929">
          <v:shape id="_x0000_i1059" type="#_x0000_t75" style="width:29.25pt;height:12.75pt" o:ole="">
            <v:imagedata r:id="rId89" o:title=""/>
          </v:shape>
          <o:OLEObject Type="Embed" ProgID="Equation.DSMT4" ShapeID="_x0000_i1059" DrawAspect="Content" ObjectID="_1760792964" r:id="rId90"/>
        </w:object>
      </w:r>
      <w:r w:rsidRPr="008B6F37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share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56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partitioned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equally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8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shares,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proofErr w:type="gramStart"/>
      <w:r w:rsidRPr="008B6F3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of</w:t>
      </w:r>
      <w:proofErr w:type="gramEnd"/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shares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56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partitioned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shares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8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each.</w:t>
      </w:r>
      <w:r w:rsidR="00DB1309">
        <w:t xml:space="preserve"> </w:t>
      </w:r>
      <w:r w:rsidRPr="00622A6F">
        <w:t>For</w:t>
      </w:r>
      <w:r w:rsidR="00DB1309">
        <w:t xml:space="preserve"> </w:t>
      </w:r>
      <w:r w:rsidRPr="00622A6F">
        <w:t>example,</w:t>
      </w:r>
      <w:r w:rsidR="00DB1309">
        <w:t xml:space="preserve"> </w:t>
      </w:r>
      <w:r w:rsidRPr="00622A6F">
        <w:t>describe</w:t>
      </w:r>
      <w:r w:rsidR="00DB1309">
        <w:t xml:space="preserve"> </w:t>
      </w:r>
      <w:r w:rsidRPr="00622A6F">
        <w:t>and/or</w:t>
      </w:r>
      <w:r w:rsidR="00DB1309">
        <w:t xml:space="preserve"> </w:t>
      </w:r>
      <w:r w:rsidRPr="00622A6F">
        <w:t>represent</w:t>
      </w:r>
      <w:r w:rsidR="00DB1309">
        <w:t xml:space="preserve"> </w:t>
      </w:r>
      <w:r w:rsidRPr="00622A6F">
        <w:t>a</w:t>
      </w:r>
      <w:r w:rsidR="00DB1309">
        <w:t xml:space="preserve"> </w:t>
      </w:r>
      <w:r w:rsidRPr="00622A6F">
        <w:t>context</w:t>
      </w:r>
      <w:r w:rsidR="00DB1309">
        <w:t xml:space="preserve"> </w:t>
      </w:r>
      <w:r w:rsidRPr="00622A6F">
        <w:t>in</w:t>
      </w:r>
      <w:r w:rsidR="00DB1309">
        <w:t xml:space="preserve"> </w:t>
      </w:r>
      <w:r w:rsidRPr="00622A6F">
        <w:t>which</w:t>
      </w:r>
      <w:r w:rsidR="00DB1309">
        <w:t xml:space="preserve"> </w:t>
      </w:r>
      <w:proofErr w:type="gramStart"/>
      <w:r w:rsidRPr="00622A6F">
        <w:t>a</w:t>
      </w:r>
      <w:r w:rsidR="00DB1309">
        <w:t xml:space="preserve"> </w:t>
      </w:r>
      <w:r w:rsidRPr="00622A6F">
        <w:t>number</w:t>
      </w:r>
      <w:r w:rsidR="00DB1309">
        <w:t xml:space="preserve"> </w:t>
      </w:r>
      <w:r w:rsidRPr="00622A6F">
        <w:t>of</w:t>
      </w:r>
      <w:proofErr w:type="gramEnd"/>
      <w:r w:rsidR="00DB1309">
        <w:t xml:space="preserve"> </w:t>
      </w:r>
      <w:r w:rsidRPr="00622A6F">
        <w:t>shares</w:t>
      </w:r>
      <w:r w:rsidR="00DB1309">
        <w:t xml:space="preserve"> </w:t>
      </w:r>
      <w:r w:rsidRPr="00622A6F">
        <w:t>or</w:t>
      </w:r>
      <w:r w:rsidR="00DB1309">
        <w:t xml:space="preserve"> </w:t>
      </w:r>
      <w:r w:rsidRPr="00622A6F">
        <w:t>a</w:t>
      </w:r>
      <w:r w:rsidR="00DB1309">
        <w:t xml:space="preserve"> </w:t>
      </w:r>
      <w:r w:rsidRPr="00622A6F">
        <w:t>number</w:t>
      </w:r>
      <w:r w:rsidR="00DB1309">
        <w:t xml:space="preserve"> </w:t>
      </w:r>
      <w:r w:rsidRPr="00622A6F">
        <w:t>of</w:t>
      </w:r>
      <w:r w:rsidR="00DB1309">
        <w:t xml:space="preserve"> </w:t>
      </w:r>
      <w:r w:rsidRPr="00622A6F">
        <w:t>groups</w:t>
      </w:r>
      <w:r w:rsidR="00DB1309">
        <w:t xml:space="preserve"> </w:t>
      </w:r>
      <w:r w:rsidRPr="00622A6F">
        <w:t>can</w:t>
      </w:r>
      <w:r w:rsidR="00DB1309">
        <w:t xml:space="preserve"> </w:t>
      </w:r>
      <w:r w:rsidRPr="00622A6F">
        <w:t>be</w:t>
      </w:r>
      <w:r w:rsidR="00DB1309">
        <w:t xml:space="preserve"> </w:t>
      </w:r>
      <w:r w:rsidRPr="00622A6F">
        <w:t>expressed</w:t>
      </w:r>
      <w:r w:rsidR="00DB1309">
        <w:t xml:space="preserve"> </w:t>
      </w:r>
      <w:r w:rsidRPr="00622A6F">
        <w:t>as</w:t>
      </w:r>
      <w:r w:rsidR="00DB1309">
        <w:t xml:space="preserve"> </w:t>
      </w:r>
      <w:r w:rsidR="008144DE" w:rsidRPr="008144DE">
        <w:rPr>
          <w:position w:val="-6"/>
        </w:rPr>
        <w:object w:dxaOrig="580" w:dyaOrig="260" w14:anchorId="2899DFC2">
          <v:shape id="_x0000_i1060" type="#_x0000_t75" style="width:29.25pt;height:12.75pt" o:ole="">
            <v:imagedata r:id="rId91" o:title=""/>
          </v:shape>
          <o:OLEObject Type="Embed" ProgID="Equation.DSMT4" ShapeID="_x0000_i1060" DrawAspect="Content" ObjectID="_1760792965" r:id="rId92"/>
        </w:object>
      </w:r>
      <w:r w:rsidRPr="00066B49">
        <w:rPr>
          <w:rStyle w:val="mathEQN"/>
        </w:rPr>
        <w:t>.</w:t>
      </w:r>
    </w:p>
    <w:p w14:paraId="346658AF" w14:textId="54B7EF95" w:rsidR="005E121A" w:rsidRPr="008B6F37" w:rsidRDefault="005E121A" w:rsidP="00FB6C8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8B6F37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groups,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arrays,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quantities,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symbol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B6F37">
        <w:rPr>
          <w:rFonts w:cs="Times New Roman"/>
        </w:rPr>
        <w:t>problem.</w:t>
      </w:r>
      <w:r w:rsidRPr="00106CE1">
        <w:rPr>
          <w:rStyle w:val="FootnoteReference"/>
          <w:rFonts w:cs="Times New Roman"/>
        </w:rPr>
        <w:footnoteReference w:id="7"/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3D17906A" wp14:editId="23D0C926">
            <wp:extent cx="167078" cy="150719"/>
            <wp:effectExtent l="0" t="0" r="4445" b="1905"/>
            <wp:docPr id="34" name="Picture 34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069E" w14:textId="7B88F6BF" w:rsidR="005E121A" w:rsidRPr="008B6F37" w:rsidRDefault="005E121A" w:rsidP="00270CE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20"/>
        <w:ind w:left="720"/>
        <w:contextualSpacing w:val="0"/>
        <w:rPr>
          <w:i/>
          <w:iCs/>
        </w:rPr>
      </w:pPr>
      <w:r w:rsidRPr="008B6F37">
        <w:t>Determine</w:t>
      </w:r>
      <w:r w:rsidR="00DB1309">
        <w:t xml:space="preserve"> </w:t>
      </w:r>
      <w:r w:rsidRPr="008B6F37">
        <w:t>the</w:t>
      </w:r>
      <w:r w:rsidR="00DB1309">
        <w:t xml:space="preserve"> </w:t>
      </w:r>
      <w:r w:rsidRPr="008B6F37">
        <w:t>unknown</w:t>
      </w:r>
      <w:r w:rsidR="00DB1309">
        <w:t xml:space="preserve"> </w:t>
      </w:r>
      <w:r w:rsidRPr="008B6F37">
        <w:t>whole</w:t>
      </w:r>
      <w:r w:rsidR="00DB1309">
        <w:t xml:space="preserve"> </w:t>
      </w:r>
      <w:r w:rsidRPr="008B6F37">
        <w:t>number</w:t>
      </w:r>
      <w:r w:rsidR="00DB1309">
        <w:t xml:space="preserve"> </w:t>
      </w:r>
      <w:r w:rsidRPr="008B6F37">
        <w:t>in</w:t>
      </w:r>
      <w:r w:rsidR="00DB1309">
        <w:t xml:space="preserve"> </w:t>
      </w:r>
      <w:r w:rsidRPr="008B6F37">
        <w:t>a</w:t>
      </w:r>
      <w:r w:rsidR="00DB1309">
        <w:t xml:space="preserve"> </w:t>
      </w:r>
      <w:r w:rsidRPr="008B6F37">
        <w:t>multiplication</w:t>
      </w:r>
      <w:r w:rsidR="00DB1309">
        <w:t xml:space="preserve"> </w:t>
      </w:r>
      <w:r w:rsidRPr="008B6F37">
        <w:t>or</w:t>
      </w:r>
      <w:r w:rsidR="00DB1309">
        <w:t xml:space="preserve"> </w:t>
      </w:r>
      <w:r w:rsidRPr="008B6F37">
        <w:t>division</w:t>
      </w:r>
      <w:r w:rsidR="00DB1309">
        <w:t xml:space="preserve"> </w:t>
      </w:r>
      <w:r w:rsidRPr="008B6F37">
        <w:t>equation</w:t>
      </w:r>
      <w:r w:rsidR="00DB1309">
        <w:t xml:space="preserve"> </w:t>
      </w:r>
      <w:r w:rsidRPr="008B6F37">
        <w:t>relating</w:t>
      </w:r>
      <w:r w:rsidR="00DB1309">
        <w:t xml:space="preserve"> </w:t>
      </w:r>
      <w:r w:rsidRPr="008B6F37">
        <w:t>three</w:t>
      </w:r>
      <w:r w:rsidR="00DB1309">
        <w:t xml:space="preserve"> </w:t>
      </w:r>
      <w:r w:rsidRPr="008B6F37">
        <w:t>whole</w:t>
      </w:r>
      <w:r w:rsidR="00DB1309">
        <w:t xml:space="preserve"> </w:t>
      </w:r>
      <w:r w:rsidRPr="008B6F37">
        <w:t>numbers.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determine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unknown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makes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equation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true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7338A">
        <w:rPr>
          <w:rStyle w:val="MathExample"/>
        </w:rPr>
        <w:t>equations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880" w:dyaOrig="260" w14:anchorId="59888FCA">
          <v:shape id="_x0000_i1061" type="#_x0000_t75" style="width:44.25pt;height:12.75pt" o:ole="">
            <v:imagedata r:id="rId93" o:title=""/>
          </v:shape>
          <o:OLEObject Type="Embed" ProgID="Equation.DSMT4" ShapeID="_x0000_i1061" DrawAspect="Content" ObjectID="_1760792966" r:id="rId94"/>
        </w:object>
      </w:r>
      <w:r w:rsidR="00E80C3A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740" w:dyaOrig="260" w14:anchorId="628E736B">
          <v:shape id="_x0000_i1062" type="#_x0000_t75" style="width:36.75pt;height:12.75pt" o:ole="">
            <v:imagedata r:id="rId95" o:title=""/>
          </v:shape>
          <o:OLEObject Type="Embed" ProgID="Equation.DSMT4" ShapeID="_x0000_i1062" DrawAspect="Content" ObjectID="_1760792967" r:id="rId96"/>
        </w:object>
      </w:r>
      <w:r w:rsidR="001A0B4F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780" w:dyaOrig="260" w14:anchorId="42649CF9">
          <v:shape id="_x0000_i1063" type="#_x0000_t75" style="width:39pt;height:12.75pt" o:ole="">
            <v:imagedata r:id="rId97" o:title=""/>
          </v:shape>
          <o:OLEObject Type="Embed" ProgID="Equation.DSMT4" ShapeID="_x0000_i1063" DrawAspect="Content" ObjectID="_1760792968" r:id="rId98"/>
        </w:object>
      </w:r>
      <w:r w:rsidRPr="0027338A">
        <w:rPr>
          <w:rStyle w:val="MathExample"/>
        </w:rPr>
        <w:t>.</w:t>
      </w:r>
    </w:p>
    <w:p w14:paraId="1FBBBB75" w14:textId="4E6A37FF" w:rsidR="005E121A" w:rsidRPr="00DB1F19" w:rsidRDefault="005E121A" w:rsidP="00F20CD7">
      <w:pPr>
        <w:pStyle w:val="Heading5"/>
      </w:pPr>
      <w:r w:rsidRPr="00DB1F19">
        <w:t>B.</w:t>
      </w:r>
      <w:r w:rsidR="00DB1309">
        <w:t xml:space="preserve"> </w:t>
      </w:r>
      <w:r w:rsidRPr="00DB1F19">
        <w:t>Understand</w:t>
      </w:r>
      <w:r w:rsidR="00DB1309">
        <w:t xml:space="preserve"> </w:t>
      </w:r>
      <w:r w:rsidRPr="00DB1F19">
        <w:t>properties</w:t>
      </w:r>
      <w:r w:rsidR="00DB1309">
        <w:t xml:space="preserve"> </w:t>
      </w:r>
      <w:r w:rsidRPr="00DB1F19">
        <w:t>of</w:t>
      </w:r>
      <w:r w:rsidR="00DB1309">
        <w:t xml:space="preserve"> </w:t>
      </w:r>
      <w:r w:rsidRPr="00DB1F19">
        <w:t>multiplication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the</w:t>
      </w:r>
      <w:r w:rsidR="00DB1309">
        <w:t xml:space="preserve"> </w:t>
      </w:r>
      <w:r w:rsidRPr="00DB1F19">
        <w:t>relationship</w:t>
      </w:r>
      <w:r w:rsidR="00DB1309">
        <w:t xml:space="preserve"> </w:t>
      </w:r>
      <w:r w:rsidRPr="00DB1F19">
        <w:t>between</w:t>
      </w:r>
      <w:r w:rsidR="00DB1309">
        <w:t xml:space="preserve"> </w:t>
      </w:r>
      <w:r w:rsidRPr="00DB1F19">
        <w:t>multiplication</w:t>
      </w:r>
      <w:r w:rsidR="00DB1309">
        <w:t xml:space="preserve"> </w:t>
      </w:r>
      <w:r w:rsidRPr="00DB1F19">
        <w:t>and</w:t>
      </w:r>
      <w:r w:rsidR="00DB1309">
        <w:t xml:space="preserve"> </w:t>
      </w:r>
      <w:proofErr w:type="gramStart"/>
      <w:r w:rsidRPr="00DB1F19">
        <w:t>division</w:t>
      </w:r>
      <w:proofErr w:type="gramEnd"/>
    </w:p>
    <w:p w14:paraId="00134C1A" w14:textId="6FD7E914" w:rsidR="005E121A" w:rsidRPr="00270CE0" w:rsidRDefault="005E121A" w:rsidP="00270CE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20"/>
        <w:ind w:left="720"/>
        <w:contextualSpacing w:val="0"/>
      </w:pPr>
      <w:r w:rsidRPr="00270CE0">
        <w:t>Apply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divide.</w:t>
      </w:r>
      <w:r w:rsidR="00DB1309">
        <w:rPr>
          <w:rFonts w:cs="Times New Roman"/>
          <w:vertAlign w:val="superscript"/>
        </w:rPr>
        <w:t xml:space="preserve"> </w:t>
      </w:r>
      <w:r w:rsidRPr="00EA2B40">
        <w:rPr>
          <w:rStyle w:val="MathExample"/>
        </w:rPr>
        <w:t>Examples: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900" w:dyaOrig="260" w14:anchorId="05F6A32D">
          <v:shape id="_x0000_i1064" type="#_x0000_t75" style="width:45pt;height:12.75pt" o:ole="">
            <v:imagedata r:id="rId99" o:title=""/>
          </v:shape>
          <o:OLEObject Type="Embed" ProgID="Equation.DSMT4" ShapeID="_x0000_i1064" DrawAspect="Content" ObjectID="_1760792969" r:id="rId100"/>
        </w:object>
      </w:r>
      <w:r w:rsidR="00890587">
        <w:t xml:space="preserve">  </w:t>
      </w:r>
      <w:r w:rsidRPr="00EA2B40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known,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then</w:t>
      </w:r>
      <w:r w:rsidR="00DB1309">
        <w:t xml:space="preserve"> </w:t>
      </w:r>
      <w:r w:rsidR="008144DE" w:rsidRPr="008144DE">
        <w:rPr>
          <w:position w:val="-6"/>
        </w:rPr>
        <w:object w:dxaOrig="900" w:dyaOrig="260" w14:anchorId="3F00657D">
          <v:shape id="_x0000_i1065" type="#_x0000_t75" style="width:45pt;height:12.75pt" o:ole="">
            <v:imagedata r:id="rId101" o:title=""/>
          </v:shape>
          <o:OLEObject Type="Embed" ProgID="Equation.DSMT4" ShapeID="_x0000_i1065" DrawAspect="Content" ObjectID="_1760792970" r:id="rId102"/>
        </w:objec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also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known.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(Commutative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property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multiplication.)</w:t>
      </w:r>
      <w:r w:rsidR="008144DE" w:rsidRPr="008144DE">
        <w:rPr>
          <w:position w:val="-6"/>
        </w:rPr>
        <w:object w:dxaOrig="740" w:dyaOrig="260" w14:anchorId="1500C7A6">
          <v:shape id="_x0000_i1066" type="#_x0000_t75" style="width:36.75pt;height:12.75pt" o:ole="">
            <v:imagedata r:id="rId103" o:title=""/>
          </v:shape>
          <o:OLEObject Type="Embed" ProgID="Equation.DSMT4" ShapeID="_x0000_i1066" DrawAspect="Content" ObjectID="_1760792971" r:id="rId104"/>
        </w:object>
      </w:r>
      <w:r w:rsidR="00DB1309">
        <w:t xml:space="preserve"> </w:t>
      </w:r>
      <w:r w:rsidRPr="00EA2B40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found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by</w:t>
      </w:r>
      <w:r w:rsidR="008144DE" w:rsidRPr="008144DE">
        <w:rPr>
          <w:position w:val="-6"/>
        </w:rPr>
        <w:object w:dxaOrig="859" w:dyaOrig="260" w14:anchorId="3BDD52E0">
          <v:shape id="_x0000_i1067" type="#_x0000_t75" style="width:42.75pt;height:12.75pt" o:ole="">
            <v:imagedata r:id="rId105" o:title=""/>
          </v:shape>
          <o:OLEObject Type="Embed" ProgID="Equation.DSMT4" ShapeID="_x0000_i1067" DrawAspect="Content" ObjectID="_1760792972" r:id="rId106"/>
        </w:object>
      </w:r>
      <w:r w:rsidRPr="00EA2B40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then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980" w:dyaOrig="260" w14:anchorId="157724D3">
          <v:shape id="_x0000_i1068" type="#_x0000_t75" style="width:49.5pt;height:12.75pt" o:ole="">
            <v:imagedata r:id="rId107" o:title=""/>
          </v:shape>
          <o:OLEObject Type="Embed" ProgID="Equation.DSMT4" ShapeID="_x0000_i1068" DrawAspect="Content" ObjectID="_1760792973" r:id="rId108"/>
        </w:object>
      </w:r>
      <w:r w:rsidRPr="009658B7">
        <w:t>,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880" w:dyaOrig="260" w14:anchorId="4B11F137">
          <v:shape id="_x0000_i1069" type="#_x0000_t75" style="width:44.25pt;height:12.75pt" o:ole="">
            <v:imagedata r:id="rId109" o:title=""/>
          </v:shape>
          <o:OLEObject Type="Embed" ProgID="Equation.DSMT4" ShapeID="_x0000_i1069" DrawAspect="Content" ObjectID="_1760792974" r:id="rId110"/>
        </w:object>
      </w:r>
      <w:r w:rsidRPr="009658B7">
        <w:t>,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then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980" w:dyaOrig="260" w14:anchorId="2F072CB0">
          <v:shape id="_x0000_i1070" type="#_x0000_t75" style="width:49.5pt;height:12.75pt" o:ole="">
            <v:imagedata r:id="rId111" o:title=""/>
          </v:shape>
          <o:OLEObject Type="Embed" ProgID="Equation.DSMT4" ShapeID="_x0000_i1070" DrawAspect="Content" ObjectID="_1760792975" r:id="rId112"/>
        </w:object>
      </w:r>
      <w:r w:rsidRPr="009658B7">
        <w:t>.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(Associative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property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multiplication.)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Knowing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8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×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5=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40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8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×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2=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16,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one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8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×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7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as</w:t>
      </w:r>
      <w:r w:rsidR="00890587">
        <w:rPr>
          <w:rStyle w:val="MathExample"/>
        </w:rPr>
        <w:t xml:space="preserve">  </w:t>
      </w:r>
      <w:r w:rsidR="008144DE" w:rsidRPr="008144DE">
        <w:rPr>
          <w:position w:val="-10"/>
        </w:rPr>
        <w:object w:dxaOrig="3680" w:dyaOrig="300" w14:anchorId="737B047D">
          <v:shape id="_x0000_i1071" type="#_x0000_t75" style="width:184.5pt;height:15pt" o:ole="">
            <v:imagedata r:id="rId113" o:title=""/>
          </v:shape>
          <o:OLEObject Type="Embed" ProgID="Equation.DSMT4" ShapeID="_x0000_i1071" DrawAspect="Content" ObjectID="_1760792976" r:id="rId114"/>
        </w:object>
      </w:r>
      <w:r w:rsidRPr="00731A6D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(Distributive</w:t>
      </w:r>
      <w:r w:rsidR="00DB1309">
        <w:rPr>
          <w:rStyle w:val="MathExample"/>
        </w:rPr>
        <w:t xml:space="preserve"> </w:t>
      </w:r>
      <w:r w:rsidRPr="00EA2B40">
        <w:rPr>
          <w:rStyle w:val="MathExample"/>
        </w:rPr>
        <w:t>property.)</w:t>
      </w:r>
      <w:r w:rsidR="00DB1309">
        <w:rPr>
          <w:rStyle w:val="MathExample"/>
        </w:rPr>
        <w:t xml:space="preserve"> </w:t>
      </w:r>
      <w:r w:rsidRPr="00574E0C">
        <w:rPr>
          <w:rStyle w:val="ClarificationsChar"/>
        </w:rPr>
        <w:t>{Clarification: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Students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need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not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use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formal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terms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for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these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propertie</w:t>
      </w:r>
      <w:r w:rsidR="00270CE0">
        <w:rPr>
          <w:rStyle w:val="ClarificationsChar"/>
        </w:rPr>
        <w:t>s)</w:t>
      </w:r>
      <w:r w:rsidR="00270CE0">
        <w:t>.</w:t>
      </w:r>
    </w:p>
    <w:p w14:paraId="7F5B37B1" w14:textId="528251A0" w:rsidR="005E121A" w:rsidRPr="00A42FC6" w:rsidRDefault="005E121A" w:rsidP="00270CE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A42FC6">
        <w:rPr>
          <w:rFonts w:cs="Times New Roman"/>
        </w:rPr>
        <w:lastRenderedPageBreak/>
        <w:t>Understand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unknown-factor</w:t>
      </w:r>
      <w:r w:rsidR="00DB1309">
        <w:rPr>
          <w:rFonts w:cs="Times New Roman"/>
        </w:rPr>
        <w:t xml:space="preserve"> </w:t>
      </w:r>
      <w:r w:rsidRPr="00A42FC6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7B1373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find</w:t>
      </w:r>
      <w:r w:rsidR="00DB1309">
        <w:t xml:space="preserve"> </w:t>
      </w:r>
      <w:r w:rsidR="008144DE" w:rsidRPr="008144DE">
        <w:rPr>
          <w:position w:val="-6"/>
        </w:rPr>
        <w:object w:dxaOrig="580" w:dyaOrig="260" w14:anchorId="49EB17A9">
          <v:shape id="_x0000_i1072" type="#_x0000_t75" style="width:29.25pt;height:12.75pt" o:ole="">
            <v:imagedata r:id="rId115" o:title=""/>
          </v:shape>
          <o:OLEObject Type="Embed" ProgID="Equation.DSMT4" ShapeID="_x0000_i1072" DrawAspect="Content" ObjectID="_1760792977" r:id="rId116"/>
        </w:objec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finding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makes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32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when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multiplied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7B1373">
        <w:rPr>
          <w:rStyle w:val="MathExample"/>
        </w:rPr>
        <w:t>8.</w:t>
      </w:r>
    </w:p>
    <w:p w14:paraId="69746E9F" w14:textId="2C9F0CDC" w:rsidR="005E121A" w:rsidRPr="00DB1F19" w:rsidRDefault="005E121A" w:rsidP="00F20CD7">
      <w:pPr>
        <w:pStyle w:val="Heading5"/>
      </w:pPr>
      <w:r w:rsidRPr="00DB1F19">
        <w:t>C.</w:t>
      </w:r>
      <w:r w:rsidR="00DB1309">
        <w:t xml:space="preserve"> </w:t>
      </w:r>
      <w:r w:rsidRPr="00DB1F19">
        <w:t>Multiply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divide</w:t>
      </w:r>
      <w:r w:rsidR="00DB1309">
        <w:t xml:space="preserve"> </w:t>
      </w:r>
      <w:r w:rsidRPr="00DB1F19">
        <w:t>within</w:t>
      </w:r>
      <w:r w:rsidR="00DB1309">
        <w:t xml:space="preserve"> </w:t>
      </w:r>
      <w:proofErr w:type="gramStart"/>
      <w:r w:rsidRPr="00DB1F19">
        <w:t>100</w:t>
      </w:r>
      <w:proofErr w:type="gramEnd"/>
      <w:r w:rsidR="00DB1309">
        <w:t xml:space="preserve"> </w:t>
      </w:r>
    </w:p>
    <w:p w14:paraId="3F83AF2B" w14:textId="7658F983" w:rsidR="005E121A" w:rsidRPr="00761B80" w:rsidRDefault="005E121A" w:rsidP="0034032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270CE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270CE0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270CE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70CE0">
        <w:rPr>
          <w:rFonts w:cs="Times New Roman"/>
        </w:rPr>
        <w:t>efficiency,</w:t>
      </w:r>
      <w:r w:rsidR="00DB1309">
        <w:rPr>
          <w:rFonts w:cs="Times New Roman"/>
          <w:b/>
          <w:bCs/>
        </w:rPr>
        <w:t xml:space="preserve"> </w:t>
      </w:r>
      <w:r w:rsidRPr="00A76032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100,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knowing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880" w:dyaOrig="260" w14:anchorId="0747959F">
          <v:shape id="_x0000_i1073" type="#_x0000_t75" style="width:44.25pt;height:12.75pt" o:ole="">
            <v:imagedata r:id="rId117" o:title=""/>
          </v:shape>
          <o:OLEObject Type="Embed" ProgID="Equation.DSMT4" ShapeID="_x0000_i1073" DrawAspect="Content" ObjectID="_1760792978" r:id="rId118"/>
        </w:object>
      </w:r>
      <w:r w:rsidRPr="00A76032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knows</w:t>
      </w:r>
      <w:r w:rsidR="008144DE" w:rsidRPr="008144DE">
        <w:rPr>
          <w:position w:val="-6"/>
        </w:rPr>
        <w:object w:dxaOrig="900" w:dyaOrig="260" w14:anchorId="654FEDFD">
          <v:shape id="_x0000_i1074" type="#_x0000_t75" style="width:45pt;height:12.75pt" o:ole="">
            <v:imagedata r:id="rId119" o:title=""/>
          </v:shape>
          <o:OLEObject Type="Embed" ProgID="Equation.DSMT4" ShapeID="_x0000_i1074" DrawAspect="Content" ObjectID="_1760792979" r:id="rId120"/>
        </w:object>
      </w:r>
      <w:r w:rsidRPr="00A76032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operations.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end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Grade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3,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memory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products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one-digit</w:t>
      </w:r>
      <w:r w:rsidR="00DB1309">
        <w:rPr>
          <w:rFonts w:cs="Times New Roman"/>
        </w:rPr>
        <w:t xml:space="preserve"> </w:t>
      </w:r>
      <w:r w:rsidRPr="00A76032">
        <w:rPr>
          <w:rFonts w:cs="Times New Roman"/>
        </w:rPr>
        <w:t>numbers.</w:t>
      </w:r>
    </w:p>
    <w:p w14:paraId="3EE7440C" w14:textId="3C4EB0B6" w:rsidR="005E121A" w:rsidRPr="00DB1F19" w:rsidRDefault="005E121A" w:rsidP="00F20CD7">
      <w:pPr>
        <w:pStyle w:val="Heading5"/>
      </w:pPr>
      <w:r w:rsidRPr="00DB1F19">
        <w:t>D.</w:t>
      </w:r>
      <w:r w:rsidR="00DB1309">
        <w:t xml:space="preserve"> </w:t>
      </w:r>
      <w:r w:rsidRPr="00DB1F19">
        <w:t>Solve</w:t>
      </w:r>
      <w:r w:rsidR="00DB1309">
        <w:t xml:space="preserve"> </w:t>
      </w:r>
      <w:r w:rsidRPr="00DB1F19">
        <w:t>problems</w:t>
      </w:r>
      <w:r w:rsidR="00DB1309">
        <w:t xml:space="preserve"> </w:t>
      </w:r>
      <w:r w:rsidRPr="00DB1F19">
        <w:t>involving</w:t>
      </w:r>
      <w:r w:rsidR="00DB1309">
        <w:t xml:space="preserve"> </w:t>
      </w:r>
      <w:r w:rsidRPr="00DB1F19">
        <w:t>the</w:t>
      </w:r>
      <w:r w:rsidR="00DB1309">
        <w:t xml:space="preserve"> </w:t>
      </w:r>
      <w:r w:rsidRPr="00DB1F19">
        <w:t>four</w:t>
      </w:r>
      <w:r w:rsidR="00DB1309">
        <w:t xml:space="preserve"> </w:t>
      </w:r>
      <w:r w:rsidRPr="00DB1F19">
        <w:t>operations,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identify</w:t>
      </w:r>
      <w:r w:rsidR="00DB1309">
        <w:t xml:space="preserve"> </w:t>
      </w:r>
      <w:r w:rsidRPr="00DB1F19">
        <w:t>and</w:t>
      </w:r>
      <w:r w:rsidR="00DB1309">
        <w:t xml:space="preserve"> </w:t>
      </w:r>
      <w:r w:rsidRPr="00DB1F19">
        <w:t>explain</w:t>
      </w:r>
      <w:r w:rsidR="00DB1309">
        <w:t xml:space="preserve"> </w:t>
      </w:r>
      <w:r w:rsidRPr="00DB1F19">
        <w:t>patterns</w:t>
      </w:r>
      <w:r w:rsidR="00DB1309">
        <w:t xml:space="preserve"> </w:t>
      </w:r>
      <w:r w:rsidRPr="00DB1F19">
        <w:t>in</w:t>
      </w:r>
      <w:r w:rsidR="00DB1309">
        <w:t xml:space="preserve"> </w:t>
      </w:r>
      <w:proofErr w:type="gramStart"/>
      <w:r w:rsidRPr="00DB1F19">
        <w:t>arithmetic</w:t>
      </w:r>
      <w:proofErr w:type="gramEnd"/>
    </w:p>
    <w:p w14:paraId="492A4A03" w14:textId="07381DB8" w:rsidR="005E121A" w:rsidRPr="0086072D" w:rsidRDefault="005E121A" w:rsidP="0034032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/>
          <w:bCs/>
        </w:rPr>
      </w:pPr>
      <w:r w:rsidRPr="0086072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two-step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problems</w:t>
      </w:r>
      <w:r w:rsidRPr="005A47CC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5A47CC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5A47CC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A47CC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5A47CC">
        <w:rPr>
          <w:rFonts w:cs="Times New Roman"/>
        </w:rPr>
        <w:t>money,</w:t>
      </w:r>
      <w:r w:rsidR="00DB1309">
        <w:rPr>
          <w:rStyle w:val="newChar"/>
        </w:rPr>
        <w:t xml:space="preserve"> </w:t>
      </w:r>
      <w:r w:rsidRPr="0086072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operations.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letter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standing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quantity.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Assess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reasonableness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answers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mental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computation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estimation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rounding.</w:t>
      </w:r>
      <w:r w:rsidR="00DB1309">
        <w:rPr>
          <w:rFonts w:cs="Times New Roman"/>
        </w:rPr>
        <w:t xml:space="preserve"> </w:t>
      </w:r>
      <w:r w:rsidR="00DB1F19" w:rsidRPr="00574E0C">
        <w:rPr>
          <w:rStyle w:val="ClarificationsChar"/>
        </w:rPr>
        <w:t>(</w:t>
      </w:r>
      <w:r w:rsidRPr="00574E0C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This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standard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limited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problems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posed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with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whole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numbers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and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having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whole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number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answers;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students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should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know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how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perform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operations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the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conventional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order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when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there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are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parentheses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specify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particular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order</w:t>
      </w:r>
      <w:r w:rsidR="00DB1F19" w:rsidRPr="00574E0C">
        <w:rPr>
          <w:rStyle w:val="ClarificationsChar"/>
        </w:rPr>
        <w:t>)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(Order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of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Operations)</w:t>
      </w:r>
      <w:r w:rsidR="00DB1309">
        <w:rPr>
          <w:rStyle w:val="ClarificationsChar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3DDBCE06" wp14:editId="63C09C8A">
            <wp:extent cx="167078" cy="150719"/>
            <wp:effectExtent l="0" t="0" r="4445" b="1905"/>
            <wp:docPr id="35" name="Picture 35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4421" w14:textId="313BB650" w:rsidR="005E121A" w:rsidRPr="0086072D" w:rsidRDefault="005E121A" w:rsidP="0034032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30"/>
        <w:rPr>
          <w:rFonts w:cs="Times New Roman"/>
        </w:rPr>
      </w:pPr>
      <w:r w:rsidRPr="0086072D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arithmetic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patterns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(including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patterns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table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table)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6072D">
        <w:rPr>
          <w:rFonts w:cs="Times New Roman"/>
        </w:rPr>
        <w:t>operations.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observe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times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always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even,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explain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why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times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decomposed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into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equal</w:t>
      </w:r>
      <w:r w:rsidR="00DB1309">
        <w:rPr>
          <w:rStyle w:val="MathExample"/>
        </w:rPr>
        <w:t xml:space="preserve"> </w:t>
      </w:r>
      <w:r w:rsidRPr="0086072D">
        <w:rPr>
          <w:rStyle w:val="MathExample"/>
        </w:rPr>
        <w:t>addends.</w:t>
      </w:r>
    </w:p>
    <w:p w14:paraId="4C50AD88" w14:textId="3A38B700" w:rsidR="005E121A" w:rsidRPr="00106CE1" w:rsidRDefault="005E121A" w:rsidP="00143F60">
      <w:pPr>
        <w:pStyle w:val="Heading4"/>
      </w:pPr>
      <w:r w:rsidRPr="00106CE1"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Operations</w:t>
      </w:r>
      <w:r w:rsidR="00DB1309">
        <w:t xml:space="preserve"> </w:t>
      </w:r>
      <w:r w:rsidRPr="00106CE1">
        <w:t>in</w:t>
      </w:r>
      <w:r w:rsidR="00DB1309">
        <w:t xml:space="preserve"> </w:t>
      </w:r>
      <w:r w:rsidRPr="00106CE1">
        <w:t>Base</w:t>
      </w:r>
      <w:r w:rsidR="00DB1309">
        <w:t xml:space="preserve"> </w:t>
      </w:r>
      <w:r w:rsidRPr="00106CE1">
        <w:t>Ten</w:t>
      </w:r>
      <w:r w:rsidRPr="00106CE1">
        <w:tab/>
        <w:t>3.NBT</w:t>
      </w:r>
    </w:p>
    <w:p w14:paraId="7C1AC6E6" w14:textId="17AC0E4F" w:rsidR="00F20CD7" w:rsidRDefault="005E121A" w:rsidP="00574E0C">
      <w:pPr>
        <w:pStyle w:val="Heading5"/>
        <w:rPr>
          <w:rStyle w:val="Heading5Char"/>
        </w:rPr>
      </w:pPr>
      <w:r w:rsidRPr="00F20CD7">
        <w:rPr>
          <w:rStyle w:val="Heading5Char"/>
        </w:rPr>
        <w:t>A.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Use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place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value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understanding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and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properties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of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operations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to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perform</w:t>
      </w:r>
      <w:r w:rsidR="00DB1309">
        <w:rPr>
          <w:rStyle w:val="Heading5Char"/>
        </w:rPr>
        <w:t xml:space="preserve"> </w:t>
      </w:r>
      <w:r w:rsidRPr="00F20CD7">
        <w:rPr>
          <w:rStyle w:val="Heading5Char"/>
        </w:rPr>
        <w:t>multi-digit</w:t>
      </w:r>
      <w:r w:rsidR="00DB1309">
        <w:rPr>
          <w:rStyle w:val="Heading5Char"/>
        </w:rPr>
        <w:t xml:space="preserve"> </w:t>
      </w:r>
      <w:proofErr w:type="gramStart"/>
      <w:r w:rsidRPr="00F20CD7">
        <w:rPr>
          <w:rStyle w:val="Heading5Char"/>
        </w:rPr>
        <w:t>arithmetic</w:t>
      </w:r>
      <w:proofErr w:type="gramEnd"/>
    </w:p>
    <w:p w14:paraId="4E1E2AE0" w14:textId="2381FDBB" w:rsidR="005E121A" w:rsidRPr="00DB1F19" w:rsidRDefault="00DB1309" w:rsidP="00F20CD7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b/>
          <w:bCs/>
          <w:color w:val="C00000"/>
        </w:rPr>
        <w:t xml:space="preserve"> </w:t>
      </w:r>
      <w:r w:rsidR="005E121A" w:rsidRPr="00574E0C">
        <w:rPr>
          <w:rStyle w:val="ClarificationsChar"/>
        </w:rPr>
        <w:t>Clarification: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A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range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of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algorithms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may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be</w:t>
      </w:r>
      <w:r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used</w:t>
      </w:r>
    </w:p>
    <w:p w14:paraId="765F9F80" w14:textId="0C9D35CC" w:rsidR="005E121A" w:rsidRPr="00AB353B" w:rsidRDefault="005E121A" w:rsidP="0034032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AB353B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understanding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round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nearest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100.</w:t>
      </w:r>
    </w:p>
    <w:p w14:paraId="4D76E052" w14:textId="6A9BEE77" w:rsidR="005E121A" w:rsidRPr="00AB353B" w:rsidRDefault="005E121A" w:rsidP="0034032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5A47CC">
        <w:rPr>
          <w:rFonts w:cs="Times New Roman"/>
        </w:rPr>
        <w:lastRenderedPageBreak/>
        <w:t>With</w:t>
      </w:r>
      <w:r w:rsidR="00DB1309">
        <w:rPr>
          <w:rFonts w:cs="Times New Roman"/>
        </w:rPr>
        <w:t xml:space="preserve"> </w:t>
      </w:r>
      <w:r w:rsidRPr="005A47CC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5A47C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A47CC">
        <w:rPr>
          <w:rFonts w:cs="Times New Roman"/>
        </w:rPr>
        <w:t>efficiency,</w:t>
      </w:r>
      <w:r w:rsidR="00DB1309">
        <w:rPr>
          <w:rFonts w:cs="Times New Roman"/>
          <w:b/>
          <w:bCs/>
        </w:rPr>
        <w:t xml:space="preserve"> </w:t>
      </w:r>
      <w:r w:rsidRPr="00AB353B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1000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algorithms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subtraction.</w:t>
      </w:r>
    </w:p>
    <w:p w14:paraId="64887624" w14:textId="227A24C9" w:rsidR="005E121A" w:rsidRPr="00AB353B" w:rsidRDefault="005E121A" w:rsidP="0034032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AB353B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one-digit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multiples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range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10–90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60" w:dyaOrig="260" w14:anchorId="4E754367">
          <v:shape id="_x0000_i1075" type="#_x0000_t75" style="width:27.75pt;height:12.75pt" o:ole="">
            <v:imagedata r:id="rId121" o:title=""/>
          </v:shape>
          <o:OLEObject Type="Embed" ProgID="Equation.DSMT4" ShapeID="_x0000_i1075" DrawAspect="Content" ObjectID="_1760792980" r:id="rId122"/>
        </w:object>
      </w:r>
      <w:r w:rsidRPr="00AB353B">
        <w:rPr>
          <w:rFonts w:cs="Times New Roman"/>
        </w:rPr>
        <w:t>,</w:t>
      </w:r>
      <w:r w:rsidR="008144DE" w:rsidRPr="008144DE">
        <w:rPr>
          <w:position w:val="-6"/>
        </w:rPr>
        <w:object w:dxaOrig="580" w:dyaOrig="260" w14:anchorId="1A70091D">
          <v:shape id="_x0000_i1076" type="#_x0000_t75" style="width:29.25pt;height:12.75pt" o:ole="">
            <v:imagedata r:id="rId123" o:title=""/>
          </v:shape>
          <o:OLEObject Type="Embed" ProgID="Equation.DSMT4" ShapeID="_x0000_i1076" DrawAspect="Content" ObjectID="_1760792981" r:id="rId124"/>
        </w:object>
      </w:r>
      <w:r w:rsidRPr="00AB353B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B353B">
        <w:rPr>
          <w:rFonts w:cs="Times New Roman"/>
        </w:rPr>
        <w:t>operations.</w:t>
      </w:r>
    </w:p>
    <w:p w14:paraId="62292070" w14:textId="5AFC7558" w:rsidR="005E121A" w:rsidRPr="00106CE1" w:rsidRDefault="005E121A" w:rsidP="00143F60">
      <w:pPr>
        <w:pStyle w:val="Heading4"/>
      </w:pPr>
      <w:r w:rsidRPr="00106CE1"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Operations</w:t>
      </w:r>
      <w:r w:rsidR="00DB1309">
        <w:t xml:space="preserve"> </w:t>
      </w:r>
      <w:r w:rsidRPr="00106CE1">
        <w:t>-</w:t>
      </w:r>
      <w:r w:rsidR="00DB1309">
        <w:t xml:space="preserve"> </w:t>
      </w:r>
      <w:r w:rsidRPr="00106CE1">
        <w:t>Fractions</w:t>
      </w:r>
      <w:r w:rsidRPr="00574E0C">
        <w:rPr>
          <w:rStyle w:val="FootnoteReference"/>
          <w:rFonts w:cs="Times New Roman"/>
          <w:color w:val="auto"/>
        </w:rPr>
        <w:footnoteReference w:id="8"/>
      </w:r>
      <w:r w:rsidRPr="00106CE1">
        <w:tab/>
        <w:t>3.NF</w:t>
      </w:r>
    </w:p>
    <w:p w14:paraId="0AC96AE6" w14:textId="60D3DE19" w:rsidR="00F67A08" w:rsidRPr="00F67A08" w:rsidRDefault="005E121A" w:rsidP="006D748E">
      <w:pPr>
        <w:pStyle w:val="Heading5"/>
      </w:pPr>
      <w:r w:rsidRPr="00DB1F19">
        <w:t>A.</w:t>
      </w:r>
      <w:r w:rsidR="00DB1309">
        <w:t xml:space="preserve"> </w:t>
      </w:r>
      <w:r w:rsidRPr="00DB1F19">
        <w:t>Develop</w:t>
      </w:r>
      <w:r w:rsidR="00DB1309">
        <w:t xml:space="preserve"> </w:t>
      </w:r>
      <w:r w:rsidRPr="00DB1F19">
        <w:t>understanding</w:t>
      </w:r>
      <w:r w:rsidR="00DB1309">
        <w:t xml:space="preserve"> </w:t>
      </w:r>
      <w:r w:rsidRPr="00DB1F19">
        <w:t>of</w:t>
      </w:r>
      <w:r w:rsidR="00DB1309">
        <w:t xml:space="preserve"> </w:t>
      </w:r>
      <w:r w:rsidRPr="00DB1F19">
        <w:t>fractions</w:t>
      </w:r>
      <w:r w:rsidR="00DB1309">
        <w:t xml:space="preserve"> </w:t>
      </w:r>
      <w:r w:rsidRPr="00DB1F19">
        <w:t>as</w:t>
      </w:r>
      <w:r w:rsidR="00DB1309">
        <w:t xml:space="preserve"> </w:t>
      </w:r>
      <w:proofErr w:type="gramStart"/>
      <w:r w:rsidRPr="00DB1F19">
        <w:t>numbers</w:t>
      </w:r>
      <w:proofErr w:type="gramEnd"/>
    </w:p>
    <w:p w14:paraId="2BB83140" w14:textId="005C2F2D" w:rsidR="005E121A" w:rsidRPr="00AE6942" w:rsidRDefault="005E121A" w:rsidP="0034032A">
      <w:pPr>
        <w:pStyle w:val="ListParagraph"/>
        <w:numPr>
          <w:ilvl w:val="0"/>
          <w:numId w:val="10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AE6942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fractio</w:t>
      </w:r>
      <w:r w:rsidR="00771BD1">
        <w:rPr>
          <w:rFonts w:cs="Times New Roman"/>
        </w:rPr>
        <w:t>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05AE9C76">
          <v:shape id="_x0000_i1077" type="#_x0000_t75" style="width:10.5pt;height:29.25pt" o:ole="">
            <v:imagedata r:id="rId125" o:title=""/>
          </v:shape>
          <o:OLEObject Type="Embed" ProgID="Equation.DSMT4" ShapeID="_x0000_i1077" DrawAspect="Content" ObjectID="_1760792982" r:id="rId126"/>
        </w:object>
      </w:r>
      <w:r w:rsidR="00DB1309">
        <w:rPr>
          <w:rFonts w:cs="Times New Roman"/>
          <w:sz w:val="28"/>
          <w:szCs w:val="28"/>
        </w:rPr>
        <w:t xml:space="preserve"> </w:t>
      </w:r>
      <w:r w:rsidRPr="00AE6942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formed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part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partitioned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  <w:i/>
          <w:iCs/>
        </w:rPr>
        <w:t>b</w:t>
      </w:r>
      <w:r w:rsidR="00DB1309">
        <w:rPr>
          <w:rFonts w:cs="Times New Roman"/>
          <w:i/>
          <w:iCs/>
        </w:rPr>
        <w:t xml:space="preserve"> </w:t>
      </w:r>
      <w:r w:rsidRPr="00AE6942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parts;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fractio</w:t>
      </w:r>
      <w:r w:rsidR="00771BD1">
        <w:rPr>
          <w:rFonts w:cs="Times New Roman"/>
        </w:rPr>
        <w:t>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5FD05C61">
          <v:shape id="_x0000_i1078" type="#_x0000_t75" style="width:10.5pt;height:29.25pt" o:ole="">
            <v:imagedata r:id="rId127" o:title=""/>
          </v:shape>
          <o:OLEObject Type="Embed" ProgID="Equation.DSMT4" ShapeID="_x0000_i1078" DrawAspect="Content" ObjectID="_1760792983" r:id="rId128"/>
        </w:object>
      </w:r>
      <w:r w:rsidR="00DB1309">
        <w:rPr>
          <w:rFonts w:cs="Times New Roman"/>
        </w:rPr>
        <w:t xml:space="preserve"> </w:t>
      </w:r>
      <w:r w:rsidR="00291A1B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formed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  <w:i/>
          <w:iCs/>
        </w:rPr>
        <w:t>a</w:t>
      </w:r>
      <w:r w:rsidR="00DB1309">
        <w:rPr>
          <w:rFonts w:cs="Times New Roman"/>
          <w:i/>
          <w:iCs/>
        </w:rPr>
        <w:t xml:space="preserve"> </w:t>
      </w:r>
      <w:r w:rsidRPr="00AE6942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E6942">
        <w:rPr>
          <w:rFonts w:cs="Times New Roman"/>
        </w:rPr>
        <w:t>siz</w:t>
      </w:r>
      <w:r w:rsidR="00771BD1">
        <w:rPr>
          <w:rFonts w:cs="Times New Roman"/>
        </w:rPr>
        <w:t>e</w:t>
      </w:r>
      <w:r w:rsidR="008144DE" w:rsidRPr="008144DE">
        <w:rPr>
          <w:position w:val="-22"/>
        </w:rPr>
        <w:object w:dxaOrig="220" w:dyaOrig="580" w14:anchorId="0CF4D248">
          <v:shape id="_x0000_i1079" type="#_x0000_t75" style="width:10.5pt;height:29.25pt" o:ole="">
            <v:imagedata r:id="rId129" o:title=""/>
          </v:shape>
          <o:OLEObject Type="Embed" ProgID="Equation.DSMT4" ShapeID="_x0000_i1079" DrawAspect="Content" ObjectID="_1760792984" r:id="rId130"/>
        </w:object>
      </w:r>
      <w:r w:rsidR="00771BD1">
        <w:rPr>
          <w:rFonts w:cs="Times New Roman"/>
        </w:rPr>
        <w:t>.</w:t>
      </w:r>
      <w:r w:rsidR="00890587">
        <w:rPr>
          <w:rFonts w:cs="Times New Roman"/>
        </w:rPr>
        <w:t xml:space="preserve"> </w:t>
      </w:r>
      <w:r w:rsidR="00E6180D" w:rsidRPr="005A47C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example: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C7068B" w:rsidRPr="005A47CC">
        <w:rPr>
          <w:rStyle w:val="MathExample"/>
        </w:rPr>
        <w:t>rectangle</w:t>
      </w:r>
      <w:r w:rsidR="00DB1309">
        <w:rPr>
          <w:rStyle w:val="MathExample"/>
        </w:rPr>
        <w:t xml:space="preserve"> </w:t>
      </w:r>
      <w:r w:rsidR="00C7068B" w:rsidRPr="005A47CC">
        <w:rPr>
          <w:rStyle w:val="MathExample"/>
        </w:rPr>
        <w:t>(</w:t>
      </w:r>
      <w:proofErr w:type="gramStart"/>
      <w:r w:rsidR="00C7068B" w:rsidRPr="005A47CC">
        <w:rPr>
          <w:rStyle w:val="MathExample"/>
        </w:rPr>
        <w:t>i.e.</w:t>
      </w:r>
      <w:proofErr w:type="gramEnd"/>
      <w:r w:rsidR="00DB1309">
        <w:rPr>
          <w:rStyle w:val="MathExample"/>
        </w:rPr>
        <w:t xml:space="preserve"> </w:t>
      </w:r>
      <w:r w:rsidR="00C7068B" w:rsidRPr="005A47CC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whole</w:t>
      </w:r>
      <w:r w:rsidR="00C7068B" w:rsidRPr="005A47CC">
        <w:rPr>
          <w:rStyle w:val="MathExample"/>
        </w:rPr>
        <w:t>)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partitioned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into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equal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parts,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part</w:t>
      </w:r>
      <w:r w:rsidR="00DB1309">
        <w:rPr>
          <w:rStyle w:val="MathExample"/>
        </w:rPr>
        <w:t xml:space="preserve"> </w:t>
      </w:r>
      <w:r w:rsidR="00E6180D" w:rsidRPr="005A47CC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200" w:dyaOrig="580" w14:anchorId="57777092">
          <v:shape id="_x0000_i1080" type="#_x0000_t75" style="width:9.75pt;height:29.25pt" o:ole="">
            <v:imagedata r:id="rId131" o:title=""/>
          </v:shape>
          <o:OLEObject Type="Embed" ProgID="Equation.DSMT4" ShapeID="_x0000_i1080" DrawAspect="Content" ObjectID="_1760792985" r:id="rId132"/>
        </w:object>
      </w:r>
      <w:r w:rsidR="00DB1309">
        <w:rPr>
          <w:rFonts w:cs="Times New Roman"/>
          <w:b/>
          <w:bCs/>
        </w:rPr>
        <w:t xml:space="preserve"> </w:t>
      </w:r>
      <w:r w:rsidR="00685EC0" w:rsidRPr="005A47CC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="00685EC0" w:rsidRPr="005A47CC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="00685EC0" w:rsidRPr="005A47CC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685EC0" w:rsidRPr="005A47CC">
        <w:rPr>
          <w:rStyle w:val="MathExample"/>
        </w:rPr>
        <w:t>those</w:t>
      </w:r>
      <w:r w:rsidR="00DB1309">
        <w:rPr>
          <w:rStyle w:val="MathExample"/>
        </w:rPr>
        <w:t xml:space="preserve"> </w:t>
      </w:r>
      <w:r w:rsidR="00685EC0" w:rsidRPr="005A47CC">
        <w:rPr>
          <w:rStyle w:val="MathExample"/>
        </w:rPr>
        <w:t>parts</w:t>
      </w:r>
      <w:r w:rsidR="00DB1309">
        <w:rPr>
          <w:rStyle w:val="MathExample"/>
        </w:rPr>
        <w:t xml:space="preserve"> </w:t>
      </w:r>
      <w:r w:rsidR="00685EC0" w:rsidRPr="005A47CC">
        <w:rPr>
          <w:rStyle w:val="MathExample"/>
        </w:rPr>
        <w:t>would</w:t>
      </w:r>
      <w:r w:rsidR="00DB1309">
        <w:rPr>
          <w:rStyle w:val="MathExample"/>
        </w:rPr>
        <w:t xml:space="preserve"> </w:t>
      </w:r>
      <w:r w:rsidR="00114F5A" w:rsidRPr="005A47CC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220" w:dyaOrig="580" w14:anchorId="3AA4C6C3">
          <v:shape id="_x0000_i1081" type="#_x0000_t75" style="width:10.5pt;height:29.25pt" o:ole="">
            <v:imagedata r:id="rId133" o:title=""/>
          </v:shape>
          <o:OLEObject Type="Embed" ProgID="Equation.DSMT4" ShapeID="_x0000_i1081" DrawAspect="Content" ObjectID="_1760792986" r:id="rId134"/>
        </w:object>
      </w:r>
      <w:r w:rsidR="00685EC0" w:rsidRPr="005A47CC">
        <w:rPr>
          <w:rFonts w:cs="Times New Roman"/>
          <w:b/>
          <w:bCs/>
        </w:rPr>
        <w:t>.</w:t>
      </w:r>
      <w:r w:rsidR="00890587">
        <w:rPr>
          <w:rFonts w:cs="Times New Roman"/>
          <w:b/>
          <w:bCs/>
        </w:rPr>
        <w:t xml:space="preserve"> </w:t>
      </w:r>
    </w:p>
    <w:p w14:paraId="54461DB8" w14:textId="1D350C98" w:rsidR="005E121A" w:rsidRPr="005A6D91" w:rsidRDefault="005E121A" w:rsidP="0034032A">
      <w:pPr>
        <w:pStyle w:val="ListParagraph"/>
        <w:numPr>
          <w:ilvl w:val="0"/>
          <w:numId w:val="10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5A6D9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line;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5A6D91">
        <w:rPr>
          <w:rFonts w:cs="Times New Roman"/>
        </w:rPr>
        <w:t>diagram.</w:t>
      </w:r>
    </w:p>
    <w:p w14:paraId="0E8403BE" w14:textId="7FADF426" w:rsidR="00C556F2" w:rsidRPr="003103C9" w:rsidRDefault="005E121A" w:rsidP="0034032A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103C9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</w:t>
      </w:r>
      <w:r w:rsidR="00291A1B">
        <w:rPr>
          <w:rFonts w:cs="Times New Roman"/>
        </w:rPr>
        <w:t>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6DC73D93">
          <v:shape id="_x0000_i1082" type="#_x0000_t75" style="width:10.5pt;height:29.25pt" o:ole="">
            <v:imagedata r:id="rId135" o:title=""/>
          </v:shape>
          <o:OLEObject Type="Embed" ProgID="Equation.DSMT4" ShapeID="_x0000_i1082" DrawAspect="Content" ObjectID="_1760792987" r:id="rId136"/>
        </w:object>
      </w:r>
      <w:r w:rsidR="00DB1309">
        <w:rPr>
          <w:rFonts w:cs="Times New Roman"/>
        </w:rPr>
        <w:t xml:space="preserve"> </w:t>
      </w:r>
      <w:r w:rsidR="00291A1B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diagram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defining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interval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partitioning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b</w:t>
      </w:r>
      <w:r w:rsidR="00DB1309">
        <w:rPr>
          <w:rFonts w:cs="Times New Roman"/>
          <w:i/>
          <w:iCs/>
        </w:rPr>
        <w:t xml:space="preserve"> </w:t>
      </w:r>
      <w:r w:rsidRPr="003103C9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parts.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part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siz</w:t>
      </w:r>
      <w:r w:rsidR="00291A1B">
        <w:rPr>
          <w:rFonts w:cs="Times New Roman"/>
        </w:rPr>
        <w:t>e</w:t>
      </w:r>
      <w:r w:rsidR="008144DE" w:rsidRPr="008144DE">
        <w:rPr>
          <w:position w:val="-22"/>
        </w:rPr>
        <w:object w:dxaOrig="220" w:dyaOrig="580" w14:anchorId="06ED6B1E">
          <v:shape id="_x0000_i1083" type="#_x0000_t75" style="width:10.5pt;height:29.25pt" o:ole="">
            <v:imagedata r:id="rId137" o:title=""/>
          </v:shape>
          <o:OLEObject Type="Embed" ProgID="Equation.DSMT4" ShapeID="_x0000_i1083" DrawAspect="Content" ObjectID="_1760792988" r:id="rId138"/>
        </w:object>
      </w:r>
      <w:r w:rsidR="00DB1309">
        <w:rPr>
          <w:rFonts w:cs="Times New Roman"/>
        </w:rPr>
        <w:t xml:space="preserve"> </w:t>
      </w:r>
      <w:r w:rsidR="00291A1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291A1B">
        <w:rPr>
          <w:rFonts w:cs="Times New Roman"/>
        </w:rPr>
        <w:t>t</w:t>
      </w:r>
      <w:r w:rsidRPr="003103C9">
        <w:rPr>
          <w:rFonts w:cs="Times New Roman"/>
        </w:rPr>
        <w:t>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endpoint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part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locates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70167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02F15CD1">
          <v:shape id="_x0000_i1084" type="#_x0000_t75" style="width:10.5pt;height:29.25pt" o:ole="">
            <v:imagedata r:id="rId139" o:title=""/>
          </v:shape>
          <o:OLEObject Type="Embed" ProgID="Equation.DSMT4" ShapeID="_x0000_i1084" DrawAspect="Content" ObjectID="_1760792989" r:id="rId140"/>
        </w:object>
      </w:r>
      <w:r w:rsidR="00DB1309">
        <w:rPr>
          <w:rFonts w:cs="Times New Roman"/>
          <w:i/>
          <w:iCs/>
        </w:rPr>
        <w:t xml:space="preserve"> </w:t>
      </w:r>
      <w:r w:rsidRPr="003103C9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line.</w:t>
      </w:r>
      <w:r w:rsidR="00DB1309">
        <w:rPr>
          <w:rFonts w:cs="Times New Roman"/>
        </w:rPr>
        <w:t xml:space="preserve"> </w:t>
      </w:r>
      <w:r w:rsidR="00771BD1" w:rsidRPr="005A47C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partition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line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0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1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into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equal</w:t>
      </w:r>
      <w:r w:rsidR="00DB1309">
        <w:rPr>
          <w:rStyle w:val="MathExample"/>
        </w:rPr>
        <w:t xml:space="preserve"> </w:t>
      </w:r>
      <w:r w:rsidR="00771BD1" w:rsidRPr="005A47CC">
        <w:rPr>
          <w:rStyle w:val="MathExample"/>
        </w:rPr>
        <w:t>parts,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represent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200" w:dyaOrig="580" w14:anchorId="3AA9ADC1">
          <v:shape id="_x0000_i1085" type="#_x0000_t75" style="width:9.75pt;height:29.25pt" o:ole="">
            <v:imagedata r:id="rId141" o:title=""/>
          </v:shape>
          <o:OLEObject Type="Embed" ProgID="Equation.DSMT4" ShapeID="_x0000_i1085" DrawAspect="Content" ObjectID="_1760792990" r:id="rId142"/>
        </w:object>
      </w:r>
      <w:r w:rsidR="00DB1309">
        <w:t xml:space="preserve"> </w:t>
      </w:r>
      <w:r w:rsidR="00291A1B" w:rsidRPr="005A47CC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line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show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part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291A1B" w:rsidRPr="005A47CC">
        <w:rPr>
          <w:rStyle w:val="MathExample"/>
        </w:rPr>
        <w:t>size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200" w:dyaOrig="580" w14:anchorId="70B4B7D9">
          <v:shape id="_x0000_i1086" type="#_x0000_t75" style="width:9.75pt;height:29.25pt" o:ole="">
            <v:imagedata r:id="rId143" o:title=""/>
          </v:shape>
          <o:OLEObject Type="Embed" ProgID="Equation.DSMT4" ShapeID="_x0000_i1086" DrawAspect="Content" ObjectID="_1760792991" r:id="rId144"/>
        </w:object>
      </w:r>
      <w:r w:rsidR="00DB1309">
        <w:t xml:space="preserve"> </w:t>
      </w:r>
      <w:r w:rsidR="00291A1B" w:rsidRPr="005A47CC">
        <w:rPr>
          <w:rStyle w:val="MathExample"/>
        </w:rPr>
        <w:t>.</w:t>
      </w:r>
    </w:p>
    <w:p w14:paraId="11F8E21C" w14:textId="4B71CEA1" w:rsidR="00C556F2" w:rsidRPr="003103C9" w:rsidRDefault="005E121A" w:rsidP="0034032A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bookmarkStart w:id="35" w:name="_Hlk141119387"/>
      <w:r w:rsidRPr="003103C9">
        <w:rPr>
          <w:rFonts w:cs="Times New Roman"/>
        </w:rPr>
        <w:lastRenderedPageBreak/>
        <w:t>Represent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0E56D913">
          <v:shape id="_x0000_i1087" type="#_x0000_t75" style="width:10.5pt;height:29.25pt" o:ole="">
            <v:imagedata r:id="rId145" o:title=""/>
          </v:shape>
          <o:OLEObject Type="Embed" ProgID="Equation.DSMT4" ShapeID="_x0000_i1087" DrawAspect="Content" ObjectID="_1760792992" r:id="rId146"/>
        </w:objec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diagram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marking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  <w:i/>
          <w:iCs/>
        </w:rPr>
        <w:t>a</w:t>
      </w:r>
      <w:r w:rsidR="00DB1309">
        <w:rPr>
          <w:rFonts w:cs="Times New Roman"/>
          <w:i/>
          <w:iCs/>
        </w:rPr>
        <w:t xml:space="preserve"> </w:t>
      </w:r>
      <w:proofErr w:type="gramStart"/>
      <w:r w:rsidRPr="003103C9">
        <w:rPr>
          <w:rFonts w:cs="Times New Roman"/>
        </w:rPr>
        <w:t>lengths</w:t>
      </w:r>
      <w:proofErr w:type="gramEnd"/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799F60D8">
          <v:shape id="_x0000_i1088" type="#_x0000_t75" style="width:10.5pt;height:29.25pt" o:ole="">
            <v:imagedata r:id="rId147" o:title=""/>
          </v:shape>
          <o:OLEObject Type="Embed" ProgID="Equation.DSMT4" ShapeID="_x0000_i1088" DrawAspect="Content" ObjectID="_1760792993" r:id="rId148"/>
        </w:object>
      </w:r>
      <w:r w:rsidR="00DB1309">
        <w:rPr>
          <w:rFonts w:cs="Times New Roman"/>
          <w:i/>
          <w:iCs/>
        </w:rPr>
        <w:t xml:space="preserve"> </w:t>
      </w:r>
      <w:r w:rsidRPr="003103C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0.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resulting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interval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2ABA2B3E">
          <v:shape id="_x0000_i1089" type="#_x0000_t75" style="width:10.5pt;height:29.25pt" o:ole="">
            <v:imagedata r:id="rId149" o:title=""/>
          </v:shape>
          <o:OLEObject Type="Embed" ProgID="Equation.DSMT4" ShapeID="_x0000_i1089" DrawAspect="Content" ObjectID="_1760792994" r:id="rId150"/>
        </w:object>
      </w:r>
      <w:r w:rsidR="00DB1309">
        <w:rPr>
          <w:rFonts w:cs="Times New Roman"/>
          <w:i/>
          <w:iCs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endpoint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locates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3D2C17">
        <w:rPr>
          <w:rFonts w:cs="Times New Roman"/>
        </w:rPr>
        <w:t>number</w:t>
      </w:r>
      <w:r w:rsidR="00890587">
        <w:rPr>
          <w:rFonts w:cs="Times New Roman"/>
        </w:rPr>
        <w:t xml:space="preserve">  </w:t>
      </w:r>
      <w:r w:rsidR="008144DE" w:rsidRPr="008144DE">
        <w:rPr>
          <w:position w:val="-22"/>
        </w:rPr>
        <w:object w:dxaOrig="220" w:dyaOrig="580" w14:anchorId="049C1471">
          <v:shape id="_x0000_i1090" type="#_x0000_t75" style="width:10.5pt;height:29.25pt" o:ole="">
            <v:imagedata r:id="rId151" o:title=""/>
          </v:shape>
          <o:OLEObject Type="Embed" ProgID="Equation.DSMT4" ShapeID="_x0000_i1090" DrawAspect="Content" ObjectID="_1760792995" r:id="rId152"/>
        </w:object>
      </w:r>
      <w:r w:rsidR="00890587">
        <w:rPr>
          <w:rFonts w:cs="Times New Roman"/>
        </w:rPr>
        <w:t xml:space="preserve">  </w:t>
      </w:r>
      <w:r w:rsidR="003D2C17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3D2C1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line.</w:t>
      </w:r>
    </w:p>
    <w:bookmarkEnd w:id="35"/>
    <w:p w14:paraId="00A22534" w14:textId="4DC82A07" w:rsidR="00C556F2" w:rsidRPr="003103C9" w:rsidRDefault="005E121A" w:rsidP="0034032A">
      <w:pPr>
        <w:pStyle w:val="ListParagraph"/>
        <w:numPr>
          <w:ilvl w:val="0"/>
          <w:numId w:val="10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103C9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equivalence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special</w:t>
      </w:r>
      <w:r w:rsidR="00DB1309">
        <w:rPr>
          <w:rFonts w:cs="Times New Roman"/>
        </w:rPr>
        <w:t xml:space="preserve"> </w:t>
      </w:r>
      <w:proofErr w:type="gramStart"/>
      <w:r w:rsidRPr="003103C9">
        <w:rPr>
          <w:rFonts w:cs="Times New Roman"/>
        </w:rPr>
        <w:t>cases,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size.</w:t>
      </w:r>
    </w:p>
    <w:p w14:paraId="7D960682" w14:textId="2D9505BF" w:rsidR="00AE6942" w:rsidRPr="003103C9" w:rsidRDefault="00AE6942" w:rsidP="0034032A">
      <w:pPr>
        <w:pStyle w:val="ListParagraph"/>
        <w:numPr>
          <w:ilvl w:val="1"/>
          <w:numId w:val="10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103C9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(equal)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size</w:t>
      </w:r>
      <w:r w:rsidR="00FA2837" w:rsidRPr="005A47CC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they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located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at</w:t>
      </w:r>
      <w:r w:rsidR="00DB1309">
        <w:rPr>
          <w:rFonts w:cs="Times New Roman"/>
          <w:b/>
          <w:bCs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line.</w:t>
      </w:r>
    </w:p>
    <w:p w14:paraId="1682062D" w14:textId="045AFB4F" w:rsidR="00AE6942" w:rsidRPr="003103C9" w:rsidRDefault="00AE6942" w:rsidP="0034032A">
      <w:pPr>
        <w:pStyle w:val="ListParagraph"/>
        <w:numPr>
          <w:ilvl w:val="1"/>
          <w:numId w:val="10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103C9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="00E23CAA" w:rsidRPr="005A47C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E23CAA" w:rsidRPr="005A47CC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="00E23CAA" w:rsidRPr="005A47CC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="00E23CAA" w:rsidRPr="005A47CC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="00E23CAA" w:rsidRPr="005A47CC">
        <w:rPr>
          <w:rFonts w:cs="Times New Roman"/>
        </w:rPr>
        <w:t>size</w:t>
      </w:r>
      <w:r w:rsidRPr="005A47CC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580" w:dyaOrig="580" w14:anchorId="572E7323">
          <v:shape id="_x0000_i1091" type="#_x0000_t75" style="width:29.25pt;height:29.25pt" o:ole="">
            <v:imagedata r:id="rId153" o:title=""/>
          </v:shape>
          <o:OLEObject Type="Embed" ProgID="Equation.DSMT4" ShapeID="_x0000_i1091" DrawAspect="Content" ObjectID="_1760792996" r:id="rId154"/>
        </w:object>
      </w:r>
      <w:r w:rsidRPr="003103C9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580" w:dyaOrig="580" w14:anchorId="0F4F50F9">
          <v:shape id="_x0000_i1092" type="#_x0000_t75" style="width:29.25pt;height:29.25pt" o:ole="">
            <v:imagedata r:id="rId155" o:title=""/>
          </v:shape>
          <o:OLEObject Type="Embed" ProgID="Equation.DSMT4" ShapeID="_x0000_i1092" DrawAspect="Content" ObjectID="_1760792997" r:id="rId156"/>
        </w:object>
      </w:r>
      <w:r w:rsidRPr="003103C9">
        <w:rPr>
          <w:rFonts w:cs="Times New Roman"/>
        </w:rPr>
        <w:t>).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support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model.</w:t>
      </w:r>
    </w:p>
    <w:p w14:paraId="2A338500" w14:textId="73324684" w:rsidR="000D0ACF" w:rsidRPr="006514CA" w:rsidRDefault="000D0ACF" w:rsidP="0034032A">
      <w:pPr>
        <w:pStyle w:val="ListParagraph"/>
        <w:numPr>
          <w:ilvl w:val="1"/>
          <w:numId w:val="105"/>
        </w:numPr>
        <w:autoSpaceDE w:val="0"/>
        <w:autoSpaceDN w:val="0"/>
        <w:adjustRightInd w:val="0"/>
        <w:spacing w:after="220"/>
        <w:ind w:left="1080"/>
        <w:contextualSpacing w:val="0"/>
      </w:pPr>
      <w:r w:rsidRPr="003103C9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proofErr w:type="gramStart"/>
      <w:r w:rsidRPr="003103C9">
        <w:rPr>
          <w:rFonts w:cs="Times New Roman"/>
        </w:rPr>
        <w:t>fractions,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Pr="003103C9">
        <w:rPr>
          <w:rStyle w:val="MathExample"/>
        </w:rPr>
        <w:t>Examples: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Express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form</w:t>
      </w:r>
      <w:r w:rsidR="00DB1309">
        <w:t xml:space="preserve"> </w:t>
      </w:r>
      <w:r w:rsidR="008144DE" w:rsidRPr="008144DE">
        <w:rPr>
          <w:position w:val="-22"/>
        </w:rPr>
        <w:object w:dxaOrig="520" w:dyaOrig="580" w14:anchorId="2133488D">
          <v:shape id="_x0000_i1093" type="#_x0000_t75" style="width:25.5pt;height:29.25pt" o:ole="">
            <v:imagedata r:id="rId157" o:title=""/>
          </v:shape>
          <o:OLEObject Type="Embed" ProgID="Equation.DSMT4" ShapeID="_x0000_i1093" DrawAspect="Content" ObjectID="_1760792998" r:id="rId158"/>
        </w:object>
      </w:r>
      <w:r w:rsidR="009E7E84" w:rsidRPr="009658B7">
        <w:t>;</w:t>
      </w:r>
      <w:r w:rsidR="00DB1309">
        <w:t xml:space="preserve"> </w:t>
      </w:r>
      <w:r w:rsidR="009E7E84">
        <w:rPr>
          <w:rStyle w:val="MathExample"/>
        </w:rPr>
        <w:t>recognize</w:t>
      </w:r>
      <w:r w:rsidR="00DB1309">
        <w:rPr>
          <w:rStyle w:val="MathExample"/>
        </w:rPr>
        <w:t xml:space="preserve"> </w:t>
      </w:r>
      <w:r w:rsidR="009E7E84">
        <w:rPr>
          <w:rStyle w:val="MathExample"/>
        </w:rPr>
        <w:t>t</w:t>
      </w:r>
      <w:r w:rsidRPr="003103C9">
        <w:rPr>
          <w:rStyle w:val="MathExample"/>
        </w:rPr>
        <w:t>hat</w:t>
      </w:r>
      <w:r w:rsidR="00DB1309">
        <w:t xml:space="preserve"> </w:t>
      </w:r>
      <w:r w:rsidR="008144DE" w:rsidRPr="008144DE">
        <w:rPr>
          <w:position w:val="-22"/>
        </w:rPr>
        <w:object w:dxaOrig="540" w:dyaOrig="580" w14:anchorId="5EE9C7E5">
          <v:shape id="_x0000_i1094" type="#_x0000_t75" style="width:27pt;height:29.25pt" o:ole="">
            <v:imagedata r:id="rId159" o:title=""/>
          </v:shape>
          <o:OLEObject Type="Embed" ProgID="Equation.DSMT4" ShapeID="_x0000_i1094" DrawAspect="Content" ObjectID="_1760792999" r:id="rId160"/>
        </w:object>
      </w:r>
      <w:r w:rsidR="00DB1309">
        <w:rPr>
          <w:rStyle w:val="MathExample"/>
        </w:rPr>
        <w:t xml:space="preserve"> </w:t>
      </w:r>
      <w:r w:rsidR="009E7E84">
        <w:rPr>
          <w:rStyle w:val="MathExample"/>
        </w:rPr>
        <w:t>;</w:t>
      </w:r>
      <w:r w:rsidR="00DB1309">
        <w:rPr>
          <w:rStyle w:val="MathExample"/>
        </w:rPr>
        <w:t xml:space="preserve"> </w:t>
      </w:r>
      <w:r w:rsidR="009E7E84">
        <w:rPr>
          <w:rStyle w:val="MathExample"/>
        </w:rPr>
        <w:t>lo</w:t>
      </w:r>
      <w:r w:rsidRPr="003103C9">
        <w:rPr>
          <w:rStyle w:val="MathExample"/>
        </w:rPr>
        <w:t>cate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4F372F4A">
          <v:shape id="_x0000_i1095" type="#_x0000_t75" style="width:10.5pt;height:29.25pt" o:ole="">
            <v:imagedata r:id="rId161" o:title=""/>
          </v:shape>
          <o:OLEObject Type="Embed" ProgID="Equation.DSMT4" ShapeID="_x0000_i1095" DrawAspect="Content" ObjectID="_1760793000" r:id="rId162"/>
        </w:object>
      </w:r>
      <w:r w:rsidRPr="003103C9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1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same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point</w:t>
      </w:r>
      <w:r w:rsidR="00890587">
        <w:rPr>
          <w:rStyle w:val="MathExample"/>
        </w:rPr>
        <w:t xml:space="preserve">  </w:t>
      </w:r>
      <w:r w:rsidR="00DE64ED" w:rsidRPr="005A47CC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line</w:t>
      </w:r>
      <w:r w:rsidR="00DB1309">
        <w:rPr>
          <w:rStyle w:val="MathExample"/>
        </w:rPr>
        <w:t xml:space="preserve"> </w:t>
      </w:r>
      <w:r w:rsidRPr="003103C9">
        <w:rPr>
          <w:rStyle w:val="MathExample"/>
        </w:rPr>
        <w:t>diagram</w:t>
      </w:r>
      <w:r w:rsidRPr="006514CA">
        <w:t>.</w:t>
      </w:r>
    </w:p>
    <w:p w14:paraId="14C263ED" w14:textId="6D5DB63B" w:rsidR="000D0ACF" w:rsidRPr="003103C9" w:rsidRDefault="00B64E19" w:rsidP="0034032A">
      <w:pPr>
        <w:pStyle w:val="ListParagraph"/>
        <w:numPr>
          <w:ilvl w:val="1"/>
          <w:numId w:val="10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103C9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numerator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denominator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size.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valid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refer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whole.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symbols</w:t>
      </w:r>
      <w:r w:rsidR="00DB1309">
        <w:rPr>
          <w:rStyle w:val="mathEQN"/>
          <w:rFonts w:ascii="Cambria" w:hAnsi="Cambria"/>
        </w:rPr>
        <w:t xml:space="preserve"> </w:t>
      </w:r>
      <w:r w:rsidRPr="003103C9">
        <w:rPr>
          <w:rStyle w:val="mathEQN"/>
          <w:rFonts w:ascii="Cambria" w:hAnsi="Cambria"/>
        </w:rPr>
        <w:t>&gt;,</w:t>
      </w:r>
      <w:r w:rsidR="00DB1309">
        <w:rPr>
          <w:rStyle w:val="mathEQN"/>
          <w:rFonts w:ascii="Cambria" w:hAnsi="Cambria"/>
        </w:rPr>
        <w:t xml:space="preserve"> </w:t>
      </w:r>
      <w:r w:rsidRPr="003103C9">
        <w:rPr>
          <w:rStyle w:val="mathEQN"/>
          <w:rFonts w:ascii="Cambria" w:hAnsi="Cambria"/>
        </w:rPr>
        <w:t>=,</w:t>
      </w:r>
      <w:r w:rsidR="00DB1309">
        <w:rPr>
          <w:rStyle w:val="mathEQN"/>
          <w:rFonts w:ascii="Cambria" w:hAnsi="Cambria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Style w:val="mathEQN"/>
          <w:rFonts w:ascii="Cambria" w:hAnsi="Cambria"/>
        </w:rPr>
        <w:t>&lt;,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justify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conclusions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support</w:t>
      </w:r>
      <w:r w:rsidR="00DB1309">
        <w:rPr>
          <w:rFonts w:cs="Times New Roman"/>
        </w:rPr>
        <w:t xml:space="preserve"> </w:t>
      </w:r>
      <w:r w:rsidR="00FA2837" w:rsidRPr="005A47CC">
        <w:rPr>
          <w:rFonts w:cs="Times New Roman"/>
        </w:rPr>
        <w:t>of</w:t>
      </w:r>
      <w:r w:rsidR="00DB1309">
        <w:rPr>
          <w:rFonts w:cs="Times New Roman"/>
          <w:b/>
          <w:bCs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model</w:t>
      </w:r>
      <w:r w:rsidR="009E7E84">
        <w:rPr>
          <w:rFonts w:cs="Times New Roman"/>
        </w:rPr>
        <w:t>.</w:t>
      </w:r>
    </w:p>
    <w:p w14:paraId="6834E0EF" w14:textId="3C3DFDD6" w:rsidR="005E121A" w:rsidRPr="003103C9" w:rsidRDefault="005E121A" w:rsidP="00143F60">
      <w:pPr>
        <w:pStyle w:val="Heading4"/>
      </w:pPr>
      <w:r w:rsidRPr="003103C9">
        <w:t>Measurement</w:t>
      </w:r>
      <w:r w:rsidRPr="003103C9">
        <w:tab/>
      </w:r>
      <w:r w:rsidR="00890587">
        <w:t xml:space="preserve">    </w:t>
      </w:r>
      <w:r w:rsidRPr="003103C9">
        <w:t>3.M</w:t>
      </w:r>
    </w:p>
    <w:p w14:paraId="4FA61ED1" w14:textId="4FBD359C" w:rsidR="005E121A" w:rsidRPr="003103C9" w:rsidRDefault="005E121A" w:rsidP="00A7781A">
      <w:pPr>
        <w:pStyle w:val="Heading5"/>
      </w:pPr>
      <w:r w:rsidRPr="003103C9">
        <w:t>A.</w:t>
      </w:r>
      <w:r w:rsidR="00DB1309">
        <w:t xml:space="preserve"> </w:t>
      </w:r>
      <w:r w:rsidRPr="003103C9">
        <w:t>Solve</w:t>
      </w:r>
      <w:r w:rsidR="00DB1309">
        <w:t xml:space="preserve"> </w:t>
      </w:r>
      <w:r w:rsidRPr="003103C9">
        <w:t>problems</w:t>
      </w:r>
      <w:r w:rsidR="00DB1309">
        <w:t xml:space="preserve"> </w:t>
      </w:r>
      <w:r w:rsidRPr="003103C9">
        <w:t>involving</w:t>
      </w:r>
      <w:r w:rsidR="00DB1309">
        <w:t xml:space="preserve"> </w:t>
      </w:r>
      <w:r w:rsidRPr="003103C9">
        <w:t>measurement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estimation</w:t>
      </w:r>
      <w:r w:rsidR="00DB1309">
        <w:t xml:space="preserve"> </w:t>
      </w:r>
      <w:r w:rsidRPr="003103C9">
        <w:t>of</w:t>
      </w:r>
      <w:r w:rsidR="00DB1309">
        <w:t xml:space="preserve"> </w:t>
      </w:r>
      <w:r w:rsidRPr="003103C9">
        <w:t>intervals</w:t>
      </w:r>
      <w:r w:rsidR="00DB1309">
        <w:t xml:space="preserve"> </w:t>
      </w:r>
      <w:r w:rsidRPr="003103C9">
        <w:t>of</w:t>
      </w:r>
      <w:r w:rsidR="00DB1309">
        <w:t xml:space="preserve"> </w:t>
      </w:r>
      <w:r w:rsidRPr="003103C9">
        <w:t>time,</w:t>
      </w:r>
      <w:r w:rsidR="00DB1309">
        <w:t xml:space="preserve"> </w:t>
      </w:r>
      <w:r w:rsidRPr="003103C9">
        <w:t>liquid</w:t>
      </w:r>
      <w:r w:rsidR="00DB1309">
        <w:t xml:space="preserve"> </w:t>
      </w:r>
      <w:r w:rsidRPr="003103C9">
        <w:t>volumes,</w:t>
      </w:r>
      <w:r w:rsidR="00DB1309">
        <w:t xml:space="preserve"> </w:t>
      </w:r>
      <w:r w:rsidRPr="003103C9">
        <w:t>and</w:t>
      </w:r>
      <w:r w:rsidR="00DB1309">
        <w:t xml:space="preserve"> </w:t>
      </w:r>
      <w:r w:rsidRPr="003103C9">
        <w:t>masses</w:t>
      </w:r>
      <w:r w:rsidR="00DB1309">
        <w:t xml:space="preserve"> </w:t>
      </w:r>
      <w:r w:rsidRPr="003103C9">
        <w:t>of</w:t>
      </w:r>
      <w:r w:rsidR="00DB1309">
        <w:t xml:space="preserve"> </w:t>
      </w:r>
      <w:proofErr w:type="gramStart"/>
      <w:r w:rsidRPr="003103C9">
        <w:t>objects</w:t>
      </w:r>
      <w:proofErr w:type="gramEnd"/>
    </w:p>
    <w:p w14:paraId="32F92AA4" w14:textId="5F6B7837" w:rsidR="005E121A" w:rsidRPr="003103C9" w:rsidRDefault="005E121A" w:rsidP="0034032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30" w:after="220"/>
        <w:contextualSpacing w:val="0"/>
        <w:rPr>
          <w:rFonts w:cs="Times New Roman"/>
        </w:rPr>
      </w:pPr>
      <w:r w:rsidRPr="003103C9">
        <w:rPr>
          <w:rFonts w:cs="Times New Roman"/>
        </w:rPr>
        <w:t>Tell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time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nearest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minute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time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intervals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minutes.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time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intervals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minutes,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representing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problem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diagram.</w:t>
      </w:r>
    </w:p>
    <w:p w14:paraId="2A30CFFF" w14:textId="6B636EAC" w:rsidR="00B52F44" w:rsidRPr="00574E0C" w:rsidRDefault="005E121A" w:rsidP="0034032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30" w:after="220"/>
        <w:contextualSpacing w:val="0"/>
        <w:rPr>
          <w:rStyle w:val="newChar"/>
          <w:rFonts w:cs="Times New Roman"/>
          <w:b/>
          <w:bCs/>
          <w:color w:val="auto"/>
          <w:shd w:val="clear" w:color="auto" w:fill="auto"/>
        </w:rPr>
      </w:pPr>
      <w:r w:rsidRPr="003103C9">
        <w:rPr>
          <w:rFonts w:cs="Times New Roman"/>
        </w:rPr>
        <w:lastRenderedPageBreak/>
        <w:t>Measure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liquid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volumes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masses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grams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(g),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kilograms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(kg),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liters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(l).</w:t>
      </w:r>
      <w:r w:rsidR="00DB1309">
        <w:rPr>
          <w:rFonts w:cs="Times New Roman"/>
          <w:vertAlign w:val="superscript"/>
        </w:rPr>
        <w:t xml:space="preserve"> </w:t>
      </w:r>
      <w:r w:rsidRPr="003103C9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multiply,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one-step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masses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volumes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units,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(such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beaker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scale)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103C9">
        <w:rPr>
          <w:rFonts w:cs="Times New Roman"/>
        </w:rPr>
        <w:t>problem.</w:t>
      </w:r>
      <w:r w:rsidR="00DB1309">
        <w:rPr>
          <w:rFonts w:cs="Times New Roman"/>
          <w:vertAlign w:val="superscript"/>
        </w:rPr>
        <w:t xml:space="preserve"> </w:t>
      </w:r>
      <w:r w:rsidR="00A2274C" w:rsidRPr="00731A6D">
        <w:rPr>
          <w:rFonts w:cs="Times New Roman"/>
          <w:color w:val="AD4E0F"/>
        </w:rPr>
        <w:t>(</w:t>
      </w:r>
      <w:r w:rsidRPr="00731A6D">
        <w:rPr>
          <w:rFonts w:cs="Times New Roman"/>
          <w:color w:val="AD4E0F"/>
        </w:rPr>
        <w:t>Clarification:</w:t>
      </w:r>
      <w:r w:rsidR="00DB1309" w:rsidRPr="00731A6D">
        <w:rPr>
          <w:rFonts w:cs="Times New Roman"/>
          <w:color w:val="AD4E0F"/>
        </w:rPr>
        <w:t xml:space="preserve"> </w:t>
      </w:r>
      <w:r w:rsidR="003D0043" w:rsidRPr="00731A6D">
        <w:rPr>
          <w:rFonts w:cs="Times New Roman"/>
          <w:color w:val="AD4E0F"/>
        </w:rPr>
        <w:t>“</w:t>
      </w:r>
      <w:r w:rsidRPr="00731A6D">
        <w:rPr>
          <w:rFonts w:cs="Times New Roman"/>
          <w:color w:val="AD4E0F"/>
        </w:rPr>
        <w:t>Measure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and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estimate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liquid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volumes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and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masses</w:t>
      </w:r>
      <w:r w:rsidR="003D0043" w:rsidRPr="00731A6D">
        <w:rPr>
          <w:rFonts w:cs="Times New Roman"/>
          <w:color w:val="AD4E0F"/>
        </w:rPr>
        <w:t>”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excludes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compound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units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such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as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cm</w:t>
      </w:r>
      <w:r w:rsidRPr="00731A6D">
        <w:rPr>
          <w:rFonts w:cs="Times New Roman"/>
          <w:color w:val="AD4E0F"/>
          <w:vertAlign w:val="superscript"/>
        </w:rPr>
        <w:t>3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and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finding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the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geometric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volume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of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a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container.</w:t>
      </w:r>
      <w:r w:rsidR="00DB1309" w:rsidRPr="00731A6D">
        <w:rPr>
          <w:rFonts w:cs="Times New Roman"/>
          <w:color w:val="AD4E0F"/>
        </w:rPr>
        <w:t xml:space="preserve"> </w:t>
      </w:r>
      <w:r w:rsidR="003D0043" w:rsidRPr="00731A6D">
        <w:rPr>
          <w:rFonts w:cs="Times New Roman"/>
          <w:color w:val="AD4E0F"/>
        </w:rPr>
        <w:t>“</w:t>
      </w:r>
      <w:r w:rsidRPr="00731A6D">
        <w:rPr>
          <w:rFonts w:cs="Times New Roman"/>
          <w:color w:val="AD4E0F"/>
        </w:rPr>
        <w:t>Multiplying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to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solve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one-step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word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problems</w:t>
      </w:r>
      <w:r w:rsidR="003D0043" w:rsidRPr="00731A6D">
        <w:rPr>
          <w:rFonts w:cs="Times New Roman"/>
          <w:color w:val="AD4E0F"/>
        </w:rPr>
        <w:t>”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excludes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multiplicative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comparison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problems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(problems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involving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“times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as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much”;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See</w:t>
      </w:r>
      <w:r w:rsidR="00DB1309" w:rsidRPr="00731A6D">
        <w:rPr>
          <w:rFonts w:cs="Times New Roman"/>
          <w:color w:val="AD4E0F"/>
        </w:rPr>
        <w:t xml:space="preserve"> </w:t>
      </w:r>
      <w:r w:rsidRPr="00731A6D">
        <w:rPr>
          <w:rFonts w:cs="Times New Roman"/>
          <w:color w:val="AD4E0F"/>
        </w:rPr>
        <w:t>Glossary,</w:t>
      </w:r>
      <w:r w:rsidR="00DB1309" w:rsidRPr="00731A6D">
        <w:rPr>
          <w:rFonts w:cs="Times New Roman"/>
          <w:color w:val="AD4E0F"/>
        </w:rPr>
        <w:t xml:space="preserve"> </w:t>
      </w:r>
      <w:r w:rsidRPr="00065621">
        <w:rPr>
          <w:rFonts w:cs="Times New Roman"/>
          <w:color w:val="AD4E0F"/>
        </w:rPr>
        <w:t>Table</w:t>
      </w:r>
      <w:r w:rsidR="003D0043" w:rsidRPr="00065621">
        <w:rPr>
          <w:rFonts w:cs="Times New Roman"/>
          <w:color w:val="AD4E0F"/>
        </w:rPr>
        <w:t>s</w:t>
      </w:r>
      <w:r w:rsidR="00DB1309" w:rsidRPr="00065621">
        <w:rPr>
          <w:rFonts w:cs="Times New Roman"/>
          <w:color w:val="AD4E0F"/>
        </w:rPr>
        <w:t xml:space="preserve"> </w:t>
      </w:r>
      <w:r w:rsidR="003D0043" w:rsidRPr="00065621">
        <w:rPr>
          <w:rFonts w:cs="Times New Roman"/>
          <w:color w:val="AD4E0F"/>
        </w:rPr>
        <w:t>2a-2</w:t>
      </w:r>
      <w:r w:rsidR="00295FE7" w:rsidRPr="00065621">
        <w:rPr>
          <w:rFonts w:cs="Times New Roman"/>
          <w:color w:val="AD4E0F"/>
        </w:rPr>
        <w:t>d</w:t>
      </w:r>
      <w:r w:rsidR="003D0043" w:rsidRPr="00731A6D">
        <w:rPr>
          <w:rFonts w:cs="Times New Roman"/>
          <w:color w:val="AD4E0F"/>
        </w:rPr>
        <w:t>)</w:t>
      </w:r>
      <w:r w:rsidR="00A2274C" w:rsidRPr="00731A6D">
        <w:rPr>
          <w:rFonts w:cs="Times New Roman"/>
          <w:color w:val="AD4E0F"/>
        </w:rPr>
        <w:t>)</w:t>
      </w:r>
      <w:r w:rsidR="00DB1309" w:rsidRPr="00731A6D">
        <w:rPr>
          <w:rFonts w:cs="Times New Roman"/>
          <w:b/>
          <w:bCs/>
          <w:color w:val="AD4E0F"/>
        </w:rPr>
        <w:t xml:space="preserve"> </w:t>
      </w:r>
    </w:p>
    <w:p w14:paraId="560E8777" w14:textId="5ECD6A23" w:rsidR="005E121A" w:rsidRPr="00A2274C" w:rsidRDefault="005E121A" w:rsidP="00D022FA">
      <w:pPr>
        <w:pStyle w:val="Heading5"/>
        <w:ind w:left="0" w:firstLine="0"/>
      </w:pPr>
      <w:r w:rsidRPr="005A47CC">
        <w:t>B.</w:t>
      </w:r>
      <w:r w:rsidR="00DB1309">
        <w:t xml:space="preserve"> </w:t>
      </w:r>
      <w:r w:rsidRPr="00A2274C">
        <w:t>Geometric</w:t>
      </w:r>
      <w:r w:rsidR="00DB1309">
        <w:t xml:space="preserve"> </w:t>
      </w:r>
      <w:r w:rsidRPr="00A2274C">
        <w:t>measurement:</w:t>
      </w:r>
      <w:r w:rsidR="00DB1309">
        <w:t xml:space="preserve"> </w:t>
      </w:r>
      <w:r w:rsidRPr="00A2274C">
        <w:t>understand</w:t>
      </w:r>
      <w:r w:rsidR="00DB1309">
        <w:t xml:space="preserve"> </w:t>
      </w:r>
      <w:r w:rsidRPr="00A2274C">
        <w:t>concepts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area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relate</w:t>
      </w:r>
      <w:r w:rsidR="00DB1309">
        <w:t xml:space="preserve"> </w:t>
      </w:r>
      <w:r w:rsidRPr="00A2274C">
        <w:t>area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multiplication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to</w:t>
      </w:r>
      <w:r w:rsidR="00DB1309">
        <w:t xml:space="preserve"> </w:t>
      </w:r>
      <w:proofErr w:type="gramStart"/>
      <w:r w:rsidRPr="00A2274C">
        <w:t>addition</w:t>
      </w:r>
      <w:proofErr w:type="gramEnd"/>
    </w:p>
    <w:p w14:paraId="066FB7C0" w14:textId="44BBBAD1" w:rsidR="005E121A" w:rsidRPr="00106CE1" w:rsidRDefault="005E121A" w:rsidP="0034032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30" w:after="220"/>
        <w:contextualSpacing w:val="0"/>
        <w:rPr>
          <w:rFonts w:cs="Times New Roman"/>
        </w:rPr>
      </w:pPr>
      <w:r w:rsidRPr="00106CE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attribute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concepts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measurement.</w:t>
      </w:r>
    </w:p>
    <w:p w14:paraId="1D298337" w14:textId="00F849BB" w:rsidR="005835A3" w:rsidRDefault="005E121A" w:rsidP="0034032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5576E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unit,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“a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square,”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said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have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“one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unit”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area,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5576E8">
        <w:rPr>
          <w:rFonts w:cs="Times New Roman"/>
        </w:rPr>
        <w:t>area.</w:t>
      </w:r>
    </w:p>
    <w:p w14:paraId="32D41C66" w14:textId="47B4BFE0" w:rsidR="005E121A" w:rsidRPr="005835A3" w:rsidRDefault="005E121A" w:rsidP="0034032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5835A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covered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without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gaps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overlaps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00" w14:anchorId="6D604ABA">
          <v:shape id="_x0000_i1096" type="#_x0000_t75" style="width:9pt;height:9.75pt" o:ole="">
            <v:imagedata r:id="rId163" o:title=""/>
          </v:shape>
          <o:OLEObject Type="Embed" ProgID="Equation.DSMT4" ShapeID="_x0000_i1096" DrawAspect="Content" ObjectID="_1760793001" r:id="rId164"/>
        </w:object>
      </w:r>
      <w:r w:rsidR="00DB1309">
        <w:rPr>
          <w:rFonts w:cs="Times New Roman"/>
          <w:i/>
          <w:iCs/>
        </w:rPr>
        <w:t xml:space="preserve"> </w:t>
      </w:r>
      <w:r w:rsidRPr="005835A3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squares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said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have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00" w14:anchorId="7FC777E4">
          <v:shape id="_x0000_i1097" type="#_x0000_t75" style="width:9pt;height:9.75pt" o:ole="">
            <v:imagedata r:id="rId165" o:title=""/>
          </v:shape>
          <o:OLEObject Type="Embed" ProgID="Equation.DSMT4" ShapeID="_x0000_i1097" DrawAspect="Content" ObjectID="_1760793002" r:id="rId166"/>
        </w:object>
      </w:r>
      <w:r w:rsidR="007A0AD7">
        <w:rPr>
          <w:rFonts w:cs="Times New Roman"/>
        </w:rPr>
        <w:t xml:space="preserve"> </w:t>
      </w:r>
      <w:r w:rsidRPr="005835A3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5835A3">
        <w:rPr>
          <w:rFonts w:cs="Times New Roman"/>
        </w:rPr>
        <w:t>units.</w:t>
      </w:r>
    </w:p>
    <w:p w14:paraId="0E5237AB" w14:textId="63636FF8" w:rsidR="005E121A" w:rsidRDefault="005E121A" w:rsidP="0034032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30" w:after="220"/>
        <w:contextualSpacing w:val="0"/>
        <w:rPr>
          <w:rFonts w:cs="Times New Roman"/>
        </w:rPr>
      </w:pPr>
      <w:r w:rsidRPr="00106CE1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squares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(square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cm,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ft,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non-standard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units).</w:t>
      </w:r>
    </w:p>
    <w:p w14:paraId="032E60F5" w14:textId="697E019C" w:rsidR="005E121A" w:rsidRPr="00106CE1" w:rsidRDefault="005E121A" w:rsidP="0034032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30" w:after="220"/>
        <w:contextualSpacing w:val="0"/>
        <w:rPr>
          <w:rFonts w:cs="Times New Roman"/>
        </w:rPr>
      </w:pPr>
      <w:r w:rsidRPr="00106CE1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addition.</w:t>
      </w:r>
    </w:p>
    <w:p w14:paraId="254A5592" w14:textId="08C51E1C" w:rsidR="005E121A" w:rsidRPr="00022A1D" w:rsidRDefault="005E121A" w:rsidP="0034032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022A1D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rectangle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tiling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would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found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lengths.</w:t>
      </w:r>
    </w:p>
    <w:p w14:paraId="2FC18F38" w14:textId="18BF2562" w:rsidR="005E121A" w:rsidRPr="00022A1D" w:rsidRDefault="005E121A" w:rsidP="0034032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022A1D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proofErr w:type="gramStart"/>
      <w:r w:rsidRPr="00022A1D">
        <w:rPr>
          <w:rFonts w:cs="Times New Roman"/>
        </w:rPr>
        <w:t>problems,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products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reasoning.</w:t>
      </w:r>
    </w:p>
    <w:p w14:paraId="2FA02545" w14:textId="22ADA319" w:rsidR="005E121A" w:rsidRPr="00022A1D" w:rsidRDefault="005E121A" w:rsidP="0034032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022A1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tiling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concrete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case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rectangle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00" w:dyaOrig="200" w14:anchorId="215CA3B0">
          <v:shape id="_x0000_i1098" type="#_x0000_t75" style="width:9.75pt;height:9.75pt" o:ole="">
            <v:imagedata r:id="rId167" o:title=""/>
          </v:shape>
          <o:OLEObject Type="Embed" ProgID="Equation.DSMT4" ShapeID="_x0000_i1098" DrawAspect="Content" ObjectID="_1760793003" r:id="rId168"/>
        </w:object>
      </w:r>
      <w:r w:rsidRPr="00022A1D">
        <w:rPr>
          <w:rFonts w:cs="Times New Roman"/>
        </w:rPr>
        <w:t>and</w:t>
      </w:r>
      <w:r w:rsidR="00DB1309">
        <w:rPr>
          <w:rStyle w:val="mathEQN"/>
        </w:rPr>
        <w:t xml:space="preserve"> </w:t>
      </w:r>
      <w:r w:rsidR="008144DE" w:rsidRPr="008144DE">
        <w:rPr>
          <w:position w:val="-6"/>
        </w:rPr>
        <w:object w:dxaOrig="480" w:dyaOrig="260" w14:anchorId="626DAF1F">
          <v:shape id="_x0000_i1099" type="#_x0000_t75" style="width:24pt;height:12.75pt" o:ole="">
            <v:imagedata r:id="rId169" o:title=""/>
          </v:shape>
          <o:OLEObject Type="Embed" ProgID="Equation.DSMT4" ShapeID="_x0000_i1099" DrawAspect="Content" ObjectID="_1760793004" r:id="rId170"/>
        </w:object>
      </w:r>
      <w:r w:rsidRPr="00022A1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80" w:dyaOrig="260" w14:anchorId="41318EEE">
          <v:shape id="_x0000_i1100" type="#_x0000_t75" style="width:24pt;height:12.75pt" o:ole="">
            <v:imagedata r:id="rId171" o:title=""/>
          </v:shape>
          <o:OLEObject Type="Embed" ProgID="Equation.DSMT4" ShapeID="_x0000_i1100" DrawAspect="Content" ObjectID="_1760793005" r:id="rId172"/>
        </w:object>
      </w:r>
      <w:proofErr w:type="spellStart"/>
      <w:r w:rsidRPr="00022A1D">
        <w:rPr>
          <w:rFonts w:cs="Times New Roman"/>
        </w:rPr>
        <w:t>and</w:t>
      </w:r>
      <w:proofErr w:type="spellEnd"/>
      <w:r w:rsidR="008144DE" w:rsidRPr="008144DE">
        <w:rPr>
          <w:position w:val="-6"/>
        </w:rPr>
        <w:object w:dxaOrig="480" w:dyaOrig="220" w14:anchorId="2E17F9C5">
          <v:shape id="_x0000_i1101" type="#_x0000_t75" style="width:24pt;height:10.5pt" o:ole="">
            <v:imagedata r:id="rId173" o:title=""/>
          </v:shape>
          <o:OLEObject Type="Embed" ProgID="Equation.DSMT4" ShapeID="_x0000_i1101" DrawAspect="Content" ObjectID="_1760793006" r:id="rId174"/>
        </w:object>
      </w:r>
      <w:r w:rsidRPr="00D37FDD">
        <w:rPr>
          <w:rStyle w:val="mathEQN"/>
        </w:rPr>
        <w:t>.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distributive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property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reasoning.</w:t>
      </w:r>
    </w:p>
    <w:p w14:paraId="2DC29E4F" w14:textId="2D46ABEB" w:rsidR="005E121A" w:rsidRDefault="005E121A" w:rsidP="0034032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022A1D">
        <w:rPr>
          <w:rFonts w:cs="Times New Roman"/>
        </w:rPr>
        <w:lastRenderedPageBreak/>
        <w:t>Recognize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additive.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rectilinear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decomposing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non-overlapping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non-overlapping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parts,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applying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technique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022A1D">
        <w:rPr>
          <w:rFonts w:cs="Times New Roman"/>
        </w:rPr>
        <w:t>problems.</w:t>
      </w:r>
    </w:p>
    <w:p w14:paraId="1E40192A" w14:textId="3AFF2193" w:rsidR="005E121A" w:rsidRDefault="005E121A" w:rsidP="00A7781A">
      <w:pPr>
        <w:pStyle w:val="Heading5"/>
      </w:pPr>
      <w:r w:rsidRPr="005A47CC">
        <w:t>C.</w:t>
      </w:r>
      <w:r w:rsidR="00DB1309">
        <w:t xml:space="preserve"> </w:t>
      </w:r>
      <w:r w:rsidRPr="00A2274C">
        <w:t>Geometric</w:t>
      </w:r>
      <w:r w:rsidR="00DB1309">
        <w:t xml:space="preserve"> </w:t>
      </w:r>
      <w:r w:rsidRPr="00A2274C">
        <w:t>measurement:</w:t>
      </w:r>
      <w:r w:rsidR="00DB1309">
        <w:t xml:space="preserve"> </w:t>
      </w:r>
      <w:r w:rsidRPr="00A2274C">
        <w:t>recognize</w:t>
      </w:r>
      <w:r w:rsidR="00DB1309">
        <w:t xml:space="preserve"> </w:t>
      </w:r>
      <w:r w:rsidRPr="00A2274C">
        <w:t>perimeter</w:t>
      </w:r>
      <w:r w:rsidR="00DB1309">
        <w:t xml:space="preserve"> </w:t>
      </w:r>
      <w:r w:rsidRPr="00A2274C">
        <w:t>as</w:t>
      </w:r>
      <w:r w:rsidR="00DB1309">
        <w:t xml:space="preserve"> </w:t>
      </w:r>
      <w:r w:rsidRPr="00A2274C">
        <w:t>an</w:t>
      </w:r>
      <w:r w:rsidR="00DB1309">
        <w:t xml:space="preserve"> </w:t>
      </w:r>
      <w:r w:rsidRPr="00A2274C">
        <w:t>attribute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plane</w:t>
      </w:r>
      <w:r w:rsidR="00DB1309">
        <w:t xml:space="preserve"> </w:t>
      </w:r>
      <w:r w:rsidRPr="00A2274C">
        <w:t>figures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distinguish</w:t>
      </w:r>
      <w:r w:rsidR="00DB1309">
        <w:t xml:space="preserve"> </w:t>
      </w:r>
      <w:r w:rsidRPr="00A2274C">
        <w:t>between</w:t>
      </w:r>
      <w:r w:rsidR="00DB1309">
        <w:t xml:space="preserve"> </w:t>
      </w:r>
      <w:r w:rsidRPr="00A2274C">
        <w:t>linear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area</w:t>
      </w:r>
      <w:r w:rsidR="00DB1309">
        <w:t xml:space="preserve"> </w:t>
      </w:r>
      <w:proofErr w:type="gramStart"/>
      <w:r w:rsidRPr="00A2274C">
        <w:t>measures</w:t>
      </w:r>
      <w:proofErr w:type="gramEnd"/>
    </w:p>
    <w:p w14:paraId="700FAFBC" w14:textId="2A2F0C1A" w:rsidR="005E121A" w:rsidRDefault="005E121A" w:rsidP="0034032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30" w:after="220"/>
        <w:contextualSpacing w:val="0"/>
        <w:rPr>
          <w:rFonts w:cs="Times New Roman"/>
        </w:rPr>
      </w:pPr>
      <w:r w:rsidRPr="00106CE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perimeters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polygons,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finding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perimeter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lengths,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finding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length,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exhibiting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perimeter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perimeters.</w:t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6EC77B16" wp14:editId="5A4683D3">
            <wp:extent cx="167078" cy="150719"/>
            <wp:effectExtent l="0" t="0" r="4445" b="1905"/>
            <wp:docPr id="36" name="Picture 36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7364" w14:textId="3A314CA4" w:rsidR="005E121A" w:rsidRPr="005A47CC" w:rsidRDefault="005E121A" w:rsidP="00536BF2">
      <w:pPr>
        <w:pStyle w:val="Heading4"/>
        <w:rPr>
          <w:i/>
        </w:rPr>
      </w:pPr>
      <w:r w:rsidRPr="005A47CC">
        <w:t>Data</w:t>
      </w:r>
      <w:r w:rsidR="00DB1309">
        <w:t xml:space="preserve"> </w:t>
      </w:r>
      <w:r w:rsidRPr="005A47CC">
        <w:t>Literacy</w:t>
      </w:r>
      <w:r w:rsidR="00536BF2" w:rsidRPr="005A47CC">
        <w:tab/>
      </w:r>
      <w:r w:rsidRPr="005A47CC">
        <w:t>3.DL</w:t>
      </w:r>
    </w:p>
    <w:p w14:paraId="09F5AD5B" w14:textId="18A8E040" w:rsidR="005E121A" w:rsidRPr="005A47CC" w:rsidRDefault="005E121A" w:rsidP="00D022FA">
      <w:pPr>
        <w:pStyle w:val="Heading5"/>
        <w:rPr>
          <w:bCs/>
        </w:rPr>
      </w:pPr>
      <w:r w:rsidRPr="005A47CC">
        <w:rPr>
          <w:bCs/>
        </w:rPr>
        <w:t>A.</w:t>
      </w:r>
      <w:r w:rsidR="00DB1309">
        <w:rPr>
          <w:bCs/>
        </w:rPr>
        <w:t xml:space="preserve"> </w:t>
      </w:r>
      <w:r w:rsidRPr="005A47CC">
        <w:rPr>
          <w:bCs/>
        </w:rPr>
        <w:t>Understand</w:t>
      </w:r>
      <w:r w:rsidR="00DB1309">
        <w:rPr>
          <w:bCs/>
        </w:rPr>
        <w:t xml:space="preserve"> </w:t>
      </w:r>
      <w:r w:rsidRPr="005A47CC">
        <w:rPr>
          <w:bCs/>
        </w:rPr>
        <w:t>data-based</w:t>
      </w:r>
      <w:r w:rsidR="00DB1309">
        <w:rPr>
          <w:bCs/>
        </w:rPr>
        <w:t xml:space="preserve"> </w:t>
      </w:r>
      <w:r w:rsidRPr="005A47CC">
        <w:rPr>
          <w:bCs/>
        </w:rPr>
        <w:t>questions</w:t>
      </w:r>
      <w:r w:rsidR="00DB1309">
        <w:rPr>
          <w:bCs/>
        </w:rPr>
        <w:t xml:space="preserve"> </w:t>
      </w:r>
      <w:r w:rsidRPr="005A47CC">
        <w:rPr>
          <w:bCs/>
        </w:rPr>
        <w:t>and</w:t>
      </w:r>
      <w:r w:rsidR="00DB1309">
        <w:rPr>
          <w:bCs/>
        </w:rPr>
        <w:t xml:space="preserve"> </w:t>
      </w:r>
      <w:r w:rsidRPr="005A47CC">
        <w:rPr>
          <w:bCs/>
        </w:rPr>
        <w:t>data</w:t>
      </w:r>
      <w:r w:rsidR="00DB1309">
        <w:rPr>
          <w:bCs/>
        </w:rPr>
        <w:t xml:space="preserve"> </w:t>
      </w:r>
      <w:r w:rsidRPr="005A47CC">
        <w:rPr>
          <w:bCs/>
        </w:rPr>
        <w:t>collection.</w:t>
      </w:r>
      <w:r w:rsidR="00DB1309">
        <w:rPr>
          <w:bCs/>
        </w:rPr>
        <w:t xml:space="preserve"> </w:t>
      </w:r>
    </w:p>
    <w:p w14:paraId="3108306F" w14:textId="6B472E98" w:rsidR="005E121A" w:rsidRPr="005A47CC" w:rsidRDefault="005E121A" w:rsidP="0034032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5A47CC">
        <w:rPr>
          <w:rFonts w:cs="Times New Roman"/>
          <w:bCs/>
        </w:rPr>
        <w:t>Develop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data-based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questions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decide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what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="002508BD" w:rsidRPr="005A47CC">
        <w:rPr>
          <w:rFonts w:cs="Times New Roman"/>
          <w:bCs/>
        </w:rPr>
        <w:t>will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answer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the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question.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(</w:t>
      </w:r>
      <w:proofErr w:type="gramStart"/>
      <w:r w:rsidRPr="005A47CC">
        <w:rPr>
          <w:rFonts w:cs="Times New Roman"/>
          <w:bCs/>
        </w:rPr>
        <w:t>e.g.</w:t>
      </w:r>
      <w:proofErr w:type="gramEnd"/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“What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size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shoe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does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a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3rd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grader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wear?”,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“How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many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books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does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a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3rd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grader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read?”)</w:t>
      </w:r>
      <w:r w:rsidR="00DB1309">
        <w:rPr>
          <w:rFonts w:cs="Times New Roman"/>
          <w:bCs/>
        </w:rPr>
        <w:t xml:space="preserve"> </w:t>
      </w:r>
    </w:p>
    <w:p w14:paraId="2236EAE4" w14:textId="0586C7A7" w:rsidR="005E121A" w:rsidRPr="005A47CC" w:rsidRDefault="005E121A" w:rsidP="0034032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5A47CC">
        <w:rPr>
          <w:rFonts w:cs="Times New Roman"/>
          <w:bCs/>
        </w:rPr>
        <w:t>Collect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student-centered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(</w:t>
      </w:r>
      <w:proofErr w:type="gramStart"/>
      <w:r w:rsidRPr="005A47CC">
        <w:rPr>
          <w:rFonts w:cs="Times New Roman"/>
          <w:bCs/>
        </w:rPr>
        <w:t>e.g.</w:t>
      </w:r>
      <w:proofErr w:type="gramEnd"/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collect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on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students’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favorite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ice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cream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flavor)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or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use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existing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to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answer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data-based</w:t>
      </w:r>
      <w:r w:rsidR="00DB1309">
        <w:rPr>
          <w:rFonts w:cs="Times New Roman"/>
          <w:bCs/>
        </w:rPr>
        <w:t xml:space="preserve"> </w:t>
      </w:r>
      <w:r w:rsidRPr="005A47CC">
        <w:rPr>
          <w:rFonts w:cs="Times New Roman"/>
          <w:bCs/>
        </w:rPr>
        <w:t>questions.</w:t>
      </w:r>
      <w:r w:rsidR="00DB1309">
        <w:rPr>
          <w:rFonts w:cs="Times New Roman"/>
          <w:bCs/>
        </w:rPr>
        <w:t xml:space="preserve"> </w:t>
      </w:r>
    </w:p>
    <w:p w14:paraId="2FDDFB21" w14:textId="1195250F" w:rsidR="005E121A" w:rsidRPr="00A2274C" w:rsidRDefault="005E121A" w:rsidP="00254378">
      <w:pPr>
        <w:pStyle w:val="Heading5"/>
      </w:pPr>
      <w:r w:rsidRPr="00A2274C">
        <w:t>B.</w:t>
      </w:r>
      <w:r w:rsidR="00DB1309">
        <w:t xml:space="preserve"> </w:t>
      </w:r>
      <w:r w:rsidRPr="00A2274C">
        <w:t>Represent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interpret</w:t>
      </w:r>
      <w:r w:rsidR="00DB1309">
        <w:t xml:space="preserve"> </w:t>
      </w:r>
      <w:proofErr w:type="gramStart"/>
      <w:r w:rsidRPr="00A2274C">
        <w:t>data</w:t>
      </w:r>
      <w:proofErr w:type="gramEnd"/>
    </w:p>
    <w:p w14:paraId="71F7F3B5" w14:textId="5BA87C44" w:rsidR="005E121A" w:rsidRPr="00D022FA" w:rsidRDefault="005E121A" w:rsidP="0034032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i/>
          <w:iCs/>
        </w:rPr>
      </w:pPr>
      <w:r w:rsidRPr="00D022FA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scaled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picture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scaled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bar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several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categories.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one-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two-step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“how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more”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“how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less”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information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presented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scaled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bar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graphs.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draw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bar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graph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square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bar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graph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might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represent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5</w:t>
      </w:r>
      <w:r w:rsidR="00DB1309">
        <w:rPr>
          <w:rStyle w:val="MathExample"/>
        </w:rPr>
        <w:t xml:space="preserve"> </w:t>
      </w:r>
      <w:r w:rsidRPr="008E0236">
        <w:rPr>
          <w:rStyle w:val="MathExample"/>
        </w:rPr>
        <w:t>pets.</w:t>
      </w:r>
      <w:r w:rsidR="00DB1309">
        <w:rPr>
          <w:noProof/>
          <w:shd w:val="clear" w:color="auto" w:fill="FFFFFF"/>
        </w:rPr>
        <w:t xml:space="preserve"> </w:t>
      </w:r>
    </w:p>
    <w:p w14:paraId="3EFF9133" w14:textId="0F8768B9" w:rsidR="004446C3" w:rsidRPr="00F40233" w:rsidRDefault="005E121A" w:rsidP="0034032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D022FA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measuring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rulers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marked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halves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fourths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inch.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making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plot,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horizontal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marked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off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units</w:t>
      </w:r>
      <w:r w:rsidR="006335C5" w:rsidRPr="00D022FA">
        <w:rPr>
          <w:rFonts w:cs="Times New Roman"/>
        </w:rPr>
        <w:t>—</w:t>
      </w:r>
      <w:r w:rsidRPr="00D022FA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halves,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quarters.</w:t>
      </w:r>
      <w:r w:rsidR="00DB1309">
        <w:rPr>
          <w:rFonts w:cs="Times New Roman"/>
        </w:rPr>
        <w:t xml:space="preserve"> </w:t>
      </w:r>
      <w:r w:rsidR="004446C3">
        <w:br w:type="page"/>
      </w:r>
    </w:p>
    <w:p w14:paraId="41C1B5CA" w14:textId="3FAF3135" w:rsidR="005E121A" w:rsidRPr="00106CE1" w:rsidRDefault="005E121A" w:rsidP="00536BF2">
      <w:pPr>
        <w:pStyle w:val="Heading4"/>
      </w:pPr>
      <w:r w:rsidRPr="00106CE1">
        <w:lastRenderedPageBreak/>
        <w:t>Geometry</w:t>
      </w:r>
      <w:r w:rsidR="00536BF2">
        <w:tab/>
      </w:r>
      <w:r w:rsidRPr="00106CE1">
        <w:t>3.G</w:t>
      </w:r>
    </w:p>
    <w:p w14:paraId="3F67DE59" w14:textId="06524034" w:rsidR="005E121A" w:rsidRPr="00A2274C" w:rsidRDefault="005E121A" w:rsidP="00254378">
      <w:pPr>
        <w:pStyle w:val="Heading5"/>
        <w:rPr>
          <w:b/>
          <w:bCs/>
        </w:rPr>
      </w:pPr>
      <w:r w:rsidRPr="00A2274C">
        <w:t>A.</w:t>
      </w:r>
      <w:r w:rsidR="00DB1309">
        <w:t xml:space="preserve"> </w:t>
      </w:r>
      <w:r w:rsidRPr="00A2274C">
        <w:t>Reason</w:t>
      </w:r>
      <w:r w:rsidR="00DB1309">
        <w:t xml:space="preserve"> </w:t>
      </w:r>
      <w:r w:rsidRPr="00A2274C">
        <w:t>with</w:t>
      </w:r>
      <w:r w:rsidR="00DB1309">
        <w:t xml:space="preserve"> </w:t>
      </w:r>
      <w:r w:rsidRPr="00A2274C">
        <w:t>shapes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their</w:t>
      </w:r>
      <w:r w:rsidR="00DB1309">
        <w:t xml:space="preserve"> </w:t>
      </w:r>
      <w:r w:rsidRPr="00A2274C">
        <w:t>attributes</w:t>
      </w:r>
    </w:p>
    <w:p w14:paraId="0EC9DF9E" w14:textId="34B89841" w:rsidR="005E121A" w:rsidRPr="00A022DA" w:rsidRDefault="005E121A" w:rsidP="003403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022FA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categories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rhombuses,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rectangles,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others)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may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share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sides),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shared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define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larger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category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quadrilaterals).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rhombuses,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rectangles,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squares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examples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quadrilaterals,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examples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quadrilaterals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do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belong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022FA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subcategories.</w:t>
      </w:r>
    </w:p>
    <w:p w14:paraId="0E0EE7F1" w14:textId="6A899FE3" w:rsidR="00A022DA" w:rsidRDefault="005E121A" w:rsidP="003403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</w:rPr>
        <w:sectPr w:rsidR="00A022DA" w:rsidSect="007C1A3D">
          <w:headerReference w:type="default" r:id="rId175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A022DA">
        <w:rPr>
          <w:rFonts w:cs="Times New Roman"/>
        </w:rPr>
        <w:t>Partition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areas.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part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022DA">
        <w:rPr>
          <w:rFonts w:cs="Times New Roman"/>
        </w:rPr>
        <w:t>whole</w:t>
      </w:r>
      <w:r w:rsidRPr="00D022FA">
        <w:rPr>
          <w:rFonts w:cs="Times New Roman"/>
        </w:rPr>
        <w:t>.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partition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shape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into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parts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equal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area,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describe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area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part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111CB09E">
          <v:shape id="_x0000_i1102" type="#_x0000_t75" style="width:10.5pt;height:29.25pt" o:ole="">
            <v:imagedata r:id="rId176" o:title=""/>
          </v:shape>
          <o:OLEObject Type="Embed" ProgID="Equation.DSMT4" ShapeID="_x0000_i1102" DrawAspect="Content" ObjectID="_1760793007" r:id="rId177"/>
        </w:objec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area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shape</w:t>
      </w:r>
      <w:r w:rsidR="00A022DA" w:rsidRPr="00A022DA">
        <w:rPr>
          <w:rStyle w:val="MathExample"/>
        </w:rPr>
        <w:t>.</w:t>
      </w:r>
    </w:p>
    <w:p w14:paraId="4273C93E" w14:textId="77777777" w:rsidR="005A47CC" w:rsidRDefault="005A47CC">
      <w:pPr>
        <w:spacing w:after="160" w:line="259" w:lineRule="auto"/>
        <w:rPr>
          <w:color w:val="1F3864" w:themeColor="accent1" w:themeShade="80"/>
          <w:sz w:val="32"/>
          <w:szCs w:val="32"/>
        </w:rPr>
      </w:pPr>
      <w:r>
        <w:br w:type="page"/>
      </w:r>
    </w:p>
    <w:p w14:paraId="05444416" w14:textId="07804FC4" w:rsidR="005E121A" w:rsidRPr="00CD0566" w:rsidRDefault="005E121A" w:rsidP="00E82E55">
      <w:pPr>
        <w:pStyle w:val="Heading3"/>
      </w:pPr>
      <w:bookmarkStart w:id="36" w:name="_Toc142374501"/>
      <w:r w:rsidRPr="00CD0566">
        <w:lastRenderedPageBreak/>
        <w:t>Grade</w:t>
      </w:r>
      <w:r w:rsidR="00DB1309">
        <w:t xml:space="preserve"> </w:t>
      </w:r>
      <w:r w:rsidRPr="00CD0566">
        <w:t>4</w:t>
      </w:r>
      <w:bookmarkEnd w:id="36"/>
    </w:p>
    <w:p w14:paraId="785B9293" w14:textId="77777777" w:rsidR="008F239D" w:rsidRDefault="00C47CF9" w:rsidP="00C47CF9">
      <w:r w:rsidRPr="003103C9">
        <w:t>In</w:t>
      </w:r>
      <w:r w:rsidR="00DB1309">
        <w:t xml:space="preserve"> </w:t>
      </w:r>
      <w:r w:rsidR="009A55B1" w:rsidRPr="00574E0C">
        <w:t>Grade</w:t>
      </w:r>
      <w:r w:rsidR="00DB1309">
        <w:t xml:space="preserve"> </w:t>
      </w:r>
      <w:r w:rsidR="009A55B1" w:rsidRPr="00574E0C">
        <w:t>4,</w:t>
      </w:r>
      <w:r w:rsidR="00DB1309">
        <w:t xml:space="preserve"> </w:t>
      </w:r>
      <w:r w:rsidR="00043495" w:rsidRPr="003103C9">
        <w:t>instruction</w:t>
      </w:r>
      <w:r w:rsidR="00DB1309">
        <w:t xml:space="preserve"> </w:t>
      </w:r>
      <w:r w:rsidR="00043495" w:rsidRPr="003103C9">
        <w:t>focus</w:t>
      </w:r>
      <w:r w:rsidR="00043495" w:rsidRPr="00F67A08">
        <w:t>es</w:t>
      </w:r>
      <w:r w:rsidR="00DB1309">
        <w:t xml:space="preserve"> </w:t>
      </w:r>
      <w:r w:rsidR="00043495" w:rsidRPr="00F67A08">
        <w:t>broadly</w:t>
      </w:r>
      <w:r w:rsidR="00890587">
        <w:t xml:space="preserve"> </w:t>
      </w:r>
      <w:r w:rsidR="009A55B1" w:rsidRPr="00574E0C">
        <w:t>on</w:t>
      </w:r>
      <w:r w:rsidR="00DB1309">
        <w:t xml:space="preserve"> </w:t>
      </w:r>
      <w:r w:rsidR="009A55B1" w:rsidRPr="00574E0C">
        <w:t>three</w:t>
      </w:r>
      <w:r w:rsidR="00DB1309">
        <w:t xml:space="preserve"> </w:t>
      </w:r>
      <w:r w:rsidR="009A55B1" w:rsidRPr="00574E0C">
        <w:t>critical</w:t>
      </w:r>
      <w:r w:rsidR="00DB1309">
        <w:t xml:space="preserve"> </w:t>
      </w:r>
      <w:r w:rsidR="009A55B1" w:rsidRPr="00574E0C">
        <w:t>areas:</w:t>
      </w:r>
      <w:r w:rsidR="00DB1309">
        <w:t xml:space="preserve"> </w:t>
      </w:r>
    </w:p>
    <w:p w14:paraId="35CAE53D" w14:textId="77777777" w:rsidR="00561965" w:rsidRDefault="009A55B1" w:rsidP="0034032A">
      <w:pPr>
        <w:pStyle w:val="ListParagraph"/>
        <w:numPr>
          <w:ilvl w:val="0"/>
          <w:numId w:val="126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and</w:t>
      </w:r>
      <w:r w:rsidR="00DB1309">
        <w:t xml:space="preserve"> </w:t>
      </w:r>
      <w:r w:rsidR="00DE1F2C" w:rsidRPr="00F67A08">
        <w:t>accuracy</w:t>
      </w:r>
      <w:r w:rsidR="00DB1309">
        <w:t xml:space="preserve"> </w:t>
      </w:r>
      <w:r w:rsidR="00DE1F2C" w:rsidRPr="00F67A08">
        <w:t>and</w:t>
      </w:r>
      <w:r w:rsidR="00DB1309">
        <w:t xml:space="preserve"> </w:t>
      </w:r>
      <w:r w:rsidR="00DE1F2C" w:rsidRPr="00F67A08">
        <w:t>efficiency,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multi-digit</w:t>
      </w:r>
      <w:r w:rsidR="00DB1309">
        <w:t xml:space="preserve"> </w:t>
      </w:r>
      <w:r w:rsidRPr="00574E0C">
        <w:t>multiplication,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dividing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find</w:t>
      </w:r>
      <w:r w:rsidR="00DB1309">
        <w:t xml:space="preserve"> </w:t>
      </w:r>
      <w:r w:rsidRPr="00574E0C">
        <w:t>quotients</w:t>
      </w:r>
      <w:r w:rsidR="00DB1309">
        <w:t xml:space="preserve"> </w:t>
      </w:r>
      <w:r w:rsidRPr="00574E0C">
        <w:t>involving</w:t>
      </w:r>
      <w:r w:rsidR="00DB1309">
        <w:t xml:space="preserve"> </w:t>
      </w:r>
      <w:r w:rsidRPr="00574E0C">
        <w:t>multi-digit</w:t>
      </w:r>
      <w:r w:rsidR="00DB1309">
        <w:t xml:space="preserve"> </w:t>
      </w:r>
      <w:proofErr w:type="gramStart"/>
      <w:r w:rsidRPr="00574E0C">
        <w:t>dividends;</w:t>
      </w:r>
      <w:proofErr w:type="gramEnd"/>
      <w:r w:rsidR="00DB1309">
        <w:t xml:space="preserve"> </w:t>
      </w:r>
    </w:p>
    <w:p w14:paraId="0D1E639B" w14:textId="77777777" w:rsidR="00561965" w:rsidRDefault="009A55B1" w:rsidP="0034032A">
      <w:pPr>
        <w:pStyle w:val="ListParagraph"/>
        <w:numPr>
          <w:ilvl w:val="0"/>
          <w:numId w:val="126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an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</w:t>
      </w:r>
      <w:r w:rsidR="00DB1309">
        <w:t xml:space="preserve"> </w:t>
      </w:r>
      <w:r w:rsidRPr="00574E0C">
        <w:t>equivalence,</w:t>
      </w:r>
      <w:r w:rsidR="00DB1309">
        <w:t xml:space="preserve"> </w:t>
      </w:r>
      <w:r w:rsidRPr="00574E0C">
        <w:t>addition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subtraction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like</w:t>
      </w:r>
      <w:r w:rsidR="00DB1309">
        <w:t xml:space="preserve"> </w:t>
      </w:r>
      <w:r w:rsidRPr="00574E0C">
        <w:t>denominators,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multiplication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by</w:t>
      </w:r>
      <w:r w:rsidR="00DB1309">
        <w:t xml:space="preserve"> </w:t>
      </w:r>
      <w:r w:rsidRPr="00574E0C">
        <w:t>whole</w:t>
      </w:r>
      <w:r w:rsidR="00DB1309">
        <w:t xml:space="preserve"> </w:t>
      </w:r>
      <w:proofErr w:type="gramStart"/>
      <w:r w:rsidRPr="00574E0C">
        <w:t>numbers;</w:t>
      </w:r>
      <w:proofErr w:type="gramEnd"/>
      <w:r w:rsidR="00DB1309">
        <w:t xml:space="preserve"> </w:t>
      </w:r>
    </w:p>
    <w:p w14:paraId="3291027D" w14:textId="1A2342CF" w:rsidR="00C47CF9" w:rsidRDefault="009A55B1" w:rsidP="0034032A">
      <w:pPr>
        <w:pStyle w:val="ListParagraph"/>
        <w:numPr>
          <w:ilvl w:val="0"/>
          <w:numId w:val="126"/>
        </w:numPr>
      </w:pPr>
      <w:r w:rsidRPr="00574E0C">
        <w:t>understanding</w:t>
      </w:r>
      <w:r w:rsidR="00DB1309">
        <w:t xml:space="preserve"> </w:t>
      </w:r>
      <w:r w:rsidRPr="00574E0C">
        <w:t>that</w:t>
      </w:r>
      <w:r w:rsidR="00DB1309">
        <w:t xml:space="preserve"> </w:t>
      </w:r>
      <w:r w:rsidRPr="00574E0C">
        <w:t>geometric</w:t>
      </w:r>
      <w:r w:rsidR="00DB1309">
        <w:t xml:space="preserve"> </w:t>
      </w:r>
      <w:r w:rsidRPr="00574E0C">
        <w:t>figures</w:t>
      </w:r>
      <w:r w:rsidR="00DB1309">
        <w:t xml:space="preserve"> </w:t>
      </w:r>
      <w:r w:rsidRPr="00574E0C">
        <w:t>can</w:t>
      </w:r>
      <w:r w:rsidR="00DB1309">
        <w:t xml:space="preserve"> </w:t>
      </w:r>
      <w:r w:rsidRPr="00574E0C">
        <w:t>be</w:t>
      </w:r>
      <w:r w:rsidR="00DB1309">
        <w:t xml:space="preserve"> </w:t>
      </w:r>
      <w:r w:rsidRPr="00574E0C">
        <w:t>analyzed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classified</w:t>
      </w:r>
      <w:r w:rsidR="00DB1309">
        <w:t xml:space="preserve"> </w:t>
      </w:r>
      <w:r w:rsidRPr="00574E0C">
        <w:t>based</w:t>
      </w:r>
      <w:r w:rsidR="00DB1309">
        <w:t xml:space="preserve"> </w:t>
      </w:r>
      <w:r w:rsidRPr="00574E0C">
        <w:t>on</w:t>
      </w:r>
      <w:r w:rsidR="00DB1309">
        <w:t xml:space="preserve"> </w:t>
      </w:r>
      <w:r w:rsidRPr="00574E0C">
        <w:t>their</w:t>
      </w:r>
      <w:r w:rsidR="00DB1309">
        <w:t xml:space="preserve"> </w:t>
      </w:r>
      <w:r w:rsidRPr="00574E0C">
        <w:t>properties,</w:t>
      </w:r>
      <w:r w:rsidR="00DB1309">
        <w:t xml:space="preserve"> </w:t>
      </w:r>
      <w:r w:rsidRPr="00574E0C">
        <w:t>such</w:t>
      </w:r>
      <w:r w:rsidR="00DB1309">
        <w:t xml:space="preserve"> </w:t>
      </w:r>
      <w:r w:rsidRPr="00574E0C">
        <w:t>as</w:t>
      </w:r>
      <w:r w:rsidR="00DB1309">
        <w:t xml:space="preserve"> </w:t>
      </w:r>
      <w:r w:rsidRPr="00574E0C">
        <w:t>having</w:t>
      </w:r>
      <w:r w:rsidR="00DB1309">
        <w:t xml:space="preserve"> </w:t>
      </w:r>
      <w:r w:rsidRPr="00574E0C">
        <w:t>parallel</w:t>
      </w:r>
      <w:r w:rsidR="00DB1309">
        <w:t xml:space="preserve"> </w:t>
      </w:r>
      <w:r w:rsidRPr="00574E0C">
        <w:t>sides,</w:t>
      </w:r>
      <w:r w:rsidR="00DB1309">
        <w:t xml:space="preserve"> </w:t>
      </w:r>
      <w:r w:rsidRPr="00574E0C">
        <w:t>perpendicular</w:t>
      </w:r>
      <w:r w:rsidR="00DB1309">
        <w:t xml:space="preserve"> </w:t>
      </w:r>
      <w:r w:rsidRPr="00574E0C">
        <w:t>sides,</w:t>
      </w:r>
      <w:r w:rsidR="00DB1309">
        <w:t xml:space="preserve"> </w:t>
      </w:r>
      <w:r w:rsidRPr="00574E0C">
        <w:t>particular</w:t>
      </w:r>
      <w:r w:rsidR="00DB1309">
        <w:t xml:space="preserve"> </w:t>
      </w:r>
      <w:r w:rsidRPr="00574E0C">
        <w:t>angle</w:t>
      </w:r>
      <w:r w:rsidR="00DB1309">
        <w:t xml:space="preserve"> </w:t>
      </w:r>
      <w:r w:rsidRPr="00574E0C">
        <w:t>measures,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symmetry.</w:t>
      </w:r>
    </w:p>
    <w:p w14:paraId="24CF641F" w14:textId="649253D4" w:rsidR="008F239D" w:rsidRPr="0055146F" w:rsidRDefault="008F239D" w:rsidP="008F239D">
      <w:pPr>
        <w:pStyle w:val="Heading4"/>
      </w:pPr>
      <w:r>
        <w:t>Critical Areas</w:t>
      </w:r>
    </w:p>
    <w:p w14:paraId="6CB73584" w14:textId="22F3254F" w:rsidR="009A55B1" w:rsidRPr="00574E0C" w:rsidRDefault="009A55B1" w:rsidP="0034032A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generalize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value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1,000,000,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sizes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each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place.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(equal-sized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groups,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arrays,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value,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particular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distributive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property,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discuss,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efficient,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accurate,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generalizable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methods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compute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products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multi-digit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Depending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context,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select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accurately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appropriate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methods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estimate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mentally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calculate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products.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fluency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efficient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procedures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multiplying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explain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procedures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value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value,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discuss,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efficient,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accurate,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generalizable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procedures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quotients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multi-digit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dividends.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select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accurately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appropriate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methods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estimate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mentally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calculate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quotients,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interpret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remainders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upon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context.</w:t>
      </w:r>
    </w:p>
    <w:p w14:paraId="7D34CECF" w14:textId="4EB7A792" w:rsidR="009A55B1" w:rsidRPr="00574E0C" w:rsidRDefault="009A55B1" w:rsidP="0034032A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equivalence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="008144DE" w:rsidRPr="008144DE">
        <w:rPr>
          <w:position w:val="-10"/>
        </w:rPr>
        <w:object w:dxaOrig="960" w:dyaOrig="320" w14:anchorId="361D0D78">
          <v:shape id="_x0000_i1103" type="#_x0000_t75" style="width:48pt;height:16.5pt" o:ole="">
            <v:imagedata r:id="rId178" o:title=""/>
          </v:shape>
          <o:OLEObject Type="Embed" ProgID="Equation.DSMT4" ShapeID="_x0000_i1103" DrawAspect="Content" ObjectID="_1760793008" r:id="rId179"/>
        </w:object>
      </w:r>
      <w:r w:rsidRPr="00574E0C">
        <w:rPr>
          <w:rFonts w:cs="Gotham-Book"/>
        </w:rPr>
        <w:t>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methods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equivalent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extend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previous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composing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lastRenderedPageBreak/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decomposing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meaning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number.</w:t>
      </w:r>
    </w:p>
    <w:p w14:paraId="4F6693D9" w14:textId="4A8BFABA" w:rsidR="00C47CF9" w:rsidRPr="00CD743E" w:rsidRDefault="009A55B1" w:rsidP="0034032A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before="3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classify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Through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building,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drawing,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deepen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symmetry.</w:t>
      </w:r>
      <w:r w:rsidR="00C47CF9" w:rsidRPr="00CD743E">
        <w:rPr>
          <w:rFonts w:cs="Gotham-Book"/>
        </w:rPr>
        <w:br w:type="page"/>
      </w:r>
    </w:p>
    <w:p w14:paraId="2D42B950" w14:textId="6ABB6D88" w:rsidR="00C47CF9" w:rsidRPr="0081594E" w:rsidRDefault="00C47CF9" w:rsidP="00C47CF9">
      <w:pPr>
        <w:pStyle w:val="Heading4"/>
      </w:pPr>
      <w:r>
        <w:lastRenderedPageBreak/>
        <w:t>Grade</w:t>
      </w:r>
      <w:r w:rsidR="00DB1309">
        <w:t xml:space="preserve"> </w:t>
      </w:r>
      <w:r w:rsidR="009A55B1">
        <w:t>4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690"/>
        <w:gridCol w:w="5575"/>
      </w:tblGrid>
      <w:tr w:rsidR="00C47CF9" w14:paraId="258D0EC1" w14:textId="77777777" w:rsidTr="00561965">
        <w:trPr>
          <w:trHeight w:val="368"/>
          <w:tblHeader/>
        </w:trPr>
        <w:tc>
          <w:tcPr>
            <w:tcW w:w="3690" w:type="dxa"/>
            <w:shd w:val="clear" w:color="auto" w:fill="DEEAF6" w:themeFill="accent5" w:themeFillTint="33"/>
          </w:tcPr>
          <w:p w14:paraId="73CBEC21" w14:textId="77777777" w:rsidR="00C47CF9" w:rsidRPr="0055146F" w:rsidRDefault="00C47CF9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575" w:type="dxa"/>
            <w:shd w:val="clear" w:color="auto" w:fill="DEEAF6" w:themeFill="accent5" w:themeFillTint="33"/>
          </w:tcPr>
          <w:p w14:paraId="712EA56C" w14:textId="6AADBFF2" w:rsidR="00C47CF9" w:rsidRPr="0055146F" w:rsidRDefault="00C47CF9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C47CF9" w14:paraId="6C6B51A3" w14:textId="77777777" w:rsidTr="00561965">
        <w:tc>
          <w:tcPr>
            <w:tcW w:w="3690" w:type="dxa"/>
          </w:tcPr>
          <w:p w14:paraId="2F7BD8F5" w14:textId="4BB8D796" w:rsidR="00C47CF9" w:rsidRPr="003103C9" w:rsidRDefault="00C47CF9" w:rsidP="009A55B1">
            <w:r w:rsidRPr="003103C9">
              <w:t>Operations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Algebraic</w:t>
            </w:r>
            <w:r w:rsidR="00DB1309">
              <w:t xml:space="preserve"> </w:t>
            </w:r>
            <w:r w:rsidRPr="003103C9">
              <w:t>Thinking</w:t>
            </w:r>
          </w:p>
        </w:tc>
        <w:tc>
          <w:tcPr>
            <w:tcW w:w="5575" w:type="dxa"/>
          </w:tcPr>
          <w:p w14:paraId="3382D7D4" w14:textId="6B78E640" w:rsidR="00C47CF9" w:rsidRDefault="00C45B9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Use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four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whole</w:t>
            </w:r>
            <w:r w:rsidR="00DB1309">
              <w:t xml:space="preserve"> </w:t>
            </w:r>
            <w:r>
              <w:t>numbers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problems</w:t>
            </w:r>
            <w:r w:rsidR="00C47CF9">
              <w:t>.</w:t>
            </w:r>
          </w:p>
          <w:p w14:paraId="3D9E9F41" w14:textId="02D6BEE1" w:rsidR="00C47CF9" w:rsidRDefault="00C45B9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Gain</w:t>
            </w:r>
            <w:r w:rsidR="00DB1309">
              <w:t xml:space="preserve"> </w:t>
            </w:r>
            <w:r>
              <w:t>familiarity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factors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multiples.</w:t>
            </w:r>
          </w:p>
          <w:p w14:paraId="09506625" w14:textId="5B682B8A" w:rsidR="00C47CF9" w:rsidRPr="003103C9" w:rsidRDefault="00C45B9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Generate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analyze</w:t>
            </w:r>
            <w:r w:rsidR="00DB1309">
              <w:t xml:space="preserve"> </w:t>
            </w:r>
            <w:r w:rsidR="00C47CF9">
              <w:t>patterns.</w:t>
            </w:r>
          </w:p>
        </w:tc>
      </w:tr>
      <w:tr w:rsidR="00C47CF9" w14:paraId="01D8F0EA" w14:textId="77777777" w:rsidTr="00561965">
        <w:tc>
          <w:tcPr>
            <w:tcW w:w="3690" w:type="dxa"/>
          </w:tcPr>
          <w:p w14:paraId="6C27BCE5" w14:textId="4EE7537D" w:rsidR="00C47CF9" w:rsidRPr="003103C9" w:rsidRDefault="00C47CF9" w:rsidP="009A55B1">
            <w:r w:rsidRPr="003103C9">
              <w:t>Number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Operations</w:t>
            </w:r>
            <w:r w:rsidR="00DB1309">
              <w:t xml:space="preserve"> </w:t>
            </w:r>
            <w:r w:rsidRPr="003103C9">
              <w:t>in</w:t>
            </w:r>
            <w:r w:rsidR="00DB1309">
              <w:t xml:space="preserve"> </w:t>
            </w:r>
            <w:r w:rsidRPr="003103C9">
              <w:t>Base</w:t>
            </w:r>
            <w:r w:rsidR="00DB1309">
              <w:t xml:space="preserve"> </w:t>
            </w:r>
            <w:r w:rsidRPr="003103C9">
              <w:t>Ten</w:t>
            </w:r>
          </w:p>
        </w:tc>
        <w:tc>
          <w:tcPr>
            <w:tcW w:w="5575" w:type="dxa"/>
          </w:tcPr>
          <w:p w14:paraId="25E4266E" w14:textId="3D230711" w:rsidR="00C45B9E" w:rsidRDefault="00C45B9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Generalize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for</w:t>
            </w:r>
            <w:r w:rsidR="00DB1309">
              <w:t xml:space="preserve"> </w:t>
            </w:r>
            <w:r>
              <w:t>multi-digit</w:t>
            </w:r>
            <w:r w:rsidR="00DB1309">
              <w:t xml:space="preserve"> </w:t>
            </w:r>
            <w:r>
              <w:t>whole</w:t>
            </w:r>
            <w:r w:rsidR="00DB1309">
              <w:t xml:space="preserve"> </w:t>
            </w:r>
            <w:r>
              <w:t>numbers.</w:t>
            </w:r>
          </w:p>
          <w:p w14:paraId="4B867F92" w14:textId="7E6C260F" w:rsidR="00C47CF9" w:rsidRPr="003103C9" w:rsidRDefault="00C47CF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Use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perform</w:t>
            </w:r>
            <w:r w:rsidR="00DB1309">
              <w:t xml:space="preserve"> </w:t>
            </w:r>
            <w:r>
              <w:t>multi-digit</w:t>
            </w:r>
            <w:r w:rsidR="00DB1309">
              <w:t xml:space="preserve"> </w:t>
            </w:r>
            <w:r>
              <w:t>arithmetic.</w:t>
            </w:r>
          </w:p>
        </w:tc>
      </w:tr>
      <w:tr w:rsidR="00C47CF9" w14:paraId="7EEC037F" w14:textId="77777777" w:rsidTr="00561965">
        <w:tc>
          <w:tcPr>
            <w:tcW w:w="3690" w:type="dxa"/>
          </w:tcPr>
          <w:p w14:paraId="7A9EF18F" w14:textId="20C1C11D" w:rsidR="00C47CF9" w:rsidRDefault="00C47CF9" w:rsidP="009A55B1">
            <w:r>
              <w:t>Number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-</w:t>
            </w:r>
            <w:r w:rsidR="00DB1309">
              <w:t xml:space="preserve"> </w:t>
            </w:r>
            <w:r>
              <w:t>Fractions</w:t>
            </w:r>
          </w:p>
        </w:tc>
        <w:tc>
          <w:tcPr>
            <w:tcW w:w="5575" w:type="dxa"/>
          </w:tcPr>
          <w:p w14:paraId="59518B47" w14:textId="136E8ED9" w:rsidR="00C45B9E" w:rsidRDefault="00C45B9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Extend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fraction</w:t>
            </w:r>
            <w:r w:rsidR="00DB1309">
              <w:t xml:space="preserve"> </w:t>
            </w:r>
            <w:r>
              <w:t>equivalence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ordering.</w:t>
            </w:r>
          </w:p>
          <w:p w14:paraId="20789DA7" w14:textId="5A6538A1" w:rsidR="00C45B9E" w:rsidRDefault="00C45B9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Build</w:t>
            </w:r>
            <w:r w:rsidR="00DB1309">
              <w:t xml:space="preserve"> </w:t>
            </w:r>
            <w:r>
              <w:t>fractions</w:t>
            </w:r>
            <w:r w:rsidR="00DB1309">
              <w:t xml:space="preserve"> </w:t>
            </w:r>
            <w:r>
              <w:t>from</w:t>
            </w:r>
            <w:r w:rsidR="00DB1309">
              <w:t xml:space="preserve"> </w:t>
            </w:r>
            <w:r>
              <w:t>unit</w:t>
            </w:r>
            <w:r w:rsidR="00DB1309">
              <w:t xml:space="preserve"> </w:t>
            </w:r>
            <w:r>
              <w:t>fractions</w:t>
            </w:r>
            <w:r w:rsidR="00DB1309">
              <w:t xml:space="preserve"> </w:t>
            </w:r>
            <w:r>
              <w:t>by</w:t>
            </w:r>
            <w:r w:rsidR="00DB1309">
              <w:t xml:space="preserve"> </w:t>
            </w:r>
            <w:r>
              <w:t>applying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extending</w:t>
            </w:r>
            <w:r w:rsidR="00DB1309">
              <w:t xml:space="preserve"> </w:t>
            </w:r>
            <w:r>
              <w:t>previous</w:t>
            </w:r>
            <w:r w:rsidR="00DB1309">
              <w:t xml:space="preserve"> </w:t>
            </w:r>
            <w:r>
              <w:t>understandings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on</w:t>
            </w:r>
            <w:r w:rsidR="00DB1309">
              <w:t xml:space="preserve"> </w:t>
            </w:r>
            <w:r>
              <w:t>whole</w:t>
            </w:r>
            <w:r w:rsidR="00DB1309">
              <w:t xml:space="preserve"> </w:t>
            </w:r>
            <w:r>
              <w:t>numbers.</w:t>
            </w:r>
          </w:p>
          <w:p w14:paraId="3EA5EFC4" w14:textId="1BD24926" w:rsidR="00C47CF9" w:rsidRDefault="00C45B9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decimal</w:t>
            </w:r>
            <w:r w:rsidR="00DB1309">
              <w:t xml:space="preserve"> </w:t>
            </w:r>
            <w:r>
              <w:t>notation</w:t>
            </w:r>
            <w:r w:rsidR="00DB1309">
              <w:t xml:space="preserve"> </w:t>
            </w:r>
            <w:r>
              <w:t>for</w:t>
            </w:r>
            <w:r w:rsidR="00DB1309">
              <w:t xml:space="preserve"> </w:t>
            </w:r>
            <w:r>
              <w:t>fractions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compare</w:t>
            </w:r>
            <w:r w:rsidR="00DB1309">
              <w:t xml:space="preserve"> </w:t>
            </w:r>
            <w:r>
              <w:t>decimal</w:t>
            </w:r>
            <w:r w:rsidR="00DB1309">
              <w:t xml:space="preserve"> </w:t>
            </w:r>
            <w:r>
              <w:t>fractions.</w:t>
            </w:r>
          </w:p>
        </w:tc>
      </w:tr>
      <w:tr w:rsidR="00C47CF9" w14:paraId="73AB63DA" w14:textId="77777777" w:rsidTr="00561965">
        <w:tc>
          <w:tcPr>
            <w:tcW w:w="3690" w:type="dxa"/>
          </w:tcPr>
          <w:p w14:paraId="3F4F2269" w14:textId="77777777" w:rsidR="00C47CF9" w:rsidRPr="003103C9" w:rsidRDefault="00C47CF9" w:rsidP="009A55B1">
            <w:r>
              <w:t>Measurement</w:t>
            </w:r>
          </w:p>
        </w:tc>
        <w:tc>
          <w:tcPr>
            <w:tcW w:w="5575" w:type="dxa"/>
          </w:tcPr>
          <w:p w14:paraId="59E7F8F9" w14:textId="39B8CE83" w:rsidR="00C47CF9" w:rsidRDefault="00C47CF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Solve</w:t>
            </w:r>
            <w:r w:rsidR="00DB1309">
              <w:t xml:space="preserve"> </w:t>
            </w:r>
            <w:r>
              <w:t>problems</w:t>
            </w:r>
            <w:r w:rsidR="00DB1309">
              <w:t xml:space="preserve"> </w:t>
            </w:r>
            <w:r>
              <w:t>involving</w:t>
            </w:r>
            <w:r w:rsidR="00DB1309">
              <w:t xml:space="preserve"> </w:t>
            </w:r>
            <w:r>
              <w:t>measurement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 w:rsidR="00C45B9E">
              <w:t>conversion</w:t>
            </w:r>
            <w:r w:rsidR="00DB1309">
              <w:t xml:space="preserve"> </w:t>
            </w:r>
            <w:r w:rsidR="00C45B9E">
              <w:t>of</w:t>
            </w:r>
            <w:r w:rsidR="00DB1309">
              <w:t xml:space="preserve"> </w:t>
            </w:r>
            <w:r w:rsidR="00C45B9E">
              <w:t>measurements</w:t>
            </w:r>
            <w:r w:rsidR="00DB1309">
              <w:t xml:space="preserve"> </w:t>
            </w:r>
            <w:r w:rsidR="00C45B9E">
              <w:t>from</w:t>
            </w:r>
            <w:r w:rsidR="00DB1309">
              <w:t xml:space="preserve"> </w:t>
            </w:r>
            <w:r w:rsidR="00C45B9E">
              <w:t>a</w:t>
            </w:r>
            <w:r w:rsidR="00DB1309">
              <w:t xml:space="preserve"> </w:t>
            </w:r>
            <w:r w:rsidR="00C45B9E">
              <w:t>larger</w:t>
            </w:r>
            <w:r w:rsidR="00DB1309">
              <w:t xml:space="preserve"> </w:t>
            </w:r>
            <w:r w:rsidR="00C45B9E">
              <w:t>unit</w:t>
            </w:r>
            <w:r w:rsidR="00DB1309">
              <w:t xml:space="preserve"> </w:t>
            </w:r>
            <w:r w:rsidR="00C45B9E">
              <w:t>to</w:t>
            </w:r>
            <w:r w:rsidR="00DB1309">
              <w:t xml:space="preserve"> </w:t>
            </w:r>
            <w:r w:rsidR="00C45B9E">
              <w:t>a</w:t>
            </w:r>
            <w:r w:rsidR="00DB1309">
              <w:t xml:space="preserve"> </w:t>
            </w:r>
            <w:r w:rsidR="00C45B9E">
              <w:t>smaller</w:t>
            </w:r>
            <w:r w:rsidR="00DB1309">
              <w:t xml:space="preserve"> </w:t>
            </w:r>
            <w:r w:rsidR="00C45B9E">
              <w:t>unit</w:t>
            </w:r>
            <w:r>
              <w:t>.</w:t>
            </w:r>
          </w:p>
          <w:p w14:paraId="5322A89D" w14:textId="3FAB2BC3" w:rsidR="00C47CF9" w:rsidRPr="0055146F" w:rsidRDefault="00C47CF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  <w:rPr>
                <w:b/>
                <w:bCs/>
              </w:rPr>
            </w:pPr>
            <w:r>
              <w:t>Geometric</w:t>
            </w:r>
            <w:r w:rsidR="00DB1309">
              <w:t xml:space="preserve"> </w:t>
            </w:r>
            <w:r>
              <w:t>measurement:</w:t>
            </w:r>
            <w:r w:rsidR="00DB1309">
              <w:t xml:space="preserve"> </w:t>
            </w:r>
            <w:r>
              <w:t>understand</w:t>
            </w:r>
            <w:r w:rsidR="00DB1309">
              <w:t xml:space="preserve"> </w:t>
            </w:r>
            <w:r>
              <w:t>concepts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 w:rsidR="00BB379F">
              <w:t>angle</w:t>
            </w:r>
            <w:r w:rsidR="00DB1309">
              <w:t xml:space="preserve"> </w:t>
            </w:r>
            <w:r w:rsidR="00BB379F">
              <w:t>and</w:t>
            </w:r>
            <w:r w:rsidR="00DB1309">
              <w:t xml:space="preserve"> </w:t>
            </w:r>
            <w:r w:rsidR="00BB379F">
              <w:t>measure</w:t>
            </w:r>
            <w:r w:rsidR="00DB1309">
              <w:t xml:space="preserve"> </w:t>
            </w:r>
            <w:r w:rsidR="00BB379F">
              <w:t>angles.</w:t>
            </w:r>
          </w:p>
        </w:tc>
      </w:tr>
      <w:tr w:rsidR="00C47CF9" w14:paraId="44A519E4" w14:textId="77777777" w:rsidTr="00561965">
        <w:tc>
          <w:tcPr>
            <w:tcW w:w="3690" w:type="dxa"/>
          </w:tcPr>
          <w:p w14:paraId="112293B7" w14:textId="27E64167" w:rsidR="00C47CF9" w:rsidRPr="003103C9" w:rsidRDefault="00C47CF9" w:rsidP="009A55B1">
            <w:r>
              <w:t>Data</w:t>
            </w:r>
            <w:r w:rsidR="00DB1309">
              <w:t xml:space="preserve"> </w:t>
            </w:r>
            <w:r w:rsidRPr="00F67A08">
              <w:t>Literacy</w:t>
            </w:r>
          </w:p>
        </w:tc>
        <w:tc>
          <w:tcPr>
            <w:tcW w:w="5575" w:type="dxa"/>
          </w:tcPr>
          <w:p w14:paraId="76898E25" w14:textId="7C56FB81" w:rsidR="00C47CF9" w:rsidRPr="00F67A08" w:rsidRDefault="00BB379F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F67A08">
              <w:t>Organize</w:t>
            </w:r>
            <w:r w:rsidR="00DB1309">
              <w:t xml:space="preserve"> </w:t>
            </w:r>
            <w:r w:rsidR="00C47CF9" w:rsidRPr="00F67A08">
              <w:t>data</w:t>
            </w:r>
            <w:r w:rsidR="00DB1309">
              <w:t xml:space="preserve"> </w:t>
            </w:r>
            <w:r w:rsidRPr="00F67A08">
              <w:t>and</w:t>
            </w:r>
            <w:r w:rsidR="00DB1309">
              <w:t xml:space="preserve"> </w:t>
            </w:r>
            <w:r w:rsidRPr="00F67A08">
              <w:t>understand</w:t>
            </w:r>
            <w:r w:rsidR="00DB1309">
              <w:t xml:space="preserve"> </w:t>
            </w:r>
            <w:r w:rsidRPr="00F67A08">
              <w:t>data</w:t>
            </w:r>
            <w:r w:rsidR="00DB1309">
              <w:t xml:space="preserve"> </w:t>
            </w:r>
            <w:r w:rsidRPr="00F67A08">
              <w:t>visualizations</w:t>
            </w:r>
            <w:r w:rsidR="00C47CF9" w:rsidRPr="00F67A08">
              <w:t>.</w:t>
            </w:r>
          </w:p>
          <w:p w14:paraId="161F2A43" w14:textId="6E1DEBA1" w:rsidR="00C47CF9" w:rsidRPr="003103C9" w:rsidRDefault="00C47CF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interpret</w:t>
            </w:r>
            <w:r w:rsidR="00DB1309">
              <w:t xml:space="preserve"> </w:t>
            </w:r>
            <w:r>
              <w:t>data.</w:t>
            </w:r>
          </w:p>
        </w:tc>
      </w:tr>
      <w:tr w:rsidR="00C47CF9" w14:paraId="3641893F" w14:textId="77777777" w:rsidTr="00561965">
        <w:tc>
          <w:tcPr>
            <w:tcW w:w="3690" w:type="dxa"/>
          </w:tcPr>
          <w:p w14:paraId="0CDF1998" w14:textId="77777777" w:rsidR="00C47CF9" w:rsidRPr="003103C9" w:rsidRDefault="00C47CF9" w:rsidP="009A55B1">
            <w:r>
              <w:t>Geometry</w:t>
            </w:r>
          </w:p>
        </w:tc>
        <w:tc>
          <w:tcPr>
            <w:tcW w:w="5575" w:type="dxa"/>
          </w:tcPr>
          <w:p w14:paraId="65E5A6EC" w14:textId="2CD5CBD3" w:rsidR="00C47CF9" w:rsidRPr="003103C9" w:rsidRDefault="00BB379F" w:rsidP="00561965">
            <w:pPr>
              <w:pStyle w:val="ListParagraph"/>
              <w:spacing w:line="240" w:lineRule="auto"/>
              <w:ind w:left="347"/>
            </w:pPr>
            <w:r>
              <w:t>Draw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identify</w:t>
            </w:r>
            <w:r w:rsidR="00DB1309">
              <w:t xml:space="preserve"> </w:t>
            </w:r>
            <w:r>
              <w:t>lines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proofErr w:type="gramStart"/>
            <w:r>
              <w:t>angles,</w:t>
            </w:r>
            <w:r w:rsidR="00DB1309">
              <w:t xml:space="preserve"> </w:t>
            </w:r>
            <w:r>
              <w:t>and</w:t>
            </w:r>
            <w:proofErr w:type="gramEnd"/>
            <w:r w:rsidR="00DB1309">
              <w:t xml:space="preserve"> </w:t>
            </w:r>
            <w:r>
              <w:t>classify</w:t>
            </w:r>
            <w:r w:rsidR="00DB1309">
              <w:t xml:space="preserve"> </w:t>
            </w:r>
            <w:r>
              <w:t>shapes</w:t>
            </w:r>
            <w:r w:rsidR="00DB1309">
              <w:t xml:space="preserve"> </w:t>
            </w:r>
            <w:r>
              <w:t>by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their</w:t>
            </w:r>
            <w:r w:rsidR="00DB1309">
              <w:t xml:space="preserve"> </w:t>
            </w:r>
            <w:r>
              <w:t>lines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angles</w:t>
            </w:r>
            <w:r w:rsidR="00C47CF9">
              <w:t>.</w:t>
            </w:r>
          </w:p>
        </w:tc>
      </w:tr>
    </w:tbl>
    <w:p w14:paraId="5139B9DD" w14:textId="77777777" w:rsidR="00C47CF9" w:rsidRDefault="00C47CF9" w:rsidP="00CA1DF2">
      <w:pPr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26F4BCFC" w14:textId="1038BA7B" w:rsidR="005E121A" w:rsidRPr="00106CE1" w:rsidRDefault="005E121A" w:rsidP="00536BF2">
      <w:pPr>
        <w:pStyle w:val="Heading4"/>
      </w:pPr>
      <w:r w:rsidRPr="00106CE1">
        <w:lastRenderedPageBreak/>
        <w:t>Operations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Algebraic</w:t>
      </w:r>
      <w:r w:rsidR="00DB1309">
        <w:t xml:space="preserve"> </w:t>
      </w:r>
      <w:r w:rsidRPr="00106CE1">
        <w:t>Thinking</w:t>
      </w:r>
      <w:r w:rsidR="00536BF2">
        <w:tab/>
      </w:r>
      <w:r w:rsidRPr="00106CE1">
        <w:t>4.OA</w:t>
      </w:r>
    </w:p>
    <w:p w14:paraId="1602E3D8" w14:textId="00D5057E" w:rsidR="005E121A" w:rsidRPr="00A2274C" w:rsidRDefault="005E121A" w:rsidP="00254378">
      <w:pPr>
        <w:pStyle w:val="Heading5"/>
      </w:pPr>
      <w:r w:rsidRPr="00A2274C">
        <w:t>A.</w:t>
      </w:r>
      <w:r w:rsidR="00DB1309">
        <w:t xml:space="preserve"> </w:t>
      </w:r>
      <w:r w:rsidRPr="00A2274C">
        <w:t>Use</w:t>
      </w:r>
      <w:r w:rsidR="00DB1309">
        <w:t xml:space="preserve"> </w:t>
      </w:r>
      <w:r w:rsidRPr="00A2274C">
        <w:t>the</w:t>
      </w:r>
      <w:r w:rsidR="00DB1309">
        <w:t xml:space="preserve"> </w:t>
      </w:r>
      <w:r w:rsidRPr="00A2274C">
        <w:t>four</w:t>
      </w:r>
      <w:r w:rsidR="00DB1309">
        <w:t xml:space="preserve"> </w:t>
      </w:r>
      <w:r w:rsidRPr="00A2274C">
        <w:t>operations</w:t>
      </w:r>
      <w:r w:rsidR="00DB1309">
        <w:t xml:space="preserve"> </w:t>
      </w:r>
      <w:r w:rsidRPr="00A2274C">
        <w:t>with</w:t>
      </w:r>
      <w:r w:rsidR="00DB1309">
        <w:t xml:space="preserve"> </w:t>
      </w:r>
      <w:r w:rsidRPr="00A2274C">
        <w:t>whole</w:t>
      </w:r>
      <w:r w:rsidR="00DB1309">
        <w:t xml:space="preserve"> </w:t>
      </w:r>
      <w:r w:rsidRPr="00A2274C">
        <w:t>numbers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solve</w:t>
      </w:r>
      <w:r w:rsidR="00DB1309">
        <w:t xml:space="preserve"> </w:t>
      </w:r>
      <w:proofErr w:type="gramStart"/>
      <w:r w:rsidRPr="00A2274C">
        <w:t>problems</w:t>
      </w:r>
      <w:proofErr w:type="gramEnd"/>
    </w:p>
    <w:p w14:paraId="07EB9636" w14:textId="3E28D627" w:rsidR="005E121A" w:rsidRPr="005958F6" w:rsidRDefault="005E121A" w:rsidP="0034032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5958F6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comparison,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interpret</w:t>
      </w:r>
      <w:r w:rsidR="00DB1309">
        <w:rPr>
          <w:rStyle w:val="mathEQN"/>
        </w:rPr>
        <w:t xml:space="preserve"> </w:t>
      </w:r>
      <w:r w:rsidR="008144DE" w:rsidRPr="008144DE">
        <w:rPr>
          <w:position w:val="-6"/>
        </w:rPr>
        <w:object w:dxaOrig="900" w:dyaOrig="260" w14:anchorId="566CF0A4">
          <v:shape id="_x0000_i1104" type="#_x0000_t75" style="width:45pt;height:12.75pt" o:ole="">
            <v:imagedata r:id="rId180" o:title=""/>
          </v:shape>
          <o:OLEObject Type="Embed" ProgID="Equation.DSMT4" ShapeID="_x0000_i1104" DrawAspect="Content" ObjectID="_1760793009" r:id="rId181"/>
        </w:objec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statement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35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5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times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7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7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times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5.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verbal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statements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multiplicative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equations.</w:t>
      </w:r>
    </w:p>
    <w:p w14:paraId="73EE46B1" w14:textId="35A3B992" w:rsidR="005E121A" w:rsidRPr="005958F6" w:rsidRDefault="005E121A" w:rsidP="0034032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5958F6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multiplicative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comparison,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symbol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problem,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distinguishing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multiplicative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comparison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additive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comparison.</w:t>
      </w:r>
      <w:r w:rsidRPr="00106CE1">
        <w:rPr>
          <w:rStyle w:val="FootnoteReference"/>
          <w:rFonts w:cs="Times New Roman"/>
        </w:rPr>
        <w:footnoteReference w:id="9"/>
      </w:r>
    </w:p>
    <w:p w14:paraId="171AF388" w14:textId="14AA0371" w:rsidR="005E121A" w:rsidRPr="005958F6" w:rsidRDefault="005E121A" w:rsidP="0034032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bookmarkStart w:id="37" w:name="_Hlk140565717"/>
      <w:r w:rsidRPr="005958F6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</w:t>
      </w:r>
      <w:r w:rsidR="00DE64ED" w:rsidRPr="00F67A08">
        <w:rPr>
          <w:rStyle w:val="CCExampleChar"/>
        </w:rPr>
        <w:t>-</w:t>
      </w:r>
      <w:r w:rsidRPr="005958F6">
        <w:rPr>
          <w:rFonts w:cs="Times New Roman"/>
        </w:rPr>
        <w:t>step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posed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answers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remainders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must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interpreted.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letter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standing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quantity.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Assess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reasonableness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answers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mental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computation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estimation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rounding.</w:t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5127B662" wp14:editId="44897FA6">
            <wp:extent cx="167078" cy="150719"/>
            <wp:effectExtent l="0" t="0" r="4445" b="1905"/>
            <wp:docPr id="37" name="Picture 37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7"/>
    <w:p w14:paraId="7FFD6C5D" w14:textId="0960F13E" w:rsidR="005E121A" w:rsidRPr="00A2274C" w:rsidRDefault="005E121A" w:rsidP="00254378">
      <w:pPr>
        <w:pStyle w:val="Heading5"/>
      </w:pPr>
      <w:r w:rsidRPr="00A2274C">
        <w:t>B.</w:t>
      </w:r>
      <w:r w:rsidR="00DB1309">
        <w:t xml:space="preserve"> </w:t>
      </w:r>
      <w:r w:rsidRPr="00A2274C">
        <w:t>Gain</w:t>
      </w:r>
      <w:r w:rsidR="00DB1309">
        <w:t xml:space="preserve"> </w:t>
      </w:r>
      <w:r w:rsidRPr="00A2274C">
        <w:t>familiarity</w:t>
      </w:r>
      <w:r w:rsidR="00DB1309">
        <w:t xml:space="preserve"> </w:t>
      </w:r>
      <w:r w:rsidRPr="00A2274C">
        <w:t>with</w:t>
      </w:r>
      <w:r w:rsidR="00DB1309">
        <w:t xml:space="preserve"> </w:t>
      </w:r>
      <w:r w:rsidRPr="00A2274C">
        <w:t>factors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multiples</w:t>
      </w:r>
    </w:p>
    <w:p w14:paraId="38332253" w14:textId="74AF4918" w:rsidR="005E121A" w:rsidRPr="005958F6" w:rsidRDefault="005E121A" w:rsidP="0034032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220"/>
        <w:rPr>
          <w:rFonts w:cs="Times New Roman"/>
        </w:rPr>
      </w:pPr>
      <w:r w:rsidRPr="005958F6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factor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range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1–100.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factors.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whether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range</w:t>
      </w:r>
      <w:r w:rsidR="00DB1309">
        <w:rPr>
          <w:rFonts w:cs="Times New Roman"/>
        </w:rPr>
        <w:t xml:space="preserve"> </w:t>
      </w:r>
      <w:r w:rsidR="00BB379F">
        <w:rPr>
          <w:rFonts w:cs="Times New Roman"/>
        </w:rPr>
        <w:br/>
      </w:r>
      <w:r w:rsidRPr="005958F6">
        <w:rPr>
          <w:rFonts w:cs="Times New Roman"/>
        </w:rPr>
        <w:t>1–100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one-digit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number.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whether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range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1–100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prime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composite.</w:t>
      </w:r>
    </w:p>
    <w:p w14:paraId="1CB88B6B" w14:textId="2BE4CFC5" w:rsidR="005E121A" w:rsidRPr="00A2274C" w:rsidRDefault="005E121A" w:rsidP="00254378">
      <w:pPr>
        <w:pStyle w:val="Heading5"/>
      </w:pPr>
      <w:r w:rsidRPr="00A2274C">
        <w:t>C.</w:t>
      </w:r>
      <w:r w:rsidR="00DB1309">
        <w:t xml:space="preserve"> </w:t>
      </w:r>
      <w:r w:rsidRPr="00A2274C">
        <w:t>Generate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analyze</w:t>
      </w:r>
      <w:r w:rsidR="00DB1309">
        <w:t xml:space="preserve"> </w:t>
      </w:r>
      <w:proofErr w:type="gramStart"/>
      <w:r w:rsidRPr="00A2274C">
        <w:t>patterns</w:t>
      </w:r>
      <w:proofErr w:type="gramEnd"/>
    </w:p>
    <w:p w14:paraId="6EC9435D" w14:textId="0AE398A9" w:rsidR="005E121A" w:rsidRPr="005958F6" w:rsidRDefault="005E121A" w:rsidP="0034032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220"/>
        <w:rPr>
          <w:rFonts w:cs="Times New Roman"/>
          <w:i/>
          <w:iCs/>
        </w:rPr>
      </w:pPr>
      <w:r w:rsidRPr="005958F6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shape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pattern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follows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rule.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apparent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features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pattern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were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explicit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rule</w:t>
      </w:r>
      <w:r w:rsidR="00DB1309">
        <w:rPr>
          <w:rFonts w:cs="Times New Roman"/>
        </w:rPr>
        <w:t xml:space="preserve"> </w:t>
      </w:r>
      <w:r w:rsidRPr="005958F6">
        <w:rPr>
          <w:rFonts w:cs="Times New Roman"/>
        </w:rPr>
        <w:t>itself.</w:t>
      </w:r>
      <w:r w:rsidR="00DB1309">
        <w:rPr>
          <w:rFonts w:cs="Times New Roman"/>
        </w:rPr>
        <w:t xml:space="preserve"> </w:t>
      </w:r>
      <w:r w:rsidRPr="0025437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rule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“Add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3”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starting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1,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generate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terms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resulting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sequence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observe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terms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appear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alternate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odd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even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numbers.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Explain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informally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why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numbers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continue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alternate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this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way.</w:t>
      </w:r>
    </w:p>
    <w:p w14:paraId="3A2A292B" w14:textId="6C94CB43" w:rsidR="005E121A" w:rsidRPr="00106CE1" w:rsidRDefault="005E121A" w:rsidP="00536BF2">
      <w:pPr>
        <w:pStyle w:val="Heading4"/>
      </w:pPr>
      <w:r w:rsidRPr="00106CE1">
        <w:lastRenderedPageBreak/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Operations</w:t>
      </w:r>
      <w:r w:rsidR="00DB1309">
        <w:t xml:space="preserve"> </w:t>
      </w:r>
      <w:r w:rsidRPr="00106CE1">
        <w:t>in</w:t>
      </w:r>
      <w:r w:rsidR="00DB1309">
        <w:t xml:space="preserve"> </w:t>
      </w:r>
      <w:r w:rsidRPr="00106CE1">
        <w:t>Base</w:t>
      </w:r>
      <w:r w:rsidR="00DB1309">
        <w:t xml:space="preserve"> </w:t>
      </w:r>
      <w:r w:rsidRPr="00106CE1">
        <w:t>Ten</w:t>
      </w:r>
      <w:r w:rsidRPr="00995A80">
        <w:rPr>
          <w:rStyle w:val="FootnoteReference"/>
          <w:rFonts w:cs="Times New Roman"/>
          <w:color w:val="auto"/>
        </w:rPr>
        <w:footnoteReference w:id="10"/>
      </w:r>
      <w:r w:rsidR="00536BF2">
        <w:tab/>
      </w:r>
      <w:r w:rsidR="00DB1309">
        <w:t xml:space="preserve"> </w:t>
      </w:r>
      <w:r w:rsidRPr="00106CE1">
        <w:t>4.NBT</w:t>
      </w:r>
    </w:p>
    <w:p w14:paraId="7E7A1D20" w14:textId="20239E85" w:rsidR="005E121A" w:rsidRPr="00A2274C" w:rsidRDefault="005E121A" w:rsidP="00254378">
      <w:pPr>
        <w:pStyle w:val="Heading5"/>
      </w:pPr>
      <w:r w:rsidRPr="00A2274C">
        <w:t>A.</w:t>
      </w:r>
      <w:r w:rsidR="00DB1309">
        <w:t xml:space="preserve"> </w:t>
      </w:r>
      <w:r w:rsidRPr="00A2274C">
        <w:t>Generalize</w:t>
      </w:r>
      <w:r w:rsidR="00DB1309">
        <w:t xml:space="preserve"> </w:t>
      </w:r>
      <w:r w:rsidRPr="00A2274C">
        <w:t>place</w:t>
      </w:r>
      <w:r w:rsidR="00DB1309">
        <w:t xml:space="preserve"> </w:t>
      </w:r>
      <w:r w:rsidRPr="00A2274C">
        <w:t>value</w:t>
      </w:r>
      <w:r w:rsidR="00DB1309">
        <w:t xml:space="preserve"> </w:t>
      </w:r>
      <w:r w:rsidRPr="00A2274C">
        <w:t>understanding</w:t>
      </w:r>
      <w:r w:rsidR="00DB1309">
        <w:t xml:space="preserve"> </w:t>
      </w:r>
      <w:r w:rsidRPr="00A2274C">
        <w:t>for</w:t>
      </w:r>
      <w:r w:rsidR="00DB1309">
        <w:t xml:space="preserve"> </w:t>
      </w:r>
      <w:r w:rsidRPr="00A2274C">
        <w:t>multi-digit</w:t>
      </w:r>
      <w:r w:rsidR="00DB1309">
        <w:t xml:space="preserve"> </w:t>
      </w:r>
      <w:r w:rsidRPr="00A2274C">
        <w:t>whole</w:t>
      </w:r>
      <w:r w:rsidR="00DB1309">
        <w:t xml:space="preserve"> </w:t>
      </w:r>
      <w:proofErr w:type="gramStart"/>
      <w:r w:rsidRPr="00A2274C">
        <w:t>numbers</w:t>
      </w:r>
      <w:proofErr w:type="gramEnd"/>
    </w:p>
    <w:p w14:paraId="2DBC51E8" w14:textId="69F1393C" w:rsidR="005E121A" w:rsidRPr="00ED3942" w:rsidRDefault="005E121A" w:rsidP="0034032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i/>
          <w:iCs/>
        </w:rPr>
      </w:pPr>
      <w:r w:rsidRPr="00ED3942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digit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represents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ten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times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what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represents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right.</w:t>
      </w:r>
      <w:r w:rsidR="00DB1309">
        <w:rPr>
          <w:rFonts w:cs="Times New Roman"/>
        </w:rPr>
        <w:t xml:space="preserve"> </w:t>
      </w:r>
      <w:r w:rsidRPr="0025437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recognize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1219" w:dyaOrig="260" w14:anchorId="2DEEAD0A">
          <v:shape id="_x0000_i1105" type="#_x0000_t75" style="width:61.5pt;height:12.75pt" o:ole="">
            <v:imagedata r:id="rId182" o:title=""/>
          </v:shape>
          <o:OLEObject Type="Embed" ProgID="Equation.DSMT4" ShapeID="_x0000_i1105" DrawAspect="Content" ObjectID="_1760793010" r:id="rId183"/>
        </w:object>
      </w:r>
      <w:r w:rsidR="00DB1309">
        <w:t xml:space="preserve"> </w:t>
      </w:r>
      <w:r w:rsidRPr="00254378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applying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concepts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place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value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254378">
        <w:rPr>
          <w:rStyle w:val="MathExample"/>
        </w:rPr>
        <w:t>division.</w:t>
      </w:r>
    </w:p>
    <w:p w14:paraId="2C9EFFBC" w14:textId="0479A11C" w:rsidR="005E121A" w:rsidRPr="00ED3942" w:rsidRDefault="005E121A" w:rsidP="0034032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D3942">
        <w:rPr>
          <w:rFonts w:cs="Times New Roman"/>
        </w:rPr>
        <w:t>Read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base-ten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numerals,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names,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expanded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form.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meanings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digits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place,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ED3942">
        <w:rPr>
          <w:rStyle w:val="mathEQN"/>
        </w:rPr>
        <w:t>&gt;,</w:t>
      </w:r>
      <w:r w:rsidR="00DB1309">
        <w:rPr>
          <w:rStyle w:val="mathEQN"/>
        </w:rPr>
        <w:t xml:space="preserve"> </w:t>
      </w:r>
      <w:r w:rsidRPr="00ED3942">
        <w:rPr>
          <w:rStyle w:val="mathEQN"/>
        </w:rPr>
        <w:t>=</w:t>
      </w:r>
      <w:r w:rsidRPr="00ED3942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and</w:t>
      </w:r>
      <w:r w:rsidR="00DB1309">
        <w:rPr>
          <w:rStyle w:val="mathEQN"/>
        </w:rPr>
        <w:t xml:space="preserve"> </w:t>
      </w:r>
      <w:r w:rsidRPr="00ED3942">
        <w:rPr>
          <w:rStyle w:val="mathEQN"/>
        </w:rPr>
        <w:t>&lt;</w:t>
      </w:r>
      <w:r w:rsidR="00DB1309">
        <w:rPr>
          <w:rStyle w:val="mathEQN"/>
        </w:rPr>
        <w:t xml:space="preserve"> </w:t>
      </w:r>
      <w:r w:rsidRPr="00ED3942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comparisons.</w:t>
      </w:r>
      <w:r w:rsidR="00DB1309">
        <w:rPr>
          <w:rFonts w:cs="Times New Roman"/>
        </w:rPr>
        <w:t xml:space="preserve"> </w:t>
      </w:r>
    </w:p>
    <w:p w14:paraId="6AC58997" w14:textId="64833253" w:rsidR="005E121A" w:rsidRPr="00ED3942" w:rsidRDefault="005E121A" w:rsidP="0034032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D3942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understanding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round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ED3942">
        <w:rPr>
          <w:rFonts w:cs="Times New Roman"/>
        </w:rPr>
        <w:t>place.</w:t>
      </w:r>
    </w:p>
    <w:p w14:paraId="373C4BD5" w14:textId="60ED0C61" w:rsidR="005E121A" w:rsidRPr="00A2274C" w:rsidRDefault="005E121A" w:rsidP="00254378">
      <w:pPr>
        <w:pStyle w:val="Heading5"/>
      </w:pPr>
      <w:r w:rsidRPr="00A2274C">
        <w:t>B.</w:t>
      </w:r>
      <w:r w:rsidR="00DB1309">
        <w:t xml:space="preserve"> </w:t>
      </w:r>
      <w:r w:rsidRPr="00A2274C">
        <w:t>Use</w:t>
      </w:r>
      <w:r w:rsidR="00DB1309">
        <w:t xml:space="preserve"> </w:t>
      </w:r>
      <w:r w:rsidRPr="00A2274C">
        <w:t>place</w:t>
      </w:r>
      <w:r w:rsidR="00DB1309">
        <w:t xml:space="preserve"> </w:t>
      </w:r>
      <w:r w:rsidRPr="00A2274C">
        <w:t>value</w:t>
      </w:r>
      <w:r w:rsidR="00DB1309">
        <w:t xml:space="preserve"> </w:t>
      </w:r>
      <w:r w:rsidRPr="00A2274C">
        <w:t>understanding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properties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operations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perform</w:t>
      </w:r>
      <w:r w:rsidR="00DB1309">
        <w:t xml:space="preserve"> </w:t>
      </w:r>
      <w:r w:rsidRPr="00A2274C">
        <w:t>multi-digit</w:t>
      </w:r>
      <w:r w:rsidR="00DB1309">
        <w:t xml:space="preserve"> </w:t>
      </w:r>
      <w:proofErr w:type="gramStart"/>
      <w:r w:rsidRPr="00A2274C">
        <w:t>arithmetic</w:t>
      </w:r>
      <w:proofErr w:type="gramEnd"/>
      <w:r w:rsidR="00DB1309">
        <w:t xml:space="preserve"> </w:t>
      </w:r>
    </w:p>
    <w:p w14:paraId="1F360C76" w14:textId="26987A35" w:rsidR="005E121A" w:rsidRPr="003906F5" w:rsidRDefault="005E121A" w:rsidP="0034032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95A8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995A80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995A8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95A80">
        <w:rPr>
          <w:rFonts w:cs="Times New Roman"/>
        </w:rPr>
        <w:t>efficiency,</w:t>
      </w:r>
      <w:r w:rsidR="00DB1309">
        <w:rPr>
          <w:rFonts w:cs="Times New Roman"/>
          <w:b/>
          <w:bCs/>
        </w:rPr>
        <w:t xml:space="preserve"> </w:t>
      </w:r>
      <w:r w:rsidRPr="003906F5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algorithm.</w:t>
      </w:r>
    </w:p>
    <w:p w14:paraId="7788DBC9" w14:textId="7A157457" w:rsidR="005E121A" w:rsidRPr="003906F5" w:rsidRDefault="005E121A" w:rsidP="0034032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906F5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digits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one-digit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operations.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Illustrate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calculation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equations,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arrays,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models.</w:t>
      </w:r>
    </w:p>
    <w:p w14:paraId="0A394DB8" w14:textId="5558C0C0" w:rsidR="005E121A" w:rsidRPr="005054CD" w:rsidRDefault="005E121A" w:rsidP="0034032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906F5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quotients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remainders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four-digit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dividends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one-digit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divisors,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division.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Illustrate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calculation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equations,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arrays,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3906F5">
        <w:rPr>
          <w:rFonts w:cs="Times New Roman"/>
        </w:rPr>
        <w:t>model.</w:t>
      </w:r>
      <w:r w:rsidR="005054CD" w:rsidRPr="005054CD">
        <w:rPr>
          <w:rFonts w:cs="Times New Roman"/>
        </w:rPr>
        <w:br w:type="page"/>
      </w:r>
    </w:p>
    <w:p w14:paraId="2A798713" w14:textId="72D3F7D8" w:rsidR="005E121A" w:rsidRDefault="005E121A" w:rsidP="00536BF2">
      <w:pPr>
        <w:pStyle w:val="Heading4"/>
      </w:pPr>
      <w:r w:rsidRPr="00106CE1">
        <w:lastRenderedPageBreak/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Operations</w:t>
      </w:r>
      <w:r w:rsidR="00DB1309">
        <w:t xml:space="preserve"> </w:t>
      </w:r>
      <w:r w:rsidRPr="00106CE1">
        <w:t>-</w:t>
      </w:r>
      <w:r w:rsidR="00DB1309">
        <w:t xml:space="preserve"> </w:t>
      </w:r>
      <w:r w:rsidRPr="00106CE1">
        <w:t>Fractions</w:t>
      </w:r>
      <w:r w:rsidRPr="00106CE1">
        <w:rPr>
          <w:rStyle w:val="FootnoteReference"/>
          <w:rFonts w:cs="Times New Roman"/>
          <w:color w:val="0070C0"/>
        </w:rPr>
        <w:footnoteReference w:id="11"/>
      </w:r>
      <w:r w:rsidR="00536BF2">
        <w:tab/>
      </w:r>
      <w:r w:rsidRPr="00106CE1">
        <w:t>4.NF</w:t>
      </w:r>
    </w:p>
    <w:p w14:paraId="133FB2E1" w14:textId="39774E0E" w:rsidR="005E121A" w:rsidRPr="00A2274C" w:rsidRDefault="005E121A" w:rsidP="00254378">
      <w:pPr>
        <w:pStyle w:val="Heading5"/>
      </w:pPr>
      <w:r w:rsidRPr="00A2274C">
        <w:t>A.</w:t>
      </w:r>
      <w:r w:rsidR="00DB1309">
        <w:t xml:space="preserve"> </w:t>
      </w:r>
      <w:r w:rsidRPr="00A2274C">
        <w:t>Extend</w:t>
      </w:r>
      <w:r w:rsidR="00DB1309">
        <w:t xml:space="preserve"> </w:t>
      </w:r>
      <w:r w:rsidRPr="00A2274C">
        <w:t>understanding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fractions</w:t>
      </w:r>
      <w:r w:rsidR="00DB1309">
        <w:t xml:space="preserve"> </w:t>
      </w:r>
      <w:r w:rsidRPr="00A2274C">
        <w:t>equivalence</w:t>
      </w:r>
      <w:r w:rsidR="00DB1309">
        <w:t xml:space="preserve"> </w:t>
      </w:r>
      <w:r w:rsidRPr="00A2274C">
        <w:t>and</w:t>
      </w:r>
      <w:r w:rsidR="00DB1309">
        <w:t xml:space="preserve"> </w:t>
      </w:r>
      <w:proofErr w:type="gramStart"/>
      <w:r w:rsidRPr="00A2274C">
        <w:t>ordering</w:t>
      </w:r>
      <w:proofErr w:type="gramEnd"/>
      <w:r w:rsidR="00DB1309">
        <w:t xml:space="preserve"> </w:t>
      </w:r>
    </w:p>
    <w:p w14:paraId="0DBE2673" w14:textId="59A7EC7A" w:rsidR="005E121A" w:rsidRPr="00106CE1" w:rsidRDefault="005E121A" w:rsidP="00CD743E">
      <w:pPr>
        <w:autoSpaceDE w:val="0"/>
        <w:autoSpaceDN w:val="0"/>
        <w:adjustRightInd w:val="0"/>
        <w:spacing w:before="30"/>
        <w:ind w:left="360" w:hanging="180"/>
        <w:rPr>
          <w:rFonts w:cs="Times New Roman"/>
        </w:rPr>
      </w:pPr>
      <w:r w:rsidRPr="00106CE1">
        <w:rPr>
          <w:rFonts w:cs="Times New Roman"/>
        </w:rPr>
        <w:t>1.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</w:t>
      </w:r>
      <w:r w:rsidR="008144DE" w:rsidRPr="008144DE">
        <w:rPr>
          <w:position w:val="-22"/>
        </w:rPr>
        <w:object w:dxaOrig="220" w:dyaOrig="580" w14:anchorId="11C9300D">
          <v:shape id="_x0000_i1106" type="#_x0000_t75" style="width:10.5pt;height:29.25pt" o:ole="">
            <v:imagedata r:id="rId184" o:title=""/>
          </v:shape>
          <o:OLEObject Type="Embed" ProgID="Equation.DSMT4" ShapeID="_x0000_i1106" DrawAspect="Content" ObjectID="_1760793011" r:id="rId185"/>
        </w:object>
      </w:r>
      <w:r w:rsidR="00DB1309">
        <w:rPr>
          <w:rFonts w:cs="Times New Roman"/>
        </w:rPr>
        <w:t xml:space="preserve"> </w:t>
      </w:r>
      <w:r w:rsidR="00BB379F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8"/>
        </w:rPr>
        <w:object w:dxaOrig="680" w:dyaOrig="639" w14:anchorId="2CB71F3C">
          <v:shape id="_x0000_i1107" type="#_x0000_t75" style="width:33.75pt;height:32.25pt" o:ole="">
            <v:imagedata r:id="rId186" o:title=""/>
          </v:shape>
          <o:OLEObject Type="Embed" ProgID="Equation.DSMT4" ShapeID="_x0000_i1107" DrawAspect="Content" ObjectID="_1760793012" r:id="rId187"/>
        </w:object>
      </w:r>
      <w:r w:rsidR="00DB1309">
        <w:rPr>
          <w:rFonts w:cs="Times New Roman"/>
        </w:rPr>
        <w:t xml:space="preserve"> </w:t>
      </w:r>
      <w:r w:rsidR="00BB379F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models,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attention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differ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even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though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themselves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size.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principle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fractions.</w:t>
      </w:r>
    </w:p>
    <w:p w14:paraId="52D5D2E8" w14:textId="43C6AEBD" w:rsidR="005E121A" w:rsidRPr="00106CE1" w:rsidRDefault="005E121A" w:rsidP="005E121A">
      <w:pPr>
        <w:autoSpaceDE w:val="0"/>
        <w:autoSpaceDN w:val="0"/>
        <w:adjustRightInd w:val="0"/>
        <w:spacing w:before="30"/>
        <w:ind w:left="374" w:hanging="187"/>
        <w:rPr>
          <w:rFonts w:cs="Times New Roman"/>
        </w:rPr>
      </w:pPr>
      <w:r w:rsidRPr="00106CE1">
        <w:rPr>
          <w:rFonts w:cs="Times New Roman"/>
        </w:rPr>
        <w:t>2.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numerators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denominators,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creating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denominators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numerators,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comparing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benchmark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2671BEAB">
          <v:shape id="_x0000_i1108" type="#_x0000_t75" style="width:10.5pt;height:29.25pt" o:ole="">
            <v:imagedata r:id="rId188" o:title=""/>
          </v:shape>
          <o:OLEObject Type="Embed" ProgID="Equation.DSMT4" ShapeID="_x0000_i1108" DrawAspect="Content" ObjectID="_1760793013" r:id="rId189"/>
        </w:object>
      </w:r>
      <w:r w:rsidR="006F4E96">
        <w:rPr>
          <w:rFonts w:cs="Times New Roman"/>
          <w:sz w:val="28"/>
          <w:szCs w:val="28"/>
        </w:rPr>
        <w:t>.</w:t>
      </w:r>
      <w:r w:rsidR="00DB1309">
        <w:rPr>
          <w:rFonts w:cs="Times New Roman"/>
          <w:sz w:val="28"/>
          <w:szCs w:val="28"/>
        </w:rPr>
        <w:t xml:space="preserve"> </w:t>
      </w:r>
      <w:r w:rsidRPr="00106CE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valid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refer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whole.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3906F5">
        <w:rPr>
          <w:rStyle w:val="mathEQN"/>
        </w:rPr>
        <w:t>&gt;</w:t>
      </w:r>
      <w:r w:rsidRPr="00106CE1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906F5">
        <w:rPr>
          <w:rStyle w:val="mathEQN"/>
        </w:rPr>
        <w:t>=</w:t>
      </w:r>
      <w:r w:rsidRPr="00106CE1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906F5">
        <w:rPr>
          <w:rStyle w:val="mathEQN"/>
        </w:rPr>
        <w:t>&lt;</w:t>
      </w:r>
      <w:r w:rsidRPr="00106CE1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justify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conclusions,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model.</w:t>
      </w:r>
    </w:p>
    <w:p w14:paraId="7008F2E8" w14:textId="74BE2BD9" w:rsidR="005E121A" w:rsidRPr="00A2274C" w:rsidRDefault="005E121A" w:rsidP="00254378">
      <w:pPr>
        <w:pStyle w:val="Heading5"/>
      </w:pPr>
      <w:r w:rsidRPr="00A2274C">
        <w:t>B.</w:t>
      </w:r>
      <w:r w:rsidR="00DB1309">
        <w:t xml:space="preserve"> </w:t>
      </w:r>
      <w:r w:rsidRPr="00A2274C">
        <w:t>Build</w:t>
      </w:r>
      <w:r w:rsidR="00DB1309">
        <w:t xml:space="preserve"> </w:t>
      </w:r>
      <w:r w:rsidRPr="00A2274C">
        <w:t>fractions</w:t>
      </w:r>
      <w:r w:rsidR="00DB1309">
        <w:t xml:space="preserve"> </w:t>
      </w:r>
      <w:r w:rsidRPr="00A2274C">
        <w:t>from</w:t>
      </w:r>
      <w:r w:rsidR="00DB1309">
        <w:t xml:space="preserve"> </w:t>
      </w:r>
      <w:r w:rsidRPr="00A2274C">
        <w:t>unit</w:t>
      </w:r>
      <w:r w:rsidR="00DB1309">
        <w:t xml:space="preserve"> </w:t>
      </w:r>
      <w:r w:rsidRPr="00A2274C">
        <w:t>fractions</w:t>
      </w:r>
      <w:r w:rsidR="00DB1309">
        <w:t xml:space="preserve"> </w:t>
      </w:r>
      <w:r w:rsidRPr="00A2274C">
        <w:t>by</w:t>
      </w:r>
      <w:r w:rsidR="00DB1309">
        <w:t xml:space="preserve"> </w:t>
      </w:r>
      <w:r w:rsidRPr="00A2274C">
        <w:t>applying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extending</w:t>
      </w:r>
      <w:r w:rsidR="00DB1309">
        <w:t xml:space="preserve"> </w:t>
      </w:r>
      <w:r w:rsidRPr="00A2274C">
        <w:t>previous</w:t>
      </w:r>
      <w:r w:rsidR="00DB1309">
        <w:t xml:space="preserve"> </w:t>
      </w:r>
      <w:r w:rsidRPr="00A2274C">
        <w:t>understandings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operations</w:t>
      </w:r>
      <w:r w:rsidR="00DB1309">
        <w:t xml:space="preserve"> </w:t>
      </w:r>
      <w:r w:rsidRPr="00A2274C">
        <w:t>on</w:t>
      </w:r>
      <w:r w:rsidR="00DB1309">
        <w:t xml:space="preserve"> </w:t>
      </w:r>
      <w:r w:rsidRPr="00A2274C">
        <w:t>whole</w:t>
      </w:r>
      <w:r w:rsidR="00DB1309">
        <w:t xml:space="preserve"> </w:t>
      </w:r>
      <w:proofErr w:type="gramStart"/>
      <w:r w:rsidRPr="00A2274C">
        <w:t>numbers</w:t>
      </w:r>
      <w:proofErr w:type="gramEnd"/>
    </w:p>
    <w:p w14:paraId="4EE76F28" w14:textId="2775E1CA" w:rsidR="0079351B" w:rsidRDefault="005E121A" w:rsidP="003403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79351B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3A559B02">
          <v:shape id="_x0000_i1109" type="#_x0000_t75" style="width:10.5pt;height:29.25pt" o:ole="">
            <v:imagedata r:id="rId190" o:title=""/>
          </v:shape>
          <o:OLEObject Type="Embed" ProgID="Equation.DSMT4" ShapeID="_x0000_i1109" DrawAspect="Content" ObjectID="_1760793014" r:id="rId191"/>
        </w:object>
      </w:r>
      <w:r w:rsidR="00DB1309">
        <w:rPr>
          <w:rFonts w:cs="Times New Roman"/>
        </w:rPr>
        <w:t xml:space="preserve"> </w:t>
      </w:r>
      <w:r w:rsidR="00BB379F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80" w:dyaOrig="260" w14:anchorId="5E95EB92">
          <v:shape id="_x0000_i1110" type="#_x0000_t75" style="width:24pt;height:12.75pt" o:ole="">
            <v:imagedata r:id="rId192" o:title=""/>
          </v:shape>
          <o:OLEObject Type="Embed" ProgID="Equation.DSMT4" ShapeID="_x0000_i1110" DrawAspect="Content" ObjectID="_1760793015" r:id="rId193"/>
        </w:objec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BF7FAD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7B3D3859">
          <v:shape id="_x0000_i1111" type="#_x0000_t75" style="width:10.5pt;height:29.25pt" o:ole="">
            <v:imagedata r:id="rId194" o:title=""/>
          </v:shape>
          <o:OLEObject Type="Embed" ProgID="Equation.DSMT4" ShapeID="_x0000_i1111" DrawAspect="Content" ObjectID="_1760793016" r:id="rId195"/>
        </w:object>
      </w:r>
      <w:r w:rsidR="00BF7FAD">
        <w:rPr>
          <w:rFonts w:cs="Times New Roman"/>
        </w:rPr>
        <w:t>.</w:t>
      </w:r>
    </w:p>
    <w:p w14:paraId="4B22F35A" w14:textId="3BBBE1F2" w:rsidR="0079351B" w:rsidRDefault="005E121A" w:rsidP="0034032A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79351B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joining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separating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referring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whole.</w:t>
      </w:r>
    </w:p>
    <w:p w14:paraId="4C3596B9" w14:textId="16A3E124" w:rsidR="00BF7FAD" w:rsidRPr="006747F7" w:rsidRDefault="005E121A" w:rsidP="0034032A">
      <w:pPr>
        <w:pStyle w:val="ListParagraph"/>
        <w:numPr>
          <w:ilvl w:val="1"/>
          <w:numId w:val="27"/>
        </w:numPr>
        <w:tabs>
          <w:tab w:val="left" w:pos="3690"/>
        </w:tabs>
        <w:autoSpaceDE w:val="0"/>
        <w:autoSpaceDN w:val="0"/>
        <w:adjustRightInd w:val="0"/>
        <w:spacing w:after="220"/>
        <w:ind w:left="1080"/>
        <w:contextualSpacing w:val="0"/>
      </w:pPr>
      <w:r w:rsidRPr="0079351B">
        <w:rPr>
          <w:rFonts w:cs="Times New Roman"/>
        </w:rPr>
        <w:t>Decompose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denominator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way,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recording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decomposition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equation.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Justify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decompositions,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79351B">
        <w:rPr>
          <w:rFonts w:cs="Times New Roman"/>
        </w:rPr>
        <w:t>model.</w:t>
      </w:r>
      <w:r w:rsidR="00DB1309">
        <w:rPr>
          <w:rFonts w:cs="Times New Roman"/>
        </w:rPr>
        <w:t xml:space="preserve"> </w:t>
      </w:r>
      <w:r w:rsidRPr="00527DC8">
        <w:rPr>
          <w:rStyle w:val="MathExample"/>
        </w:rPr>
        <w:t>Examples</w:t>
      </w:r>
      <w:r w:rsidR="00BF7FAD">
        <w:rPr>
          <w:rStyle w:val="MathExample"/>
        </w:rPr>
        <w:t>: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1219" w:dyaOrig="580" w14:anchorId="687D3DB3">
          <v:shape id="_x0000_i1112" type="#_x0000_t75" style="width:61.5pt;height:29.25pt" o:ole="">
            <v:imagedata r:id="rId196" o:title=""/>
          </v:shape>
          <o:OLEObject Type="Embed" ProgID="Equation.DSMT4" ShapeID="_x0000_i1112" DrawAspect="Content" ObjectID="_1760793017" r:id="rId197"/>
        </w:object>
      </w:r>
      <w:r w:rsidR="00BF7FAD" w:rsidRPr="0015731B">
        <w:t>;</w:t>
      </w:r>
      <w:r w:rsidR="00890587">
        <w:t xml:space="preserve">  </w:t>
      </w:r>
      <w:r w:rsidR="008144DE" w:rsidRPr="008144DE">
        <w:rPr>
          <w:position w:val="-22"/>
        </w:rPr>
        <w:object w:dxaOrig="900" w:dyaOrig="580" w14:anchorId="61F2DAFA">
          <v:shape id="_x0000_i1113" type="#_x0000_t75" style="width:45pt;height:29.25pt" o:ole="">
            <v:imagedata r:id="rId198" o:title=""/>
          </v:shape>
          <o:OLEObject Type="Embed" ProgID="Equation.DSMT4" ShapeID="_x0000_i1113" DrawAspect="Content" ObjectID="_1760793018" r:id="rId199"/>
        </w:object>
      </w:r>
      <w:r w:rsidR="00BF7FAD" w:rsidRPr="0015731B">
        <w:t>;</w:t>
      </w:r>
      <w:r w:rsidR="008144DE" w:rsidRPr="008144DE">
        <w:rPr>
          <w:position w:val="-22"/>
        </w:rPr>
        <w:object w:dxaOrig="2260" w:dyaOrig="580" w14:anchorId="08B06F3A">
          <v:shape id="_x0000_i1114" type="#_x0000_t75" style="width:112.5pt;height:29.25pt" o:ole="">
            <v:imagedata r:id="rId200" o:title=""/>
          </v:shape>
          <o:OLEObject Type="Embed" ProgID="Equation.DSMT4" ShapeID="_x0000_i1114" DrawAspect="Content" ObjectID="_1760793019" r:id="rId201"/>
        </w:object>
      </w:r>
      <w:r w:rsidR="00DB1309">
        <w:t xml:space="preserve"> </w:t>
      </w:r>
      <w:r w:rsidR="0015731B" w:rsidRPr="006747F7">
        <w:t>.</w:t>
      </w:r>
    </w:p>
    <w:p w14:paraId="532AC862" w14:textId="103C69A9" w:rsidR="00527DC8" w:rsidRDefault="005E121A" w:rsidP="0034032A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527DC8">
        <w:rPr>
          <w:rFonts w:cs="Times New Roman"/>
        </w:rPr>
        <w:lastRenderedPageBreak/>
        <w:t>Add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mixed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like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denominators,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replacing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mixed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subtraction.</w:t>
      </w:r>
    </w:p>
    <w:p w14:paraId="7F8FD89E" w14:textId="792763DC" w:rsidR="00527DC8" w:rsidRDefault="005E121A" w:rsidP="0034032A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527DC8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referring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like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denominators,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problem.</w:t>
      </w:r>
    </w:p>
    <w:p w14:paraId="7E3A3E34" w14:textId="105FD801" w:rsidR="00527DC8" w:rsidRDefault="005E121A" w:rsidP="003403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527DC8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extend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previous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understandings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number.</w:t>
      </w:r>
    </w:p>
    <w:p w14:paraId="433AE555" w14:textId="73B76650" w:rsidR="00527DC8" w:rsidRPr="006747F7" w:rsidRDefault="005E121A" w:rsidP="0034032A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220"/>
        <w:ind w:left="1080"/>
        <w:contextualSpacing w:val="0"/>
      </w:pPr>
      <w:r w:rsidRPr="00527DC8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4E301FB0">
          <v:shape id="_x0000_i1115" type="#_x0000_t75" style="width:10.5pt;height:29.25pt" o:ole="">
            <v:imagedata r:id="rId202" o:title=""/>
          </v:shape>
          <o:OLEObject Type="Embed" ProgID="Equation.DSMT4" ShapeID="_x0000_i1115" DrawAspect="Content" ObjectID="_1760793020" r:id="rId203"/>
        </w:object>
      </w:r>
      <w:r w:rsidR="00890587">
        <w:rPr>
          <w:rFonts w:cs="Times New Roman"/>
        </w:rPr>
        <w:t xml:space="preserve">  </w:t>
      </w:r>
      <w:r w:rsidR="00BF7FA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="00BF7F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6940D10B">
          <v:shape id="_x0000_i1116" type="#_x0000_t75" style="width:10.5pt;height:29.25pt" o:ole="">
            <v:imagedata r:id="rId204" o:title=""/>
          </v:shape>
          <o:OLEObject Type="Embed" ProgID="Equation.DSMT4" ShapeID="_x0000_i1116" DrawAspect="Content" ObjectID="_1760793021" r:id="rId205"/>
        </w:object>
      </w:r>
      <w:r w:rsidR="00BF7FAD">
        <w:rPr>
          <w:rFonts w:cs="Times New Roman"/>
        </w:rPr>
        <w:t>.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visual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fraction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represent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2D149257">
          <v:shape id="_x0000_i1117" type="#_x0000_t75" style="width:10.5pt;height:29.25pt" o:ole="">
            <v:imagedata r:id="rId206" o:title=""/>
          </v:shape>
          <o:OLEObject Type="Embed" ProgID="Equation.DSMT4" ShapeID="_x0000_i1117" DrawAspect="Content" ObjectID="_1760793022" r:id="rId207"/>
        </w:object>
      </w:r>
      <w:r w:rsidR="00DB1309">
        <w:t xml:space="preserve"> </w:t>
      </w:r>
      <w:r w:rsidR="00AF70E1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product</w:t>
      </w:r>
      <w:r w:rsidR="00DB1309">
        <w:t xml:space="preserve"> </w:t>
      </w:r>
      <w:r w:rsidR="008144DE" w:rsidRPr="008144DE">
        <w:rPr>
          <w:position w:val="-22"/>
        </w:rPr>
        <w:object w:dxaOrig="499" w:dyaOrig="580" w14:anchorId="7356D61C">
          <v:shape id="_x0000_i1118" type="#_x0000_t75" style="width:24.75pt;height:29.25pt" o:ole="">
            <v:imagedata r:id="rId208" o:title=""/>
          </v:shape>
          <o:OLEObject Type="Embed" ProgID="Equation.DSMT4" ShapeID="_x0000_i1118" DrawAspect="Content" ObjectID="_1760793023" r:id="rId209"/>
        </w:object>
      </w:r>
      <w:r w:rsidR="00DB1309">
        <w:t xml:space="preserve"> </w:t>
      </w:r>
      <w:r w:rsidR="00AF70E1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recording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conclusion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equation</w:t>
      </w:r>
      <w:r w:rsidR="00DB1309">
        <w:t xml:space="preserve"> </w:t>
      </w:r>
      <w:r w:rsidR="008144DE" w:rsidRPr="008144DE">
        <w:rPr>
          <w:position w:val="-22"/>
        </w:rPr>
        <w:object w:dxaOrig="1020" w:dyaOrig="580" w14:anchorId="49169B71">
          <v:shape id="_x0000_i1119" type="#_x0000_t75" style="width:51pt;height:29.25pt" o:ole="">
            <v:imagedata r:id="rId210" o:title=""/>
          </v:shape>
          <o:OLEObject Type="Embed" ProgID="Equation.DSMT4" ShapeID="_x0000_i1119" DrawAspect="Content" ObjectID="_1760793024" r:id="rId211"/>
        </w:object>
      </w:r>
      <w:r w:rsidR="00AF70E1" w:rsidRPr="006747F7">
        <w:t>.</w:t>
      </w:r>
    </w:p>
    <w:p w14:paraId="6904E241" w14:textId="2066BC17" w:rsidR="000A7D32" w:rsidRPr="006747F7" w:rsidRDefault="005E121A" w:rsidP="0034032A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220"/>
        <w:ind w:left="1080"/>
        <w:contextualSpacing w:val="0"/>
        <w:rPr>
          <w:rStyle w:val="MathExample"/>
          <w:color w:val="auto"/>
        </w:rPr>
      </w:pPr>
      <w:r w:rsidRPr="00527DC8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6C6989BF">
          <v:shape id="_x0000_i1120" type="#_x0000_t75" style="width:10.5pt;height:29.25pt" o:ole="">
            <v:imagedata r:id="rId212" o:title=""/>
          </v:shape>
          <o:OLEObject Type="Embed" ProgID="Equation.DSMT4" ShapeID="_x0000_i1120" DrawAspect="Content" ObjectID="_1760793025" r:id="rId213"/>
        </w:object>
      </w:r>
      <w:r w:rsidR="00825FE4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="00825FE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4A4712FE">
          <v:shape id="_x0000_i1121" type="#_x0000_t75" style="width:10.5pt;height:29.25pt" o:ole="">
            <v:imagedata r:id="rId214" o:title=""/>
          </v:shape>
          <o:OLEObject Type="Embed" ProgID="Equation.DSMT4" ShapeID="_x0000_i1121" DrawAspect="Content" ObjectID="_1760793026" r:id="rId215"/>
        </w:object>
      </w:r>
      <w:r w:rsidR="00825FE4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understanding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number.</w:t>
      </w:r>
      <w:r w:rsidR="00DB1309">
        <w:rPr>
          <w:rFonts w:cs="Times New Roman"/>
        </w:rPr>
        <w:t xml:space="preserve"> </w:t>
      </w:r>
      <w:r w:rsidRPr="00527DC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visual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fraction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expres</w:t>
      </w:r>
      <w:r w:rsidR="00825FE4">
        <w:rPr>
          <w:rStyle w:val="MathExample"/>
        </w:rPr>
        <w:t>s</w:t>
      </w:r>
      <w:r w:rsidR="00DB1309">
        <w:t xml:space="preserve"> </w:t>
      </w:r>
      <w:r w:rsidR="008144DE" w:rsidRPr="008144DE">
        <w:rPr>
          <w:position w:val="-22"/>
        </w:rPr>
        <w:object w:dxaOrig="639" w:dyaOrig="580" w14:anchorId="3D3F192F">
          <v:shape id="_x0000_i1122" type="#_x0000_t75" style="width:32.25pt;height:29.25pt" o:ole="">
            <v:imagedata r:id="rId216" o:title=""/>
          </v:shape>
          <o:OLEObject Type="Embed" ProgID="Equation.DSMT4" ShapeID="_x0000_i1122" DrawAspect="Content" ObjectID="_1760793027" r:id="rId217"/>
        </w:object>
      </w:r>
      <w:r w:rsidR="00825FE4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499" w:dyaOrig="580" w14:anchorId="01AB542F">
          <v:shape id="_x0000_i1123" type="#_x0000_t75" style="width:24.75pt;height:29.25pt" o:ole="">
            <v:imagedata r:id="rId218" o:title=""/>
          </v:shape>
          <o:OLEObject Type="Embed" ProgID="Equation.DSMT4" ShapeID="_x0000_i1123" DrawAspect="Content" ObjectID="_1760793028" r:id="rId219"/>
        </w:object>
      </w:r>
      <w:r w:rsidR="00825FE4" w:rsidRPr="006747F7">
        <w:t>,</w:t>
      </w:r>
      <w:r w:rsidR="00DB1309">
        <w:rPr>
          <w:rStyle w:val="MathExample"/>
        </w:rPr>
        <w:t xml:space="preserve"> </w:t>
      </w:r>
      <w:r w:rsidR="00825FE4">
        <w:rPr>
          <w:rStyle w:val="MathExample"/>
        </w:rPr>
        <w:t>r</w:t>
      </w:r>
      <w:r w:rsidRPr="00527DC8">
        <w:rPr>
          <w:rStyle w:val="MathExample"/>
        </w:rPr>
        <w:t>ecognizing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this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product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1E21F652">
          <v:shape id="_x0000_i1124" type="#_x0000_t75" style="width:10.5pt;height:29.25pt" o:ole="">
            <v:imagedata r:id="rId220" o:title=""/>
          </v:shape>
          <o:OLEObject Type="Embed" ProgID="Equation.DSMT4" ShapeID="_x0000_i1124" DrawAspect="Content" ObjectID="_1760793029" r:id="rId221"/>
        </w:object>
      </w:r>
      <w:r w:rsidR="00825FE4" w:rsidRPr="00531C6E">
        <w:t>.</w:t>
      </w:r>
      <w:r w:rsidR="00DB1309">
        <w:t xml:space="preserve"> </w:t>
      </w:r>
      <w:r w:rsidR="00825FE4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general</w:t>
      </w:r>
      <w:r w:rsidR="000A7D32">
        <w:rPr>
          <w:rStyle w:val="MathExample"/>
        </w:rPr>
        <w:t>,</w:t>
      </w:r>
      <w:r w:rsidR="00890587">
        <w:rPr>
          <w:rStyle w:val="MathExample"/>
        </w:rPr>
        <w:t xml:space="preserve">  </w:t>
      </w:r>
      <w:r w:rsidR="008144DE" w:rsidRPr="008144DE">
        <w:rPr>
          <w:position w:val="-26"/>
        </w:rPr>
        <w:object w:dxaOrig="1560" w:dyaOrig="639" w14:anchorId="40FD42C6">
          <v:shape id="_x0000_i1125" type="#_x0000_t75" style="width:78pt;height:32.25pt" o:ole="">
            <v:imagedata r:id="rId222" o:title=""/>
          </v:shape>
          <o:OLEObject Type="Embed" ProgID="Equation.DSMT4" ShapeID="_x0000_i1125" DrawAspect="Content" ObjectID="_1760793030" r:id="rId223"/>
        </w:object>
      </w:r>
      <w:r w:rsidR="00DB1309">
        <w:t xml:space="preserve"> </w:t>
      </w:r>
      <w:r w:rsidR="000A7D32" w:rsidRPr="006747F7">
        <w:t>.</w:t>
      </w:r>
    </w:p>
    <w:p w14:paraId="09364C8D" w14:textId="19A05EE9" w:rsidR="003D7170" w:rsidRPr="005054CD" w:rsidRDefault="005E121A" w:rsidP="0034032A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527DC8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27DC8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527DC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person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party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eat</w:t>
      </w:r>
      <w:r w:rsidR="00DB1309">
        <w:t xml:space="preserve"> </w:t>
      </w:r>
      <w:r w:rsidR="008144DE" w:rsidRPr="008144DE">
        <w:rPr>
          <w:position w:val="-22"/>
        </w:rPr>
        <w:object w:dxaOrig="200" w:dyaOrig="580" w14:anchorId="1C6D56CB">
          <v:shape id="_x0000_i1126" type="#_x0000_t75" style="width:9.75pt;height:29.25pt" o:ole="">
            <v:imagedata r:id="rId224" o:title=""/>
          </v:shape>
          <o:OLEObject Type="Embed" ProgID="Equation.DSMT4" ShapeID="_x0000_i1126" DrawAspect="Content" ObjectID="_1760793031" r:id="rId225"/>
        </w:object>
      </w:r>
      <w:r w:rsidR="00DB1309">
        <w:rPr>
          <w:rStyle w:val="MathExample"/>
        </w:rPr>
        <w:t xml:space="preserve"> </w:t>
      </w:r>
      <w:r w:rsidR="000A7D3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0A7D3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0A7D32">
        <w:rPr>
          <w:rStyle w:val="MathExample"/>
        </w:rPr>
        <w:t>pound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roast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beef,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there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5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people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party,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many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pounds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roast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beef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needed?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what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whole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numbers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does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your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answer</w:t>
      </w:r>
      <w:r w:rsidR="00DB1309">
        <w:rPr>
          <w:rStyle w:val="MathExample"/>
        </w:rPr>
        <w:t xml:space="preserve"> </w:t>
      </w:r>
      <w:r w:rsidRPr="00527DC8">
        <w:rPr>
          <w:rStyle w:val="MathExample"/>
        </w:rPr>
        <w:t>lie?</w:t>
      </w:r>
      <w:r w:rsidR="003D7170">
        <w:br w:type="page"/>
      </w:r>
    </w:p>
    <w:p w14:paraId="5A309CD0" w14:textId="08D792E5" w:rsidR="005E121A" w:rsidRPr="00A2274C" w:rsidRDefault="005E121A" w:rsidP="00254378">
      <w:pPr>
        <w:pStyle w:val="Heading5"/>
      </w:pPr>
      <w:r w:rsidRPr="00A2274C">
        <w:lastRenderedPageBreak/>
        <w:t>C.</w:t>
      </w:r>
      <w:r w:rsidR="00DB1309">
        <w:t xml:space="preserve"> </w:t>
      </w:r>
      <w:r w:rsidRPr="00A2274C">
        <w:t>Understand</w:t>
      </w:r>
      <w:r w:rsidR="00DB1309">
        <w:t xml:space="preserve"> </w:t>
      </w:r>
      <w:r w:rsidRPr="00A2274C">
        <w:t>decimal</w:t>
      </w:r>
      <w:r w:rsidR="00DB1309">
        <w:t xml:space="preserve"> </w:t>
      </w:r>
      <w:r w:rsidRPr="00A2274C">
        <w:t>notation</w:t>
      </w:r>
      <w:r w:rsidR="00DB1309">
        <w:t xml:space="preserve"> </w:t>
      </w:r>
      <w:r w:rsidRPr="00A2274C">
        <w:t>for</w:t>
      </w:r>
      <w:r w:rsidR="00DB1309">
        <w:t xml:space="preserve"> </w:t>
      </w:r>
      <w:r w:rsidRPr="00A2274C">
        <w:t>fractions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compare</w:t>
      </w:r>
      <w:r w:rsidR="00DB1309">
        <w:t xml:space="preserve"> </w:t>
      </w:r>
      <w:r w:rsidRPr="00A2274C">
        <w:t>decimal</w:t>
      </w:r>
      <w:r w:rsidR="00DB1309">
        <w:t xml:space="preserve"> </w:t>
      </w:r>
      <w:proofErr w:type="gramStart"/>
      <w:r w:rsidRPr="00A2274C">
        <w:t>fractions</w:t>
      </w:r>
      <w:proofErr w:type="gramEnd"/>
    </w:p>
    <w:p w14:paraId="119D899F" w14:textId="20EBBD6A" w:rsidR="007C7AE4" w:rsidRPr="007C7AE4" w:rsidRDefault="005E121A" w:rsidP="003403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newChar"/>
          <w:rFonts w:cs="Times New Roman"/>
          <w:b/>
          <w:bCs/>
          <w:color w:val="C00000"/>
          <w:shd w:val="clear" w:color="auto" w:fill="auto"/>
        </w:rPr>
      </w:pPr>
      <w:r w:rsidRPr="00E55F9E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denominator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denominator</w:t>
      </w:r>
      <w:r w:rsidR="00DB1309">
        <w:rPr>
          <w:rFonts w:cs="Times New Roman"/>
        </w:rPr>
        <w:t xml:space="preserve"> </w:t>
      </w:r>
      <w:proofErr w:type="gramStart"/>
      <w:r w:rsidRPr="00E55F9E">
        <w:rPr>
          <w:rFonts w:cs="Times New Roman"/>
        </w:rPr>
        <w:t>100,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technique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respective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denominators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55F9E">
        <w:rPr>
          <w:rFonts w:cs="Times New Roman"/>
        </w:rPr>
        <w:t>100.</w:t>
      </w:r>
      <w:r w:rsidR="00DB1309">
        <w:rPr>
          <w:rFonts w:cs="Times New Roman"/>
          <w:vertAlign w:val="superscript"/>
        </w:rPr>
        <w:t xml:space="preserve"> </w:t>
      </w:r>
      <w:r w:rsidR="00B60336">
        <w:rPr>
          <w:rFonts w:cs="Times New Roman"/>
          <w:vertAlign w:val="superscript"/>
        </w:rPr>
        <w:br/>
      </w:r>
      <w:r w:rsidRPr="0027155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27155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27155A">
        <w:rPr>
          <w:rStyle w:val="MathExample"/>
        </w:rPr>
        <w:t>express</w:t>
      </w:r>
      <w:r w:rsidR="008144DE" w:rsidRPr="008144DE">
        <w:rPr>
          <w:position w:val="-22"/>
        </w:rPr>
        <w:object w:dxaOrig="300" w:dyaOrig="580" w14:anchorId="1A231B8C">
          <v:shape id="_x0000_i1127" type="#_x0000_t75" style="width:15pt;height:29.25pt" o:ole="">
            <v:imagedata r:id="rId226" o:title=""/>
          </v:shape>
          <o:OLEObject Type="Embed" ProgID="Equation.DSMT4" ShapeID="_x0000_i1127" DrawAspect="Content" ObjectID="_1760793032" r:id="rId227"/>
        </w:object>
      </w:r>
      <w:r w:rsidR="00DB1309">
        <w:t xml:space="preserve"> </w:t>
      </w:r>
      <w:r w:rsidRPr="0027155A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22"/>
        </w:rPr>
        <w:object w:dxaOrig="420" w:dyaOrig="580" w14:anchorId="6B34BDA7">
          <v:shape id="_x0000_i1128" type="#_x0000_t75" style="width:21pt;height:29.25pt" o:ole="">
            <v:imagedata r:id="rId228" o:title=""/>
          </v:shape>
          <o:OLEObject Type="Embed" ProgID="Equation.DSMT4" ShapeID="_x0000_i1128" DrawAspect="Content" ObjectID="_1760793033" r:id="rId229"/>
        </w:object>
      </w:r>
      <w:r w:rsidR="00DB1309">
        <w:t xml:space="preserve"> </w:t>
      </w:r>
      <w:r w:rsidRPr="0027155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27155A">
        <w:rPr>
          <w:rStyle w:val="MathExample"/>
        </w:rPr>
        <w:t>add</w:t>
      </w:r>
      <w:r w:rsidR="00DB1309">
        <w:t xml:space="preserve"> </w:t>
      </w:r>
      <w:r w:rsidR="008144DE" w:rsidRPr="008144DE">
        <w:rPr>
          <w:position w:val="-22"/>
        </w:rPr>
        <w:object w:dxaOrig="1400" w:dyaOrig="580" w14:anchorId="2F752DD5">
          <v:shape id="_x0000_i1129" type="#_x0000_t75" style="width:69.75pt;height:29.25pt" o:ole="">
            <v:imagedata r:id="rId230" o:title=""/>
          </v:shape>
          <o:OLEObject Type="Embed" ProgID="Equation.DSMT4" ShapeID="_x0000_i1129" DrawAspect="Content" ObjectID="_1760793034" r:id="rId231"/>
        </w:object>
      </w:r>
      <w:r w:rsidR="00A87A97" w:rsidRPr="006F5AC7">
        <w:t>.</w:t>
      </w:r>
      <w:r w:rsidR="00DB1309">
        <w:rPr>
          <w:rStyle w:val="MathExample"/>
        </w:rPr>
        <w:t xml:space="preserve"> </w:t>
      </w:r>
      <w:r w:rsidR="00A2274C" w:rsidRPr="00574E0C">
        <w:rPr>
          <w:rStyle w:val="ClarificationsChar"/>
        </w:rPr>
        <w:t>(</w:t>
      </w:r>
      <w:r w:rsidRPr="00574E0C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Students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who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can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generate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equivalent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fractions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can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develop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strategies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for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adding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fractions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with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unlike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denominators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general.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But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addition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and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subtraction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with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unlike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denominators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general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not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requirement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this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grade.</w:t>
      </w:r>
      <w:r w:rsidR="00A2274C" w:rsidRPr="00574E0C">
        <w:rPr>
          <w:rStyle w:val="ClarificationsChar"/>
        </w:rPr>
        <w:t>)</w:t>
      </w:r>
    </w:p>
    <w:p w14:paraId="1FB17A66" w14:textId="4AC66A85" w:rsidR="007C7AE4" w:rsidRPr="007C7AE4" w:rsidRDefault="005E121A" w:rsidP="003403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  <w:b/>
          <w:bCs/>
          <w:color w:val="C00000"/>
        </w:rPr>
      </w:pPr>
      <w:r w:rsidRPr="007C7AE4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notation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denominators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100.</w:t>
      </w:r>
      <w:r w:rsidR="00DB1309">
        <w:rPr>
          <w:rFonts w:cs="Times New Roman"/>
        </w:rPr>
        <w:t xml:space="preserve"> </w:t>
      </w:r>
      <w:r w:rsidRPr="00E55F9E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rewrite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0.62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22"/>
        </w:rPr>
        <w:object w:dxaOrig="420" w:dyaOrig="580" w14:anchorId="3BC82F42">
          <v:shape id="_x0000_i1130" type="#_x0000_t75" style="width:21pt;height:29.25pt" o:ole="">
            <v:imagedata r:id="rId232" o:title=""/>
          </v:shape>
          <o:OLEObject Type="Embed" ProgID="Equation.DSMT4" ShapeID="_x0000_i1130" DrawAspect="Content" ObjectID="_1760793035" r:id="rId233"/>
        </w:object>
      </w:r>
      <w:r w:rsidR="000A7D32">
        <w:rPr>
          <w:rStyle w:val="MathExample"/>
        </w:rPr>
        <w:t>;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describe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length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0.62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meters;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locate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0.62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line</w:t>
      </w:r>
      <w:r w:rsidR="00DB1309">
        <w:rPr>
          <w:rStyle w:val="MathExample"/>
        </w:rPr>
        <w:t xml:space="preserve"> </w:t>
      </w:r>
      <w:r w:rsidRPr="00E55F9E">
        <w:rPr>
          <w:rStyle w:val="MathExample"/>
        </w:rPr>
        <w:t>diagram.</w:t>
      </w:r>
    </w:p>
    <w:p w14:paraId="3E218823" w14:textId="5012677B" w:rsidR="005E121A" w:rsidRPr="00E81714" w:rsidRDefault="005E121A" w:rsidP="003403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/>
          <w:bCs/>
          <w:color w:val="C00000"/>
        </w:rPr>
      </w:pPr>
      <w:r w:rsidRPr="007C7AE4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hundredths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size.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valid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refer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whole.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DC542B">
        <w:rPr>
          <w:rStyle w:val="mathEQN"/>
        </w:rPr>
        <w:t>&gt;,</w:t>
      </w:r>
      <w:r w:rsidR="00DB1309">
        <w:rPr>
          <w:rStyle w:val="mathEQN"/>
        </w:rPr>
        <w:t xml:space="preserve"> </w:t>
      </w:r>
      <w:r w:rsidRPr="00DC542B">
        <w:rPr>
          <w:rStyle w:val="mathEQN"/>
        </w:rPr>
        <w:t>=</w:t>
      </w:r>
      <w:r w:rsidRPr="007C7AE4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or</w:t>
      </w:r>
      <w:r w:rsidR="00DB1309">
        <w:rPr>
          <w:rStyle w:val="mathEQN"/>
        </w:rPr>
        <w:t xml:space="preserve"> </w:t>
      </w:r>
      <w:r w:rsidRPr="00DC542B">
        <w:rPr>
          <w:rStyle w:val="mathEQN"/>
        </w:rPr>
        <w:t>&lt;</w:t>
      </w:r>
      <w:r w:rsidRPr="007C7AE4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justify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conclusions,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7C7AE4">
        <w:rPr>
          <w:rFonts w:cs="Times New Roman"/>
        </w:rPr>
        <w:t>model.</w:t>
      </w:r>
    </w:p>
    <w:p w14:paraId="2770814E" w14:textId="2F5070FB" w:rsidR="005E121A" w:rsidRPr="00106CE1" w:rsidRDefault="005E121A" w:rsidP="00536BF2">
      <w:pPr>
        <w:pStyle w:val="Heading4"/>
      </w:pPr>
      <w:r w:rsidRPr="00106CE1">
        <w:t>Measurement</w:t>
      </w:r>
      <w:r w:rsidR="00536BF2">
        <w:tab/>
      </w:r>
      <w:r w:rsidRPr="00106CE1">
        <w:t>4.M</w:t>
      </w:r>
    </w:p>
    <w:p w14:paraId="221D57F7" w14:textId="2CBE99E1" w:rsidR="005E121A" w:rsidRPr="00A2274C" w:rsidRDefault="005E121A" w:rsidP="00254378">
      <w:pPr>
        <w:pStyle w:val="Heading5"/>
      </w:pPr>
      <w:r w:rsidRPr="00A2274C">
        <w:t>A.</w:t>
      </w:r>
      <w:r w:rsidR="00DB1309">
        <w:t xml:space="preserve"> </w:t>
      </w:r>
      <w:r w:rsidRPr="00A2274C">
        <w:t>Solve</w:t>
      </w:r>
      <w:r w:rsidR="00DB1309">
        <w:t xml:space="preserve"> </w:t>
      </w:r>
      <w:r w:rsidRPr="00A2274C">
        <w:t>problems</w:t>
      </w:r>
      <w:r w:rsidR="00DB1309">
        <w:t xml:space="preserve"> </w:t>
      </w:r>
      <w:r w:rsidRPr="00A2274C">
        <w:t>involving</w:t>
      </w:r>
      <w:r w:rsidR="00DB1309">
        <w:t xml:space="preserve"> </w:t>
      </w:r>
      <w:r w:rsidRPr="00A2274C">
        <w:t>measurement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conversion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measurements</w:t>
      </w:r>
      <w:r w:rsidR="00DB1309">
        <w:t xml:space="preserve"> </w:t>
      </w:r>
      <w:r w:rsidRPr="00A2274C">
        <w:t>from</w:t>
      </w:r>
      <w:r w:rsidR="00DB1309">
        <w:t xml:space="preserve"> </w:t>
      </w:r>
      <w:r w:rsidRPr="00A2274C">
        <w:t>a</w:t>
      </w:r>
      <w:r w:rsidR="00DB1309">
        <w:t xml:space="preserve"> </w:t>
      </w:r>
      <w:r w:rsidRPr="00A2274C">
        <w:t>larger</w:t>
      </w:r>
      <w:r w:rsidR="00DB1309">
        <w:t xml:space="preserve"> </w:t>
      </w:r>
      <w:r w:rsidRPr="00A2274C">
        <w:t>unit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a</w:t>
      </w:r>
      <w:r w:rsidR="00DB1309">
        <w:t xml:space="preserve"> </w:t>
      </w:r>
      <w:r w:rsidRPr="00A2274C">
        <w:t>smaller</w:t>
      </w:r>
      <w:r w:rsidR="00DB1309">
        <w:t xml:space="preserve"> </w:t>
      </w:r>
      <w:proofErr w:type="gramStart"/>
      <w:r w:rsidRPr="00A2274C">
        <w:t>unit</w:t>
      </w:r>
      <w:proofErr w:type="gramEnd"/>
    </w:p>
    <w:p w14:paraId="5AC47545" w14:textId="377FCB51" w:rsidR="005E121A" w:rsidRPr="00384668" w:rsidRDefault="005E121A" w:rsidP="0034032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i/>
          <w:iCs/>
        </w:rPr>
      </w:pPr>
      <w:r w:rsidRPr="00384668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sizes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km,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cm.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mm;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kg,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g;</w:t>
      </w:r>
      <w:r w:rsidR="00DB1309">
        <w:rPr>
          <w:rFonts w:cs="Times New Roman"/>
        </w:rPr>
        <w:t xml:space="preserve"> </w:t>
      </w:r>
      <w:proofErr w:type="spellStart"/>
      <w:r w:rsidRPr="00384668">
        <w:rPr>
          <w:rFonts w:cs="Times New Roman"/>
        </w:rPr>
        <w:t>lb</w:t>
      </w:r>
      <w:proofErr w:type="spellEnd"/>
      <w:r w:rsidRPr="0038466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oz.;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l,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ml;</w:t>
      </w:r>
      <w:r w:rsidR="00DB1309">
        <w:rPr>
          <w:rFonts w:cs="Times New Roman"/>
        </w:rPr>
        <w:t xml:space="preserve"> </w:t>
      </w:r>
      <w:proofErr w:type="spellStart"/>
      <w:r w:rsidRPr="00384668">
        <w:rPr>
          <w:rFonts w:cs="Times New Roman"/>
        </w:rPr>
        <w:t>hr</w:t>
      </w:r>
      <w:proofErr w:type="spellEnd"/>
      <w:r w:rsidRPr="0038466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min,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sec.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measurement,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larger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smaller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unit.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equivalents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two-column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table.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know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1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ft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12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times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long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1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in.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Express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length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ft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snake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48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in.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Generate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conversion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table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feet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inches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listing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pairs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(1,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12),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(2,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24),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(3,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36),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...</w:t>
      </w:r>
    </w:p>
    <w:p w14:paraId="3DD3D067" w14:textId="036521C6" w:rsidR="005E121A" w:rsidRPr="00724BF5" w:rsidRDefault="005E121A" w:rsidP="0034032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84668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distances,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intervals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time,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liquid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volumes,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masses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objects,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money,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decimals,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require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expressing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larger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smaller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unit.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diagrams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diagrams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feature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scale.</w:t>
      </w:r>
    </w:p>
    <w:p w14:paraId="01EECE52" w14:textId="6DCE9A9E" w:rsidR="005E121A" w:rsidRPr="0028487D" w:rsidRDefault="005E121A" w:rsidP="0034032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20"/>
        <w:contextualSpacing w:val="0"/>
      </w:pPr>
      <w:r w:rsidRPr="00384668">
        <w:rPr>
          <w:rFonts w:cs="Times New Roman"/>
        </w:rPr>
        <w:lastRenderedPageBreak/>
        <w:t>Apply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perimeter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384668">
        <w:rPr>
          <w:rFonts w:cs="Times New Roman"/>
        </w:rPr>
        <w:t>problems.</w:t>
      </w:r>
      <w:r w:rsidR="00DB1309">
        <w:rPr>
          <w:rFonts w:cs="Times New Roman"/>
        </w:rPr>
        <w:t xml:space="preserve"> </w:t>
      </w:r>
      <w:r w:rsidRPr="0038466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width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rectangular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room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area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flooring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length,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viewing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area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formula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multiplication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equation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unknown</w:t>
      </w:r>
      <w:r w:rsidR="00DB1309">
        <w:rPr>
          <w:rStyle w:val="MathExample"/>
        </w:rPr>
        <w:t xml:space="preserve"> </w:t>
      </w:r>
      <w:r w:rsidRPr="00384668">
        <w:rPr>
          <w:rStyle w:val="MathExample"/>
        </w:rPr>
        <w:t>factor</w:t>
      </w:r>
      <w:r w:rsidRPr="0028487D">
        <w:t>.</w:t>
      </w:r>
      <w:r w:rsidR="00DB1309"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2C9D3765" wp14:editId="584EF24F">
            <wp:extent cx="167078" cy="150719"/>
            <wp:effectExtent l="0" t="0" r="4445" b="1905"/>
            <wp:docPr id="38" name="Picture 38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DD88" w14:textId="1AB3F512" w:rsidR="005E121A" w:rsidRDefault="005E121A" w:rsidP="00254378">
      <w:pPr>
        <w:pStyle w:val="Heading5"/>
      </w:pPr>
      <w:r w:rsidRPr="00995A80">
        <w:t>B.</w:t>
      </w:r>
      <w:r w:rsidR="00DB1309">
        <w:t xml:space="preserve"> </w:t>
      </w:r>
      <w:r w:rsidRPr="00A2274C">
        <w:t>Geometric</w:t>
      </w:r>
      <w:r w:rsidR="00DB1309">
        <w:t xml:space="preserve"> </w:t>
      </w:r>
      <w:r w:rsidRPr="00A2274C">
        <w:t>measurement:</w:t>
      </w:r>
      <w:r w:rsidR="00DB1309">
        <w:t xml:space="preserve"> </w:t>
      </w:r>
      <w:r w:rsidRPr="00A2274C">
        <w:t>understand</w:t>
      </w:r>
      <w:r w:rsidR="00DB1309">
        <w:t xml:space="preserve"> </w:t>
      </w:r>
      <w:r w:rsidRPr="00A2274C">
        <w:t>concepts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angle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measure</w:t>
      </w:r>
      <w:r w:rsidR="00DB1309">
        <w:t xml:space="preserve"> </w:t>
      </w:r>
      <w:proofErr w:type="gramStart"/>
      <w:r w:rsidRPr="00A2274C">
        <w:t>angles</w:t>
      </w:r>
      <w:proofErr w:type="gramEnd"/>
      <w:r w:rsidR="00DB1309">
        <w:t xml:space="preserve"> </w:t>
      </w:r>
    </w:p>
    <w:p w14:paraId="2ED877A9" w14:textId="4EAD118D" w:rsidR="005E121A" w:rsidRPr="00106CE1" w:rsidRDefault="005E121A" w:rsidP="0034032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106CE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formed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wherever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rays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share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endpoint,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concepts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measurement:</w:t>
      </w:r>
    </w:p>
    <w:p w14:paraId="4173634A" w14:textId="225B61CC" w:rsidR="005E121A" w:rsidRPr="00DA507E" w:rsidRDefault="005E121A" w:rsidP="0034032A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DA507E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measured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reference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endpoint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rays,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considering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circular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arc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rays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intersect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circle.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turns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440" w:dyaOrig="580" w14:anchorId="2DC98DEE">
          <v:shape id="_x0000_i1131" type="#_x0000_t75" style="width:21.75pt;height:29.25pt" o:ole="">
            <v:imagedata r:id="rId234" o:title=""/>
          </v:shape>
          <o:OLEObject Type="Embed" ProgID="Equation.DSMT4" ShapeID="_x0000_i1131" DrawAspect="Content" ObjectID="_1760793036" r:id="rId235"/>
        </w:object>
      </w:r>
      <w:proofErr w:type="spellStart"/>
      <w:r w:rsidR="000A7D32" w:rsidRPr="00574E0C">
        <w:rPr>
          <w:rFonts w:cs="Times New Roman"/>
          <w:vertAlign w:val="superscript"/>
        </w:rPr>
        <w:t>th</w:t>
      </w:r>
      <w:proofErr w:type="spellEnd"/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“one-degree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angle,”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DA507E">
        <w:rPr>
          <w:rFonts w:cs="Times New Roman"/>
        </w:rPr>
        <w:t>angles.</w:t>
      </w:r>
    </w:p>
    <w:p w14:paraId="57CCEF6F" w14:textId="359664AC" w:rsidR="000A7D32" w:rsidRPr="00077932" w:rsidRDefault="005E121A" w:rsidP="0034032A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220"/>
        <w:ind w:left="1080"/>
        <w:contextualSpacing w:val="0"/>
      </w:pPr>
      <w:r w:rsidRPr="00CD743E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CD743E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CD743E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CD743E">
        <w:rPr>
          <w:rFonts w:cs="Times New Roman"/>
        </w:rPr>
        <w:t>turns</w:t>
      </w:r>
      <w:r w:rsidR="00DB1309">
        <w:rPr>
          <w:rFonts w:cs="Times New Roman"/>
        </w:rPr>
        <w:t xml:space="preserve"> </w:t>
      </w:r>
      <w:r w:rsidRPr="00CD743E">
        <w:rPr>
          <w:rFonts w:cs="Times New Roman"/>
        </w:rPr>
        <w:t>through</w:t>
      </w:r>
      <w:r w:rsidR="00DB1309">
        <w:rPr>
          <w:rStyle w:val="mathEQN"/>
          <w:i/>
          <w:iCs/>
        </w:rPr>
        <w:t xml:space="preserve"> </w:t>
      </w:r>
      <w:r w:rsidR="008144DE" w:rsidRPr="008144DE">
        <w:rPr>
          <w:position w:val="-6"/>
        </w:rPr>
        <w:object w:dxaOrig="180" w:dyaOrig="200" w14:anchorId="797C02C3">
          <v:shape id="_x0000_i1132" type="#_x0000_t75" style="width:9pt;height:9.75pt" o:ole="">
            <v:imagedata r:id="rId236" o:title=""/>
          </v:shape>
          <o:OLEObject Type="Embed" ProgID="Equation.DSMT4" ShapeID="_x0000_i1132" DrawAspect="Content" ObjectID="_1760793037" r:id="rId237"/>
        </w:object>
      </w:r>
      <w:r w:rsidR="00DB1309">
        <w:rPr>
          <w:rFonts w:cs="Times New Roman"/>
          <w:i/>
          <w:iCs/>
        </w:rPr>
        <w:t xml:space="preserve"> </w:t>
      </w:r>
      <w:r w:rsidRPr="000A7D32">
        <w:rPr>
          <w:rFonts w:cs="Times New Roman"/>
        </w:rPr>
        <w:t>one-degree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said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have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0A7D3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00" w14:anchorId="34618008">
          <v:shape id="_x0000_i1133" type="#_x0000_t75" style="width:9pt;height:9.75pt" o:ole="">
            <v:imagedata r:id="rId238" o:title=""/>
          </v:shape>
          <o:OLEObject Type="Embed" ProgID="Equation.DSMT4" ShapeID="_x0000_i1133" DrawAspect="Content" ObjectID="_1760793038" r:id="rId239"/>
        </w:object>
      </w:r>
      <w:r w:rsidR="00DB1309">
        <w:rPr>
          <w:rFonts w:cs="Times New Roman"/>
          <w:i/>
          <w:iCs/>
        </w:rPr>
        <w:t xml:space="preserve"> </w:t>
      </w:r>
      <w:r w:rsidRPr="000A7D32">
        <w:rPr>
          <w:rFonts w:cs="Times New Roman"/>
        </w:rPr>
        <w:t>degrees</w:t>
      </w:r>
      <w:r w:rsidRPr="00077932">
        <w:t>.</w:t>
      </w:r>
    </w:p>
    <w:p w14:paraId="70026332" w14:textId="63C6E8BF" w:rsidR="005E121A" w:rsidRDefault="005E121A" w:rsidP="0034032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106CE1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degrees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protractor.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Sketch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measure.</w:t>
      </w:r>
    </w:p>
    <w:p w14:paraId="7F9F0C1B" w14:textId="2A2708DC" w:rsidR="003D7170" w:rsidRPr="005054CD" w:rsidRDefault="005E121A" w:rsidP="0034032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106CE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additive.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decomposed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non-overlapping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parts,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parts.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diagram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problems,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symbol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measure.</w:t>
      </w:r>
      <w:r w:rsidR="003D7170">
        <w:br w:type="page"/>
      </w:r>
    </w:p>
    <w:p w14:paraId="0E851C69" w14:textId="0773946C" w:rsidR="005E121A" w:rsidRPr="00995A80" w:rsidRDefault="005E121A" w:rsidP="00536BF2">
      <w:pPr>
        <w:pStyle w:val="Heading4"/>
        <w:rPr>
          <w:i/>
        </w:rPr>
      </w:pPr>
      <w:r w:rsidRPr="00995A80">
        <w:lastRenderedPageBreak/>
        <w:t>Data</w:t>
      </w:r>
      <w:r w:rsidR="00DB1309">
        <w:t xml:space="preserve"> </w:t>
      </w:r>
      <w:r w:rsidRPr="00995A80">
        <w:t>Literacy</w:t>
      </w:r>
      <w:r w:rsidR="00536BF2" w:rsidRPr="00995A80">
        <w:tab/>
      </w:r>
      <w:r w:rsidRPr="00995A80">
        <w:t>4.DL</w:t>
      </w:r>
    </w:p>
    <w:p w14:paraId="239F9CE5" w14:textId="177E7F6C" w:rsidR="005E121A" w:rsidRPr="00995A80" w:rsidRDefault="005E121A" w:rsidP="00666CDF">
      <w:pPr>
        <w:pStyle w:val="Heading5"/>
        <w:rPr>
          <w:bCs/>
        </w:rPr>
      </w:pPr>
      <w:r w:rsidRPr="00995A80">
        <w:rPr>
          <w:bCs/>
        </w:rPr>
        <w:t>A.</w:t>
      </w:r>
      <w:r w:rsidR="00DB1309">
        <w:rPr>
          <w:bCs/>
        </w:rPr>
        <w:t xml:space="preserve"> </w:t>
      </w:r>
      <w:bookmarkStart w:id="39" w:name="_Hlk141683479"/>
      <w:r w:rsidRPr="00995A80">
        <w:rPr>
          <w:bCs/>
        </w:rPr>
        <w:t>Organize</w:t>
      </w:r>
      <w:r w:rsidR="00DB1309">
        <w:rPr>
          <w:bCs/>
        </w:rPr>
        <w:t xml:space="preserve"> </w:t>
      </w:r>
      <w:r w:rsidRPr="00995A80">
        <w:rPr>
          <w:bCs/>
        </w:rPr>
        <w:t>data</w:t>
      </w:r>
      <w:r w:rsidR="00DB1309">
        <w:rPr>
          <w:bCs/>
        </w:rPr>
        <w:t xml:space="preserve"> </w:t>
      </w:r>
      <w:r w:rsidRPr="00995A80">
        <w:rPr>
          <w:bCs/>
        </w:rPr>
        <w:t>and</w:t>
      </w:r>
      <w:r w:rsidR="00DB1309">
        <w:rPr>
          <w:bCs/>
        </w:rPr>
        <w:t xml:space="preserve"> </w:t>
      </w:r>
      <w:r w:rsidRPr="00995A80">
        <w:rPr>
          <w:bCs/>
        </w:rPr>
        <w:t>understand</w:t>
      </w:r>
      <w:r w:rsidR="00DB1309">
        <w:rPr>
          <w:bCs/>
        </w:rPr>
        <w:t xml:space="preserve"> </w:t>
      </w:r>
      <w:r w:rsidRPr="00995A80">
        <w:rPr>
          <w:bCs/>
        </w:rPr>
        <w:t>data</w:t>
      </w:r>
      <w:r w:rsidR="00DB1309">
        <w:rPr>
          <w:bCs/>
        </w:rPr>
        <w:t xml:space="preserve"> </w:t>
      </w:r>
      <w:r w:rsidRPr="00995A80">
        <w:rPr>
          <w:bCs/>
        </w:rPr>
        <w:t>visualizations</w:t>
      </w:r>
      <w:r w:rsidR="003D7170">
        <w:rPr>
          <w:rStyle w:val="FootnoteReference"/>
          <w:bCs/>
        </w:rPr>
        <w:footnoteReference w:id="12"/>
      </w:r>
      <w:bookmarkEnd w:id="39"/>
    </w:p>
    <w:p w14:paraId="3D52D23C" w14:textId="6D9CF4C6" w:rsidR="005E121A" w:rsidRPr="00995A80" w:rsidRDefault="005E121A" w:rsidP="0034032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Create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data-based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questions,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generate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ideas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based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on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the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questions,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then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refine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the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questions.</w:t>
      </w:r>
      <w:r w:rsidR="00DB1309">
        <w:rPr>
          <w:rFonts w:cs="Times New Roman"/>
          <w:bCs/>
        </w:rPr>
        <w:t xml:space="preserve"> </w:t>
      </w:r>
    </w:p>
    <w:p w14:paraId="2D5827DB" w14:textId="4AF85EE5" w:rsidR="005E121A" w:rsidRPr="00995A80" w:rsidRDefault="005E121A" w:rsidP="0034032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Develop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strategies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to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collect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various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types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of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organize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digitally.</w:t>
      </w:r>
      <w:r w:rsidR="00DB1309">
        <w:rPr>
          <w:rFonts w:cs="Times New Roman"/>
          <w:bCs/>
        </w:rPr>
        <w:t xml:space="preserve"> </w:t>
      </w:r>
    </w:p>
    <w:p w14:paraId="29FDD128" w14:textId="47766F13" w:rsidR="005E121A" w:rsidRPr="00995A80" w:rsidRDefault="005E121A" w:rsidP="0034032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Understand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that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subsets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of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can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be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selected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analyzed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for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particular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purpose.</w:t>
      </w:r>
      <w:r w:rsidR="00DB1309">
        <w:rPr>
          <w:rFonts w:cs="Times New Roman"/>
          <w:bCs/>
        </w:rPr>
        <w:t xml:space="preserve"> </w:t>
      </w:r>
    </w:p>
    <w:p w14:paraId="094DA1C8" w14:textId="29CA0BDB" w:rsidR="005E121A" w:rsidRPr="00995A80" w:rsidRDefault="005E121A" w:rsidP="0034032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Analyze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visualizations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of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single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set,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share</w:t>
      </w:r>
      <w:r w:rsidR="00DB1309">
        <w:rPr>
          <w:rFonts w:cs="Times New Roman"/>
          <w:bCs/>
        </w:rPr>
        <w:t xml:space="preserve"> </w:t>
      </w:r>
      <w:proofErr w:type="gramStart"/>
      <w:r w:rsidRPr="00995A80">
        <w:rPr>
          <w:rFonts w:cs="Times New Roman"/>
          <w:bCs/>
        </w:rPr>
        <w:t>explanations</w:t>
      </w:r>
      <w:proofErr w:type="gramEnd"/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draw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conclusions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that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the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supports.</w:t>
      </w:r>
      <w:r w:rsidR="00DB1309">
        <w:rPr>
          <w:rFonts w:cs="Times New Roman"/>
          <w:bCs/>
        </w:rPr>
        <w:t xml:space="preserve"> </w:t>
      </w:r>
    </w:p>
    <w:p w14:paraId="02443C9E" w14:textId="52F8707C" w:rsidR="005E121A" w:rsidRDefault="005E121A" w:rsidP="00885967">
      <w:pPr>
        <w:pStyle w:val="Heading5"/>
      </w:pPr>
      <w:r w:rsidRPr="00A2274C">
        <w:t>B.</w:t>
      </w:r>
      <w:r w:rsidR="00DB1309">
        <w:t xml:space="preserve"> </w:t>
      </w:r>
      <w:r w:rsidRPr="00A2274C">
        <w:t>Represent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interpret</w:t>
      </w:r>
      <w:r w:rsidR="00DB1309">
        <w:t xml:space="preserve"> </w:t>
      </w:r>
      <w:r w:rsidRPr="00995A80">
        <w:t>measurement</w:t>
      </w:r>
      <w:r w:rsidR="00DB1309">
        <w:t xml:space="preserve"> </w:t>
      </w:r>
      <w:proofErr w:type="gramStart"/>
      <w:r w:rsidRPr="00A2274C">
        <w:t>data</w:t>
      </w:r>
      <w:proofErr w:type="gramEnd"/>
    </w:p>
    <w:p w14:paraId="2F75943C" w14:textId="3E75A004" w:rsidR="0064400E" w:rsidRPr="00810E0E" w:rsidRDefault="005E121A" w:rsidP="0034032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106CE1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plot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display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(</w:t>
      </w:r>
      <w:r w:rsidR="00940B2B" w:rsidRPr="00940B2B">
        <w:rPr>
          <w:rStyle w:val="mathEQN"/>
          <w:sz w:val="26"/>
          <w:szCs w:val="26"/>
        </w:rPr>
        <w:t>½</w:t>
      </w:r>
      <w:r w:rsidRPr="00940B2B">
        <w:rPr>
          <w:rStyle w:val="mathEQN"/>
          <w:sz w:val="26"/>
          <w:szCs w:val="26"/>
        </w:rPr>
        <w:t>,</w:t>
      </w:r>
      <w:r w:rsidR="00DB1309">
        <w:rPr>
          <w:rFonts w:cs="Times New Roman"/>
          <w:sz w:val="26"/>
          <w:szCs w:val="26"/>
        </w:rPr>
        <w:t xml:space="preserve"> </w:t>
      </w:r>
      <w:r w:rsidR="00940B2B" w:rsidRPr="00940B2B">
        <w:rPr>
          <w:rStyle w:val="mathEQN"/>
          <w:sz w:val="26"/>
          <w:szCs w:val="26"/>
        </w:rPr>
        <w:t>¼</w:t>
      </w:r>
      <w:r w:rsidRPr="00940B2B">
        <w:rPr>
          <w:rFonts w:cs="Times New Roman"/>
          <w:sz w:val="26"/>
          <w:szCs w:val="26"/>
        </w:rPr>
        <w:t>,</w:t>
      </w:r>
      <w:r w:rsidR="00DB1309">
        <w:rPr>
          <w:rFonts w:cs="Times New Roman"/>
          <w:sz w:val="26"/>
          <w:szCs w:val="26"/>
        </w:rPr>
        <w:t xml:space="preserve"> </w:t>
      </w:r>
      <w:r w:rsidR="00940B2B" w:rsidRPr="00940B2B">
        <w:rPr>
          <w:rStyle w:val="mathEQN"/>
          <w:sz w:val="26"/>
          <w:szCs w:val="26"/>
        </w:rPr>
        <w:t>⅛</w:t>
      </w:r>
      <w:r w:rsidRPr="00106CE1">
        <w:rPr>
          <w:rFonts w:cs="Times New Roman"/>
        </w:rPr>
        <w:t>).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information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presented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plots.</w:t>
      </w:r>
      <w:r w:rsidR="00DB1309">
        <w:rPr>
          <w:rFonts w:cs="Times New Roman"/>
        </w:rPr>
        <w:t xml:space="preserve"> </w:t>
      </w:r>
      <w:r w:rsidRPr="00885967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line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plot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interpret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difference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length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longest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shortest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specimens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insect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collection.</w:t>
      </w:r>
      <w:r w:rsidR="00DB1309">
        <w:rPr>
          <w:rStyle w:val="MathExample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5EEF6465" wp14:editId="4BDF1AC9">
            <wp:extent cx="167078" cy="150719"/>
            <wp:effectExtent l="0" t="0" r="4445" b="1905"/>
            <wp:docPr id="39" name="Picture 39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7E25" w14:textId="284AF763" w:rsidR="005E121A" w:rsidRPr="0064400E" w:rsidRDefault="005E121A" w:rsidP="0064400E">
      <w:pPr>
        <w:pStyle w:val="Heading4"/>
      </w:pPr>
      <w:r w:rsidRPr="0064400E">
        <w:t>Geometry</w:t>
      </w:r>
      <w:r w:rsidR="00536BF2" w:rsidRPr="0064400E">
        <w:tab/>
      </w:r>
      <w:r w:rsidRPr="0064400E">
        <w:t>4.G</w:t>
      </w:r>
    </w:p>
    <w:p w14:paraId="7A2C24FC" w14:textId="553513A9" w:rsidR="005E121A" w:rsidRPr="00A2274C" w:rsidRDefault="005E121A" w:rsidP="00885967">
      <w:pPr>
        <w:pStyle w:val="Heading5"/>
      </w:pPr>
      <w:r w:rsidRPr="00A2274C">
        <w:t>A.</w:t>
      </w:r>
      <w:r w:rsidR="00DB1309">
        <w:t xml:space="preserve"> </w:t>
      </w:r>
      <w:r w:rsidRPr="00A2274C">
        <w:t>Draw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identify</w:t>
      </w:r>
      <w:r w:rsidR="00DB1309">
        <w:t xml:space="preserve"> </w:t>
      </w:r>
      <w:r w:rsidRPr="00A2274C">
        <w:t>lines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angles,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classify</w:t>
      </w:r>
      <w:r w:rsidR="00DB1309">
        <w:t xml:space="preserve"> </w:t>
      </w:r>
      <w:r w:rsidRPr="00A2274C">
        <w:t>shapes</w:t>
      </w:r>
      <w:r w:rsidR="00DB1309">
        <w:t xml:space="preserve"> </w:t>
      </w:r>
      <w:r w:rsidRPr="00A2274C">
        <w:t>by</w:t>
      </w:r>
      <w:r w:rsidR="00DB1309">
        <w:t xml:space="preserve"> </w:t>
      </w:r>
      <w:r w:rsidRPr="00A2274C">
        <w:t>properties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their</w:t>
      </w:r>
      <w:r w:rsidR="00DB1309">
        <w:t xml:space="preserve"> </w:t>
      </w:r>
      <w:r w:rsidRPr="00A2274C">
        <w:t>lines</w:t>
      </w:r>
      <w:r w:rsidR="00DB1309">
        <w:t xml:space="preserve"> </w:t>
      </w:r>
      <w:r w:rsidRPr="00A2274C">
        <w:t>and</w:t>
      </w:r>
      <w:r w:rsidR="00DB1309">
        <w:t xml:space="preserve"> </w:t>
      </w:r>
      <w:proofErr w:type="gramStart"/>
      <w:r w:rsidRPr="00A2274C">
        <w:t>angles</w:t>
      </w:r>
      <w:proofErr w:type="gramEnd"/>
      <w:r w:rsidR="00DB1309">
        <w:t xml:space="preserve"> </w:t>
      </w:r>
    </w:p>
    <w:p w14:paraId="0A93C5B2" w14:textId="5B878DF8" w:rsidR="005E121A" w:rsidRPr="00F118F3" w:rsidRDefault="005E121A" w:rsidP="0034032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18F3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points,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lines,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segments,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rays,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(right,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acute,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obtuse),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lines.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figures.</w:t>
      </w:r>
    </w:p>
    <w:p w14:paraId="6213F1BD" w14:textId="1F207FA0" w:rsidR="005E121A" w:rsidRPr="00F118F3" w:rsidRDefault="005E121A" w:rsidP="0034032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18F3">
        <w:rPr>
          <w:rFonts w:cs="Times New Roman"/>
        </w:rPr>
        <w:t>Classify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presence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absence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lines,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presence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absence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size.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category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triangles.</w:t>
      </w:r>
    </w:p>
    <w:p w14:paraId="0F84459A" w14:textId="49C945D2" w:rsidR="00EC18AF" w:rsidRDefault="005E121A" w:rsidP="00660F9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  <w:sectPr w:rsidR="00EC18AF" w:rsidSect="007C1A3D">
          <w:headerReference w:type="default" r:id="rId240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118F3">
        <w:rPr>
          <w:rFonts w:cs="Times New Roman"/>
        </w:rPr>
        <w:lastRenderedPageBreak/>
        <w:t>Recognize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symmetry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across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folded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along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matching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parts.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line-symmetric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118F3">
        <w:rPr>
          <w:rFonts w:cs="Times New Roman"/>
        </w:rPr>
        <w:t>symmetry</w:t>
      </w:r>
      <w:r w:rsidR="00EC18AF">
        <w:rPr>
          <w:rFonts w:cs="Times New Roman"/>
        </w:rPr>
        <w:t>.</w:t>
      </w:r>
    </w:p>
    <w:p w14:paraId="2093C544" w14:textId="555F6F5B" w:rsidR="005E121A" w:rsidRPr="00CD0566" w:rsidRDefault="005E121A" w:rsidP="00E82E55">
      <w:pPr>
        <w:pStyle w:val="Heading3"/>
      </w:pPr>
      <w:bookmarkStart w:id="41" w:name="_Toc142374502"/>
      <w:r w:rsidRPr="00CD0566">
        <w:t>Grade</w:t>
      </w:r>
      <w:r w:rsidR="00DB1309">
        <w:t xml:space="preserve"> </w:t>
      </w:r>
      <w:r w:rsidRPr="00CD0566">
        <w:t>5</w:t>
      </w:r>
      <w:bookmarkEnd w:id="41"/>
    </w:p>
    <w:p w14:paraId="601DFF38" w14:textId="77777777" w:rsidR="000B6145" w:rsidRDefault="00C47CF9" w:rsidP="00C47CF9">
      <w:r w:rsidRPr="003103C9">
        <w:t>In</w:t>
      </w:r>
      <w:r w:rsidR="00DB1309">
        <w:t xml:space="preserve"> </w:t>
      </w:r>
      <w:r w:rsidR="00BB73E8" w:rsidRPr="00574E0C">
        <w:t>Grade</w:t>
      </w:r>
      <w:r w:rsidR="00DB1309">
        <w:t xml:space="preserve"> </w:t>
      </w:r>
      <w:r w:rsidR="00BB73E8" w:rsidRPr="00574E0C">
        <w:t>5,</w:t>
      </w:r>
      <w:r w:rsidR="00DB1309">
        <w:t xml:space="preserve"> </w:t>
      </w:r>
      <w:r w:rsidR="00043495" w:rsidRPr="003103C9">
        <w:t>instruction</w:t>
      </w:r>
      <w:r w:rsidR="00DB1309">
        <w:t xml:space="preserve"> </w:t>
      </w:r>
      <w:r w:rsidR="00043495" w:rsidRPr="003103C9">
        <w:t>focus</w:t>
      </w:r>
      <w:r w:rsidR="00043495" w:rsidRPr="00995A80">
        <w:t>es</w:t>
      </w:r>
      <w:r w:rsidR="00DB1309">
        <w:t xml:space="preserve"> </w:t>
      </w:r>
      <w:r w:rsidR="00043495" w:rsidRPr="00995A80">
        <w:t>broadly</w:t>
      </w:r>
      <w:r w:rsidR="00DB1309">
        <w:t xml:space="preserve"> </w:t>
      </w:r>
      <w:r w:rsidR="00BB73E8" w:rsidRPr="00574E0C">
        <w:t>on</w:t>
      </w:r>
      <w:r w:rsidR="00DB1309">
        <w:t xml:space="preserve"> </w:t>
      </w:r>
      <w:r w:rsidR="00BB73E8" w:rsidRPr="00574E0C">
        <w:t>three</w:t>
      </w:r>
      <w:r w:rsidR="00DB1309">
        <w:t xml:space="preserve"> </w:t>
      </w:r>
      <w:r w:rsidR="00BB73E8" w:rsidRPr="00574E0C">
        <w:t>critical</w:t>
      </w:r>
      <w:r w:rsidR="00DB1309">
        <w:t xml:space="preserve"> </w:t>
      </w:r>
      <w:r w:rsidR="00BB73E8" w:rsidRPr="00574E0C">
        <w:t>areas:</w:t>
      </w:r>
      <w:r w:rsidR="00DB1309">
        <w:t xml:space="preserve"> </w:t>
      </w:r>
    </w:p>
    <w:p w14:paraId="47FAB245" w14:textId="77777777" w:rsidR="000B6145" w:rsidRDefault="00BB73E8" w:rsidP="0034032A">
      <w:pPr>
        <w:pStyle w:val="ListParagraph"/>
        <w:numPr>
          <w:ilvl w:val="0"/>
          <w:numId w:val="127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="00DE1F2C" w:rsidRPr="00995A80">
        <w:t>accuracy</w:t>
      </w:r>
      <w:r w:rsidR="00DB1309">
        <w:t xml:space="preserve"> </w:t>
      </w:r>
      <w:r w:rsidR="00DE1F2C" w:rsidRPr="00995A80">
        <w:t>and</w:t>
      </w:r>
      <w:r w:rsidR="00DB1309">
        <w:t xml:space="preserve"> </w:t>
      </w:r>
      <w:r w:rsidR="00DE1F2C" w:rsidRPr="00995A80">
        <w:t>efficiency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addition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subtraction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multiplication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division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in</w:t>
      </w:r>
      <w:r w:rsidR="00DB1309">
        <w:t xml:space="preserve"> </w:t>
      </w:r>
      <w:r w:rsidRPr="00574E0C">
        <w:t>limited</w:t>
      </w:r>
      <w:r w:rsidR="00DB1309">
        <w:t xml:space="preserve"> </w:t>
      </w:r>
      <w:r w:rsidRPr="00574E0C">
        <w:t>cases</w:t>
      </w:r>
      <w:r w:rsidR="00DB1309">
        <w:t xml:space="preserve"> </w:t>
      </w:r>
      <w:r w:rsidRPr="00574E0C">
        <w:t>(unit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divided</w:t>
      </w:r>
      <w:r w:rsidR="00DB1309">
        <w:t xml:space="preserve"> </w:t>
      </w:r>
      <w:r w:rsidRPr="00574E0C">
        <w:t>by</w:t>
      </w:r>
      <w:r w:rsidR="00DB1309">
        <w:t xml:space="preserve"> </w:t>
      </w:r>
      <w:r w:rsidRPr="00574E0C">
        <w:t>whole</w:t>
      </w:r>
      <w:r w:rsidR="00DB1309">
        <w:t xml:space="preserve"> </w:t>
      </w:r>
      <w:r w:rsidRPr="00574E0C">
        <w:t>numbers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whole</w:t>
      </w:r>
      <w:r w:rsidR="00DB1309">
        <w:t xml:space="preserve"> </w:t>
      </w:r>
      <w:r w:rsidRPr="00574E0C">
        <w:t>numbers</w:t>
      </w:r>
      <w:r w:rsidR="00DB1309">
        <w:t xml:space="preserve"> </w:t>
      </w:r>
      <w:r w:rsidRPr="00574E0C">
        <w:t>divided</w:t>
      </w:r>
      <w:r w:rsidR="00DB1309">
        <w:t xml:space="preserve"> </w:t>
      </w:r>
      <w:r w:rsidRPr="00574E0C">
        <w:t>by</w:t>
      </w:r>
      <w:r w:rsidR="00DB1309">
        <w:t xml:space="preserve"> </w:t>
      </w:r>
      <w:r w:rsidRPr="00574E0C">
        <w:t>unit</w:t>
      </w:r>
      <w:r w:rsidR="00DB1309">
        <w:t xml:space="preserve"> </w:t>
      </w:r>
      <w:r w:rsidRPr="00574E0C">
        <w:t>fractions</w:t>
      </w:r>
      <w:proofErr w:type="gramStart"/>
      <w:r w:rsidRPr="00574E0C">
        <w:t>);</w:t>
      </w:r>
      <w:proofErr w:type="gramEnd"/>
      <w:r w:rsidR="00DB1309">
        <w:t xml:space="preserve"> </w:t>
      </w:r>
    </w:p>
    <w:p w14:paraId="27006006" w14:textId="77777777" w:rsidR="000B6145" w:rsidRDefault="00BB73E8" w:rsidP="0034032A">
      <w:pPr>
        <w:pStyle w:val="ListParagraph"/>
        <w:numPr>
          <w:ilvl w:val="0"/>
          <w:numId w:val="127"/>
        </w:numPr>
        <w:spacing w:after="120"/>
        <w:contextualSpacing w:val="0"/>
      </w:pPr>
      <w:r w:rsidRPr="00574E0C">
        <w:t>extending</w:t>
      </w:r>
      <w:r w:rsidR="00DB1309">
        <w:t xml:space="preserve"> </w:t>
      </w:r>
      <w:r w:rsidRPr="00574E0C">
        <w:t>division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2-digit</w:t>
      </w:r>
      <w:r w:rsidR="00DB1309">
        <w:t xml:space="preserve"> </w:t>
      </w:r>
      <w:r w:rsidRPr="00574E0C">
        <w:t>divisors,</w:t>
      </w:r>
      <w:r w:rsidR="00DB1309">
        <w:t xml:space="preserve"> </w:t>
      </w:r>
      <w:r w:rsidRPr="00574E0C">
        <w:t>integrating</w:t>
      </w:r>
      <w:r w:rsidR="00DB1309">
        <w:t xml:space="preserve"> </w:t>
      </w:r>
      <w:r w:rsidRPr="00574E0C">
        <w:t>decimal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into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place</w:t>
      </w:r>
      <w:r w:rsidR="00DB1309">
        <w:t xml:space="preserve"> </w:t>
      </w:r>
      <w:r w:rsidRPr="00574E0C">
        <w:t>value</w:t>
      </w:r>
      <w:r w:rsidR="00DB1309">
        <w:t xml:space="preserve"> </w:t>
      </w:r>
      <w:proofErr w:type="gramStart"/>
      <w:r w:rsidRPr="00574E0C">
        <w:t>system</w:t>
      </w:r>
      <w:proofErr w:type="gramEnd"/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operations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decimals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hundredths,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developing</w:t>
      </w:r>
      <w:r w:rsidR="00DB1309">
        <w:t xml:space="preserve"> </w:t>
      </w:r>
      <w:r w:rsidR="00DE1F2C" w:rsidRPr="00995A80">
        <w:t>accuracy</w:t>
      </w:r>
      <w:r w:rsidR="00DB1309">
        <w:t xml:space="preserve"> </w:t>
      </w:r>
      <w:r w:rsidR="00DE1F2C" w:rsidRPr="00995A80">
        <w:t>and</w:t>
      </w:r>
      <w:r w:rsidR="00DB1309">
        <w:t xml:space="preserve"> </w:t>
      </w:r>
      <w:r w:rsidR="00DE1F2C" w:rsidRPr="00995A80">
        <w:t>efficiency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whole</w:t>
      </w:r>
      <w:r w:rsidR="00DB1309">
        <w:t xml:space="preserve"> </w:t>
      </w:r>
      <w:r w:rsidRPr="00574E0C">
        <w:t>number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decimal</w:t>
      </w:r>
      <w:r w:rsidR="00DB1309">
        <w:t xml:space="preserve"> </w:t>
      </w:r>
      <w:r w:rsidRPr="00574E0C">
        <w:t>operations;</w:t>
      </w:r>
      <w:r w:rsidR="00DB1309">
        <w:t xml:space="preserve"> </w:t>
      </w:r>
      <w:r w:rsidRPr="00574E0C">
        <w:t>and</w:t>
      </w:r>
      <w:r w:rsidR="00DB1309">
        <w:t xml:space="preserve"> </w:t>
      </w:r>
    </w:p>
    <w:p w14:paraId="2E9C4062" w14:textId="31550DD5" w:rsidR="00C47CF9" w:rsidRDefault="00BB73E8" w:rsidP="0034032A">
      <w:pPr>
        <w:pStyle w:val="ListParagraph"/>
        <w:numPr>
          <w:ilvl w:val="0"/>
          <w:numId w:val="127"/>
        </w:numPr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volume.</w:t>
      </w:r>
    </w:p>
    <w:p w14:paraId="3660DF8D" w14:textId="2D396272" w:rsidR="000B6145" w:rsidRPr="0055146F" w:rsidRDefault="000B6145" w:rsidP="000B6145">
      <w:pPr>
        <w:pStyle w:val="Heading4"/>
      </w:pPr>
      <w:r>
        <w:t>Critical Areas</w:t>
      </w:r>
    </w:p>
    <w:p w14:paraId="41F49989" w14:textId="77777777" w:rsidR="000B6145" w:rsidRDefault="00C47CF9" w:rsidP="0034032A">
      <w:pPr>
        <w:pStyle w:val="ListParagraph"/>
        <w:numPr>
          <w:ilvl w:val="0"/>
          <w:numId w:val="112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CD743E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fraction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represent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subtraction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unlike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denominators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equivalent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calculations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like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denominators.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="00DE1F2C" w:rsidRPr="00995A80">
        <w:t>accuracy</w:t>
      </w:r>
      <w:r w:rsidR="00DB1309">
        <w:t xml:space="preserve"> </w:t>
      </w:r>
      <w:r w:rsidR="00DE1F2C" w:rsidRPr="00995A80">
        <w:t>and</w:t>
      </w:r>
      <w:r w:rsidR="00DB1309">
        <w:t xml:space="preserve"> </w:t>
      </w:r>
      <w:r w:rsidR="00DE1F2C" w:rsidRPr="00995A80">
        <w:t>efficiency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calculating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sums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differences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proofErr w:type="gramStart"/>
      <w:r w:rsidR="005E6194"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proofErr w:type="gramEnd"/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make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reasonable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estimates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them.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also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meaning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division,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relationship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division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explain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why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procedures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multiplying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dividing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make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sense.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(Note: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this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limited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case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dividing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fractions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whole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="005E6194" w:rsidRPr="00574E0C">
        <w:rPr>
          <w:rFonts w:cs="Gotham-Book"/>
        </w:rPr>
        <w:t>fractions.)</w:t>
      </w:r>
    </w:p>
    <w:p w14:paraId="41338F20" w14:textId="77777777" w:rsidR="000B6145" w:rsidRDefault="005E6194" w:rsidP="0034032A">
      <w:pPr>
        <w:pStyle w:val="ListParagraph"/>
        <w:numPr>
          <w:ilvl w:val="0"/>
          <w:numId w:val="112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0B6145">
        <w:rPr>
          <w:rFonts w:cs="Gotham-Book"/>
        </w:rPr>
        <w:t>Students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develop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understanding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why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division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procedures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work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based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meaning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base-ten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numerals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properties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operations.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finalize</w:t>
      </w:r>
      <w:r w:rsidR="00DB1309" w:rsidRPr="000B6145">
        <w:rPr>
          <w:rFonts w:cs="Gotham-Book"/>
        </w:rPr>
        <w:t xml:space="preserve"> </w:t>
      </w:r>
      <w:r w:rsidR="00DE1F2C" w:rsidRPr="00995A80">
        <w:t>accuracy</w:t>
      </w:r>
      <w:r w:rsidR="00DB1309">
        <w:t xml:space="preserve"> </w:t>
      </w:r>
      <w:r w:rsidR="00DE1F2C" w:rsidRPr="00995A80">
        <w:t>and</w:t>
      </w:r>
      <w:r w:rsidR="00DB1309">
        <w:t xml:space="preserve"> </w:t>
      </w:r>
      <w:r w:rsidR="00DE1F2C" w:rsidRPr="00995A80">
        <w:t>efficiency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with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multi-digit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addition,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subtraction,</w:t>
      </w:r>
      <w:r w:rsidR="00DB1309" w:rsidRPr="000B6145">
        <w:rPr>
          <w:rFonts w:cs="Gotham-Book"/>
        </w:rPr>
        <w:t xml:space="preserve"> </w:t>
      </w:r>
      <w:r w:rsidR="00BB73E8"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multiplication.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apply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their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understandings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models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for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decimals,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notation,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properties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operations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add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subtract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hundredths.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develop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fluency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in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these</w:t>
      </w:r>
      <w:r w:rsidR="00DB1309" w:rsidRPr="000B6145">
        <w:rPr>
          <w:rFonts w:cs="Gotham-Book"/>
        </w:rPr>
        <w:t xml:space="preserve"> </w:t>
      </w:r>
      <w:proofErr w:type="gramStart"/>
      <w:r w:rsidRPr="000B6145">
        <w:rPr>
          <w:rFonts w:cs="Gotham-Book"/>
        </w:rPr>
        <w:t>computations,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proofErr w:type="gramEnd"/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make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reasonable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estimates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their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results.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Students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use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relationship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between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fractions,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lastRenderedPageBreak/>
        <w:t>well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relationship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between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finite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whole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numbers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(i.e.,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finite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multiplied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appropriate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power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10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is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whole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number),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understand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explain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why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procedures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for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multiplying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dividing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finite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make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sense.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compute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products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quotients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decimals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hundredths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efficiently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accurately.</w:t>
      </w:r>
    </w:p>
    <w:p w14:paraId="5F753BA7" w14:textId="625064B0" w:rsidR="00C47CF9" w:rsidRPr="000B6145" w:rsidRDefault="005E6194" w:rsidP="0034032A">
      <w:pPr>
        <w:pStyle w:val="ListParagraph"/>
        <w:numPr>
          <w:ilvl w:val="0"/>
          <w:numId w:val="112"/>
        </w:numPr>
        <w:autoSpaceDE w:val="0"/>
        <w:autoSpaceDN w:val="0"/>
        <w:adjustRightInd w:val="0"/>
        <w:spacing w:before="30"/>
        <w:rPr>
          <w:rFonts w:cs="Gotham-Book"/>
        </w:rPr>
      </w:pPr>
      <w:r w:rsidRPr="000B6145">
        <w:rPr>
          <w:rFonts w:cs="Gotham-Book"/>
        </w:rPr>
        <w:t>Students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recognize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volume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attribute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three-dimensional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space.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understand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that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volume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can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measured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finding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total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number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same-size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units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volume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required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fill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space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without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gaps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overlaps.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understand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that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1-unit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1-unit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1-unit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cube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is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standard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unit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for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measuring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volume.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select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appropriate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units,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strategies,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tools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for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solving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problems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that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involve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estimating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measuring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volume.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decompose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three-dimensional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shapes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find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volumes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right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rectangular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prisms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by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viewing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them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decomposed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into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layers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arrays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cubes.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They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measure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necessary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attributes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of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shapes</w:t>
      </w:r>
      <w:r w:rsidR="00DB1309" w:rsidRPr="000B6145">
        <w:rPr>
          <w:rFonts w:cs="Gotham-Book"/>
        </w:rPr>
        <w:t xml:space="preserve"> </w:t>
      </w:r>
      <w:proofErr w:type="gramStart"/>
      <w:r w:rsidRPr="000B6145">
        <w:rPr>
          <w:rFonts w:cs="Gotham-Book"/>
        </w:rPr>
        <w:t>in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order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</w:t>
      </w:r>
      <w:proofErr w:type="gramEnd"/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determine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volumes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to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solve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real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world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and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mathematical</w:t>
      </w:r>
      <w:r w:rsidR="00DB1309" w:rsidRPr="000B6145">
        <w:rPr>
          <w:rFonts w:cs="Gotham-Book"/>
        </w:rPr>
        <w:t xml:space="preserve"> </w:t>
      </w:r>
      <w:r w:rsidRPr="000B6145">
        <w:rPr>
          <w:rFonts w:cs="Gotham-Book"/>
        </w:rPr>
        <w:t>problems.</w:t>
      </w:r>
      <w:r w:rsidR="00C47CF9" w:rsidRPr="000B6145">
        <w:rPr>
          <w:rFonts w:cs="Gotham-Book"/>
        </w:rPr>
        <w:br w:type="page"/>
      </w:r>
    </w:p>
    <w:p w14:paraId="2F7E6696" w14:textId="105840E9" w:rsidR="00C47CF9" w:rsidRPr="0081594E" w:rsidRDefault="00C47CF9" w:rsidP="00C47CF9">
      <w:pPr>
        <w:pStyle w:val="Heading4"/>
      </w:pPr>
      <w:r>
        <w:lastRenderedPageBreak/>
        <w:t>Grade</w:t>
      </w:r>
      <w:r w:rsidR="00DB1309">
        <w:t xml:space="preserve"> </w:t>
      </w:r>
      <w:r w:rsidR="00BB73E8">
        <w:t>5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690"/>
        <w:gridCol w:w="5575"/>
      </w:tblGrid>
      <w:tr w:rsidR="00C47CF9" w14:paraId="09B8D798" w14:textId="77777777" w:rsidTr="00C34ED6">
        <w:trPr>
          <w:trHeight w:val="368"/>
          <w:tblHeader/>
        </w:trPr>
        <w:tc>
          <w:tcPr>
            <w:tcW w:w="3690" w:type="dxa"/>
            <w:shd w:val="clear" w:color="auto" w:fill="DEEAF6" w:themeFill="accent5" w:themeFillTint="33"/>
          </w:tcPr>
          <w:p w14:paraId="1F325812" w14:textId="77777777" w:rsidR="00C47CF9" w:rsidRPr="0055146F" w:rsidRDefault="00C47CF9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575" w:type="dxa"/>
            <w:shd w:val="clear" w:color="auto" w:fill="DEEAF6" w:themeFill="accent5" w:themeFillTint="33"/>
          </w:tcPr>
          <w:p w14:paraId="69695A44" w14:textId="4C644584" w:rsidR="00C47CF9" w:rsidRPr="0055146F" w:rsidRDefault="00C47CF9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C47CF9" w14:paraId="00885995" w14:textId="77777777" w:rsidTr="00C34ED6">
        <w:tc>
          <w:tcPr>
            <w:tcW w:w="3690" w:type="dxa"/>
          </w:tcPr>
          <w:p w14:paraId="1333A37C" w14:textId="456DFBA8" w:rsidR="00C47CF9" w:rsidRPr="003103C9" w:rsidRDefault="00C47CF9" w:rsidP="009A55B1">
            <w:r w:rsidRPr="003103C9">
              <w:t>Operations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Algebraic</w:t>
            </w:r>
            <w:r w:rsidR="00DB1309">
              <w:t xml:space="preserve"> </w:t>
            </w:r>
            <w:r w:rsidRPr="003103C9">
              <w:t>Thinking</w:t>
            </w:r>
          </w:p>
        </w:tc>
        <w:tc>
          <w:tcPr>
            <w:tcW w:w="5575" w:type="dxa"/>
          </w:tcPr>
          <w:p w14:paraId="6B439B83" w14:textId="3DE94D63" w:rsidR="00C47CF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Write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interpret</w:t>
            </w:r>
            <w:r w:rsidR="00DB1309">
              <w:t xml:space="preserve"> </w:t>
            </w:r>
            <w:r>
              <w:t>numerical</w:t>
            </w:r>
            <w:r w:rsidR="00DB1309">
              <w:t xml:space="preserve"> </w:t>
            </w:r>
            <w:r>
              <w:t>expressions</w:t>
            </w:r>
            <w:r w:rsidR="00C47CF9">
              <w:t>.</w:t>
            </w:r>
          </w:p>
          <w:p w14:paraId="1186EEEB" w14:textId="399594CE" w:rsidR="00C47CF9" w:rsidRPr="003103C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Analyze</w:t>
            </w:r>
            <w:r w:rsidR="00DB1309">
              <w:t xml:space="preserve"> </w:t>
            </w:r>
            <w:r w:rsidR="00C47CF9">
              <w:t>patterns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relationships</w:t>
            </w:r>
            <w:r w:rsidR="00C47CF9">
              <w:t>.</w:t>
            </w:r>
          </w:p>
        </w:tc>
      </w:tr>
      <w:tr w:rsidR="00C47CF9" w14:paraId="23714FAC" w14:textId="77777777" w:rsidTr="00C34ED6">
        <w:tc>
          <w:tcPr>
            <w:tcW w:w="3690" w:type="dxa"/>
          </w:tcPr>
          <w:p w14:paraId="09E1630D" w14:textId="3DCAFA22" w:rsidR="00C47CF9" w:rsidRPr="003103C9" w:rsidRDefault="00C47CF9" w:rsidP="009A55B1">
            <w:r w:rsidRPr="003103C9">
              <w:t>Number</w:t>
            </w:r>
            <w:r w:rsidR="00DB1309">
              <w:t xml:space="preserve"> </w:t>
            </w:r>
            <w:r w:rsidRPr="003103C9">
              <w:t>and</w:t>
            </w:r>
            <w:r w:rsidR="00DB1309">
              <w:t xml:space="preserve"> </w:t>
            </w:r>
            <w:r w:rsidRPr="003103C9">
              <w:t>Operations</w:t>
            </w:r>
            <w:r w:rsidR="00DB1309">
              <w:t xml:space="preserve"> </w:t>
            </w:r>
            <w:r w:rsidRPr="003103C9">
              <w:t>in</w:t>
            </w:r>
            <w:r w:rsidR="00DB1309">
              <w:t xml:space="preserve"> </w:t>
            </w:r>
            <w:r w:rsidRPr="003103C9">
              <w:t>Base</w:t>
            </w:r>
            <w:r w:rsidR="00DB1309">
              <w:t xml:space="preserve"> </w:t>
            </w:r>
            <w:r w:rsidRPr="003103C9">
              <w:t>Ten</w:t>
            </w:r>
          </w:p>
        </w:tc>
        <w:tc>
          <w:tcPr>
            <w:tcW w:w="5575" w:type="dxa"/>
          </w:tcPr>
          <w:p w14:paraId="54E189B7" w14:textId="35A23582" w:rsidR="00C47CF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place</w:t>
            </w:r>
            <w:r w:rsidR="00DB1309">
              <w:t xml:space="preserve"> </w:t>
            </w:r>
            <w:r>
              <w:t>value</w:t>
            </w:r>
            <w:r w:rsidR="00DB1309">
              <w:t xml:space="preserve"> </w:t>
            </w:r>
            <w:r>
              <w:t>system</w:t>
            </w:r>
            <w:r w:rsidR="00C47CF9">
              <w:t>.</w:t>
            </w:r>
          </w:p>
          <w:p w14:paraId="26A1ACDD" w14:textId="77091F20" w:rsidR="00BB73E8" w:rsidRPr="003103C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Perform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multi-digit</w:t>
            </w:r>
            <w:r w:rsidR="00DB1309">
              <w:t xml:space="preserve"> </w:t>
            </w:r>
            <w:r>
              <w:t>whole</w:t>
            </w:r>
            <w:r w:rsidR="00DB1309">
              <w:t xml:space="preserve"> </w:t>
            </w:r>
            <w:r>
              <w:t>numbers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decimals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hundredths.</w:t>
            </w:r>
          </w:p>
        </w:tc>
      </w:tr>
      <w:tr w:rsidR="00C47CF9" w14:paraId="5BF7159E" w14:textId="77777777" w:rsidTr="00C34ED6">
        <w:tc>
          <w:tcPr>
            <w:tcW w:w="3690" w:type="dxa"/>
          </w:tcPr>
          <w:p w14:paraId="4D0A5037" w14:textId="35A2988B" w:rsidR="00C47CF9" w:rsidRDefault="00C47CF9" w:rsidP="009A55B1">
            <w:r>
              <w:t>Number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Operations</w:t>
            </w:r>
            <w:r w:rsidR="00DB1309">
              <w:t xml:space="preserve"> </w:t>
            </w:r>
            <w:r>
              <w:t>-</w:t>
            </w:r>
            <w:r w:rsidR="00DB1309">
              <w:t xml:space="preserve"> </w:t>
            </w:r>
            <w:r>
              <w:t>Fractions</w:t>
            </w:r>
          </w:p>
        </w:tc>
        <w:tc>
          <w:tcPr>
            <w:tcW w:w="5575" w:type="dxa"/>
          </w:tcPr>
          <w:p w14:paraId="4AEFA1FD" w14:textId="10977540" w:rsidR="00C47CF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Use</w:t>
            </w:r>
            <w:r w:rsidR="00DB1309">
              <w:t xml:space="preserve"> </w:t>
            </w:r>
            <w:r>
              <w:t>equivalent</w:t>
            </w:r>
            <w:r w:rsidR="00DB1309">
              <w:t xml:space="preserve"> </w:t>
            </w:r>
            <w:r>
              <w:t>fractions</w:t>
            </w:r>
            <w:r w:rsidR="00DB1309">
              <w:t xml:space="preserve"> </w:t>
            </w:r>
            <w:r>
              <w:t>as</w:t>
            </w:r>
            <w:r w:rsidR="00DB1309">
              <w:t xml:space="preserve"> </w:t>
            </w:r>
            <w:r>
              <w:t>a</w:t>
            </w:r>
            <w:r w:rsidR="00DB1309">
              <w:t xml:space="preserve"> </w:t>
            </w:r>
            <w:r>
              <w:t>strategy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add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subtract</w:t>
            </w:r>
            <w:r w:rsidR="00DB1309">
              <w:t xml:space="preserve"> </w:t>
            </w:r>
            <w:r>
              <w:t>fractions.</w:t>
            </w:r>
          </w:p>
          <w:p w14:paraId="1FB41E32" w14:textId="7D67FA2D" w:rsidR="00BB73E8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Apply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extend</w:t>
            </w:r>
            <w:r w:rsidR="00DB1309">
              <w:t xml:space="preserve"> </w:t>
            </w:r>
            <w:r>
              <w:t>previous</w:t>
            </w:r>
            <w:r w:rsidR="00DB1309">
              <w:t xml:space="preserve"> </w:t>
            </w:r>
            <w:r>
              <w:t>understandings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multiplication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division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multiply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divide</w:t>
            </w:r>
            <w:r w:rsidR="00DB1309">
              <w:t xml:space="preserve"> </w:t>
            </w:r>
            <w:r>
              <w:t>fractions.</w:t>
            </w:r>
          </w:p>
        </w:tc>
      </w:tr>
      <w:tr w:rsidR="00C47CF9" w14:paraId="0928395D" w14:textId="77777777" w:rsidTr="00C34ED6">
        <w:tc>
          <w:tcPr>
            <w:tcW w:w="3690" w:type="dxa"/>
          </w:tcPr>
          <w:p w14:paraId="310523BE" w14:textId="77777777" w:rsidR="00C47CF9" w:rsidRPr="003103C9" w:rsidRDefault="00C47CF9" w:rsidP="009A55B1">
            <w:r>
              <w:t>Measurement</w:t>
            </w:r>
          </w:p>
        </w:tc>
        <w:tc>
          <w:tcPr>
            <w:tcW w:w="5575" w:type="dxa"/>
          </w:tcPr>
          <w:p w14:paraId="2D390598" w14:textId="39998DF8" w:rsidR="00C47CF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Convert</w:t>
            </w:r>
            <w:r w:rsidR="00DB1309">
              <w:t xml:space="preserve"> </w:t>
            </w:r>
            <w:r>
              <w:t>like</w:t>
            </w:r>
            <w:r w:rsidR="00DB1309">
              <w:t xml:space="preserve"> </w:t>
            </w:r>
            <w:r>
              <w:t>measurement</w:t>
            </w:r>
            <w:r w:rsidR="00DB1309">
              <w:t xml:space="preserve"> </w:t>
            </w:r>
            <w:r>
              <w:t>units</w:t>
            </w:r>
            <w:r w:rsidR="00DB1309">
              <w:t xml:space="preserve"> </w:t>
            </w:r>
            <w:r>
              <w:t>within</w:t>
            </w:r>
            <w:r w:rsidR="00DB1309">
              <w:t xml:space="preserve"> </w:t>
            </w:r>
            <w:r>
              <w:t>a</w:t>
            </w:r>
            <w:r w:rsidR="00DB1309">
              <w:t xml:space="preserve"> </w:t>
            </w:r>
            <w:r>
              <w:t>given</w:t>
            </w:r>
            <w:r w:rsidR="00DB1309">
              <w:t xml:space="preserve"> </w:t>
            </w:r>
            <w:r>
              <w:t>measurement</w:t>
            </w:r>
            <w:r w:rsidR="00DB1309">
              <w:t xml:space="preserve"> </w:t>
            </w:r>
            <w:r>
              <w:t>system.</w:t>
            </w:r>
          </w:p>
          <w:p w14:paraId="131AE0A1" w14:textId="6B38D47D" w:rsidR="00C47CF9" w:rsidRPr="0055146F" w:rsidRDefault="00C47CF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  <w:rPr>
                <w:b/>
                <w:bCs/>
              </w:rPr>
            </w:pPr>
            <w:r>
              <w:t>Geometric</w:t>
            </w:r>
            <w:r w:rsidR="00DB1309">
              <w:t xml:space="preserve"> </w:t>
            </w:r>
            <w:r>
              <w:t>measurement:</w:t>
            </w:r>
            <w:r w:rsidR="00DB1309">
              <w:t xml:space="preserve"> </w:t>
            </w:r>
            <w:r w:rsidR="00BB73E8">
              <w:t>understand</w:t>
            </w:r>
            <w:r w:rsidR="00DB1309">
              <w:t xml:space="preserve"> </w:t>
            </w:r>
            <w:r w:rsidR="00BB73E8">
              <w:t>concepts</w:t>
            </w:r>
            <w:r w:rsidR="00DB1309">
              <w:t xml:space="preserve"> </w:t>
            </w:r>
            <w:r w:rsidR="00BB73E8">
              <w:t>of</w:t>
            </w:r>
            <w:r w:rsidR="00DB1309">
              <w:t xml:space="preserve"> </w:t>
            </w:r>
            <w:r w:rsidR="00BB73E8">
              <w:t>volume</w:t>
            </w:r>
            <w:r w:rsidR="00DB1309">
              <w:t xml:space="preserve"> </w:t>
            </w:r>
            <w:r w:rsidR="00BB73E8">
              <w:t>and</w:t>
            </w:r>
            <w:r w:rsidR="00DB1309">
              <w:t xml:space="preserve"> </w:t>
            </w:r>
            <w:r w:rsidR="00BB73E8">
              <w:t>relate</w:t>
            </w:r>
            <w:r w:rsidR="00DB1309">
              <w:t xml:space="preserve"> </w:t>
            </w:r>
            <w:r w:rsidR="00BB73E8">
              <w:t>volume</w:t>
            </w:r>
            <w:r w:rsidR="00DB1309">
              <w:t xml:space="preserve"> </w:t>
            </w:r>
            <w:r w:rsidR="00BB73E8">
              <w:t>to</w:t>
            </w:r>
            <w:r w:rsidR="00DB1309">
              <w:t xml:space="preserve"> </w:t>
            </w:r>
            <w:r w:rsidR="00BB73E8">
              <w:t>multiplication</w:t>
            </w:r>
            <w:r w:rsidR="00DB1309">
              <w:t xml:space="preserve"> </w:t>
            </w:r>
            <w:r w:rsidR="00BB73E8">
              <w:t>and</w:t>
            </w:r>
            <w:r w:rsidR="00DB1309">
              <w:t xml:space="preserve"> </w:t>
            </w:r>
            <w:r w:rsidR="00BB73E8">
              <w:t>to</w:t>
            </w:r>
            <w:r w:rsidR="00DB1309">
              <w:t xml:space="preserve"> </w:t>
            </w:r>
            <w:r w:rsidR="00BB73E8">
              <w:t>addition.</w:t>
            </w:r>
          </w:p>
        </w:tc>
      </w:tr>
      <w:tr w:rsidR="00C47CF9" w14:paraId="46ABAEEB" w14:textId="77777777" w:rsidTr="00C34ED6">
        <w:tc>
          <w:tcPr>
            <w:tcW w:w="3690" w:type="dxa"/>
          </w:tcPr>
          <w:p w14:paraId="672D5317" w14:textId="7A7EA7FD" w:rsidR="00C47CF9" w:rsidRPr="003103C9" w:rsidRDefault="00C47CF9" w:rsidP="009A55B1">
            <w:r>
              <w:t>Data</w:t>
            </w:r>
            <w:r w:rsidR="00DB1309">
              <w:t xml:space="preserve"> </w:t>
            </w:r>
            <w:r w:rsidRPr="00995A80">
              <w:t>Literacy</w:t>
            </w:r>
          </w:p>
        </w:tc>
        <w:tc>
          <w:tcPr>
            <w:tcW w:w="5575" w:type="dxa"/>
          </w:tcPr>
          <w:p w14:paraId="50D97CEF" w14:textId="419FA840" w:rsidR="00C47CF9" w:rsidRPr="00995A80" w:rsidRDefault="00C47CF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995A80">
              <w:t>Understand</w:t>
            </w:r>
            <w:r w:rsidR="00DB1309">
              <w:t xml:space="preserve"> </w:t>
            </w:r>
            <w:r w:rsidR="00BB73E8" w:rsidRPr="00995A80">
              <w:t>and</w:t>
            </w:r>
            <w:r w:rsidR="00DB1309">
              <w:t xml:space="preserve"> </w:t>
            </w:r>
            <w:r w:rsidR="00BB73E8" w:rsidRPr="00995A80">
              <w:t>analyze</w:t>
            </w:r>
            <w:r w:rsidR="00DB1309">
              <w:t xml:space="preserve"> </w:t>
            </w:r>
            <w:r w:rsidR="00BB73E8" w:rsidRPr="00995A80">
              <w:t>data</w:t>
            </w:r>
            <w:r w:rsidR="00DB1309">
              <w:t xml:space="preserve"> </w:t>
            </w:r>
            <w:r w:rsidR="00BB73E8" w:rsidRPr="00995A80">
              <w:t>visualizations</w:t>
            </w:r>
            <w:r w:rsidRPr="00995A80">
              <w:t>.</w:t>
            </w:r>
          </w:p>
          <w:p w14:paraId="429AC606" w14:textId="0124BF1A" w:rsidR="00C47CF9" w:rsidRPr="003103C9" w:rsidRDefault="00C47CF9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interpret</w:t>
            </w:r>
            <w:r w:rsidR="00DB1309">
              <w:t xml:space="preserve"> </w:t>
            </w:r>
            <w:r>
              <w:t>data.</w:t>
            </w:r>
          </w:p>
        </w:tc>
      </w:tr>
      <w:tr w:rsidR="00C47CF9" w14:paraId="292E4C22" w14:textId="77777777" w:rsidTr="00C34ED6">
        <w:tc>
          <w:tcPr>
            <w:tcW w:w="3690" w:type="dxa"/>
          </w:tcPr>
          <w:p w14:paraId="436245F0" w14:textId="77777777" w:rsidR="00C47CF9" w:rsidRPr="003103C9" w:rsidRDefault="00C47CF9" w:rsidP="009A55B1">
            <w:r>
              <w:t>Geometry</w:t>
            </w:r>
          </w:p>
        </w:tc>
        <w:tc>
          <w:tcPr>
            <w:tcW w:w="5575" w:type="dxa"/>
          </w:tcPr>
          <w:p w14:paraId="15226913" w14:textId="45F51684" w:rsidR="00C47CF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Graph</w:t>
            </w:r>
            <w:r w:rsidR="00DB1309">
              <w:t xml:space="preserve"> </w:t>
            </w:r>
            <w:r>
              <w:t>points</w:t>
            </w:r>
            <w:r w:rsidR="00DB1309">
              <w:t xml:space="preserve"> </w:t>
            </w:r>
            <w:r>
              <w:t>on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coordinate</w:t>
            </w:r>
            <w:r w:rsidR="00DB1309">
              <w:t xml:space="preserve"> </w:t>
            </w:r>
            <w:r>
              <w:t>plane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real-world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mathematical</w:t>
            </w:r>
            <w:r w:rsidR="00DB1309">
              <w:t xml:space="preserve"> </w:t>
            </w:r>
            <w:r>
              <w:t>problems.</w:t>
            </w:r>
          </w:p>
          <w:p w14:paraId="2C21D67D" w14:textId="3BADD8BA" w:rsidR="00BB73E8" w:rsidRPr="003103C9" w:rsidRDefault="00BB73E8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>
              <w:t>Classify</w:t>
            </w:r>
            <w:r w:rsidR="00DB1309">
              <w:t xml:space="preserve"> </w:t>
            </w:r>
            <w:r>
              <w:t>two-dimensional</w:t>
            </w:r>
            <w:r w:rsidR="00DB1309">
              <w:t xml:space="preserve"> </w:t>
            </w:r>
            <w:r>
              <w:t>figures</w:t>
            </w:r>
            <w:r w:rsidR="00DB1309">
              <w:t xml:space="preserve"> </w:t>
            </w:r>
            <w:r>
              <w:t>into</w:t>
            </w:r>
            <w:r w:rsidR="00DB1309">
              <w:t xml:space="preserve"> </w:t>
            </w:r>
            <w:r>
              <w:t>categories</w:t>
            </w:r>
            <w:r w:rsidR="00DB1309">
              <w:t xml:space="preserve"> </w:t>
            </w:r>
            <w:r>
              <w:t>based</w:t>
            </w:r>
            <w:r w:rsidR="00DB1309">
              <w:t xml:space="preserve"> </w:t>
            </w:r>
            <w:r>
              <w:t>on</w:t>
            </w:r>
            <w:r w:rsidR="00DB1309">
              <w:t xml:space="preserve"> </w:t>
            </w:r>
            <w:r>
              <w:t>their</w:t>
            </w:r>
            <w:r w:rsidR="00DB1309">
              <w:t xml:space="preserve"> </w:t>
            </w:r>
            <w:r>
              <w:t>properties.</w:t>
            </w:r>
          </w:p>
        </w:tc>
      </w:tr>
    </w:tbl>
    <w:p w14:paraId="74FAD9A2" w14:textId="77777777" w:rsidR="00C47CF9" w:rsidRDefault="00C47CF9" w:rsidP="00C34ED6">
      <w:pPr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600392EC" w14:textId="074DFDF4" w:rsidR="005E121A" w:rsidRPr="00106CE1" w:rsidRDefault="005E121A" w:rsidP="00536BF2">
      <w:pPr>
        <w:pStyle w:val="Heading4"/>
      </w:pPr>
      <w:r w:rsidRPr="00106CE1">
        <w:lastRenderedPageBreak/>
        <w:t>Operations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Algebraic</w:t>
      </w:r>
      <w:r w:rsidR="00DB1309">
        <w:t xml:space="preserve"> </w:t>
      </w:r>
      <w:r w:rsidRPr="00106CE1">
        <w:t>Thinking</w:t>
      </w:r>
      <w:r w:rsidR="00536BF2">
        <w:tab/>
      </w:r>
      <w:r w:rsidRPr="00106CE1">
        <w:t>5.OA</w:t>
      </w:r>
    </w:p>
    <w:p w14:paraId="0428640B" w14:textId="55966381" w:rsidR="005E121A" w:rsidRPr="00A2274C" w:rsidRDefault="005E121A" w:rsidP="00885967">
      <w:pPr>
        <w:pStyle w:val="Heading5"/>
      </w:pPr>
      <w:r w:rsidRPr="00A2274C">
        <w:t>A.</w:t>
      </w:r>
      <w:r w:rsidR="00DB1309">
        <w:t xml:space="preserve"> </w:t>
      </w:r>
      <w:r w:rsidRPr="00A2274C">
        <w:t>Write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interpret</w:t>
      </w:r>
      <w:r w:rsidR="00DB1309">
        <w:t xml:space="preserve"> </w:t>
      </w:r>
      <w:r w:rsidRPr="00A2274C">
        <w:t>numerical</w:t>
      </w:r>
      <w:r w:rsidR="00DB1309">
        <w:t xml:space="preserve"> </w:t>
      </w:r>
      <w:proofErr w:type="gramStart"/>
      <w:r w:rsidRPr="00A2274C">
        <w:t>expressions</w:t>
      </w:r>
      <w:proofErr w:type="gramEnd"/>
    </w:p>
    <w:p w14:paraId="1C92BA96" w14:textId="4126C4D6" w:rsidR="005E121A" w:rsidRPr="00D21EC0" w:rsidRDefault="005E121A" w:rsidP="0034032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21EC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parentheses,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brackets,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braces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expressions,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symbols.</w:t>
      </w:r>
    </w:p>
    <w:p w14:paraId="440CD5FF" w14:textId="6CEC8F8D" w:rsidR="005E121A" w:rsidRPr="00CD743E" w:rsidRDefault="005E121A" w:rsidP="0034032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D21EC0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calculations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proofErr w:type="gramStart"/>
      <w:r w:rsidRPr="00D21EC0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without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evaluating</w:t>
      </w:r>
      <w:r w:rsidR="00DB1309">
        <w:rPr>
          <w:rFonts w:cs="Times New Roman"/>
        </w:rPr>
        <w:t xml:space="preserve"> </w:t>
      </w:r>
      <w:r w:rsidRPr="00D21EC0">
        <w:rPr>
          <w:rFonts w:cs="Times New Roman"/>
        </w:rPr>
        <w:t>them.</w:t>
      </w:r>
      <w:r w:rsidR="00DB1309">
        <w:rPr>
          <w:rFonts w:cs="Times New Roman"/>
        </w:rPr>
        <w:t xml:space="preserve"> </w:t>
      </w:r>
      <w:r w:rsidRPr="00D21EC0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express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calculation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“add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8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7,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then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multiply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2”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10"/>
        </w:rPr>
        <w:object w:dxaOrig="920" w:dyaOrig="300" w14:anchorId="672828A2">
          <v:shape id="_x0000_i1134" type="#_x0000_t75" style="width:46.5pt;height:15pt" o:ole="">
            <v:imagedata r:id="rId241" o:title=""/>
          </v:shape>
          <o:OLEObject Type="Embed" ProgID="Equation.DSMT4" ShapeID="_x0000_i1134" DrawAspect="Content" ObjectID="_1760793039" r:id="rId242"/>
        </w:object>
      </w:r>
      <w:r w:rsidR="00DB1309">
        <w:rPr>
          <w:rStyle w:val="MathExample"/>
        </w:rPr>
        <w:t xml:space="preserve"> </w:t>
      </w:r>
      <w:r w:rsidR="00BB73E8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="00BB73E8">
        <w:rPr>
          <w:rStyle w:val="MathExample"/>
        </w:rPr>
        <w:t>Recognize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that</w:t>
      </w:r>
      <w:r w:rsidR="00DB1309">
        <w:t xml:space="preserve"> </w:t>
      </w:r>
      <w:r w:rsidR="008144DE" w:rsidRPr="008144DE">
        <w:rPr>
          <w:position w:val="-10"/>
        </w:rPr>
        <w:object w:dxaOrig="1540" w:dyaOrig="300" w14:anchorId="36A48DD9">
          <v:shape id="_x0000_i1135" type="#_x0000_t75" style="width:77.25pt;height:15pt" o:ole="">
            <v:imagedata r:id="rId243" o:title=""/>
          </v:shape>
          <o:OLEObject Type="Embed" ProgID="Equation.DSMT4" ShapeID="_x0000_i1135" DrawAspect="Content" ObjectID="_1760793040" r:id="rId244"/>
        </w:object>
      </w:r>
      <w:r w:rsidR="00DB1309">
        <w:rPr>
          <w:rStyle w:val="MathExample"/>
        </w:rPr>
        <w:t xml:space="preserve"> </w:t>
      </w:r>
      <w:r w:rsidR="00BB73E8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three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times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large</w:t>
      </w:r>
      <w:r w:rsidR="00DB1309">
        <w:rPr>
          <w:rStyle w:val="MathExample"/>
        </w:rPr>
        <w:t xml:space="preserve"> </w:t>
      </w:r>
      <w:r w:rsidR="00C02813">
        <w:rPr>
          <w:rStyle w:val="MathExample"/>
        </w:rPr>
        <w:t>as</w:t>
      </w:r>
      <w:r w:rsidR="00890587">
        <w:rPr>
          <w:rStyle w:val="MathExample"/>
        </w:rPr>
        <w:t xml:space="preserve">  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1120" w:dyaOrig="260" w14:anchorId="70BC7764">
          <v:shape id="_x0000_i1136" type="#_x0000_t75" style="width:55.5pt;height:12.75pt" o:ole="">
            <v:imagedata r:id="rId245" o:title=""/>
          </v:shape>
          <o:OLEObject Type="Embed" ProgID="Equation.DSMT4" ShapeID="_x0000_i1136" DrawAspect="Content" ObjectID="_1760793041" r:id="rId246"/>
        </w:object>
      </w:r>
      <w:r w:rsidR="00DB1309">
        <w:t xml:space="preserve"> </w:t>
      </w:r>
      <w:r w:rsidRPr="00D21EC0">
        <w:rPr>
          <w:rStyle w:val="MathExample"/>
        </w:rPr>
        <w:t>without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having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calculate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indicated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sum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D21EC0">
        <w:rPr>
          <w:rStyle w:val="MathExample"/>
        </w:rPr>
        <w:t>product.</w:t>
      </w:r>
    </w:p>
    <w:p w14:paraId="3B7A78BF" w14:textId="2447DD95" w:rsidR="005E121A" w:rsidRPr="00A2274C" w:rsidRDefault="005E121A" w:rsidP="00885967">
      <w:pPr>
        <w:pStyle w:val="Heading5"/>
      </w:pPr>
      <w:r w:rsidRPr="00A2274C">
        <w:t>B.</w:t>
      </w:r>
      <w:r w:rsidR="00DB1309">
        <w:t xml:space="preserve"> </w:t>
      </w:r>
      <w:r w:rsidRPr="00A2274C">
        <w:t>Analyze</w:t>
      </w:r>
      <w:r w:rsidR="00DB1309">
        <w:t xml:space="preserve"> </w:t>
      </w:r>
      <w:r w:rsidRPr="00A2274C">
        <w:t>patterns</w:t>
      </w:r>
      <w:r w:rsidR="00DB1309">
        <w:t xml:space="preserve"> </w:t>
      </w:r>
      <w:r w:rsidRPr="00A2274C">
        <w:t>and</w:t>
      </w:r>
      <w:r w:rsidR="00DB1309">
        <w:t xml:space="preserve"> </w:t>
      </w:r>
      <w:proofErr w:type="gramStart"/>
      <w:r w:rsidRPr="00A2274C">
        <w:t>relationships</w:t>
      </w:r>
      <w:proofErr w:type="gramEnd"/>
    </w:p>
    <w:p w14:paraId="6476FA72" w14:textId="2BC43D00" w:rsidR="005E121A" w:rsidRPr="00710D98" w:rsidRDefault="005E121A" w:rsidP="0034032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220"/>
        <w:ind w:left="720"/>
      </w:pPr>
      <w:r w:rsidRPr="007264F5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patterns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rules.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apparent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terms.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ordered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consisting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proofErr w:type="gramStart"/>
      <w:r w:rsidRPr="007264F5">
        <w:rPr>
          <w:rFonts w:cs="Times New Roman"/>
        </w:rPr>
        <w:t>patterns,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ordered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7264F5">
        <w:rPr>
          <w:rFonts w:cs="Times New Roman"/>
        </w:rPr>
        <w:t>plane.</w:t>
      </w:r>
      <w:r w:rsidR="00DB1309">
        <w:rPr>
          <w:rFonts w:cs="Times New Roman"/>
        </w:rPr>
        <w:t xml:space="preserve"> </w:t>
      </w:r>
      <w:r w:rsidRPr="00885967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rule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“Add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3”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starting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0,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rule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“Add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6”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starting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0,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generate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terms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resulting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sequences,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observe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terms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one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sequence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twice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corresponding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terms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other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sequence.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Explain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informally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why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this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885967">
        <w:rPr>
          <w:rStyle w:val="MathExample"/>
        </w:rPr>
        <w:t>so</w:t>
      </w:r>
      <w:r w:rsidRPr="00710D98">
        <w:t>.</w:t>
      </w:r>
    </w:p>
    <w:p w14:paraId="4372D70F" w14:textId="25A3B355" w:rsidR="005E121A" w:rsidRPr="00106CE1" w:rsidRDefault="005E121A" w:rsidP="00885967">
      <w:pPr>
        <w:pStyle w:val="Heading4"/>
      </w:pPr>
      <w:r w:rsidRPr="00106CE1"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Operations</w:t>
      </w:r>
      <w:r w:rsidR="00DB1309">
        <w:t xml:space="preserve"> </w:t>
      </w:r>
      <w:r w:rsidRPr="00106CE1">
        <w:t>in</w:t>
      </w:r>
      <w:r w:rsidR="00DB1309">
        <w:t xml:space="preserve"> </w:t>
      </w:r>
      <w:r w:rsidRPr="00106CE1">
        <w:t>Base</w:t>
      </w:r>
      <w:r w:rsidR="00DB1309">
        <w:t xml:space="preserve"> </w:t>
      </w:r>
      <w:r w:rsidRPr="00106CE1">
        <w:t>Ten</w:t>
      </w:r>
      <w:r w:rsidR="00536BF2">
        <w:tab/>
      </w:r>
      <w:r w:rsidRPr="00106CE1">
        <w:t>5.NBT</w:t>
      </w:r>
    </w:p>
    <w:p w14:paraId="27B126A7" w14:textId="687C1F07" w:rsidR="005E121A" w:rsidRPr="00A2274C" w:rsidRDefault="005E121A" w:rsidP="00885967">
      <w:pPr>
        <w:pStyle w:val="Heading5"/>
      </w:pPr>
      <w:r w:rsidRPr="00A2274C">
        <w:t>A.</w:t>
      </w:r>
      <w:r w:rsidR="00DB1309">
        <w:t xml:space="preserve"> </w:t>
      </w:r>
      <w:r w:rsidRPr="00A2274C">
        <w:t>Understand</w:t>
      </w:r>
      <w:r w:rsidR="00DB1309">
        <w:t xml:space="preserve"> </w:t>
      </w:r>
      <w:r w:rsidRPr="00A2274C">
        <w:t>the</w:t>
      </w:r>
      <w:r w:rsidR="00DB1309">
        <w:t xml:space="preserve"> </w:t>
      </w:r>
      <w:r w:rsidRPr="00A2274C">
        <w:t>place</w:t>
      </w:r>
      <w:r w:rsidR="00DB1309">
        <w:t xml:space="preserve"> </w:t>
      </w:r>
      <w:r w:rsidRPr="00A2274C">
        <w:t>value</w:t>
      </w:r>
      <w:r w:rsidR="00DB1309">
        <w:t xml:space="preserve"> </w:t>
      </w:r>
      <w:proofErr w:type="gramStart"/>
      <w:r w:rsidRPr="00A2274C">
        <w:t>system</w:t>
      </w:r>
      <w:proofErr w:type="gramEnd"/>
    </w:p>
    <w:p w14:paraId="5224A417" w14:textId="7F4D060F" w:rsidR="005E121A" w:rsidRPr="00AA36DC" w:rsidRDefault="005E121A" w:rsidP="0034032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AA36DC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digit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represents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times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much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represents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79" w:dyaOrig="580" w14:anchorId="08EE6186">
          <v:shape id="_x0000_i1137" type="#_x0000_t75" style="width:14.25pt;height:29.25pt" o:ole="">
            <v:imagedata r:id="rId247" o:title=""/>
          </v:shape>
          <o:OLEObject Type="Embed" ProgID="Equation.DSMT4" ShapeID="_x0000_i1137" DrawAspect="Content" ObjectID="_1760793042" r:id="rId248"/>
        </w:objec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what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represents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left.</w:t>
      </w:r>
    </w:p>
    <w:p w14:paraId="62B7F4DF" w14:textId="6801FF85" w:rsidR="005E121A" w:rsidRPr="00AA36DC" w:rsidRDefault="005E121A" w:rsidP="0034032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AA36DC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patterns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zeros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powers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proofErr w:type="gramStart"/>
      <w:r w:rsidRPr="00AA36DC">
        <w:rPr>
          <w:rFonts w:cs="Times New Roman"/>
        </w:rPr>
        <w:t>10,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patterns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placement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multiplied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divided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power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10.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denote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powers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10.</w:t>
      </w:r>
    </w:p>
    <w:p w14:paraId="463A0C24" w14:textId="2D4BB560" w:rsidR="005E121A" w:rsidRPr="00AA36DC" w:rsidRDefault="005E121A" w:rsidP="0034032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AA36DC">
        <w:rPr>
          <w:rFonts w:cs="Times New Roman"/>
        </w:rPr>
        <w:t>Read,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write,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thousandths.</w:t>
      </w:r>
    </w:p>
    <w:p w14:paraId="44AAF3DA" w14:textId="503B95FD" w:rsidR="00306344" w:rsidRPr="00DF18C9" w:rsidRDefault="005E121A" w:rsidP="0034032A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220"/>
        <w:ind w:left="1080"/>
        <w:contextualSpacing w:val="0"/>
      </w:pPr>
      <w:r w:rsidRPr="00AA36DC">
        <w:rPr>
          <w:rFonts w:cs="Times New Roman"/>
        </w:rPr>
        <w:lastRenderedPageBreak/>
        <w:t>Read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thousandths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base-ten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numerals,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names,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expanded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form</w:t>
      </w:r>
      <w:r w:rsidRPr="00DF18C9">
        <w:t>,</w:t>
      </w:r>
      <w:r w:rsidR="00DB1309">
        <w:t xml:space="preserve"> </w:t>
      </w:r>
      <w:r w:rsidRPr="00DF18C9">
        <w:t>e.g.,</w:t>
      </w:r>
      <w:r w:rsidR="00DB1309">
        <w:t xml:space="preserve"> </w:t>
      </w:r>
      <w:r w:rsidR="008144DE" w:rsidRPr="008144DE">
        <w:rPr>
          <w:position w:val="-22"/>
        </w:rPr>
        <w:object w:dxaOrig="5780" w:dyaOrig="580" w14:anchorId="2F42E835">
          <v:shape id="_x0000_i1138" type="#_x0000_t75" style="width:289.5pt;height:29.25pt" o:ole="">
            <v:imagedata r:id="rId249" o:title=""/>
          </v:shape>
          <o:OLEObject Type="Embed" ProgID="Equation.DSMT4" ShapeID="_x0000_i1138" DrawAspect="Content" ObjectID="_1760793043" r:id="rId250"/>
        </w:object>
      </w:r>
      <w:r w:rsidR="00DF18C9">
        <w:t>.</w:t>
      </w:r>
    </w:p>
    <w:p w14:paraId="1A68248B" w14:textId="4AED18D4" w:rsidR="005E121A" w:rsidRPr="00AA36DC" w:rsidRDefault="005E121A" w:rsidP="0034032A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AA36DC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thousandths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meanings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digits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place,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D4351">
        <w:rPr>
          <w:rStyle w:val="mathEQN"/>
        </w:rPr>
        <w:t>&gt;,</w:t>
      </w:r>
      <w:r w:rsidR="00DB1309">
        <w:rPr>
          <w:rStyle w:val="mathEQN"/>
        </w:rPr>
        <w:t xml:space="preserve"> </w:t>
      </w:r>
      <w:r w:rsidRPr="008D4351">
        <w:rPr>
          <w:rStyle w:val="mathEQN"/>
        </w:rPr>
        <w:t>=,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and</w:t>
      </w:r>
      <w:r w:rsidR="00DB1309">
        <w:rPr>
          <w:rStyle w:val="mathEQN"/>
        </w:rPr>
        <w:t xml:space="preserve"> </w:t>
      </w:r>
      <w:r w:rsidRPr="008D4351">
        <w:rPr>
          <w:rStyle w:val="mathEQN"/>
        </w:rPr>
        <w:t>&lt;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record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comparisons.</w:t>
      </w:r>
    </w:p>
    <w:p w14:paraId="4E39EA05" w14:textId="39346F33" w:rsidR="005E121A" w:rsidRPr="00C0509F" w:rsidRDefault="005E121A" w:rsidP="0034032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AA36DC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understanding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round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AA36DC">
        <w:rPr>
          <w:rFonts w:cs="Times New Roman"/>
        </w:rPr>
        <w:t>place.</w:t>
      </w:r>
    </w:p>
    <w:p w14:paraId="6C775D78" w14:textId="0A0C62C2" w:rsidR="005E121A" w:rsidRPr="00A2274C" w:rsidRDefault="005E121A" w:rsidP="00885967">
      <w:pPr>
        <w:pStyle w:val="Heading5"/>
      </w:pPr>
      <w:r w:rsidRPr="00A2274C">
        <w:t>B.</w:t>
      </w:r>
      <w:r w:rsidR="00DB1309">
        <w:t xml:space="preserve"> </w:t>
      </w:r>
      <w:r w:rsidRPr="00A2274C">
        <w:t>Perform</w:t>
      </w:r>
      <w:r w:rsidR="00DB1309">
        <w:t xml:space="preserve"> </w:t>
      </w:r>
      <w:r w:rsidRPr="00A2274C">
        <w:t>operations</w:t>
      </w:r>
      <w:r w:rsidR="00DB1309">
        <w:t xml:space="preserve"> </w:t>
      </w:r>
      <w:r w:rsidRPr="00A2274C">
        <w:t>with</w:t>
      </w:r>
      <w:r w:rsidR="00DB1309">
        <w:t xml:space="preserve"> </w:t>
      </w:r>
      <w:r w:rsidRPr="00A2274C">
        <w:t>multi-digit</w:t>
      </w:r>
      <w:r w:rsidR="00DB1309">
        <w:t xml:space="preserve"> </w:t>
      </w:r>
      <w:r w:rsidRPr="00A2274C">
        <w:t>whole</w:t>
      </w:r>
      <w:r w:rsidR="00DB1309">
        <w:t xml:space="preserve"> </w:t>
      </w:r>
      <w:r w:rsidRPr="00A2274C">
        <w:t>numbers</w:t>
      </w:r>
      <w:r w:rsidR="00DB1309">
        <w:t xml:space="preserve"> </w:t>
      </w:r>
      <w:r w:rsidRPr="00A2274C">
        <w:t>&amp;</w:t>
      </w:r>
      <w:r w:rsidR="00DB1309">
        <w:t xml:space="preserve"> </w:t>
      </w:r>
      <w:r w:rsidRPr="00A2274C">
        <w:t>with</w:t>
      </w:r>
      <w:r w:rsidR="00DB1309">
        <w:t xml:space="preserve"> </w:t>
      </w:r>
      <w:r w:rsidRPr="00A2274C">
        <w:t>decimals</w:t>
      </w:r>
      <w:r w:rsidR="00DB1309">
        <w:t xml:space="preserve"> </w:t>
      </w:r>
      <w:r w:rsidRPr="00A2274C">
        <w:t>to</w:t>
      </w:r>
      <w:r w:rsidR="00DB1309">
        <w:t xml:space="preserve"> </w:t>
      </w:r>
      <w:proofErr w:type="gramStart"/>
      <w:r w:rsidRPr="00A2274C">
        <w:t>hundredths</w:t>
      </w:r>
      <w:proofErr w:type="gramEnd"/>
      <w:r w:rsidR="00DB1309">
        <w:t xml:space="preserve"> </w:t>
      </w:r>
    </w:p>
    <w:p w14:paraId="3A49B7C2" w14:textId="4805BC5E" w:rsidR="005E121A" w:rsidRPr="00802E54" w:rsidRDefault="0096561D" w:rsidP="0034032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995A8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995A80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995A8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95A80">
        <w:rPr>
          <w:rFonts w:cs="Times New Roman"/>
        </w:rPr>
        <w:t>efficiency,</w:t>
      </w:r>
      <w:r w:rsidR="00DB1309">
        <w:rPr>
          <w:rFonts w:cs="Times New Roman"/>
          <w:b/>
          <w:bCs/>
        </w:rPr>
        <w:t xml:space="preserve"> </w:t>
      </w:r>
      <w:r w:rsidR="005E121A" w:rsidRPr="00802E54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="005E121A" w:rsidRPr="00802E54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="005E121A" w:rsidRPr="00802E54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="005E121A" w:rsidRPr="00802E54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="005E121A" w:rsidRPr="00802E5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802E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02E54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="005E121A" w:rsidRPr="00802E54">
        <w:rPr>
          <w:rFonts w:cs="Times New Roman"/>
        </w:rPr>
        <w:t>algorithm.</w:t>
      </w:r>
    </w:p>
    <w:p w14:paraId="391B6E5C" w14:textId="0C91E6C0" w:rsidR="005E121A" w:rsidRPr="00802E54" w:rsidRDefault="005E121A" w:rsidP="0034032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802E54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quotients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four-digit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dividends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two-digit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divisors,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division.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Illustrate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calculation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equations,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arrays,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models.</w:t>
      </w:r>
    </w:p>
    <w:p w14:paraId="6C6593F0" w14:textId="71360BEA" w:rsidR="005E121A" w:rsidRPr="00802E54" w:rsidRDefault="005E121A" w:rsidP="0034032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802E54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multiply,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hundredths,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concrete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place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subtraction;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strategy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written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method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802E54">
        <w:rPr>
          <w:rFonts w:cs="Times New Roman"/>
        </w:rPr>
        <w:t>used.</w:t>
      </w:r>
    </w:p>
    <w:p w14:paraId="0FE95A32" w14:textId="3C12B5D6" w:rsidR="005E121A" w:rsidRDefault="005E121A" w:rsidP="00536BF2">
      <w:pPr>
        <w:pStyle w:val="Heading4"/>
      </w:pPr>
      <w:r w:rsidRPr="00106CE1">
        <w:t>Number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Operations</w:t>
      </w:r>
      <w:r w:rsidR="00DB1309">
        <w:t xml:space="preserve"> </w:t>
      </w:r>
      <w:r w:rsidR="0011172B">
        <w:t>—</w:t>
      </w:r>
      <w:r w:rsidR="00DB1309">
        <w:t xml:space="preserve"> </w:t>
      </w:r>
      <w:r w:rsidRPr="00106CE1">
        <w:t>Fractions</w:t>
      </w:r>
      <w:r w:rsidR="003D7170">
        <w:rPr>
          <w:rStyle w:val="FootnoteReference"/>
        </w:rPr>
        <w:footnoteReference w:id="13"/>
      </w:r>
      <w:r w:rsidR="00536BF2">
        <w:tab/>
      </w:r>
      <w:r w:rsidRPr="00106CE1">
        <w:t>5.NF</w:t>
      </w:r>
    </w:p>
    <w:p w14:paraId="0635FB52" w14:textId="51287919" w:rsidR="005E121A" w:rsidRPr="00A2274C" w:rsidRDefault="005E121A" w:rsidP="00885967">
      <w:pPr>
        <w:pStyle w:val="Heading5"/>
      </w:pPr>
      <w:r w:rsidRPr="00A2274C">
        <w:t>A.</w:t>
      </w:r>
      <w:r w:rsidR="00DB1309">
        <w:t xml:space="preserve"> </w:t>
      </w:r>
      <w:r w:rsidRPr="00A2274C">
        <w:t>Use</w:t>
      </w:r>
      <w:r w:rsidR="00DB1309">
        <w:t xml:space="preserve"> </w:t>
      </w:r>
      <w:r w:rsidRPr="00A2274C">
        <w:t>equivalent</w:t>
      </w:r>
      <w:r w:rsidR="00DB1309">
        <w:t xml:space="preserve"> </w:t>
      </w:r>
      <w:r w:rsidRPr="00A2274C">
        <w:t>fractions</w:t>
      </w:r>
      <w:r w:rsidR="00DB1309">
        <w:t xml:space="preserve"> </w:t>
      </w:r>
      <w:r w:rsidRPr="00A2274C">
        <w:t>as</w:t>
      </w:r>
      <w:r w:rsidR="00DB1309">
        <w:t xml:space="preserve"> </w:t>
      </w:r>
      <w:r w:rsidRPr="00A2274C">
        <w:t>a</w:t>
      </w:r>
      <w:r w:rsidR="00DB1309">
        <w:t xml:space="preserve"> </w:t>
      </w:r>
      <w:r w:rsidRPr="00A2274C">
        <w:t>strategy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add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subtract</w:t>
      </w:r>
      <w:r w:rsidR="00DB1309">
        <w:t xml:space="preserve"> </w:t>
      </w:r>
      <w:proofErr w:type="gramStart"/>
      <w:r w:rsidRPr="00A2274C">
        <w:t>fractions</w:t>
      </w:r>
      <w:proofErr w:type="gramEnd"/>
      <w:r w:rsidR="00DB1309">
        <w:t xml:space="preserve"> </w:t>
      </w:r>
    </w:p>
    <w:p w14:paraId="5FF73362" w14:textId="5B30BF4D" w:rsidR="005E121A" w:rsidRPr="00CD743E" w:rsidRDefault="005854F6" w:rsidP="0034032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unlike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denominators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(including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mixed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numbers)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replacing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way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produce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difference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like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denominators</w:t>
      </w:r>
      <w:r w:rsidRPr="00574E0C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example</w:t>
      </w:r>
      <w:r w:rsidR="0099033F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1920" w:dyaOrig="580" w14:anchorId="1686704C">
          <v:shape id="_x0000_i1139" type="#_x0000_t75" style="width:96pt;height:29.25pt" o:ole="">
            <v:imagedata r:id="rId251" o:title=""/>
          </v:shape>
          <o:OLEObject Type="Embed" ProgID="Equation.DSMT4" ShapeID="_x0000_i1139" DrawAspect="Content" ObjectID="_1760793044" r:id="rId252"/>
        </w:object>
      </w:r>
      <w:r w:rsidR="0099033F" w:rsidRPr="009B17A8">
        <w:t>.</w:t>
      </w:r>
      <w:r w:rsidR="00890587">
        <w:rPr>
          <w:rStyle w:val="MathExample"/>
        </w:rPr>
        <w:t xml:space="preserve">  </w:t>
      </w:r>
      <w:r w:rsidR="00DE7B54" w:rsidRPr="00574E0C">
        <w:rPr>
          <w:rStyle w:val="MathExample"/>
        </w:rPr>
        <w:t>(In</w:t>
      </w:r>
      <w:r w:rsidR="00DB1309">
        <w:rPr>
          <w:rStyle w:val="MathExample"/>
        </w:rPr>
        <w:t xml:space="preserve"> </w:t>
      </w:r>
      <w:r w:rsidR="00DE7B54" w:rsidRPr="00574E0C">
        <w:rPr>
          <w:rStyle w:val="MathExample"/>
        </w:rPr>
        <w:t>general,</w:t>
      </w:r>
      <w:r w:rsidR="00DB1309">
        <w:t xml:space="preserve"> </w:t>
      </w:r>
      <w:r w:rsidR="008144DE" w:rsidRPr="008144DE">
        <w:rPr>
          <w:position w:val="-22"/>
        </w:rPr>
        <w:object w:dxaOrig="1660" w:dyaOrig="580" w14:anchorId="19EB75C8">
          <v:shape id="_x0000_i1140" type="#_x0000_t75" style="width:82.5pt;height:29.25pt" o:ole="">
            <v:imagedata r:id="rId253" o:title=""/>
          </v:shape>
          <o:OLEObject Type="Embed" ProgID="Equation.DSMT4" ShapeID="_x0000_i1140" DrawAspect="Content" ObjectID="_1760793045" r:id="rId254"/>
        </w:object>
      </w:r>
      <w:r w:rsidR="00DE7B54" w:rsidRPr="00574E0C">
        <w:rPr>
          <w:rStyle w:val="MathExample"/>
        </w:rPr>
        <w:t>)</w:t>
      </w:r>
      <w:r w:rsidR="00724BF5">
        <w:rPr>
          <w:rStyle w:val="MathExample"/>
        </w:rPr>
        <w:t>.</w:t>
      </w:r>
    </w:p>
    <w:p w14:paraId="297B1217" w14:textId="50FC9F26" w:rsidR="005E121A" w:rsidRPr="00024D85" w:rsidRDefault="0099033F" w:rsidP="0034032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220"/>
        <w:contextualSpacing w:val="0"/>
      </w:pPr>
      <w:r>
        <w:lastRenderedPageBreak/>
        <w:t>Solve</w:t>
      </w:r>
      <w:r w:rsidR="00DB1309">
        <w:t xml:space="preserve"> </w:t>
      </w:r>
      <w:r w:rsidRPr="00574E0C">
        <w:t>word</w:t>
      </w:r>
      <w:r w:rsidR="00DB1309">
        <w:t xml:space="preserve"> </w:t>
      </w:r>
      <w:r w:rsidRPr="00574E0C">
        <w:t>problems</w:t>
      </w:r>
      <w:r w:rsidR="00DB1309">
        <w:t xml:space="preserve"> </w:t>
      </w:r>
      <w:r w:rsidRPr="00574E0C">
        <w:t>involving</w:t>
      </w:r>
      <w:r w:rsidR="00DB1309">
        <w:t xml:space="preserve"> </w:t>
      </w:r>
      <w:r w:rsidRPr="00574E0C">
        <w:t>addition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subtraction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referring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same</w:t>
      </w:r>
      <w:r w:rsidR="00DB1309">
        <w:t xml:space="preserve"> </w:t>
      </w:r>
      <w:r w:rsidRPr="00574E0C">
        <w:t>whole,</w:t>
      </w:r>
      <w:r w:rsidR="00DB1309">
        <w:t xml:space="preserve"> </w:t>
      </w:r>
      <w:r w:rsidRPr="00574E0C">
        <w:t>including</w:t>
      </w:r>
      <w:r w:rsidR="00DB1309">
        <w:t xml:space="preserve"> </w:t>
      </w:r>
      <w:r w:rsidRPr="00574E0C">
        <w:t>cases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unlike</w:t>
      </w:r>
      <w:r w:rsidR="00DB1309">
        <w:t xml:space="preserve"> </w:t>
      </w:r>
      <w:r w:rsidRPr="00574E0C">
        <w:t>denominators,</w:t>
      </w:r>
      <w:r w:rsidR="00DB1309">
        <w:t xml:space="preserve"> </w:t>
      </w:r>
      <w:r w:rsidRPr="00574E0C">
        <w:t>e.g.,</w:t>
      </w:r>
      <w:r w:rsidR="00DB1309">
        <w:t xml:space="preserve"> </w:t>
      </w:r>
      <w:r w:rsidRPr="00574E0C">
        <w:t>by</w:t>
      </w:r>
      <w:r w:rsidR="00DB1309">
        <w:t xml:space="preserve"> </w:t>
      </w:r>
      <w:r w:rsidRPr="00574E0C">
        <w:t>using</w:t>
      </w:r>
      <w:r w:rsidR="00DB1309">
        <w:t xml:space="preserve"> </w:t>
      </w:r>
      <w:r w:rsidRPr="00574E0C">
        <w:t>visual</w:t>
      </w:r>
      <w:r w:rsidR="00DB1309">
        <w:t xml:space="preserve"> </w:t>
      </w:r>
      <w:r w:rsidRPr="00574E0C">
        <w:t>fraction</w:t>
      </w:r>
      <w:r w:rsidR="00DB1309">
        <w:t xml:space="preserve"> </w:t>
      </w:r>
      <w:r w:rsidRPr="00574E0C">
        <w:t>models</w:t>
      </w:r>
      <w:r w:rsidR="00DB1309">
        <w:t xml:space="preserve"> </w:t>
      </w:r>
      <w:r w:rsidRPr="00574E0C">
        <w:t>or</w:t>
      </w:r>
      <w:r w:rsidR="00DB1309">
        <w:t xml:space="preserve"> </w:t>
      </w:r>
      <w:r w:rsidRPr="00574E0C">
        <w:t>equations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represent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problem.</w:t>
      </w:r>
      <w:r w:rsidR="00DB1309">
        <w:t xml:space="preserve"> </w:t>
      </w:r>
      <w:r w:rsidRPr="00574E0C">
        <w:t>Use</w:t>
      </w:r>
      <w:r w:rsidR="00DB1309">
        <w:t xml:space="preserve"> </w:t>
      </w:r>
      <w:r w:rsidRPr="00574E0C">
        <w:t>benchmark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number</w:t>
      </w:r>
      <w:r w:rsidR="00DB1309">
        <w:t xml:space="preserve"> </w:t>
      </w:r>
      <w:r w:rsidRPr="00574E0C">
        <w:t>sense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estimate</w:t>
      </w:r>
      <w:r w:rsidR="00DB1309">
        <w:t xml:space="preserve"> </w:t>
      </w:r>
      <w:r w:rsidRPr="00574E0C">
        <w:t>mentally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assess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reasonableness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answers.</w:t>
      </w:r>
      <w:r w:rsidR="00DB1309">
        <w:t xml:space="preserve"> </w:t>
      </w:r>
      <w:r w:rsidRPr="00574E0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recognize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incorrect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resul</w:t>
      </w:r>
      <w:r>
        <w:rPr>
          <w:rStyle w:val="MathExample"/>
        </w:rPr>
        <w:t>t</w:t>
      </w:r>
      <w:r w:rsidR="00DB1309">
        <w:t xml:space="preserve"> </w:t>
      </w:r>
      <w:r w:rsidR="008144DE" w:rsidRPr="008144DE">
        <w:rPr>
          <w:position w:val="-22"/>
        </w:rPr>
        <w:object w:dxaOrig="940" w:dyaOrig="580" w14:anchorId="0B99C82D">
          <v:shape id="_x0000_i1141" type="#_x0000_t75" style="width:46.5pt;height:29.25pt" o:ole="">
            <v:imagedata r:id="rId255" o:title=""/>
          </v:shape>
          <o:OLEObject Type="Embed" ProgID="Equation.DSMT4" ShapeID="_x0000_i1141" DrawAspect="Content" ObjectID="_1760793046" r:id="rId256"/>
        </w:objec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observing</w:t>
      </w:r>
      <w:r w:rsidR="00DB1309">
        <w:rPr>
          <w:rStyle w:val="MathExample"/>
        </w:rPr>
        <w:t xml:space="preserve"> </w:t>
      </w:r>
      <w:r w:rsidRPr="00574E0C">
        <w:rPr>
          <w:rStyle w:val="MathExample"/>
        </w:rPr>
        <w:t>that</w:t>
      </w:r>
      <w:r w:rsidR="00DB1309">
        <w:t xml:space="preserve"> </w:t>
      </w:r>
      <w:r w:rsidR="008144DE" w:rsidRPr="008144DE">
        <w:rPr>
          <w:position w:val="-22"/>
        </w:rPr>
        <w:object w:dxaOrig="580" w:dyaOrig="580" w14:anchorId="53082C3C">
          <v:shape id="_x0000_i1142" type="#_x0000_t75" style="width:29.25pt;height:29.25pt" o:ole="">
            <v:imagedata r:id="rId257" o:title=""/>
          </v:shape>
          <o:OLEObject Type="Embed" ProgID="Equation.DSMT4" ShapeID="_x0000_i1142" DrawAspect="Content" ObjectID="_1760793047" r:id="rId258"/>
        </w:object>
      </w:r>
      <w:r w:rsidR="00DB1309">
        <w:rPr>
          <w:rStyle w:val="MathExample"/>
        </w:rPr>
        <w:t xml:space="preserve"> </w:t>
      </w:r>
      <w:r w:rsidR="005E121A" w:rsidRPr="00024D85">
        <w:t>.</w:t>
      </w:r>
    </w:p>
    <w:p w14:paraId="7171CDE0" w14:textId="73ABDE65" w:rsidR="005E121A" w:rsidRPr="00A2274C" w:rsidRDefault="005E121A" w:rsidP="00885967">
      <w:pPr>
        <w:pStyle w:val="Heading5"/>
      </w:pPr>
      <w:r w:rsidRPr="00A2274C">
        <w:t>B.</w:t>
      </w:r>
      <w:r w:rsidR="00DB1309">
        <w:t xml:space="preserve"> </w:t>
      </w:r>
      <w:r w:rsidRPr="00A2274C">
        <w:t>Apply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extend</w:t>
      </w:r>
      <w:r w:rsidR="00DB1309">
        <w:t xml:space="preserve"> </w:t>
      </w:r>
      <w:r w:rsidRPr="00A2274C">
        <w:t>previous</w:t>
      </w:r>
      <w:r w:rsidR="00DB1309">
        <w:t xml:space="preserve"> </w:t>
      </w:r>
      <w:r w:rsidRPr="00A2274C">
        <w:t>understandings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multiplication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division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multiply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divide</w:t>
      </w:r>
      <w:r w:rsidR="00DB1309">
        <w:t xml:space="preserve"> </w:t>
      </w:r>
      <w:proofErr w:type="gramStart"/>
      <w:r w:rsidRPr="00A2274C">
        <w:t>fractions</w:t>
      </w:r>
      <w:proofErr w:type="gramEnd"/>
    </w:p>
    <w:p w14:paraId="35F3FC31" w14:textId="523F5141" w:rsidR="005E121A" w:rsidRPr="00D05C7E" w:rsidRDefault="005E121A" w:rsidP="0034032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220"/>
        <w:contextualSpacing w:val="0"/>
      </w:pPr>
      <w:r w:rsidRPr="00EA729C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numerator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denominator</w:t>
      </w:r>
      <w:r w:rsidR="00DB1309">
        <w:rPr>
          <w:rFonts w:cs="Times New Roman"/>
        </w:rPr>
        <w:t xml:space="preserve"> </w:t>
      </w:r>
      <w:r w:rsidR="00281D76" w:rsidRPr="00995A80">
        <w:rPr>
          <w:rFonts w:cs="Times New Roman"/>
        </w:rPr>
        <w:t>(i.e.,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859" w:dyaOrig="580" w14:anchorId="77623FE6">
          <v:shape id="_x0000_i1143" type="#_x0000_t75" style="width:42.75pt;height:29.25pt" o:ole="">
            <v:imagedata r:id="rId259" o:title=""/>
          </v:shape>
          <o:OLEObject Type="Embed" ProgID="Equation.DSMT4" ShapeID="_x0000_i1143" DrawAspect="Content" ObjectID="_1760793048" r:id="rId260"/>
        </w:object>
      </w:r>
      <w:r w:rsidR="00281D76" w:rsidRPr="00995A80">
        <w:rPr>
          <w:rFonts w:cs="Times New Roman"/>
        </w:rPr>
        <w:t>).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leading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answers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mixed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C90FF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interpret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5F9C7F52">
          <v:shape id="_x0000_i1144" type="#_x0000_t75" style="width:10.5pt;height:29.25pt" o:ole="">
            <v:imagedata r:id="rId261" o:title=""/>
          </v:shape>
          <o:OLEObject Type="Embed" ProgID="Equation.DSMT4" ShapeID="_x0000_i1144" DrawAspect="Content" ObjectID="_1760793049" r:id="rId262"/>
        </w:objec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result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dividing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4,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noting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220" w:dyaOrig="580" w14:anchorId="6D1F9DC5">
          <v:shape id="_x0000_i1145" type="#_x0000_t75" style="width:10.5pt;height:29.25pt" o:ole="">
            <v:imagedata r:id="rId263" o:title=""/>
          </v:shape>
          <o:OLEObject Type="Embed" ProgID="Equation.DSMT4" ShapeID="_x0000_i1145" DrawAspect="Content" ObjectID="_1760793050" r:id="rId264"/>
        </w:object>
      </w:r>
      <w:r w:rsidR="00DB1309">
        <w:t xml:space="preserve"> </w:t>
      </w:r>
      <w:r w:rsidRPr="00C90FFA">
        <w:rPr>
          <w:rStyle w:val="MathExample"/>
        </w:rPr>
        <w:t>multiplied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equals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3,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when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proofErr w:type="spellStart"/>
      <w:r w:rsidRPr="00C90FFA">
        <w:rPr>
          <w:rStyle w:val="MathExample"/>
        </w:rPr>
        <w:t>wholes</w:t>
      </w:r>
      <w:proofErr w:type="spellEnd"/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shared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equally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among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people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person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share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size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117980EA">
          <v:shape id="_x0000_i1146" type="#_x0000_t75" style="width:10.5pt;height:29.25pt" o:ole="">
            <v:imagedata r:id="rId265" o:title=""/>
          </v:shape>
          <o:OLEObject Type="Embed" ProgID="Equation.DSMT4" ShapeID="_x0000_i1146" DrawAspect="Content" ObjectID="_1760793051" r:id="rId266"/>
        </w:objec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9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people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want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share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50-pound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sack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rice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equally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weight,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many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pounds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rice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should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person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get?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what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whole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numbers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does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your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answer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lie?</w:t>
      </w:r>
      <w:r w:rsidR="00DB1309">
        <w:rPr>
          <w:rStyle w:val="MathExample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7401B75F" wp14:editId="0833D464">
            <wp:extent cx="167078" cy="150719"/>
            <wp:effectExtent l="0" t="0" r="4445" b="1905"/>
            <wp:docPr id="40" name="Picture 40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BA57" w14:textId="55610187" w:rsidR="005E121A" w:rsidRPr="00EA729C" w:rsidRDefault="005E121A" w:rsidP="0034032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A729C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extend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previous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understandings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fraction.</w:t>
      </w:r>
    </w:p>
    <w:p w14:paraId="71DF93F0" w14:textId="007EB39A" w:rsidR="005E121A" w:rsidRPr="00742F0D" w:rsidRDefault="005E121A" w:rsidP="0034032A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220"/>
        <w:ind w:left="1080"/>
        <w:contextualSpacing w:val="0"/>
      </w:pPr>
      <w:r w:rsidRPr="00EA729C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265EB2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6"/>
        </w:rPr>
        <w:object w:dxaOrig="740" w:dyaOrig="639" w14:anchorId="31BE8A79">
          <v:shape id="_x0000_i1147" type="#_x0000_t75" style="width:36.75pt;height:32.25pt" o:ole="">
            <v:imagedata r:id="rId267" o:title=""/>
          </v:shape>
          <o:OLEObject Type="Embed" ProgID="Equation.DSMT4" ShapeID="_x0000_i1147" DrawAspect="Content" ObjectID="_1760793052" r:id="rId268"/>
        </w:object>
      </w:r>
      <w:r w:rsidR="00DB1309">
        <w:rPr>
          <w:rFonts w:cs="Times New Roman"/>
        </w:rPr>
        <w:t xml:space="preserve"> </w:t>
      </w:r>
      <w:r w:rsidR="00265EB2">
        <w:rPr>
          <w:rFonts w:cs="Times New Roman"/>
        </w:rPr>
        <w:t>a</w:t>
      </w:r>
      <w:r w:rsidRPr="00EA729C">
        <w:rPr>
          <w:rFonts w:cs="Times New Roman"/>
        </w:rPr>
        <w:t>s</w:t>
      </w:r>
      <w:r w:rsidR="00DB1309">
        <w:rPr>
          <w:rFonts w:cs="Times New Roman"/>
        </w:rPr>
        <w:t xml:space="preserve"> </w:t>
      </w:r>
      <w:r w:rsidRPr="002811A3">
        <w:rPr>
          <w:rStyle w:val="mathEQN"/>
          <w:i/>
          <w:iCs/>
        </w:rPr>
        <w:t>a</w:t>
      </w:r>
      <w:r w:rsidR="00DB1309">
        <w:rPr>
          <w:rFonts w:cs="Times New Roman"/>
          <w:i/>
          <w:iCs/>
        </w:rPr>
        <w:t xml:space="preserve"> </w:t>
      </w:r>
      <w:proofErr w:type="gramStart"/>
      <w:r w:rsidRPr="00EA729C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partition</w:t>
      </w:r>
      <w:proofErr w:type="gramEnd"/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811A3">
        <w:rPr>
          <w:rStyle w:val="mathEQN"/>
          <w:i/>
          <w:iCs/>
        </w:rPr>
        <w:t>q</w:t>
      </w:r>
      <w:r w:rsidR="00DB1309">
        <w:rPr>
          <w:rFonts w:cs="Times New Roman"/>
          <w:i/>
          <w:iCs/>
        </w:rPr>
        <w:t xml:space="preserve"> </w:t>
      </w:r>
      <w:r w:rsidRPr="00EA729C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2811A3">
        <w:rPr>
          <w:rStyle w:val="mathEQN"/>
          <w:i/>
          <w:iCs/>
        </w:rPr>
        <w:t>b</w:t>
      </w:r>
      <w:r w:rsidR="00DB1309">
        <w:rPr>
          <w:rFonts w:cs="Times New Roman"/>
          <w:i/>
          <w:iCs/>
        </w:rPr>
        <w:t xml:space="preserve"> </w:t>
      </w:r>
      <w:r w:rsidRPr="00EA729C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parts;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equivalently,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result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sequence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265EB2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800" w:dyaOrig="300" w14:anchorId="6D52D1A1">
          <v:shape id="_x0000_i1148" type="#_x0000_t75" style="width:39.75pt;height:15pt" o:ole="">
            <v:imagedata r:id="rId269" o:title=""/>
          </v:shape>
          <o:OLEObject Type="Embed" ProgID="Equation.DSMT4" ShapeID="_x0000_i1148" DrawAspect="Content" ObjectID="_1760793053" r:id="rId270"/>
        </w:object>
      </w:r>
      <w:r w:rsidR="00265EB2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  <w:r w:rsidRPr="00EA729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visual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fraction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3A784F">
        <w:rPr>
          <w:rStyle w:val="MathExample"/>
        </w:rPr>
        <w:t>show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6"/>
        </w:rPr>
        <w:object w:dxaOrig="1080" w:dyaOrig="639" w14:anchorId="2D017338">
          <v:shape id="_x0000_i1149" type="#_x0000_t75" style="width:54pt;height:32.25pt" o:ole="">
            <v:imagedata r:id="rId271" o:title=""/>
          </v:shape>
          <o:OLEObject Type="Embed" ProgID="Equation.DSMT4" ShapeID="_x0000_i1149" DrawAspect="Content" ObjectID="_1760793054" r:id="rId272"/>
        </w:object>
      </w:r>
      <w:r w:rsidR="00DB1309">
        <w:t xml:space="preserve"> </w:t>
      </w:r>
      <w:r w:rsidR="003A784F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="003A784F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create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story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context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this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equation.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Do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EA729C">
        <w:rPr>
          <w:rStyle w:val="MathExample"/>
        </w:rPr>
        <w:t>same</w:t>
      </w:r>
      <w:r w:rsidR="00DB1309">
        <w:rPr>
          <w:rStyle w:val="MathExample"/>
        </w:rPr>
        <w:t xml:space="preserve"> </w:t>
      </w:r>
      <w:r w:rsidR="003A784F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6"/>
        </w:rPr>
        <w:object w:dxaOrig="1420" w:dyaOrig="639" w14:anchorId="2AFE6984">
          <v:shape id="_x0000_i1150" type="#_x0000_t75" style="width:70.5pt;height:32.25pt" o:ole="">
            <v:imagedata r:id="rId273" o:title=""/>
          </v:shape>
          <o:OLEObject Type="Embed" ProgID="Equation.DSMT4" ShapeID="_x0000_i1150" DrawAspect="Content" ObjectID="_1760793055" r:id="rId274"/>
        </w:object>
      </w:r>
      <w:r w:rsidR="003A784F" w:rsidRPr="00DA2AB1">
        <w:t>.</w:t>
      </w:r>
      <w:r w:rsidR="00DB1309">
        <w:rPr>
          <w:rStyle w:val="MathExample"/>
        </w:rPr>
        <w:t xml:space="preserve"> </w:t>
      </w:r>
      <w:r w:rsidR="003A784F" w:rsidRPr="0055146F">
        <w:rPr>
          <w:rStyle w:val="MathExample"/>
        </w:rPr>
        <w:t>(In</w:t>
      </w:r>
      <w:r w:rsidR="00DB1309">
        <w:rPr>
          <w:rStyle w:val="MathExample"/>
        </w:rPr>
        <w:t xml:space="preserve"> </w:t>
      </w:r>
      <w:r w:rsidR="003A784F" w:rsidRPr="0055146F">
        <w:rPr>
          <w:rStyle w:val="MathExample"/>
        </w:rPr>
        <w:t>general,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6"/>
        </w:rPr>
        <w:object w:dxaOrig="1719" w:dyaOrig="639" w14:anchorId="2322F923">
          <v:shape id="_x0000_i1151" type="#_x0000_t75" style="width:86.25pt;height:32.25pt" o:ole="">
            <v:imagedata r:id="rId275" o:title=""/>
          </v:shape>
          <o:OLEObject Type="Embed" ProgID="Equation.DSMT4" ShapeID="_x0000_i1151" DrawAspect="Content" ObjectID="_1760793056" r:id="rId276"/>
        </w:object>
      </w:r>
      <w:r w:rsidR="003A784F" w:rsidRPr="00742F0D">
        <w:rPr>
          <w:color w:val="0070C0"/>
        </w:rPr>
        <w:t>)</w:t>
      </w:r>
      <w:r w:rsidR="0061396F" w:rsidRPr="00742F0D">
        <w:rPr>
          <w:color w:val="0070C0"/>
        </w:rPr>
        <w:t>.</w:t>
      </w:r>
    </w:p>
    <w:p w14:paraId="293B539A" w14:textId="0ECF5849" w:rsidR="005E121A" w:rsidRPr="00EA729C" w:rsidRDefault="005E121A" w:rsidP="0034032A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EA729C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rectangle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fractional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tiling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squares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proofErr w:type="gramStart"/>
      <w:r w:rsidRPr="00EA729C">
        <w:rPr>
          <w:rFonts w:cs="Times New Roman"/>
        </w:rPr>
        <w:t>lengths,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would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lastRenderedPageBreak/>
        <w:t>be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found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lengths.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fractional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proofErr w:type="gramStart"/>
      <w:r w:rsidRPr="00EA729C">
        <w:rPr>
          <w:rFonts w:cs="Times New Roman"/>
        </w:rPr>
        <w:t>rectangles,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products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areas.</w:t>
      </w:r>
    </w:p>
    <w:p w14:paraId="640306B2" w14:textId="16301230" w:rsidR="005E121A" w:rsidRPr="00EA729C" w:rsidRDefault="005E121A" w:rsidP="0034032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A729C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scaling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(resizing),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by:</w:t>
      </w:r>
    </w:p>
    <w:p w14:paraId="6324CD01" w14:textId="335880F3" w:rsidR="005E121A" w:rsidRPr="00EA729C" w:rsidRDefault="005E121A" w:rsidP="0034032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EA729C">
        <w:rPr>
          <w:rFonts w:cs="Times New Roman"/>
        </w:rPr>
        <w:t>Comparing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factor</w:t>
      </w:r>
      <w:r w:rsidR="00DB1309">
        <w:rPr>
          <w:rFonts w:cs="Times New Roman"/>
        </w:rPr>
        <w:t xml:space="preserve"> </w:t>
      </w:r>
      <w:proofErr w:type="gramStart"/>
      <w:r w:rsidRPr="00EA729C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basis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proofErr w:type="gramEnd"/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factor,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without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performing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indicated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multiplication.</w:t>
      </w:r>
    </w:p>
    <w:p w14:paraId="15D98040" w14:textId="4F48FA85" w:rsidR="005E121A" w:rsidRPr="00EA729C" w:rsidRDefault="005E121A" w:rsidP="0034032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EA729C">
        <w:rPr>
          <w:rFonts w:cs="Times New Roman"/>
        </w:rPr>
        <w:t>Explaining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greater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greater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(recognizing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greater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familiar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case);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explaining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smaller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number;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relating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principle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="0061396F">
        <w:rPr>
          <w:rFonts w:cs="Times New Roman"/>
        </w:rPr>
        <w:t>equivalence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8"/>
        </w:rPr>
        <w:object w:dxaOrig="1040" w:dyaOrig="639" w14:anchorId="4797B941">
          <v:shape id="_x0000_i1152" type="#_x0000_t75" style="width:51.75pt;height:32.25pt" o:ole="">
            <v:imagedata r:id="rId277" o:title=""/>
          </v:shape>
          <o:OLEObject Type="Embed" ProgID="Equation.DSMT4" ShapeID="_x0000_i1152" DrawAspect="Content" ObjectID="_1760793057" r:id="rId278"/>
        </w:object>
      </w:r>
      <w:r w:rsidR="00DB1309">
        <w:rPr>
          <w:rFonts w:cs="Times New Roman"/>
        </w:rPr>
        <w:t xml:space="preserve"> </w:t>
      </w:r>
      <w:r w:rsidR="0061396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effect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multiply</w:t>
      </w:r>
      <w:r w:rsidR="0061396F">
        <w:rPr>
          <w:rFonts w:cs="Times New Roman"/>
        </w:rPr>
        <w:t>ing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761534D1">
          <v:shape id="_x0000_i1153" type="#_x0000_t75" style="width:10.5pt;height:29.25pt" o:ole="">
            <v:imagedata r:id="rId279" o:title=""/>
          </v:shape>
          <o:OLEObject Type="Embed" ProgID="Equation.DSMT4" ShapeID="_x0000_i1153" DrawAspect="Content" ObjectID="_1760793058" r:id="rId280"/>
        </w:object>
      </w:r>
      <w:r w:rsidR="00DB1309">
        <w:rPr>
          <w:rFonts w:cs="Times New Roman"/>
        </w:rPr>
        <w:t xml:space="preserve"> </w:t>
      </w:r>
      <w:r w:rsidR="0061396F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61396F">
        <w:rPr>
          <w:rFonts w:cs="Times New Roman"/>
        </w:rPr>
        <w:t>1.</w:t>
      </w:r>
    </w:p>
    <w:p w14:paraId="5419C568" w14:textId="79CAE03E" w:rsidR="005E121A" w:rsidRPr="00EA729C" w:rsidRDefault="005E121A" w:rsidP="0034032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A729C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mixed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problem.</w:t>
      </w:r>
    </w:p>
    <w:p w14:paraId="7BB6FC6C" w14:textId="5A89A563" w:rsidR="005E121A" w:rsidRPr="00EA729C" w:rsidRDefault="005E121A" w:rsidP="0034032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A729C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extend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previous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understandings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fractions.</w:t>
      </w:r>
      <w:r w:rsidR="003B4096">
        <w:rPr>
          <w:rStyle w:val="FootnoteReference"/>
          <w:rFonts w:cs="Times New Roman"/>
        </w:rPr>
        <w:footnoteReference w:id="14"/>
      </w:r>
    </w:p>
    <w:p w14:paraId="794EC2A8" w14:textId="059FCE34" w:rsidR="008977E3" w:rsidRPr="00DA2AB1" w:rsidRDefault="005E121A" w:rsidP="0034032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220"/>
        <w:ind w:left="1080"/>
        <w:contextualSpacing w:val="0"/>
      </w:pPr>
      <w:r w:rsidRPr="00EA729C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non-zero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proofErr w:type="gramStart"/>
      <w:r w:rsidRPr="00EA729C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quotients.</w:t>
      </w:r>
      <w:r w:rsidR="00DB1309">
        <w:rPr>
          <w:rFonts w:cs="Times New Roman"/>
        </w:rPr>
        <w:t xml:space="preserve"> </w:t>
      </w:r>
      <w:r w:rsidRPr="00C90FF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create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story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context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for</w:t>
      </w:r>
      <w:r w:rsidR="00DB1309">
        <w:t xml:space="preserve"> </w:t>
      </w:r>
      <w:r w:rsidR="008144DE" w:rsidRPr="008144DE">
        <w:rPr>
          <w:position w:val="-26"/>
        </w:rPr>
        <w:object w:dxaOrig="740" w:dyaOrig="639" w14:anchorId="0200DD17">
          <v:shape id="_x0000_i1154" type="#_x0000_t75" style="width:36.75pt;height:32.25pt" o:ole="">
            <v:imagedata r:id="rId281" o:title=""/>
          </v:shape>
          <o:OLEObject Type="Embed" ProgID="Equation.DSMT4" ShapeID="_x0000_i1154" DrawAspect="Content" ObjectID="_1760793059" r:id="rId282"/>
        </w:objec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visual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fraction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show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quotient.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relationship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multiplication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division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explain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6"/>
        </w:rPr>
        <w:object w:dxaOrig="1180" w:dyaOrig="639" w14:anchorId="4936CD6E">
          <v:shape id="_x0000_i1155" type="#_x0000_t75" style="width:59.25pt;height:32.25pt" o:ole="">
            <v:imagedata r:id="rId283" o:title=""/>
          </v:shape>
          <o:OLEObject Type="Embed" ProgID="Equation.DSMT4" ShapeID="_x0000_i1155" DrawAspect="Content" ObjectID="_1760793060" r:id="rId284"/>
        </w:object>
      </w:r>
      <w:r w:rsidR="00890587">
        <w:t xml:space="preserve">  </w:t>
      </w:r>
      <w:r w:rsidR="00BD5FFB">
        <w:rPr>
          <w:rStyle w:val="MathExample"/>
        </w:rPr>
        <w:t>because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940" w:dyaOrig="580" w14:anchorId="7649DDDD">
          <v:shape id="_x0000_i1156" type="#_x0000_t75" style="width:46.5pt;height:29.25pt" o:ole="">
            <v:imagedata r:id="rId285" o:title=""/>
          </v:shape>
          <o:OLEObject Type="Embed" ProgID="Equation.DSMT4" ShapeID="_x0000_i1156" DrawAspect="Content" ObjectID="_1760793061" r:id="rId286"/>
        </w:object>
      </w:r>
      <w:r w:rsidR="008977E3" w:rsidRPr="00DA2AB1">
        <w:t>.</w:t>
      </w:r>
    </w:p>
    <w:p w14:paraId="35B1EB47" w14:textId="16638FC4" w:rsidR="003B4096" w:rsidRPr="00DA2AB1" w:rsidRDefault="005E121A" w:rsidP="0034032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220"/>
        <w:ind w:left="1080"/>
        <w:contextualSpacing w:val="0"/>
      </w:pPr>
      <w:r w:rsidRPr="00EA729C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proofErr w:type="gramStart"/>
      <w:r w:rsidRPr="00EA729C">
        <w:rPr>
          <w:rFonts w:cs="Times New Roman"/>
        </w:rPr>
        <w:t>fraction,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EA729C">
        <w:rPr>
          <w:rFonts w:cs="Times New Roman"/>
        </w:rPr>
        <w:t>quotients.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create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story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context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for</w:t>
      </w:r>
      <w:r w:rsidR="00DB1309">
        <w:t xml:space="preserve"> </w:t>
      </w:r>
      <w:r w:rsidR="008144DE" w:rsidRPr="008144DE">
        <w:rPr>
          <w:position w:val="-26"/>
        </w:rPr>
        <w:object w:dxaOrig="740" w:dyaOrig="639" w14:anchorId="613A38E3">
          <v:shape id="_x0000_i1157" type="#_x0000_t75" style="width:36.75pt;height:32.25pt" o:ole="">
            <v:imagedata r:id="rId287" o:title=""/>
          </v:shape>
          <o:OLEObject Type="Embed" ProgID="Equation.DSMT4" ShapeID="_x0000_i1157" DrawAspect="Content" ObjectID="_1760793062" r:id="rId288"/>
        </w:objec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visual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fraction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show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lastRenderedPageBreak/>
        <w:t>quotient.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relationship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multiplication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division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explain</w:t>
      </w:r>
      <w:r w:rsidR="00DB1309">
        <w:rPr>
          <w:rStyle w:val="MathExample"/>
        </w:rPr>
        <w:t xml:space="preserve"> </w:t>
      </w:r>
      <w:r w:rsidR="0061396F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6"/>
        </w:rPr>
        <w:object w:dxaOrig="1180" w:dyaOrig="639" w14:anchorId="279C8A2A">
          <v:shape id="_x0000_i1158" type="#_x0000_t75" style="width:59.25pt;height:32.25pt" o:ole="">
            <v:imagedata r:id="rId289" o:title=""/>
          </v:shape>
          <o:OLEObject Type="Embed" ProgID="Equation.DSMT4" ShapeID="_x0000_i1158" DrawAspect="Content" ObjectID="_1760793063" r:id="rId290"/>
        </w:object>
      </w:r>
      <w:r w:rsidR="00890587">
        <w:t xml:space="preserve">  </w:t>
      </w:r>
      <w:r w:rsidR="0061396F">
        <w:rPr>
          <w:rStyle w:val="MathExample"/>
        </w:rPr>
        <w:t>because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6"/>
        </w:rPr>
        <w:object w:dxaOrig="1160" w:dyaOrig="639" w14:anchorId="5222ABAD">
          <v:shape id="_x0000_i1159" type="#_x0000_t75" style="width:57.75pt;height:32.25pt" o:ole="">
            <v:imagedata r:id="rId291" o:title=""/>
          </v:shape>
          <o:OLEObject Type="Embed" ProgID="Equation.DSMT4" ShapeID="_x0000_i1159" DrawAspect="Content" ObjectID="_1760793064" r:id="rId292"/>
        </w:object>
      </w:r>
      <w:r w:rsidR="0061396F" w:rsidRPr="00DA2AB1">
        <w:t>.</w:t>
      </w:r>
    </w:p>
    <w:p w14:paraId="390B05D4" w14:textId="65CFF068" w:rsidR="00DD794F" w:rsidRPr="00553057" w:rsidRDefault="005E121A" w:rsidP="0034032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220"/>
        <w:ind w:left="1080"/>
        <w:contextualSpacing w:val="0"/>
      </w:pPr>
      <w:r w:rsidRPr="003B4096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non-zero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fractions,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B4096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C90FF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much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chocolate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person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get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people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shar</w:t>
      </w:r>
      <w:r w:rsidR="00CD743E">
        <w:rPr>
          <w:rStyle w:val="MathExample"/>
        </w:rPr>
        <w:t>e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0D492E01">
          <v:shape id="_x0000_i1160" type="#_x0000_t75" style="width:10.5pt;height:29.25pt" o:ole="">
            <v:imagedata r:id="rId293" o:title=""/>
          </v:shape>
          <o:OLEObject Type="Embed" ProgID="Equation.DSMT4" ShapeID="_x0000_i1160" DrawAspect="Content" ObjectID="_1760793065" r:id="rId294"/>
        </w:objec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lb</w:t>
      </w:r>
      <w:r w:rsidR="00CD743E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8977E3">
        <w:rPr>
          <w:rStyle w:val="MathExample"/>
        </w:rPr>
        <w:t>chocolate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equally?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many</w:t>
      </w:r>
      <w:r w:rsidR="00DB1309">
        <w:t xml:space="preserve"> </w:t>
      </w:r>
      <w:r w:rsidR="008144DE" w:rsidRPr="008144DE">
        <w:rPr>
          <w:position w:val="-22"/>
        </w:rPr>
        <w:object w:dxaOrig="200" w:dyaOrig="580" w14:anchorId="008FE4C5">
          <v:shape id="_x0000_i1161" type="#_x0000_t75" style="width:9.75pt;height:29.25pt" o:ole="">
            <v:imagedata r:id="rId295" o:title=""/>
          </v:shape>
          <o:OLEObject Type="Embed" ProgID="Equation.DSMT4" ShapeID="_x0000_i1161" DrawAspect="Content" ObjectID="_1760793066" r:id="rId296"/>
        </w:object>
      </w:r>
      <w:r w:rsidRPr="00C90FFA">
        <w:rPr>
          <w:rStyle w:val="MathExample"/>
        </w:rPr>
        <w:t>-cup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servings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2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cups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C90FFA">
        <w:rPr>
          <w:rStyle w:val="MathExample"/>
        </w:rPr>
        <w:t>raisins?</w:t>
      </w:r>
      <w:r w:rsidR="00DB1309">
        <w:rPr>
          <w:rStyle w:val="MathExample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2E0E579E" wp14:editId="01F54A3E">
            <wp:extent cx="167078" cy="150719"/>
            <wp:effectExtent l="0" t="0" r="4445" b="1905"/>
            <wp:docPr id="41" name="Picture 41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809F" w14:textId="3E5AF627" w:rsidR="005E121A" w:rsidRPr="00106CE1" w:rsidRDefault="005E121A" w:rsidP="00536BF2">
      <w:pPr>
        <w:pStyle w:val="Heading4"/>
      </w:pPr>
      <w:r w:rsidRPr="00106CE1">
        <w:t>Measurement</w:t>
      </w:r>
      <w:r w:rsidR="00536BF2">
        <w:tab/>
      </w:r>
      <w:r w:rsidR="00890587">
        <w:t xml:space="preserve">    </w:t>
      </w:r>
      <w:r w:rsidRPr="00106CE1">
        <w:t>5.M</w:t>
      </w:r>
    </w:p>
    <w:p w14:paraId="458849EC" w14:textId="5C17F0E5" w:rsidR="005E121A" w:rsidRPr="007466B8" w:rsidRDefault="005E121A" w:rsidP="003E3621">
      <w:pPr>
        <w:pStyle w:val="Heading5"/>
      </w:pPr>
      <w:bookmarkStart w:id="42" w:name="_Hlk130991626"/>
      <w:r w:rsidRPr="007466B8">
        <w:t>A.</w:t>
      </w:r>
      <w:r w:rsidR="00DB1309">
        <w:t xml:space="preserve"> </w:t>
      </w:r>
      <w:r w:rsidRPr="007466B8">
        <w:t>Convert</w:t>
      </w:r>
      <w:r w:rsidR="00DB1309">
        <w:t xml:space="preserve"> </w:t>
      </w:r>
      <w:r w:rsidRPr="007466B8">
        <w:t>like</w:t>
      </w:r>
      <w:r w:rsidR="00DB1309">
        <w:t xml:space="preserve"> </w:t>
      </w:r>
      <w:r w:rsidRPr="007466B8">
        <w:t>measurement</w:t>
      </w:r>
      <w:r w:rsidR="00DB1309">
        <w:t xml:space="preserve"> </w:t>
      </w:r>
      <w:r w:rsidRPr="007466B8">
        <w:t>units</w:t>
      </w:r>
      <w:r w:rsidR="00DB1309">
        <w:t xml:space="preserve"> </w:t>
      </w:r>
      <w:r w:rsidRPr="007466B8">
        <w:t>within</w:t>
      </w:r>
      <w:r w:rsidR="00DB1309">
        <w:t xml:space="preserve"> </w:t>
      </w:r>
      <w:r w:rsidRPr="007466B8">
        <w:t>a</w:t>
      </w:r>
      <w:r w:rsidR="00DB1309">
        <w:t xml:space="preserve"> </w:t>
      </w:r>
      <w:r w:rsidRPr="007466B8">
        <w:t>given</w:t>
      </w:r>
      <w:r w:rsidR="00DB1309">
        <w:t xml:space="preserve"> </w:t>
      </w:r>
      <w:r w:rsidRPr="007466B8">
        <w:t>measurement</w:t>
      </w:r>
      <w:r w:rsidR="00DB1309">
        <w:t xml:space="preserve"> </w:t>
      </w:r>
      <w:proofErr w:type="gramStart"/>
      <w:r w:rsidRPr="007466B8">
        <w:t>system</w:t>
      </w:r>
      <w:proofErr w:type="gramEnd"/>
    </w:p>
    <w:p w14:paraId="1888CDCF" w14:textId="60B1A07A" w:rsidR="005E121A" w:rsidRDefault="005E121A" w:rsidP="0034032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B5216B">
        <w:rPr>
          <w:rFonts w:cs="Times New Roman"/>
        </w:rPr>
        <w:t>Convert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among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different-sized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within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convert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5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cm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0.05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m),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conversions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multi-step,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B5216B">
        <w:rPr>
          <w:rFonts w:cs="Times New Roman"/>
        </w:rPr>
        <w:t>problems.</w:t>
      </w:r>
    </w:p>
    <w:bookmarkEnd w:id="42"/>
    <w:p w14:paraId="534C4754" w14:textId="299B3D5E" w:rsidR="005E121A" w:rsidRDefault="005E121A" w:rsidP="003E3621">
      <w:pPr>
        <w:pStyle w:val="Heading5"/>
      </w:pPr>
      <w:r w:rsidRPr="00995A80">
        <w:t>B.</w:t>
      </w:r>
      <w:r w:rsidR="00DB1309">
        <w:t xml:space="preserve"> </w:t>
      </w:r>
      <w:r w:rsidRPr="00A2274C">
        <w:t>Geometric</w:t>
      </w:r>
      <w:r w:rsidR="00DB1309">
        <w:t xml:space="preserve"> </w:t>
      </w:r>
      <w:r w:rsidRPr="00A2274C">
        <w:t>measurement:</w:t>
      </w:r>
      <w:r w:rsidR="00DB1309">
        <w:t xml:space="preserve"> </w:t>
      </w:r>
      <w:r w:rsidRPr="00A2274C">
        <w:t>understand</w:t>
      </w:r>
      <w:r w:rsidR="00DB1309">
        <w:t xml:space="preserve"> </w:t>
      </w:r>
      <w:r w:rsidRPr="00A2274C">
        <w:t>concepts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volume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relate</w:t>
      </w:r>
      <w:r w:rsidR="00DB1309">
        <w:t xml:space="preserve"> </w:t>
      </w:r>
      <w:r w:rsidRPr="00A2274C">
        <w:t>volume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multiplication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to</w:t>
      </w:r>
      <w:r w:rsidR="00DB1309">
        <w:t xml:space="preserve"> </w:t>
      </w:r>
      <w:proofErr w:type="gramStart"/>
      <w:r w:rsidRPr="00A2274C">
        <w:t>addition</w:t>
      </w:r>
      <w:proofErr w:type="gramEnd"/>
    </w:p>
    <w:p w14:paraId="30594625" w14:textId="1E668A22" w:rsidR="005E121A" w:rsidRPr="00106CE1" w:rsidRDefault="005E121A" w:rsidP="0034032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106CE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attribute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solid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concepts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measurement.</w:t>
      </w:r>
    </w:p>
    <w:p w14:paraId="6BE4D11B" w14:textId="7AB9BDAC" w:rsidR="005E121A" w:rsidRPr="00FF23C3" w:rsidRDefault="005E121A" w:rsidP="0034032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FF23C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cube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unit,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“unit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cube,”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said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have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“one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cubic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unit”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volume,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volume.</w:t>
      </w:r>
    </w:p>
    <w:p w14:paraId="4436E694" w14:textId="2C6A1A58" w:rsidR="005E121A" w:rsidRPr="00FF23C3" w:rsidRDefault="005E121A" w:rsidP="0034032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FF23C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solid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packed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without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gaps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overlaps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  <w:i/>
          <w:iCs/>
        </w:rPr>
        <w:t>n</w:t>
      </w:r>
      <w:r w:rsidR="00DB1309">
        <w:rPr>
          <w:rFonts w:cs="Times New Roman"/>
          <w:i/>
          <w:iCs/>
        </w:rPr>
        <w:t xml:space="preserve"> </w:t>
      </w:r>
      <w:r w:rsidRPr="00FF23C3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cubes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said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have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F23C3">
        <w:rPr>
          <w:rStyle w:val="mathEQN"/>
          <w:i/>
          <w:iCs/>
        </w:rPr>
        <w:t>n</w:t>
      </w:r>
      <w:r w:rsidR="00DB1309">
        <w:rPr>
          <w:rFonts w:cs="Times New Roman"/>
          <w:i/>
          <w:iCs/>
        </w:rPr>
        <w:t xml:space="preserve"> </w:t>
      </w:r>
      <w:r w:rsidRPr="00FF23C3">
        <w:rPr>
          <w:rFonts w:cs="Times New Roman"/>
        </w:rPr>
        <w:t>cubic</w:t>
      </w:r>
      <w:r w:rsidR="00DB1309">
        <w:rPr>
          <w:rFonts w:cs="Times New Roman"/>
        </w:rPr>
        <w:t xml:space="preserve"> </w:t>
      </w:r>
      <w:r w:rsidRPr="00FF23C3">
        <w:rPr>
          <w:rFonts w:cs="Times New Roman"/>
        </w:rPr>
        <w:t>units.</w:t>
      </w:r>
    </w:p>
    <w:p w14:paraId="093899A8" w14:textId="595C32D2" w:rsidR="005E121A" w:rsidRDefault="005E121A" w:rsidP="0034032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106CE1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volumes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counting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cubes,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cubic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cm,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cubic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cubic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ft,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non-standard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units.</w:t>
      </w:r>
    </w:p>
    <w:p w14:paraId="5B6B65FF" w14:textId="473D43E1" w:rsidR="005E121A" w:rsidRPr="00106CE1" w:rsidRDefault="005E121A" w:rsidP="0034032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106CE1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volume.</w:t>
      </w:r>
    </w:p>
    <w:p w14:paraId="4234C8AB" w14:textId="34A055FE" w:rsidR="005E121A" w:rsidRPr="006A29F1" w:rsidRDefault="005E121A" w:rsidP="0034032A">
      <w:pPr>
        <w:pStyle w:val="ListParagraph"/>
        <w:numPr>
          <w:ilvl w:val="0"/>
          <w:numId w:val="42"/>
        </w:numPr>
        <w:spacing w:after="220"/>
        <w:ind w:left="1080"/>
        <w:contextualSpacing w:val="0"/>
      </w:pPr>
      <w:r w:rsidRPr="006A29F1">
        <w:t>Find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volume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a</w:t>
      </w:r>
      <w:r w:rsidR="00DB1309">
        <w:t xml:space="preserve"> </w:t>
      </w:r>
      <w:r w:rsidRPr="006A29F1">
        <w:t>right</w:t>
      </w:r>
      <w:r w:rsidR="00DB1309">
        <w:t xml:space="preserve"> </w:t>
      </w:r>
      <w:r w:rsidRPr="006A29F1">
        <w:t>rectangular</w:t>
      </w:r>
      <w:r w:rsidR="00DB1309">
        <w:t xml:space="preserve"> </w:t>
      </w:r>
      <w:r w:rsidRPr="006A29F1">
        <w:t>prism</w:t>
      </w:r>
      <w:r w:rsidR="00DB1309">
        <w:t xml:space="preserve"> </w:t>
      </w:r>
      <w:r w:rsidRPr="006A29F1">
        <w:t>with</w:t>
      </w:r>
      <w:r w:rsidR="00DB1309">
        <w:t xml:space="preserve"> </w:t>
      </w:r>
      <w:r w:rsidRPr="006A29F1">
        <w:t>whole-number</w:t>
      </w:r>
      <w:r w:rsidR="00DB1309">
        <w:t xml:space="preserve"> </w:t>
      </w:r>
      <w:r w:rsidRPr="006A29F1">
        <w:t>side</w:t>
      </w:r>
      <w:r w:rsidR="00DB1309">
        <w:t xml:space="preserve"> </w:t>
      </w:r>
      <w:r w:rsidRPr="006A29F1">
        <w:t>lengths</w:t>
      </w:r>
      <w:r w:rsidR="00DB1309">
        <w:t xml:space="preserve"> </w:t>
      </w:r>
      <w:r w:rsidRPr="006A29F1">
        <w:t>by</w:t>
      </w:r>
      <w:r w:rsidR="00DB1309">
        <w:t xml:space="preserve"> </w:t>
      </w:r>
      <w:r w:rsidRPr="006A29F1">
        <w:t>packing</w:t>
      </w:r>
      <w:r w:rsidR="00DB1309">
        <w:t xml:space="preserve"> </w:t>
      </w:r>
      <w:r w:rsidRPr="006A29F1">
        <w:t>it</w:t>
      </w:r>
      <w:r w:rsidR="00DB1309">
        <w:t xml:space="preserve"> </w:t>
      </w:r>
      <w:r w:rsidRPr="006A29F1">
        <w:t>with</w:t>
      </w:r>
      <w:r w:rsidR="00DB1309">
        <w:t xml:space="preserve"> </w:t>
      </w:r>
      <w:r w:rsidRPr="006A29F1">
        <w:t>unit</w:t>
      </w:r>
      <w:r w:rsidR="00DB1309">
        <w:t xml:space="preserve"> </w:t>
      </w:r>
      <w:proofErr w:type="gramStart"/>
      <w:r w:rsidRPr="006A29F1">
        <w:t>cubes,</w:t>
      </w:r>
      <w:r w:rsidR="00DB1309">
        <w:t xml:space="preserve"> </w:t>
      </w:r>
      <w:r w:rsidRPr="006A29F1">
        <w:t>and</w:t>
      </w:r>
      <w:proofErr w:type="gramEnd"/>
      <w:r w:rsidR="00DB1309">
        <w:t xml:space="preserve"> </w:t>
      </w:r>
      <w:r w:rsidRPr="006A29F1">
        <w:t>show</w:t>
      </w:r>
      <w:r w:rsidR="00DB1309">
        <w:t xml:space="preserve"> </w:t>
      </w:r>
      <w:r w:rsidRPr="006A29F1">
        <w:t>that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volume</w:t>
      </w:r>
      <w:r w:rsidR="00DB1309">
        <w:t xml:space="preserve"> </w:t>
      </w:r>
      <w:r w:rsidRPr="006A29F1">
        <w:t>is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same</w:t>
      </w:r>
      <w:r w:rsidR="00DB1309">
        <w:t xml:space="preserve"> </w:t>
      </w:r>
      <w:r w:rsidRPr="006A29F1">
        <w:t>as</w:t>
      </w:r>
      <w:r w:rsidR="00DB1309">
        <w:t xml:space="preserve"> </w:t>
      </w:r>
      <w:r w:rsidRPr="006A29F1">
        <w:t>would</w:t>
      </w:r>
      <w:r w:rsidR="00DB1309">
        <w:t xml:space="preserve"> </w:t>
      </w:r>
      <w:r w:rsidRPr="006A29F1">
        <w:t>be</w:t>
      </w:r>
      <w:r w:rsidR="00DB1309">
        <w:t xml:space="preserve"> </w:t>
      </w:r>
      <w:r w:rsidRPr="006A29F1">
        <w:t>found</w:t>
      </w:r>
      <w:r w:rsidR="00DB1309">
        <w:t xml:space="preserve"> </w:t>
      </w:r>
      <w:r w:rsidRPr="006A29F1">
        <w:t>by</w:t>
      </w:r>
      <w:r w:rsidR="00DB1309">
        <w:t xml:space="preserve"> </w:t>
      </w:r>
      <w:r w:rsidRPr="006A29F1">
        <w:lastRenderedPageBreak/>
        <w:t>multiplying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edge</w:t>
      </w:r>
      <w:r w:rsidR="00DB1309">
        <w:t xml:space="preserve"> </w:t>
      </w:r>
      <w:r w:rsidRPr="006A29F1">
        <w:t>lengths,</w:t>
      </w:r>
      <w:r w:rsidR="00DB1309">
        <w:t xml:space="preserve"> </w:t>
      </w:r>
      <w:r w:rsidRPr="006A29F1">
        <w:t>equivalently</w:t>
      </w:r>
      <w:r w:rsidR="00DB1309">
        <w:t xml:space="preserve"> </w:t>
      </w:r>
      <w:r w:rsidRPr="006A29F1">
        <w:t>by</w:t>
      </w:r>
      <w:r w:rsidR="00DB1309">
        <w:t xml:space="preserve"> </w:t>
      </w:r>
      <w:r w:rsidRPr="006A29F1">
        <w:t>multiplying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height</w:t>
      </w:r>
      <w:r w:rsidR="00DB1309">
        <w:t xml:space="preserve"> </w:t>
      </w:r>
      <w:r w:rsidRPr="006A29F1">
        <w:t>by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area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base.</w:t>
      </w:r>
      <w:r w:rsidR="00DB1309">
        <w:t xml:space="preserve"> </w:t>
      </w:r>
      <w:r w:rsidRPr="006A29F1">
        <w:t>Represent</w:t>
      </w:r>
      <w:r w:rsidR="00DB1309">
        <w:t xml:space="preserve"> </w:t>
      </w:r>
      <w:r w:rsidRPr="006A29F1">
        <w:t>threefold</w:t>
      </w:r>
      <w:r w:rsidR="00DB1309">
        <w:t xml:space="preserve"> </w:t>
      </w:r>
      <w:r w:rsidRPr="006A29F1">
        <w:t>whole-number</w:t>
      </w:r>
      <w:r w:rsidR="00DB1309">
        <w:t xml:space="preserve"> </w:t>
      </w:r>
      <w:r w:rsidRPr="006A29F1">
        <w:t>products</w:t>
      </w:r>
      <w:r w:rsidR="00DB1309">
        <w:t xml:space="preserve"> </w:t>
      </w:r>
      <w:r w:rsidRPr="006A29F1">
        <w:t>as</w:t>
      </w:r>
      <w:r w:rsidR="00DB1309">
        <w:t xml:space="preserve"> </w:t>
      </w:r>
      <w:r w:rsidRPr="006A29F1">
        <w:t>volumes,</w:t>
      </w:r>
      <w:r w:rsidR="00DB1309">
        <w:t xml:space="preserve"> </w:t>
      </w:r>
      <w:r w:rsidRPr="006A29F1">
        <w:t>e.g.,</w:t>
      </w:r>
      <w:r w:rsidR="00DB1309">
        <w:t xml:space="preserve"> </w:t>
      </w:r>
      <w:r w:rsidRPr="006A29F1">
        <w:t>to</w:t>
      </w:r>
      <w:r w:rsidR="00DB1309">
        <w:t xml:space="preserve"> </w:t>
      </w:r>
      <w:r w:rsidRPr="006A29F1">
        <w:t>represent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associative</w:t>
      </w:r>
      <w:r w:rsidR="00DB1309">
        <w:t xml:space="preserve"> </w:t>
      </w:r>
      <w:r w:rsidRPr="006A29F1">
        <w:t>property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multiplication.</w:t>
      </w:r>
    </w:p>
    <w:p w14:paraId="7E032A93" w14:textId="046C3AFA" w:rsidR="005E121A" w:rsidRPr="006A29F1" w:rsidRDefault="005E121A" w:rsidP="0034032A">
      <w:pPr>
        <w:pStyle w:val="ListParagraph"/>
        <w:numPr>
          <w:ilvl w:val="0"/>
          <w:numId w:val="42"/>
        </w:numPr>
        <w:spacing w:after="220"/>
        <w:ind w:left="1080"/>
        <w:contextualSpacing w:val="0"/>
      </w:pPr>
      <w:r w:rsidRPr="006A29F1">
        <w:t>Apply</w:t>
      </w:r>
      <w:r w:rsidR="00DB1309">
        <w:t xml:space="preserve"> </w:t>
      </w:r>
      <w:r w:rsidRPr="006A29F1">
        <w:t>the</w:t>
      </w:r>
      <w:r w:rsidR="00DB1309">
        <w:t xml:space="preserve"> </w:t>
      </w:r>
      <w:r w:rsidR="00DD794F">
        <w:t>formulas</w:t>
      </w:r>
      <w:r w:rsidR="00DB1309">
        <w:t xml:space="preserve"> </w:t>
      </w:r>
      <w:r w:rsidR="008144DE" w:rsidRPr="008144DE">
        <w:rPr>
          <w:position w:val="-6"/>
        </w:rPr>
        <w:object w:dxaOrig="1140" w:dyaOrig="260" w14:anchorId="7F18A7C8">
          <v:shape id="_x0000_i1162" type="#_x0000_t75" style="width:57pt;height:12.75pt" o:ole="">
            <v:imagedata r:id="rId297" o:title=""/>
          </v:shape>
          <o:OLEObject Type="Embed" ProgID="Equation.DSMT4" ShapeID="_x0000_i1162" DrawAspect="Content" ObjectID="_1760793067" r:id="rId298"/>
        </w:object>
      </w:r>
      <w:r w:rsidRPr="006A29F1">
        <w:t>a</w:t>
      </w:r>
      <w:r w:rsidR="00DD794F">
        <w:t>nd</w:t>
      </w:r>
      <w:r w:rsidR="00DB1309">
        <w:t xml:space="preserve"> </w:t>
      </w:r>
      <w:r w:rsidR="008144DE" w:rsidRPr="008144DE">
        <w:rPr>
          <w:position w:val="-6"/>
        </w:rPr>
        <w:object w:dxaOrig="880" w:dyaOrig="260" w14:anchorId="54082D1B">
          <v:shape id="_x0000_i1163" type="#_x0000_t75" style="width:44.25pt;height:12.75pt" o:ole="">
            <v:imagedata r:id="rId299" o:title=""/>
          </v:shape>
          <o:OLEObject Type="Embed" ProgID="Equation.DSMT4" ShapeID="_x0000_i1163" DrawAspect="Content" ObjectID="_1760793068" r:id="rId300"/>
        </w:object>
      </w:r>
      <w:r w:rsidR="00DB1309">
        <w:t xml:space="preserve"> </w:t>
      </w:r>
      <w:r w:rsidR="00DD794F">
        <w:t>for</w:t>
      </w:r>
      <w:r w:rsidR="00DB1309">
        <w:t xml:space="preserve"> </w:t>
      </w:r>
      <w:r w:rsidRPr="006A29F1">
        <w:t>rectangular</w:t>
      </w:r>
      <w:r w:rsidR="00DB1309">
        <w:t xml:space="preserve"> </w:t>
      </w:r>
      <w:r w:rsidRPr="006A29F1">
        <w:t>prisms</w:t>
      </w:r>
      <w:r w:rsidR="00DB1309">
        <w:t xml:space="preserve"> </w:t>
      </w:r>
      <w:r w:rsidRPr="006A29F1">
        <w:t>to</w:t>
      </w:r>
      <w:r w:rsidR="00DB1309">
        <w:t xml:space="preserve"> </w:t>
      </w:r>
      <w:r w:rsidRPr="006A29F1">
        <w:t>find</w:t>
      </w:r>
      <w:r w:rsidR="00DB1309">
        <w:t xml:space="preserve"> </w:t>
      </w:r>
      <w:r w:rsidRPr="006A29F1">
        <w:t>volumes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right</w:t>
      </w:r>
      <w:r w:rsidR="00DB1309">
        <w:t xml:space="preserve"> </w:t>
      </w:r>
      <w:r w:rsidRPr="006A29F1">
        <w:t>rectangular</w:t>
      </w:r>
      <w:r w:rsidR="00DB1309">
        <w:t xml:space="preserve"> </w:t>
      </w:r>
      <w:r w:rsidRPr="006A29F1">
        <w:t>prisms</w:t>
      </w:r>
      <w:r w:rsidR="00DB1309">
        <w:t xml:space="preserve"> </w:t>
      </w:r>
      <w:r w:rsidRPr="006A29F1">
        <w:t>with</w:t>
      </w:r>
      <w:r w:rsidR="00DB1309">
        <w:t xml:space="preserve"> </w:t>
      </w:r>
      <w:r w:rsidRPr="006A29F1">
        <w:t>whole</w:t>
      </w:r>
      <w:r w:rsidR="00DB1309">
        <w:t xml:space="preserve"> </w:t>
      </w:r>
      <w:r w:rsidRPr="006A29F1">
        <w:t>number</w:t>
      </w:r>
      <w:r w:rsidR="00DB1309">
        <w:t xml:space="preserve"> </w:t>
      </w:r>
      <w:r w:rsidRPr="006A29F1">
        <w:t>edge</w:t>
      </w:r>
      <w:r w:rsidR="00DB1309">
        <w:t xml:space="preserve"> </w:t>
      </w:r>
      <w:r w:rsidRPr="006A29F1">
        <w:t>lengths</w:t>
      </w:r>
      <w:r w:rsidR="00DB1309">
        <w:t xml:space="preserve"> </w:t>
      </w:r>
      <w:r w:rsidRPr="006A29F1">
        <w:t>in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context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solving</w:t>
      </w:r>
      <w:r w:rsidR="00DB1309">
        <w:t xml:space="preserve"> </w:t>
      </w:r>
      <w:r w:rsidRPr="006A29F1">
        <w:t>real</w:t>
      </w:r>
      <w:r w:rsidR="00DB1309">
        <w:t xml:space="preserve"> </w:t>
      </w:r>
      <w:r w:rsidRPr="006A29F1">
        <w:t>world</w:t>
      </w:r>
      <w:r w:rsidR="00DB1309">
        <w:t xml:space="preserve"> </w:t>
      </w:r>
      <w:r w:rsidRPr="006A29F1">
        <w:t>and</w:t>
      </w:r>
      <w:r w:rsidR="00DB1309">
        <w:t xml:space="preserve"> </w:t>
      </w:r>
      <w:r w:rsidRPr="006A29F1">
        <w:t>mathematical</w:t>
      </w:r>
      <w:r w:rsidR="00DB1309">
        <w:t xml:space="preserve"> </w:t>
      </w:r>
      <w:r w:rsidRPr="006A29F1">
        <w:t>problems.</w:t>
      </w:r>
    </w:p>
    <w:p w14:paraId="1B34F136" w14:textId="713B144A" w:rsidR="005E121A" w:rsidRPr="00DD1CA0" w:rsidRDefault="005E121A" w:rsidP="0034032A">
      <w:pPr>
        <w:pStyle w:val="ListParagraph"/>
        <w:numPr>
          <w:ilvl w:val="0"/>
          <w:numId w:val="42"/>
        </w:numPr>
        <w:spacing w:after="220"/>
        <w:ind w:left="1080"/>
        <w:contextualSpacing w:val="0"/>
      </w:pPr>
      <w:r w:rsidRPr="006A29F1">
        <w:t>Recognize</w:t>
      </w:r>
      <w:r w:rsidR="00DB1309">
        <w:t xml:space="preserve"> </w:t>
      </w:r>
      <w:r w:rsidRPr="006A29F1">
        <w:t>volume</w:t>
      </w:r>
      <w:r w:rsidR="00DB1309">
        <w:t xml:space="preserve"> </w:t>
      </w:r>
      <w:r w:rsidRPr="006A29F1">
        <w:t>as</w:t>
      </w:r>
      <w:r w:rsidR="00DB1309">
        <w:t xml:space="preserve"> </w:t>
      </w:r>
      <w:r w:rsidRPr="006A29F1">
        <w:t>additive.</w:t>
      </w:r>
      <w:r w:rsidR="00DB1309">
        <w:t xml:space="preserve"> </w:t>
      </w:r>
      <w:r w:rsidRPr="006A29F1">
        <w:t>Find</w:t>
      </w:r>
      <w:r w:rsidR="00DB1309">
        <w:t xml:space="preserve"> </w:t>
      </w:r>
      <w:r w:rsidRPr="006A29F1">
        <w:t>volumes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solid</w:t>
      </w:r>
      <w:r w:rsidR="00DB1309">
        <w:t xml:space="preserve"> </w:t>
      </w:r>
      <w:r w:rsidRPr="006A29F1">
        <w:t>figures</w:t>
      </w:r>
      <w:r w:rsidR="00DB1309">
        <w:t xml:space="preserve"> </w:t>
      </w:r>
      <w:r w:rsidRPr="006A29F1">
        <w:t>composed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two</w:t>
      </w:r>
      <w:r w:rsidR="00DB1309">
        <w:t xml:space="preserve"> </w:t>
      </w:r>
      <w:r w:rsidRPr="006A29F1">
        <w:t>non-overlapping</w:t>
      </w:r>
      <w:r w:rsidR="00DB1309">
        <w:t xml:space="preserve"> </w:t>
      </w:r>
      <w:r w:rsidRPr="006A29F1">
        <w:t>right</w:t>
      </w:r>
      <w:r w:rsidR="00DB1309">
        <w:t xml:space="preserve"> </w:t>
      </w:r>
      <w:r w:rsidRPr="006A29F1">
        <w:t>rectangular</w:t>
      </w:r>
      <w:r w:rsidR="00DB1309">
        <w:t xml:space="preserve"> </w:t>
      </w:r>
      <w:r w:rsidRPr="006A29F1">
        <w:t>prisms</w:t>
      </w:r>
      <w:r w:rsidR="00DB1309">
        <w:t xml:space="preserve"> </w:t>
      </w:r>
      <w:r w:rsidRPr="006A29F1">
        <w:t>by</w:t>
      </w:r>
      <w:r w:rsidR="00DB1309">
        <w:t xml:space="preserve"> </w:t>
      </w:r>
      <w:r w:rsidRPr="006A29F1">
        <w:t>adding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volumes</w:t>
      </w:r>
      <w:r w:rsidR="00DB1309">
        <w:t xml:space="preserve"> </w:t>
      </w:r>
      <w:r w:rsidRPr="006A29F1">
        <w:t>of</w:t>
      </w:r>
      <w:r w:rsidR="00DB1309">
        <w:t xml:space="preserve"> </w:t>
      </w:r>
      <w:r w:rsidRPr="006A29F1">
        <w:t>the</w:t>
      </w:r>
      <w:r w:rsidR="00DB1309">
        <w:t xml:space="preserve"> </w:t>
      </w:r>
      <w:r w:rsidRPr="006A29F1">
        <w:t>non-overlapping</w:t>
      </w:r>
      <w:r w:rsidR="00DB1309">
        <w:t xml:space="preserve"> </w:t>
      </w:r>
      <w:r w:rsidRPr="006A29F1">
        <w:t>parts,</w:t>
      </w:r>
      <w:r w:rsidR="00DB1309">
        <w:t xml:space="preserve"> </w:t>
      </w:r>
      <w:r w:rsidRPr="006A29F1">
        <w:t>applying</w:t>
      </w:r>
      <w:r w:rsidR="00DB1309">
        <w:t xml:space="preserve"> </w:t>
      </w:r>
      <w:r w:rsidRPr="006A29F1">
        <w:t>this</w:t>
      </w:r>
      <w:r w:rsidR="00DB1309">
        <w:t xml:space="preserve"> </w:t>
      </w:r>
      <w:r w:rsidRPr="006A29F1">
        <w:t>technique</w:t>
      </w:r>
      <w:r w:rsidR="00DB1309">
        <w:t xml:space="preserve"> </w:t>
      </w:r>
      <w:r w:rsidRPr="006A29F1">
        <w:t>to</w:t>
      </w:r>
      <w:r w:rsidR="00DB1309">
        <w:t xml:space="preserve"> </w:t>
      </w:r>
      <w:r w:rsidRPr="006A29F1">
        <w:t>solve</w:t>
      </w:r>
      <w:r w:rsidR="00DB1309">
        <w:t xml:space="preserve"> </w:t>
      </w:r>
      <w:r w:rsidRPr="006A29F1">
        <w:t>real</w:t>
      </w:r>
      <w:r w:rsidR="00DB1309">
        <w:t xml:space="preserve"> </w:t>
      </w:r>
      <w:r w:rsidRPr="006A29F1">
        <w:t>world</w:t>
      </w:r>
      <w:r w:rsidR="00DB1309">
        <w:t xml:space="preserve"> </w:t>
      </w:r>
      <w:r w:rsidRPr="006A29F1">
        <w:t>problems.</w:t>
      </w:r>
    </w:p>
    <w:p w14:paraId="44886686" w14:textId="738FD8B5" w:rsidR="005E121A" w:rsidRPr="00995A80" w:rsidRDefault="005E121A" w:rsidP="00536BF2">
      <w:pPr>
        <w:pStyle w:val="Heading4"/>
        <w:rPr>
          <w:i/>
        </w:rPr>
      </w:pPr>
      <w:r w:rsidRPr="00995A80">
        <w:t>Data</w:t>
      </w:r>
      <w:r w:rsidR="00DB1309">
        <w:t xml:space="preserve"> </w:t>
      </w:r>
      <w:r w:rsidRPr="00995A80">
        <w:t>Literacy</w:t>
      </w:r>
      <w:r w:rsidR="00536BF2" w:rsidRPr="00995A80">
        <w:tab/>
      </w:r>
      <w:r w:rsidRPr="00995A80">
        <w:t>5.DL</w:t>
      </w:r>
    </w:p>
    <w:p w14:paraId="3FD1FC98" w14:textId="100E3E82" w:rsidR="005E121A" w:rsidRPr="00995A80" w:rsidRDefault="005E121A" w:rsidP="00FB3694">
      <w:pPr>
        <w:pStyle w:val="Heading5"/>
        <w:rPr>
          <w:bCs/>
        </w:rPr>
      </w:pPr>
      <w:r w:rsidRPr="00995A80">
        <w:rPr>
          <w:bCs/>
        </w:rPr>
        <w:t>A.</w:t>
      </w:r>
      <w:r w:rsidR="00DB1309">
        <w:rPr>
          <w:bCs/>
        </w:rPr>
        <w:t xml:space="preserve"> </w:t>
      </w:r>
      <w:bookmarkStart w:id="43" w:name="_Hlk141684100"/>
      <w:r w:rsidRPr="00995A80">
        <w:rPr>
          <w:bCs/>
        </w:rPr>
        <w:t>Understand</w:t>
      </w:r>
      <w:r w:rsidR="00DB1309">
        <w:rPr>
          <w:bCs/>
        </w:rPr>
        <w:t xml:space="preserve"> </w:t>
      </w:r>
      <w:r w:rsidRPr="00995A80">
        <w:rPr>
          <w:bCs/>
        </w:rPr>
        <w:t>and</w:t>
      </w:r>
      <w:r w:rsidR="00DB1309">
        <w:rPr>
          <w:bCs/>
        </w:rPr>
        <w:t xml:space="preserve"> </w:t>
      </w:r>
      <w:r w:rsidRPr="00995A80">
        <w:rPr>
          <w:bCs/>
        </w:rPr>
        <w:t>analyze</w:t>
      </w:r>
      <w:r w:rsidR="00DB1309">
        <w:rPr>
          <w:bCs/>
        </w:rPr>
        <w:t xml:space="preserve"> </w:t>
      </w:r>
      <w:r w:rsidRPr="00995A80">
        <w:rPr>
          <w:bCs/>
        </w:rPr>
        <w:t>data</w:t>
      </w:r>
      <w:r w:rsidR="00DB1309">
        <w:rPr>
          <w:bCs/>
        </w:rPr>
        <w:t xml:space="preserve"> </w:t>
      </w:r>
      <w:r w:rsidRPr="00995A80">
        <w:rPr>
          <w:bCs/>
        </w:rPr>
        <w:t>visualizations</w:t>
      </w:r>
      <w:bookmarkEnd w:id="43"/>
      <w:r w:rsidR="003D7170">
        <w:rPr>
          <w:rStyle w:val="FootnoteReference"/>
          <w:bCs/>
        </w:rPr>
        <w:footnoteReference w:id="15"/>
      </w:r>
    </w:p>
    <w:p w14:paraId="75D42BDB" w14:textId="466D5C8E" w:rsidR="005E121A" w:rsidRPr="00995A80" w:rsidRDefault="005E121A" w:rsidP="0034032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Understand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how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different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visualizations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can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highlight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different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aspects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of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813A4F" w:rsidRPr="00995A80">
        <w:rPr>
          <w:rFonts w:cs="Times New Roman"/>
          <w:bCs/>
        </w:rPr>
        <w:t>.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Ask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questions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interpret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visualizations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to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describe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analyze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patterns.</w:t>
      </w:r>
      <w:r w:rsidR="00DB1309">
        <w:rPr>
          <w:rFonts w:cs="Times New Roman"/>
          <w:bCs/>
        </w:rPr>
        <w:t xml:space="preserve"> </w:t>
      </w:r>
    </w:p>
    <w:p w14:paraId="67A36C30" w14:textId="56B8A461" w:rsidR="005E121A" w:rsidRPr="00995A80" w:rsidRDefault="005E121A" w:rsidP="0034032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220"/>
        <w:ind w:left="720" w:right="-576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Develop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strategies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to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collect,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organize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represent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of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various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types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from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various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sources.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Communicate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results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digitally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through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visual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(</w:t>
      </w:r>
      <w:proofErr w:type="gramStart"/>
      <w:r w:rsidRPr="00995A80">
        <w:rPr>
          <w:rFonts w:cs="Times New Roman"/>
          <w:bCs/>
        </w:rPr>
        <w:t>e.g.</w:t>
      </w:r>
      <w:proofErr w:type="gramEnd"/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chart,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storyboard,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video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presentation).</w:t>
      </w:r>
      <w:r w:rsidR="00DB1309">
        <w:rPr>
          <w:rFonts w:cs="Times New Roman"/>
          <w:bCs/>
        </w:rPr>
        <w:t xml:space="preserve"> </w:t>
      </w:r>
    </w:p>
    <w:p w14:paraId="037A628E" w14:textId="4C44D9BF" w:rsidR="005E121A" w:rsidRPr="00995A80" w:rsidRDefault="005E121A" w:rsidP="0034032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Collect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clean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to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be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analyzable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(e.g.,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make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sure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each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entry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is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formatted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correctly,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deal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with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missing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or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incomplete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data).</w:t>
      </w:r>
      <w:r w:rsidR="00DB1309">
        <w:rPr>
          <w:rFonts w:cs="Times New Roman"/>
          <w:bCs/>
        </w:rPr>
        <w:t xml:space="preserve"> </w:t>
      </w:r>
    </w:p>
    <w:p w14:paraId="09239165" w14:textId="2B189364" w:rsidR="005E121A" w:rsidRPr="00995A80" w:rsidRDefault="005E121A" w:rsidP="0034032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Cs/>
        </w:rPr>
      </w:pPr>
      <w:r w:rsidRPr="00995A80">
        <w:rPr>
          <w:rFonts w:cs="Times New Roman"/>
          <w:bCs/>
        </w:rPr>
        <w:t>Using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appropriate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visualizations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(</w:t>
      </w:r>
      <w:proofErr w:type="gramStart"/>
      <w:r w:rsidRPr="00995A80">
        <w:rPr>
          <w:rFonts w:cs="Times New Roman"/>
          <w:bCs/>
        </w:rPr>
        <w:t>i.e.</w:t>
      </w:r>
      <w:proofErr w:type="gramEnd"/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double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line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plot</w:t>
      </w:r>
      <w:r w:rsidR="00DD794F" w:rsidRPr="00995A80">
        <w:rPr>
          <w:rFonts w:cs="Times New Roman"/>
          <w:bCs/>
        </w:rPr>
        <w:t>,</w:t>
      </w:r>
      <w:r w:rsidR="00DB1309">
        <w:rPr>
          <w:rFonts w:cs="Times New Roman"/>
          <w:bCs/>
        </w:rPr>
        <w:t xml:space="preserve"> </w:t>
      </w:r>
      <w:r w:rsidR="00DD794F" w:rsidRPr="00995A80">
        <w:rPr>
          <w:rFonts w:cs="Times New Roman"/>
          <w:bCs/>
        </w:rPr>
        <w:t>double</w:t>
      </w:r>
      <w:r w:rsidR="00DB1309">
        <w:rPr>
          <w:rFonts w:cs="Times New Roman"/>
          <w:bCs/>
        </w:rPr>
        <w:t xml:space="preserve"> </w:t>
      </w:r>
      <w:r w:rsidR="00DD794F" w:rsidRPr="00995A80">
        <w:rPr>
          <w:rFonts w:cs="Times New Roman"/>
          <w:bCs/>
        </w:rPr>
        <w:t>bar</w:t>
      </w:r>
      <w:r w:rsidR="00DB1309">
        <w:rPr>
          <w:rFonts w:cs="Times New Roman"/>
          <w:bCs/>
        </w:rPr>
        <w:t xml:space="preserve"> </w:t>
      </w:r>
      <w:r w:rsidR="00DD794F" w:rsidRPr="00995A80">
        <w:rPr>
          <w:rFonts w:cs="Times New Roman"/>
          <w:bCs/>
        </w:rPr>
        <w:t>graph</w:t>
      </w:r>
      <w:r w:rsidRPr="00995A80">
        <w:rPr>
          <w:rFonts w:cs="Times New Roman"/>
          <w:bCs/>
        </w:rPr>
        <w:t>),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analyze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data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across</w:t>
      </w:r>
      <w:r w:rsidR="00DB1309">
        <w:rPr>
          <w:rFonts w:cs="Times New Roman"/>
          <w:bCs/>
        </w:rPr>
        <w:t xml:space="preserve"> </w:t>
      </w:r>
      <w:r w:rsidRPr="00995A80">
        <w:rPr>
          <w:rFonts w:cs="Times New Roman"/>
          <w:bCs/>
        </w:rPr>
        <w:t>samples.</w:t>
      </w:r>
      <w:r w:rsidR="00DB1309">
        <w:rPr>
          <w:rFonts w:cs="Times New Roman"/>
          <w:bCs/>
        </w:rPr>
        <w:t xml:space="preserve"> </w:t>
      </w:r>
    </w:p>
    <w:p w14:paraId="348D7ED3" w14:textId="01709D16" w:rsidR="005E121A" w:rsidRPr="004446C3" w:rsidRDefault="005E121A" w:rsidP="004446C3">
      <w:pPr>
        <w:spacing w:after="160" w:line="259" w:lineRule="auto"/>
        <w:rPr>
          <w:rFonts w:eastAsiaTheme="minorEastAsia" w:cs="Times New Roman"/>
          <w:color w:val="1F3864" w:themeColor="accent1" w:themeShade="80"/>
          <w:sz w:val="24"/>
          <w:szCs w:val="24"/>
        </w:rPr>
      </w:pPr>
      <w:r w:rsidRPr="00A2274C">
        <w:t>B.</w:t>
      </w:r>
      <w:r w:rsidR="00DB1309">
        <w:t xml:space="preserve"> </w:t>
      </w:r>
      <w:r w:rsidRPr="00A2274C">
        <w:t>Represent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interpret</w:t>
      </w:r>
      <w:r w:rsidR="00DB1309">
        <w:t xml:space="preserve"> </w:t>
      </w:r>
      <w:proofErr w:type="gramStart"/>
      <w:r w:rsidRPr="00A2274C">
        <w:t>data</w:t>
      </w:r>
      <w:proofErr w:type="gramEnd"/>
    </w:p>
    <w:p w14:paraId="334721CC" w14:textId="7AE0282B" w:rsidR="005E121A" w:rsidRPr="00995A80" w:rsidRDefault="005E121A" w:rsidP="0034032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220"/>
        <w:ind w:left="720"/>
        <w:contextualSpacing w:val="0"/>
      </w:pPr>
      <w:r w:rsidRPr="00106CE1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plot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display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(</w:t>
      </w:r>
      <w:r w:rsidR="00293AB0" w:rsidRPr="00940B2B">
        <w:rPr>
          <w:rStyle w:val="mathEQN"/>
          <w:sz w:val="26"/>
          <w:szCs w:val="26"/>
        </w:rPr>
        <w:t>½,</w:t>
      </w:r>
      <w:r w:rsidR="00DB1309">
        <w:rPr>
          <w:rFonts w:cs="Times New Roman"/>
          <w:sz w:val="26"/>
          <w:szCs w:val="26"/>
        </w:rPr>
        <w:t xml:space="preserve"> </w:t>
      </w:r>
      <w:r w:rsidR="00293AB0" w:rsidRPr="00940B2B">
        <w:rPr>
          <w:rStyle w:val="mathEQN"/>
          <w:sz w:val="26"/>
          <w:szCs w:val="26"/>
        </w:rPr>
        <w:t>¼</w:t>
      </w:r>
      <w:r w:rsidR="00293AB0" w:rsidRPr="00940B2B">
        <w:rPr>
          <w:rFonts w:cs="Times New Roman"/>
          <w:sz w:val="26"/>
          <w:szCs w:val="26"/>
        </w:rPr>
        <w:t>,</w:t>
      </w:r>
      <w:r w:rsidR="00DB1309">
        <w:rPr>
          <w:rFonts w:cs="Times New Roman"/>
          <w:sz w:val="26"/>
          <w:szCs w:val="26"/>
        </w:rPr>
        <w:t xml:space="preserve"> </w:t>
      </w:r>
      <w:r w:rsidR="00293AB0" w:rsidRPr="00940B2B">
        <w:rPr>
          <w:rStyle w:val="mathEQN"/>
          <w:sz w:val="26"/>
          <w:szCs w:val="26"/>
        </w:rPr>
        <w:t>⅛</w:t>
      </w:r>
      <w:r w:rsidRPr="00106CE1">
        <w:rPr>
          <w:rFonts w:cs="Times New Roman"/>
        </w:rPr>
        <w:t>).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grade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information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presented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plots.</w:t>
      </w:r>
      <w:r w:rsidR="00DB1309">
        <w:rPr>
          <w:rFonts w:cs="Times New Roman"/>
        </w:rPr>
        <w:t xml:space="preserve"> </w:t>
      </w:r>
      <w:r w:rsidRPr="008E36ED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different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measurements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liquid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identical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lastRenderedPageBreak/>
        <w:t>beakers,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amount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liquid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beaker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would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contain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total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amount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all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beakers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were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redistributed</w:t>
      </w:r>
      <w:r w:rsidR="00DB1309">
        <w:rPr>
          <w:rStyle w:val="MathExample"/>
        </w:rPr>
        <w:t xml:space="preserve"> </w:t>
      </w:r>
      <w:r w:rsidRPr="008E36ED">
        <w:rPr>
          <w:rStyle w:val="MathExample"/>
        </w:rPr>
        <w:t>equally</w:t>
      </w:r>
      <w:r w:rsidRPr="00995A80">
        <w:t>.</w:t>
      </w:r>
    </w:p>
    <w:p w14:paraId="4AE84AFA" w14:textId="2845FD7F" w:rsidR="005E121A" w:rsidRPr="00F4332B" w:rsidRDefault="005E121A" w:rsidP="00F4332B">
      <w:pPr>
        <w:pStyle w:val="Heading4"/>
      </w:pPr>
      <w:r w:rsidRPr="00F4332B">
        <w:t>Geometry</w:t>
      </w:r>
      <w:r w:rsidR="00536BF2" w:rsidRPr="00F4332B">
        <w:tab/>
      </w:r>
      <w:r w:rsidRPr="00F4332B">
        <w:t>5.G</w:t>
      </w:r>
    </w:p>
    <w:p w14:paraId="4C9137AE" w14:textId="06767A5A" w:rsidR="005E121A" w:rsidRPr="00A2274C" w:rsidRDefault="005E121A" w:rsidP="00F4332B">
      <w:pPr>
        <w:pStyle w:val="Heading5"/>
      </w:pPr>
      <w:r w:rsidRPr="00A2274C">
        <w:t>A.</w:t>
      </w:r>
      <w:r w:rsidR="00DB1309">
        <w:t xml:space="preserve"> </w:t>
      </w:r>
      <w:r w:rsidRPr="00A2274C">
        <w:t>Graph</w:t>
      </w:r>
      <w:r w:rsidR="00DB1309">
        <w:t xml:space="preserve"> </w:t>
      </w:r>
      <w:r w:rsidRPr="00A2274C">
        <w:t>points</w:t>
      </w:r>
      <w:r w:rsidR="00DB1309">
        <w:t xml:space="preserve"> </w:t>
      </w:r>
      <w:r w:rsidRPr="00A2274C">
        <w:t>on</w:t>
      </w:r>
      <w:r w:rsidR="00DB1309">
        <w:t xml:space="preserve"> </w:t>
      </w:r>
      <w:r w:rsidRPr="00A2274C">
        <w:t>the</w:t>
      </w:r>
      <w:r w:rsidR="00DB1309">
        <w:t xml:space="preserve"> </w:t>
      </w:r>
      <w:r w:rsidRPr="00A2274C">
        <w:t>coordinate</w:t>
      </w:r>
      <w:r w:rsidR="00DB1309">
        <w:t xml:space="preserve"> </w:t>
      </w:r>
      <w:r w:rsidRPr="00A2274C">
        <w:t>plane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solve</w:t>
      </w:r>
      <w:r w:rsidR="00DB1309">
        <w:t xml:space="preserve"> </w:t>
      </w:r>
      <w:r w:rsidRPr="00A2274C">
        <w:t>real-world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mathematical</w:t>
      </w:r>
      <w:r w:rsidR="00DB1309">
        <w:t xml:space="preserve"> </w:t>
      </w:r>
      <w:proofErr w:type="gramStart"/>
      <w:r w:rsidRPr="00A2274C">
        <w:t>problems</w:t>
      </w:r>
      <w:proofErr w:type="gramEnd"/>
    </w:p>
    <w:p w14:paraId="7A11E666" w14:textId="1777F50D" w:rsidR="005E121A" w:rsidRPr="00650AEA" w:rsidRDefault="005E121A" w:rsidP="0034032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650AE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pair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lines,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axes,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define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system,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intersection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(the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origin)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arranged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coincide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located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ordered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pair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coordinates.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first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indicates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far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travel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origin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direction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axis,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second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indicates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far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travel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direction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second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axis,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convention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names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axes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correspond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  <w:i/>
          <w:iCs/>
        </w:rPr>
        <w:t>x</w:t>
      </w:r>
      <w:r w:rsidRPr="00650AEA">
        <w:rPr>
          <w:rFonts w:cs="Times New Roman"/>
        </w:rPr>
        <w:t>-axis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  <w:i/>
          <w:iCs/>
        </w:rPr>
        <w:t>x</w:t>
      </w:r>
      <w:r w:rsidRPr="00650AEA">
        <w:rPr>
          <w:rFonts w:cs="Times New Roman"/>
        </w:rPr>
        <w:t>-coordinate,</w:t>
      </w:r>
      <w:r w:rsidR="00DB1309">
        <w:rPr>
          <w:rFonts w:cs="Times New Roman"/>
        </w:rPr>
        <w:t xml:space="preserve"> </w:t>
      </w:r>
      <w:proofErr w:type="gramStart"/>
      <w:r w:rsidRPr="00650AEA">
        <w:rPr>
          <w:rFonts w:cs="Times New Roman"/>
          <w:i/>
          <w:iCs/>
        </w:rPr>
        <w:t>y</w:t>
      </w:r>
      <w:r w:rsidRPr="00650AEA">
        <w:rPr>
          <w:rFonts w:cs="Times New Roman"/>
        </w:rPr>
        <w:t>-axis</w:t>
      </w:r>
      <w:proofErr w:type="gramEnd"/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  <w:i/>
          <w:iCs/>
        </w:rPr>
        <w:t>y</w:t>
      </w:r>
      <w:r w:rsidRPr="00650AEA">
        <w:rPr>
          <w:rFonts w:cs="Times New Roman"/>
        </w:rPr>
        <w:t>-coordinate).</w:t>
      </w:r>
    </w:p>
    <w:p w14:paraId="51DFD898" w14:textId="78DBA67E" w:rsidR="0081594E" w:rsidRPr="00B642F0" w:rsidRDefault="005E121A" w:rsidP="0034032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44" w:name="_Hlk140580735"/>
      <w:r w:rsidRPr="00650AEA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graphing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first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quadrant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proofErr w:type="gramStart"/>
      <w:r w:rsidRPr="00650AEA">
        <w:rPr>
          <w:rFonts w:cs="Times New Roman"/>
        </w:rPr>
        <w:t>plane,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50AEA">
        <w:rPr>
          <w:rFonts w:cs="Times New Roman"/>
        </w:rPr>
        <w:t>situation.</w:t>
      </w:r>
      <w:r w:rsidR="00DB1309">
        <w:rPr>
          <w:rFonts w:eastAsia="Cambria" w:cs="Cambria"/>
          <w:noProof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748C771D" wp14:editId="09DDD55F">
            <wp:extent cx="167078" cy="150719"/>
            <wp:effectExtent l="0" t="0" r="4445" b="1905"/>
            <wp:docPr id="42" name="Picture 42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4"/>
    <w:p w14:paraId="4EDB3E7C" w14:textId="556FCC9F" w:rsidR="005E121A" w:rsidRPr="0081594E" w:rsidRDefault="005E121A" w:rsidP="0081594E">
      <w:pPr>
        <w:pStyle w:val="Heading5"/>
        <w:rPr>
          <w:b/>
          <w:bCs/>
        </w:rPr>
      </w:pPr>
      <w:r w:rsidRPr="00A2274C">
        <w:t>B.</w:t>
      </w:r>
      <w:r w:rsidR="00DB1309">
        <w:t xml:space="preserve"> </w:t>
      </w:r>
      <w:r w:rsidRPr="00A2274C">
        <w:t>Classify</w:t>
      </w:r>
      <w:r w:rsidR="00DB1309">
        <w:t xml:space="preserve"> </w:t>
      </w:r>
      <w:r w:rsidRPr="00A2274C">
        <w:t>two-dimensional</w:t>
      </w:r>
      <w:r w:rsidR="00DB1309">
        <w:t xml:space="preserve"> </w:t>
      </w:r>
      <w:r w:rsidRPr="00A2274C">
        <w:t>figures</w:t>
      </w:r>
      <w:r w:rsidR="00DB1309">
        <w:t xml:space="preserve"> </w:t>
      </w:r>
      <w:r w:rsidRPr="00A2274C">
        <w:t>into</w:t>
      </w:r>
      <w:r w:rsidR="00DB1309">
        <w:t xml:space="preserve"> </w:t>
      </w:r>
      <w:r w:rsidRPr="00A2274C">
        <w:t>categories</w:t>
      </w:r>
      <w:r w:rsidR="00DB1309">
        <w:t xml:space="preserve"> </w:t>
      </w:r>
      <w:r w:rsidRPr="00A2274C">
        <w:t>based</w:t>
      </w:r>
      <w:r w:rsidR="00DB1309">
        <w:t xml:space="preserve"> </w:t>
      </w:r>
      <w:r w:rsidRPr="00A2274C">
        <w:t>on</w:t>
      </w:r>
      <w:r w:rsidR="00DB1309">
        <w:t xml:space="preserve"> </w:t>
      </w:r>
      <w:r w:rsidRPr="00A2274C">
        <w:t>their</w:t>
      </w:r>
      <w:r w:rsidR="00DB1309">
        <w:t xml:space="preserve"> </w:t>
      </w:r>
      <w:proofErr w:type="gramStart"/>
      <w:r w:rsidRPr="00A2274C">
        <w:t>properties</w:t>
      </w:r>
      <w:proofErr w:type="gramEnd"/>
    </w:p>
    <w:p w14:paraId="4CA9EB44" w14:textId="6ADFA652" w:rsidR="004446C3" w:rsidRDefault="005E121A" w:rsidP="0034032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220"/>
        <w:ind w:left="720"/>
        <w:contextualSpacing w:val="0"/>
      </w:pPr>
      <w:r w:rsidRPr="00ED030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attributes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belonging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category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also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belong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subcategories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D0301">
        <w:rPr>
          <w:rFonts w:cs="Times New Roman"/>
        </w:rPr>
        <w:t>category.</w:t>
      </w:r>
      <w:r w:rsidR="00DB1309">
        <w:rPr>
          <w:rFonts w:cs="Times New Roman"/>
        </w:rPr>
        <w:t xml:space="preserve"> </w:t>
      </w:r>
      <w:r w:rsidRPr="00ED0301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all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rectangles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four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right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angles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squares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rectangles,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so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all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squares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four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right</w:t>
      </w:r>
      <w:r w:rsidR="00DB1309">
        <w:rPr>
          <w:rStyle w:val="MathExample"/>
        </w:rPr>
        <w:t xml:space="preserve"> </w:t>
      </w:r>
      <w:r w:rsidRPr="00ED0301">
        <w:rPr>
          <w:rStyle w:val="MathExample"/>
        </w:rPr>
        <w:t>angles</w:t>
      </w:r>
      <w:r w:rsidRPr="00CA7647">
        <w:t>.</w:t>
      </w:r>
    </w:p>
    <w:p w14:paraId="42061AC6" w14:textId="05FE36B1" w:rsidR="00715192" w:rsidRPr="00715192" w:rsidRDefault="005E121A" w:rsidP="0034032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220"/>
        <w:ind w:left="720"/>
        <w:contextualSpacing w:val="0"/>
      </w:pPr>
      <w:r w:rsidRPr="004446C3">
        <w:rPr>
          <w:rFonts w:cs="Times New Roman"/>
        </w:rPr>
        <w:t>Classify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hierarchy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446C3">
        <w:rPr>
          <w:rFonts w:cs="Times New Roman"/>
        </w:rPr>
        <w:t>properties</w:t>
      </w:r>
      <w:r w:rsidR="004029D2">
        <w:rPr>
          <w:rFonts w:cs="Times New Roman"/>
        </w:rPr>
        <w:t>.</w:t>
      </w:r>
    </w:p>
    <w:p w14:paraId="75937344" w14:textId="77777777" w:rsidR="004029D2" w:rsidRDefault="004029D2" w:rsidP="00E82E55">
      <w:pPr>
        <w:pStyle w:val="Heading3"/>
        <w:sectPr w:rsidR="004029D2" w:rsidSect="007C1A3D">
          <w:headerReference w:type="default" r:id="rId301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45" w:name="_Toc142374503"/>
    </w:p>
    <w:p w14:paraId="7B15BE1D" w14:textId="167ADE36" w:rsidR="005E121A" w:rsidRPr="00CD0566" w:rsidRDefault="005E121A" w:rsidP="00E82E55">
      <w:pPr>
        <w:pStyle w:val="Heading3"/>
      </w:pPr>
      <w:r w:rsidRPr="00CD0566">
        <w:lastRenderedPageBreak/>
        <w:t>Grade</w:t>
      </w:r>
      <w:r w:rsidR="00DB1309">
        <w:t xml:space="preserve"> </w:t>
      </w:r>
      <w:r w:rsidRPr="00CD0566">
        <w:t>6</w:t>
      </w:r>
      <w:bookmarkEnd w:id="45"/>
    </w:p>
    <w:p w14:paraId="194FF1FC" w14:textId="77777777" w:rsidR="00185E7F" w:rsidRDefault="00C47CF9" w:rsidP="00C47CF9">
      <w:r w:rsidRPr="003103C9">
        <w:t>In</w:t>
      </w:r>
      <w:r w:rsidR="00DB1309">
        <w:t xml:space="preserve"> </w:t>
      </w:r>
      <w:r w:rsidR="00F51BA4" w:rsidRPr="00574E0C">
        <w:t>Grade</w:t>
      </w:r>
      <w:r w:rsidR="00DB1309">
        <w:t xml:space="preserve"> </w:t>
      </w:r>
      <w:r w:rsidR="00F51BA4" w:rsidRPr="00574E0C">
        <w:t>6,</w:t>
      </w:r>
      <w:r w:rsidR="00DB1309">
        <w:t xml:space="preserve"> </w:t>
      </w:r>
      <w:r w:rsidR="00043495" w:rsidRPr="003103C9">
        <w:t>instruction</w:t>
      </w:r>
      <w:r w:rsidR="00DB1309">
        <w:t xml:space="preserve"> </w:t>
      </w:r>
      <w:r w:rsidR="00043495" w:rsidRPr="003103C9">
        <w:t>focus</w:t>
      </w:r>
      <w:r w:rsidR="00043495" w:rsidRPr="00995A80">
        <w:t>es</w:t>
      </w:r>
      <w:r w:rsidR="00DB1309">
        <w:t xml:space="preserve"> </w:t>
      </w:r>
      <w:r w:rsidR="00043495" w:rsidRPr="00995A80">
        <w:t>broadly</w:t>
      </w:r>
      <w:r w:rsidR="00DB1309">
        <w:t xml:space="preserve"> </w:t>
      </w:r>
      <w:r w:rsidR="00F51BA4" w:rsidRPr="00574E0C">
        <w:t>on</w:t>
      </w:r>
      <w:r w:rsidR="00DB1309">
        <w:t xml:space="preserve"> </w:t>
      </w:r>
      <w:r w:rsidR="00F51BA4" w:rsidRPr="00574E0C">
        <w:t>four</w:t>
      </w:r>
      <w:r w:rsidR="00DB1309">
        <w:t xml:space="preserve"> </w:t>
      </w:r>
      <w:r w:rsidR="00F51BA4" w:rsidRPr="00574E0C">
        <w:t>critical</w:t>
      </w:r>
      <w:r w:rsidR="00DB1309">
        <w:t xml:space="preserve"> </w:t>
      </w:r>
      <w:r w:rsidR="00F51BA4" w:rsidRPr="00574E0C">
        <w:t>areas:</w:t>
      </w:r>
      <w:r w:rsidR="00DB1309">
        <w:t xml:space="preserve"> </w:t>
      </w:r>
    </w:p>
    <w:p w14:paraId="367EDD03" w14:textId="77777777" w:rsidR="00185E7F" w:rsidRDefault="00F51BA4" w:rsidP="0034032A">
      <w:pPr>
        <w:pStyle w:val="ListParagraph"/>
        <w:numPr>
          <w:ilvl w:val="0"/>
          <w:numId w:val="128"/>
        </w:numPr>
        <w:spacing w:after="120"/>
        <w:contextualSpacing w:val="0"/>
      </w:pPr>
      <w:r w:rsidRPr="00574E0C">
        <w:t>connecting</w:t>
      </w:r>
      <w:r w:rsidR="00DB1309">
        <w:t xml:space="preserve"> </w:t>
      </w:r>
      <w:r w:rsidRPr="00574E0C">
        <w:t>ratio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rate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whole</w:t>
      </w:r>
      <w:r w:rsidR="00DB1309">
        <w:t xml:space="preserve"> </w:t>
      </w:r>
      <w:r w:rsidRPr="00574E0C">
        <w:t>number</w:t>
      </w:r>
      <w:r w:rsidR="00DB1309">
        <w:t xml:space="preserve"> </w:t>
      </w:r>
      <w:r w:rsidRPr="00574E0C">
        <w:t>multiplication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division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using</w:t>
      </w:r>
      <w:r w:rsidR="00DB1309">
        <w:t xml:space="preserve"> </w:t>
      </w:r>
      <w:r w:rsidRPr="00574E0C">
        <w:t>concepts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ratio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rate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solve</w:t>
      </w:r>
      <w:r w:rsidR="00DB1309">
        <w:t xml:space="preserve"> </w:t>
      </w:r>
      <w:proofErr w:type="gramStart"/>
      <w:r w:rsidRPr="00574E0C">
        <w:t>problems;</w:t>
      </w:r>
      <w:proofErr w:type="gramEnd"/>
    </w:p>
    <w:p w14:paraId="347DEF9F" w14:textId="77777777" w:rsidR="00185E7F" w:rsidRDefault="00F51BA4" w:rsidP="0034032A">
      <w:pPr>
        <w:pStyle w:val="ListParagraph"/>
        <w:numPr>
          <w:ilvl w:val="0"/>
          <w:numId w:val="128"/>
        </w:numPr>
        <w:spacing w:after="120"/>
        <w:contextualSpacing w:val="0"/>
      </w:pPr>
      <w:r w:rsidRPr="00574E0C">
        <w:t>completing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division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fractions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extending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notion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number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system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rational</w:t>
      </w:r>
      <w:r w:rsidR="00DB1309">
        <w:t xml:space="preserve"> </w:t>
      </w:r>
      <w:r w:rsidRPr="00574E0C">
        <w:t>numbers,</w:t>
      </w:r>
      <w:r w:rsidR="00DB1309">
        <w:t xml:space="preserve"> </w:t>
      </w:r>
      <w:r w:rsidRPr="00574E0C">
        <w:t>which</w:t>
      </w:r>
      <w:r w:rsidR="00DB1309">
        <w:t xml:space="preserve"> </w:t>
      </w:r>
      <w:r w:rsidRPr="00574E0C">
        <w:t>includes</w:t>
      </w:r>
      <w:r w:rsidR="00DB1309">
        <w:t xml:space="preserve"> </w:t>
      </w:r>
      <w:r w:rsidRPr="00574E0C">
        <w:t>negative</w:t>
      </w:r>
      <w:r w:rsidR="00DB1309">
        <w:t xml:space="preserve"> </w:t>
      </w:r>
      <w:proofErr w:type="gramStart"/>
      <w:r w:rsidRPr="00574E0C">
        <w:t>numbers;</w:t>
      </w:r>
      <w:proofErr w:type="gramEnd"/>
    </w:p>
    <w:p w14:paraId="6DD31951" w14:textId="77777777" w:rsidR="00185E7F" w:rsidRDefault="00F51BA4" w:rsidP="0034032A">
      <w:pPr>
        <w:pStyle w:val="ListParagraph"/>
        <w:numPr>
          <w:ilvl w:val="0"/>
          <w:numId w:val="128"/>
        </w:numPr>
        <w:spacing w:after="120"/>
        <w:contextualSpacing w:val="0"/>
      </w:pPr>
      <w:r w:rsidRPr="00574E0C">
        <w:t>writing,</w:t>
      </w:r>
      <w:r w:rsidR="00DB1309">
        <w:t xml:space="preserve"> </w:t>
      </w:r>
      <w:r w:rsidRPr="00574E0C">
        <w:t>interpreting,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using</w:t>
      </w:r>
      <w:r w:rsidR="00DB1309">
        <w:t xml:space="preserve"> </w:t>
      </w:r>
      <w:r w:rsidRPr="00574E0C">
        <w:t>expressions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equations;</w:t>
      </w:r>
      <w:r w:rsidR="00DB1309">
        <w:t xml:space="preserve"> </w:t>
      </w:r>
      <w:r w:rsidRPr="00574E0C">
        <w:t>and</w:t>
      </w:r>
    </w:p>
    <w:p w14:paraId="567C06EC" w14:textId="467767BA" w:rsidR="00C47CF9" w:rsidRDefault="00F51BA4" w:rsidP="0034032A">
      <w:pPr>
        <w:pStyle w:val="ListParagraph"/>
        <w:numPr>
          <w:ilvl w:val="0"/>
          <w:numId w:val="128"/>
        </w:numPr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statistical</w:t>
      </w:r>
      <w:r w:rsidR="00DB1309">
        <w:t xml:space="preserve"> </w:t>
      </w:r>
      <w:r w:rsidRPr="00574E0C">
        <w:t>thinking</w:t>
      </w:r>
      <w:r w:rsidR="00C47CF9" w:rsidRPr="00F51BA4">
        <w:t>.</w:t>
      </w:r>
    </w:p>
    <w:p w14:paraId="7D32333F" w14:textId="39D74825" w:rsidR="00185E7F" w:rsidRPr="00F51BA4" w:rsidRDefault="00185E7F" w:rsidP="00185E7F">
      <w:pPr>
        <w:pStyle w:val="Heading4"/>
      </w:pPr>
      <w:r>
        <w:t>Critical Areas</w:t>
      </w:r>
    </w:p>
    <w:p w14:paraId="6F56E423" w14:textId="4AF309F8" w:rsidR="00F51BA4" w:rsidRPr="00504670" w:rsidRDefault="00F51BA4" w:rsidP="0034032A">
      <w:pPr>
        <w:pStyle w:val="ListParagraph"/>
        <w:numPr>
          <w:ilvl w:val="0"/>
          <w:numId w:val="113"/>
        </w:numPr>
        <w:autoSpaceDE w:val="0"/>
        <w:autoSpaceDN w:val="0"/>
        <w:adjustRightInd w:val="0"/>
        <w:spacing w:after="120"/>
        <w:contextualSpacing w:val="0"/>
        <w:rPr>
          <w:rFonts w:cs="Gotham-Book"/>
          <w:szCs w:val="24"/>
        </w:rPr>
      </w:pP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reasoning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about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multiplication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division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solve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problems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about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quantities.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viewing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equivalent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deriving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from,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extending,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pairs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rows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(or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columns)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multiplication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table,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analyzing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simple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drawings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indicate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relative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size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quantities,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connect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their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understanding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multiplication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division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with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rates.</w:t>
      </w:r>
      <w:r w:rsidR="00DB1309">
        <w:rPr>
          <w:rFonts w:cs="Gotham-Book"/>
          <w:szCs w:val="24"/>
        </w:rPr>
        <w:t xml:space="preserve"> </w:t>
      </w:r>
      <w:proofErr w:type="gramStart"/>
      <w:r w:rsidRPr="00574E0C">
        <w:rPr>
          <w:rFonts w:cs="Gotham-Book"/>
          <w:szCs w:val="24"/>
        </w:rPr>
        <w:t>Thus</w:t>
      </w:r>
      <w:proofErr w:type="gramEnd"/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scope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problems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for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which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multiplication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division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solve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problems,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connect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fractions.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solve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wide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variety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problems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involving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rates.</w:t>
      </w:r>
    </w:p>
    <w:p w14:paraId="510DB016" w14:textId="5F8345A2" w:rsidR="00F51BA4" w:rsidRPr="00504670" w:rsidRDefault="00F51BA4" w:rsidP="0034032A">
      <w:pPr>
        <w:pStyle w:val="ListParagraph"/>
        <w:numPr>
          <w:ilvl w:val="0"/>
          <w:numId w:val="113"/>
        </w:numPr>
        <w:autoSpaceDE w:val="0"/>
        <w:autoSpaceDN w:val="0"/>
        <w:adjustRightInd w:val="0"/>
        <w:spacing w:after="120"/>
        <w:contextualSpacing w:val="0"/>
        <w:rPr>
          <w:rFonts w:cs="Gotham-Book"/>
          <w:szCs w:val="24"/>
        </w:rPr>
      </w:pP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meaning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fractions,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meanings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multiplication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division,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relationship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between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multiplication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division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understand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explain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why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procedures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for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dividing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fractions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make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sense.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operations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solve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problems.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extend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their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previous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understandings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number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ordering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numbers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full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system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rational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numbers,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which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includes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negative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rational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numbers,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particular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negative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integers.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reason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about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order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absolute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value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rational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numbers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about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location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points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all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four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quadrants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coordinate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plane.</w:t>
      </w:r>
    </w:p>
    <w:p w14:paraId="15291ED3" w14:textId="67E5F134" w:rsidR="00F51BA4" w:rsidRPr="00574E0C" w:rsidRDefault="00F51BA4" w:rsidP="0034032A">
      <w:pPr>
        <w:pStyle w:val="ListParagraph"/>
        <w:numPr>
          <w:ilvl w:val="0"/>
          <w:numId w:val="113"/>
        </w:numPr>
        <w:autoSpaceDE w:val="0"/>
        <w:autoSpaceDN w:val="0"/>
        <w:adjustRightInd w:val="0"/>
        <w:spacing w:before="30"/>
        <w:rPr>
          <w:rFonts w:cs="Gotham-Book"/>
          <w:szCs w:val="24"/>
        </w:rPr>
      </w:pP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understand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variables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mathematical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expressions.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write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expressions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equations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correspond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given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situations,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evaluate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expressions,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expressions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formulas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solve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problems.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understand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expressions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lastRenderedPageBreak/>
        <w:t>different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forms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equivalent,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properties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operations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rewrite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expressions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equivalent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forms.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know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solutions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are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values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variables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make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true.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properties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operations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idea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maintaining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equality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both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sides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solve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simple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one-step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equations.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construct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analyze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tables,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such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tables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quantities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are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equivalent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ratios,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equations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(such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as</w:t>
      </w:r>
      <w:r w:rsidR="00DB1309">
        <w:rPr>
          <w:rFonts w:cs="Gotham-Book"/>
          <w:szCs w:val="24"/>
        </w:rPr>
        <w:t xml:space="preserve"> </w:t>
      </w:r>
      <w:r w:rsidR="008144DE" w:rsidRPr="008144DE">
        <w:rPr>
          <w:position w:val="-10"/>
        </w:rPr>
        <w:object w:dxaOrig="639" w:dyaOrig="300" w14:anchorId="20F4F050">
          <v:shape id="_x0000_i1164" type="#_x0000_t75" style="width:32.25pt;height:15pt" o:ole="">
            <v:imagedata r:id="rId302" o:title=""/>
          </v:shape>
          <o:OLEObject Type="Embed" ProgID="Equation.DSMT4" ShapeID="_x0000_i1164" DrawAspect="Content" ObjectID="_1760793069" r:id="rId303"/>
        </w:object>
      </w:r>
      <w:r w:rsidRPr="00574E0C">
        <w:rPr>
          <w:rFonts w:cs="Gotham-Book"/>
          <w:szCs w:val="24"/>
        </w:rPr>
        <w:t>)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describe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relationships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between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quantities.</w:t>
      </w:r>
    </w:p>
    <w:p w14:paraId="39CFEA46" w14:textId="0A4E26E8" w:rsidR="00C47CF9" w:rsidRPr="00185E7F" w:rsidRDefault="00F51BA4" w:rsidP="0034032A">
      <w:pPr>
        <w:pStyle w:val="ListParagraph"/>
        <w:numPr>
          <w:ilvl w:val="0"/>
          <w:numId w:val="113"/>
        </w:numPr>
        <w:autoSpaceDE w:val="0"/>
        <w:autoSpaceDN w:val="0"/>
        <w:adjustRightInd w:val="0"/>
        <w:spacing w:before="30" w:after="240"/>
        <w:rPr>
          <w:rFonts w:cs="Gotham-Book"/>
          <w:szCs w:val="24"/>
        </w:rPr>
      </w:pPr>
      <w:r w:rsidRPr="00574E0C">
        <w:rPr>
          <w:rFonts w:cs="Gotham-Book"/>
          <w:szCs w:val="24"/>
        </w:rPr>
        <w:t>Building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reinforcing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their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understanding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number,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begin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develop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their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ability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think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statistically.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recognize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data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distribution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may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not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have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definite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center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different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ways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measure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center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yield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different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values.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median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measures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center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sense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roughly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middle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value.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measures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center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sense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value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each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data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point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would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take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total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data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values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were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redistributed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equally,</w:t>
      </w:r>
      <w:r w:rsidR="00DB1309">
        <w:rPr>
          <w:rFonts w:cs="Gotham-Book"/>
          <w:szCs w:val="24"/>
        </w:rPr>
        <w:t xml:space="preserve"> </w:t>
      </w:r>
      <w:proofErr w:type="gramStart"/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also</w:t>
      </w:r>
      <w:proofErr w:type="gramEnd"/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sense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balance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point.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recognize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that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measure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variability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(interquartile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range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absolute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deviation)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also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useful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for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summarizing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data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because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two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very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different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sets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of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data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have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same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median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yet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distinguished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by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their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variability.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Students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learn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to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describe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summarize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numerical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data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sets,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identifying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clusters,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peaks,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gaps,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and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symmetry,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considering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context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in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which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the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data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were</w:t>
      </w:r>
      <w:r w:rsidR="00DB1309">
        <w:rPr>
          <w:rFonts w:cs="Gotham-Book"/>
          <w:szCs w:val="24"/>
        </w:rPr>
        <w:t xml:space="preserve"> </w:t>
      </w:r>
      <w:r w:rsidRPr="00574E0C">
        <w:rPr>
          <w:rFonts w:cs="Gotham-Book"/>
          <w:szCs w:val="24"/>
        </w:rPr>
        <w:t>collected.</w:t>
      </w:r>
      <w:r w:rsidR="00185E7F">
        <w:rPr>
          <w:rFonts w:cs="Gotham-Book"/>
          <w:szCs w:val="24"/>
        </w:rPr>
        <w:br/>
      </w:r>
      <w:r w:rsidR="00185E7F">
        <w:rPr>
          <w:rFonts w:cs="Gotham-Book"/>
          <w:szCs w:val="24"/>
        </w:rPr>
        <w:br/>
      </w:r>
      <w:r w:rsidRPr="00185E7F">
        <w:rPr>
          <w:rFonts w:cs="Gotham-Book"/>
          <w:szCs w:val="24"/>
        </w:rPr>
        <w:t>Students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in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Grade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6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also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build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their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work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with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in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elementary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school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by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reasoning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about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relationships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among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shapes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to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determine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surface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volume.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find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of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right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triangles,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other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triangles,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special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quadrilaterals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by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decomposing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these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shapes,</w:t>
      </w:r>
      <w:r w:rsidR="00DB1309" w:rsidRPr="00185E7F">
        <w:rPr>
          <w:rFonts w:cs="Gotham-Book"/>
          <w:szCs w:val="24"/>
        </w:rPr>
        <w:t xml:space="preserve"> </w:t>
      </w:r>
      <w:proofErr w:type="gramStart"/>
      <w:r w:rsidRPr="00185E7F">
        <w:rPr>
          <w:rFonts w:cs="Gotham-Book"/>
          <w:szCs w:val="24"/>
        </w:rPr>
        <w:t>rearranging</w:t>
      </w:r>
      <w:proofErr w:type="gramEnd"/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removing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pieces,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relating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shapes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to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rectangles.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Using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these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methods,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students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discuss,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develop,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justify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formulas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for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of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triangles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parallelograms.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Students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find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of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polygons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surface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of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prisms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pyramids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by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decomposing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them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into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pieces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whose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area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can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determine.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reason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about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right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rectangular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prisms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with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fractional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side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lengths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to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extend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formulas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for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volume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of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right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rectangular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prism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to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fractional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side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lengths.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prepare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for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work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on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scale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drawings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and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constructions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in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Grade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7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by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drawing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polygons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in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the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coordinate</w:t>
      </w:r>
      <w:r w:rsidR="00DB1309" w:rsidRPr="00185E7F">
        <w:rPr>
          <w:rFonts w:cs="Gotham-Book"/>
          <w:szCs w:val="24"/>
        </w:rPr>
        <w:t xml:space="preserve"> </w:t>
      </w:r>
      <w:r w:rsidRPr="00185E7F">
        <w:rPr>
          <w:rFonts w:cs="Gotham-Book"/>
          <w:szCs w:val="24"/>
        </w:rPr>
        <w:t>plane.</w:t>
      </w:r>
      <w:r w:rsidR="00C47CF9" w:rsidRPr="00185E7F">
        <w:rPr>
          <w:rFonts w:cs="Gotham-Book"/>
        </w:rPr>
        <w:br w:type="page"/>
      </w:r>
    </w:p>
    <w:p w14:paraId="785B59B7" w14:textId="56C1E6AA" w:rsidR="00C47CF9" w:rsidRPr="0081594E" w:rsidRDefault="00C47CF9" w:rsidP="00C47CF9">
      <w:pPr>
        <w:pStyle w:val="Heading4"/>
      </w:pPr>
      <w:r>
        <w:lastRenderedPageBreak/>
        <w:t>Grade</w:t>
      </w:r>
      <w:r w:rsidR="00DB1309">
        <w:t xml:space="preserve"> </w:t>
      </w:r>
      <w:r w:rsidR="00F51BA4">
        <w:t>6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C47CF9" w14:paraId="715CC329" w14:textId="77777777" w:rsidTr="001A384C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638DBCF6" w14:textId="77777777" w:rsidR="00C47CF9" w:rsidRPr="0055146F" w:rsidRDefault="00C47CF9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4F971065" w14:textId="09DD4032" w:rsidR="00C47CF9" w:rsidRPr="0055146F" w:rsidRDefault="00C47CF9" w:rsidP="009A55B1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C47CF9" w14:paraId="34388597" w14:textId="77777777" w:rsidTr="001A384C">
        <w:tc>
          <w:tcPr>
            <w:tcW w:w="3780" w:type="dxa"/>
          </w:tcPr>
          <w:p w14:paraId="0EB7FF3F" w14:textId="75AF5A23" w:rsidR="00C47CF9" w:rsidRPr="003103C9" w:rsidRDefault="00F51BA4" w:rsidP="00574E0C">
            <w:pPr>
              <w:spacing w:after="0"/>
            </w:pPr>
            <w:r>
              <w:t>Ratio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Proportional</w:t>
            </w:r>
            <w:r w:rsidR="00DB1309">
              <w:t xml:space="preserve"> </w:t>
            </w:r>
            <w:r>
              <w:t>Relationships</w:t>
            </w:r>
          </w:p>
        </w:tc>
        <w:tc>
          <w:tcPr>
            <w:tcW w:w="5485" w:type="dxa"/>
          </w:tcPr>
          <w:p w14:paraId="2C46D3CF" w14:textId="3C5E7806" w:rsidR="00C47CF9" w:rsidRPr="003103C9" w:rsidRDefault="00F51BA4" w:rsidP="001A384C">
            <w:pPr>
              <w:pStyle w:val="ListParagraph"/>
              <w:spacing w:after="120" w:line="240" w:lineRule="auto"/>
              <w:ind w:left="346"/>
              <w:contextualSpacing w:val="0"/>
            </w:pPr>
            <w:r>
              <w:t>Understand</w:t>
            </w:r>
            <w:r w:rsidR="00DB1309">
              <w:t xml:space="preserve"> </w:t>
            </w:r>
            <w:r>
              <w:t>ratio</w:t>
            </w:r>
            <w:r w:rsidR="00DB1309">
              <w:t xml:space="preserve"> </w:t>
            </w:r>
            <w:r>
              <w:t>concepts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use</w:t>
            </w:r>
            <w:r w:rsidR="00DB1309">
              <w:t xml:space="preserve"> </w:t>
            </w:r>
            <w:r>
              <w:t>ratio</w:t>
            </w:r>
            <w:r w:rsidR="00DB1309">
              <w:t xml:space="preserve"> </w:t>
            </w:r>
            <w:r>
              <w:t>reasoning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problems</w:t>
            </w:r>
            <w:r w:rsidR="00C47CF9">
              <w:t>.</w:t>
            </w:r>
          </w:p>
        </w:tc>
      </w:tr>
      <w:tr w:rsidR="00C47CF9" w14:paraId="6273C8A7" w14:textId="77777777" w:rsidTr="001A384C">
        <w:tc>
          <w:tcPr>
            <w:tcW w:w="3780" w:type="dxa"/>
          </w:tcPr>
          <w:p w14:paraId="7769C014" w14:textId="25A6CF8D" w:rsidR="00C47CF9" w:rsidRPr="003103C9" w:rsidRDefault="00F51BA4" w:rsidP="009A55B1">
            <w:r>
              <w:t>The</w:t>
            </w:r>
            <w:r w:rsidR="00DB1309">
              <w:t xml:space="preserve"> </w:t>
            </w:r>
            <w:r>
              <w:t>Number</w:t>
            </w:r>
            <w:r w:rsidR="00DB1309">
              <w:t xml:space="preserve"> </w:t>
            </w:r>
            <w:r>
              <w:t>System</w:t>
            </w:r>
          </w:p>
        </w:tc>
        <w:tc>
          <w:tcPr>
            <w:tcW w:w="5485" w:type="dxa"/>
          </w:tcPr>
          <w:p w14:paraId="3A398577" w14:textId="6CFB5A29" w:rsidR="00C47CF9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Apply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extend</w:t>
            </w:r>
            <w:r w:rsidR="00DB1309">
              <w:t xml:space="preserve"> </w:t>
            </w:r>
            <w:r>
              <w:t>previous</w:t>
            </w:r>
            <w:r w:rsidR="00DB1309">
              <w:t xml:space="preserve"> </w:t>
            </w:r>
            <w:r>
              <w:t>understandings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multiplication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division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divide</w:t>
            </w:r>
            <w:r w:rsidR="00DB1309">
              <w:t xml:space="preserve"> </w:t>
            </w:r>
            <w:r>
              <w:t>fractions</w:t>
            </w:r>
            <w:r w:rsidR="00DB1309">
              <w:t xml:space="preserve"> </w:t>
            </w:r>
            <w:r>
              <w:t>by</w:t>
            </w:r>
            <w:r w:rsidR="00DB1309">
              <w:t xml:space="preserve"> </w:t>
            </w:r>
            <w:r>
              <w:t>fractions</w:t>
            </w:r>
            <w:r w:rsidR="00C47CF9">
              <w:t>.</w:t>
            </w:r>
          </w:p>
          <w:p w14:paraId="680C421E" w14:textId="1D2C8D08" w:rsidR="00F51BA4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Compute</w:t>
            </w:r>
            <w:r w:rsidR="00DB1309">
              <w:t xml:space="preserve"> </w:t>
            </w:r>
            <w:r>
              <w:t>fluently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multi-digit</w:t>
            </w:r>
            <w:r w:rsidR="00DB1309">
              <w:t xml:space="preserve"> </w:t>
            </w:r>
            <w:r>
              <w:t>numbers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find</w:t>
            </w:r>
            <w:r w:rsidR="00DB1309">
              <w:t xml:space="preserve"> </w:t>
            </w:r>
            <w:r>
              <w:t>common</w:t>
            </w:r>
            <w:r w:rsidR="00DB1309">
              <w:t xml:space="preserve"> </w:t>
            </w:r>
            <w:r>
              <w:t>factors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multiples.</w:t>
            </w:r>
          </w:p>
          <w:p w14:paraId="2EFAB162" w14:textId="46471161" w:rsidR="00F51BA4" w:rsidRPr="003103C9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Apply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extend</w:t>
            </w:r>
            <w:r w:rsidR="00DB1309">
              <w:t xml:space="preserve"> </w:t>
            </w:r>
            <w:r>
              <w:t>previous</w:t>
            </w:r>
            <w:r w:rsidR="00DB1309">
              <w:t xml:space="preserve"> </w:t>
            </w:r>
            <w:r>
              <w:t>understandings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numbers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system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rational</w:t>
            </w:r>
            <w:r w:rsidR="00DB1309">
              <w:t xml:space="preserve"> </w:t>
            </w:r>
            <w:r>
              <w:t>numbers.</w:t>
            </w:r>
          </w:p>
        </w:tc>
      </w:tr>
      <w:tr w:rsidR="00C47CF9" w14:paraId="6E420E7F" w14:textId="77777777" w:rsidTr="001A384C">
        <w:tc>
          <w:tcPr>
            <w:tcW w:w="3780" w:type="dxa"/>
          </w:tcPr>
          <w:p w14:paraId="0EE59686" w14:textId="7BD9BCF7" w:rsidR="00C47CF9" w:rsidRDefault="00F51BA4" w:rsidP="009A55B1">
            <w:r>
              <w:t>Expressions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Equations</w:t>
            </w:r>
          </w:p>
        </w:tc>
        <w:tc>
          <w:tcPr>
            <w:tcW w:w="5485" w:type="dxa"/>
          </w:tcPr>
          <w:p w14:paraId="09B8576E" w14:textId="2A0EDF58" w:rsidR="00C47CF9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Apply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extend</w:t>
            </w:r>
            <w:r w:rsidR="00DB1309">
              <w:t xml:space="preserve"> </w:t>
            </w:r>
            <w:r>
              <w:t>previous</w:t>
            </w:r>
            <w:r w:rsidR="00DB1309">
              <w:t xml:space="preserve"> </w:t>
            </w:r>
            <w:r>
              <w:t>understandings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arithmetic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algebraic</w:t>
            </w:r>
            <w:r w:rsidR="00DB1309">
              <w:t xml:space="preserve"> </w:t>
            </w:r>
            <w:proofErr w:type="gramStart"/>
            <w:r>
              <w:t>expressions</w:t>
            </w:r>
            <w:proofErr w:type="gramEnd"/>
          </w:p>
          <w:p w14:paraId="5AD42389" w14:textId="086CD7C4" w:rsidR="00F51BA4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Reason</w:t>
            </w:r>
            <w:r w:rsidR="00DB1309">
              <w:t xml:space="preserve"> </w:t>
            </w:r>
            <w:r>
              <w:t>about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one-variable</w:t>
            </w:r>
            <w:r w:rsidR="00DB1309">
              <w:t xml:space="preserve"> </w:t>
            </w:r>
            <w:r>
              <w:t>equations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proofErr w:type="gramStart"/>
            <w:r>
              <w:t>inequalities</w:t>
            </w:r>
            <w:proofErr w:type="gramEnd"/>
          </w:p>
          <w:p w14:paraId="18CC3CB8" w14:textId="5847E487" w:rsidR="00F51BA4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Represent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analyze</w:t>
            </w:r>
            <w:r w:rsidR="00DB1309">
              <w:t xml:space="preserve"> </w:t>
            </w:r>
            <w:r>
              <w:t>quantitative</w:t>
            </w:r>
            <w:r w:rsidR="00DB1309">
              <w:t xml:space="preserve"> </w:t>
            </w:r>
            <w:r>
              <w:t>relationships</w:t>
            </w:r>
            <w:r w:rsidR="00DB1309">
              <w:t xml:space="preserve"> </w:t>
            </w:r>
            <w:r>
              <w:t>between</w:t>
            </w:r>
            <w:r w:rsidR="00DB1309">
              <w:t xml:space="preserve"> </w:t>
            </w:r>
            <w:r>
              <w:t>dependent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independent</w:t>
            </w:r>
            <w:r w:rsidR="00DB1309">
              <w:t xml:space="preserve"> </w:t>
            </w:r>
            <w:r>
              <w:t>variables</w:t>
            </w:r>
          </w:p>
        </w:tc>
      </w:tr>
      <w:tr w:rsidR="00C47CF9" w14:paraId="7CB203C7" w14:textId="77777777" w:rsidTr="001A384C">
        <w:tc>
          <w:tcPr>
            <w:tcW w:w="3780" w:type="dxa"/>
          </w:tcPr>
          <w:p w14:paraId="44E89E6C" w14:textId="77777777" w:rsidR="00C47CF9" w:rsidRPr="003103C9" w:rsidRDefault="00C47CF9" w:rsidP="009A55B1">
            <w:r>
              <w:t>Geometry</w:t>
            </w:r>
          </w:p>
        </w:tc>
        <w:tc>
          <w:tcPr>
            <w:tcW w:w="5485" w:type="dxa"/>
          </w:tcPr>
          <w:p w14:paraId="2B126B7A" w14:textId="1475EA7F" w:rsidR="00C47CF9" w:rsidRPr="003103C9" w:rsidRDefault="00F51BA4" w:rsidP="001A384C">
            <w:pPr>
              <w:pStyle w:val="ListParagraph"/>
              <w:spacing w:after="120" w:line="240" w:lineRule="auto"/>
              <w:ind w:left="346"/>
              <w:contextualSpacing w:val="0"/>
            </w:pPr>
            <w:r>
              <w:t>Solve</w:t>
            </w:r>
            <w:r w:rsidR="00DB1309">
              <w:t xml:space="preserve"> </w:t>
            </w:r>
            <w:r>
              <w:t>real-world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mathematical</w:t>
            </w:r>
            <w:r w:rsidR="00DB1309">
              <w:t xml:space="preserve"> </w:t>
            </w:r>
            <w:r>
              <w:t>problems</w:t>
            </w:r>
            <w:r w:rsidR="00DB1309">
              <w:t xml:space="preserve"> </w:t>
            </w:r>
            <w:r>
              <w:t>involving</w:t>
            </w:r>
            <w:r w:rsidR="00DB1309">
              <w:t xml:space="preserve"> </w:t>
            </w:r>
            <w:r>
              <w:t>area,</w:t>
            </w:r>
            <w:r w:rsidR="00DB1309">
              <w:t xml:space="preserve"> </w:t>
            </w:r>
            <w:r>
              <w:t>surface</w:t>
            </w:r>
            <w:r w:rsidR="00DB1309">
              <w:t xml:space="preserve"> </w:t>
            </w:r>
            <w:r>
              <w:t>area,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volume.</w:t>
            </w:r>
          </w:p>
        </w:tc>
      </w:tr>
      <w:tr w:rsidR="00F51BA4" w14:paraId="02785B8A" w14:textId="77777777" w:rsidTr="001A384C">
        <w:tc>
          <w:tcPr>
            <w:tcW w:w="3780" w:type="dxa"/>
          </w:tcPr>
          <w:p w14:paraId="6799CECB" w14:textId="7422BD03" w:rsidR="00F51BA4" w:rsidRDefault="00F51BA4" w:rsidP="009A55B1">
            <w:r>
              <w:t>Statistics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Probability</w:t>
            </w:r>
          </w:p>
        </w:tc>
        <w:tc>
          <w:tcPr>
            <w:tcW w:w="5485" w:type="dxa"/>
          </w:tcPr>
          <w:p w14:paraId="2765441F" w14:textId="5909379C" w:rsidR="00F51BA4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Develop</w:t>
            </w:r>
            <w:r w:rsidR="00DB1309">
              <w:t xml:space="preserve"> </w:t>
            </w:r>
            <w:r>
              <w:t>understanding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statistical</w:t>
            </w:r>
            <w:r w:rsidR="00DB1309">
              <w:t xml:space="preserve"> </w:t>
            </w:r>
            <w:r>
              <w:t>variability</w:t>
            </w:r>
          </w:p>
          <w:p w14:paraId="129F4074" w14:textId="4289CAC4" w:rsidR="00F51BA4" w:rsidRDefault="00F51BA4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>
              <w:t>Summarize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describe</w:t>
            </w:r>
            <w:r w:rsidR="00DB1309">
              <w:t xml:space="preserve"> </w:t>
            </w:r>
            <w:r>
              <w:t>distributions</w:t>
            </w:r>
          </w:p>
        </w:tc>
      </w:tr>
    </w:tbl>
    <w:p w14:paraId="74029BF9" w14:textId="77777777" w:rsidR="00C47CF9" w:rsidRDefault="00C47CF9" w:rsidP="001A384C">
      <w:pPr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0C2B5D2B" w14:textId="126518CC" w:rsidR="005E121A" w:rsidRPr="00106CE1" w:rsidRDefault="005E121A" w:rsidP="00536BF2">
      <w:pPr>
        <w:pStyle w:val="Heading4"/>
      </w:pPr>
      <w:r w:rsidRPr="00106CE1">
        <w:lastRenderedPageBreak/>
        <w:t>Ratios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Proportional</w:t>
      </w:r>
      <w:r w:rsidR="00DB1309">
        <w:t xml:space="preserve"> </w:t>
      </w:r>
      <w:r w:rsidRPr="00106CE1">
        <w:t>Relationships</w:t>
      </w:r>
      <w:r w:rsidR="00536BF2">
        <w:tab/>
      </w:r>
      <w:r w:rsidRPr="00106CE1">
        <w:t>6.RP</w:t>
      </w:r>
    </w:p>
    <w:p w14:paraId="76A1ED32" w14:textId="2F1C8A46" w:rsidR="005E121A" w:rsidRPr="00A2274C" w:rsidRDefault="005E121A" w:rsidP="00F4332B">
      <w:pPr>
        <w:pStyle w:val="Heading5"/>
        <w:rPr>
          <w:b/>
          <w:bCs/>
        </w:rPr>
      </w:pPr>
      <w:r w:rsidRPr="00A2274C">
        <w:t>A.</w:t>
      </w:r>
      <w:r w:rsidR="00DB1309">
        <w:t xml:space="preserve"> </w:t>
      </w:r>
      <w:r w:rsidRPr="00A2274C">
        <w:t>Understand</w:t>
      </w:r>
      <w:r w:rsidR="00DB1309">
        <w:t xml:space="preserve"> </w:t>
      </w:r>
      <w:r w:rsidRPr="00A2274C">
        <w:t>ratio</w:t>
      </w:r>
      <w:r w:rsidR="00DB1309">
        <w:t xml:space="preserve"> </w:t>
      </w:r>
      <w:r w:rsidRPr="00A2274C">
        <w:t>concepts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use</w:t>
      </w:r>
      <w:r w:rsidR="00DB1309">
        <w:t xml:space="preserve"> </w:t>
      </w:r>
      <w:r w:rsidRPr="00A2274C">
        <w:t>ratio</w:t>
      </w:r>
      <w:r w:rsidR="00DB1309">
        <w:t xml:space="preserve"> </w:t>
      </w:r>
      <w:r w:rsidRPr="00A2274C">
        <w:t>reasoning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solve</w:t>
      </w:r>
      <w:r w:rsidR="00DB1309">
        <w:t xml:space="preserve"> </w:t>
      </w:r>
      <w:proofErr w:type="gramStart"/>
      <w:r w:rsidRPr="00A2274C">
        <w:t>problems</w:t>
      </w:r>
      <w:proofErr w:type="gramEnd"/>
    </w:p>
    <w:p w14:paraId="3D15884E" w14:textId="6729D690" w:rsidR="005E121A" w:rsidRPr="003821FC" w:rsidRDefault="005E121A" w:rsidP="0034032A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3821FC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concept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language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quantities.</w:t>
      </w:r>
      <w:r w:rsidR="00DB1309">
        <w:rPr>
          <w:rFonts w:cs="Times New Roman"/>
        </w:rPr>
        <w:t xml:space="preserve"> </w:t>
      </w:r>
      <w:r w:rsidRPr="00127E8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“The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ratio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wings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beaks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bird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house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zoo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was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2:1,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because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every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2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wings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there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was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1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beak.”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“For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every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vote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candidate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received,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candidate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received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nearly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three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votes.”</w:t>
      </w:r>
    </w:p>
    <w:p w14:paraId="7E1AFCF6" w14:textId="66DC33DA" w:rsidR="005E121A" w:rsidRPr="003821FC" w:rsidRDefault="005E121A" w:rsidP="0034032A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  <w:color w:val="C00000"/>
        </w:rPr>
      </w:pPr>
      <w:r w:rsidRPr="003821FC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concept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  <w:i/>
          <w:iCs/>
        </w:rPr>
        <w:t>a</w:t>
      </w:r>
      <w:r w:rsidRPr="003821FC">
        <w:rPr>
          <w:rFonts w:cs="Times New Roman"/>
        </w:rPr>
        <w:t>/</w:t>
      </w:r>
      <w:r w:rsidRPr="003821FC">
        <w:rPr>
          <w:rFonts w:cs="Times New Roman"/>
          <w:i/>
          <w:iCs/>
        </w:rPr>
        <w:t>b</w:t>
      </w:r>
      <w:r w:rsidR="00DB1309">
        <w:rPr>
          <w:rFonts w:cs="Times New Roman"/>
          <w:i/>
          <w:iCs/>
        </w:rPr>
        <w:t xml:space="preserve"> </w:t>
      </w:r>
      <w:r w:rsidRPr="003821FC">
        <w:rPr>
          <w:rFonts w:cs="Times New Roman"/>
        </w:rPr>
        <w:t>associated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3821FC">
        <w:rPr>
          <w:rStyle w:val="mathEQN"/>
          <w:i/>
          <w:iCs/>
        </w:rPr>
        <w:t>a</w:t>
      </w:r>
      <w:r w:rsidRPr="00EF25D6">
        <w:rPr>
          <w:rStyle w:val="mathEQN"/>
        </w:rPr>
        <w:t>:</w:t>
      </w:r>
      <w:r w:rsidRPr="003821FC">
        <w:rPr>
          <w:rStyle w:val="mathEQN"/>
          <w:i/>
        </w:rPr>
        <w:t>b</w:t>
      </w:r>
      <w:r w:rsidR="00DB1309">
        <w:rPr>
          <w:rFonts w:cs="Times New Roman"/>
          <w:i/>
          <w:iCs/>
        </w:rPr>
        <w:t xml:space="preserve"> </w:t>
      </w:r>
      <w:r w:rsidRPr="003821FC">
        <w:rPr>
          <w:rFonts w:cs="Times New Roman"/>
        </w:rPr>
        <w:t>with</w:t>
      </w:r>
      <w:r w:rsidR="00DB1309">
        <w:rPr>
          <w:rStyle w:val="mathEQN"/>
          <w:i/>
          <w:iCs/>
        </w:rPr>
        <w:t xml:space="preserve"> </w:t>
      </w:r>
      <w:r w:rsidRPr="003821FC">
        <w:rPr>
          <w:rStyle w:val="mathEQN"/>
          <w:i/>
          <w:iCs/>
        </w:rPr>
        <w:t>b</w:t>
      </w:r>
      <w:r w:rsidR="00DB1309">
        <w:rPr>
          <w:rStyle w:val="mathEQN"/>
          <w:i/>
          <w:iCs/>
        </w:rPr>
        <w:t xml:space="preserve"> </w:t>
      </w:r>
      <w:r w:rsidRPr="00EF25D6">
        <w:rPr>
          <w:rStyle w:val="mathEQN"/>
        </w:rPr>
        <w:t>≠0</w:t>
      </w:r>
      <w:r w:rsidRPr="003821FC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language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relationship.</w:t>
      </w:r>
      <w:r w:rsidR="00DB1309">
        <w:rPr>
          <w:rFonts w:cs="Times New Roman"/>
        </w:rPr>
        <w:t xml:space="preserve"> </w:t>
      </w:r>
      <w:r w:rsidRPr="00F4332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“This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recipe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ratio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cups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flour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cups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sugar,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so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there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="0057270C" w:rsidRPr="0091504D">
        <w:rPr>
          <w:rStyle w:val="MathExample"/>
          <w:rFonts w:ascii="Cambria Math" w:hAnsi="Cambria Math"/>
          <w:sz w:val="28"/>
          <w:szCs w:val="28"/>
        </w:rPr>
        <w:t>¾</w:t>
      </w:r>
      <w:r w:rsidR="00682E44">
        <w:rPr>
          <w:rStyle w:val="MathExample"/>
        </w:rPr>
        <w:t>-cu</w:t>
      </w:r>
      <w:r w:rsidRPr="00F4332B">
        <w:rPr>
          <w:rStyle w:val="MathExample"/>
        </w:rPr>
        <w:t>p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flour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cup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sugar.”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“We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paid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$75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15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hamburgers,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rate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$5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per</w:t>
      </w:r>
      <w:r w:rsidR="00DB1309">
        <w:rPr>
          <w:rStyle w:val="MathExample"/>
        </w:rPr>
        <w:t xml:space="preserve"> </w:t>
      </w:r>
      <w:r w:rsidRPr="00F4332B">
        <w:rPr>
          <w:rStyle w:val="MathExample"/>
        </w:rPr>
        <w:t>hamburger.”</w:t>
      </w:r>
      <w:r w:rsidR="00DB1309">
        <w:rPr>
          <w:rStyle w:val="MathExample"/>
        </w:rPr>
        <w:t xml:space="preserve"> </w:t>
      </w:r>
      <w:r w:rsidR="00253736" w:rsidRPr="00574E0C">
        <w:rPr>
          <w:rStyle w:val="ClarificationsChar"/>
        </w:rPr>
        <w:t>(</w:t>
      </w:r>
      <w:r w:rsidRPr="00574E0C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Expectations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for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unit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rates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this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grade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are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limited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to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non-complex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fractions.</w:t>
      </w:r>
      <w:r w:rsidR="002D176C">
        <w:rPr>
          <w:rStyle w:val="ClarificationsChar"/>
        </w:rPr>
        <w:t>)</w:t>
      </w:r>
      <w:r w:rsidR="00DB1309">
        <w:t xml:space="preserve"> </w:t>
      </w:r>
    </w:p>
    <w:p w14:paraId="4E8F7B80" w14:textId="7937B2A2" w:rsidR="003821FC" w:rsidRDefault="005E121A" w:rsidP="0034032A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821FC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problems,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ratios,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tape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diagrams,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double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diagrams,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equations.</w:t>
      </w:r>
    </w:p>
    <w:p w14:paraId="469B8C91" w14:textId="2C49DEB0" w:rsidR="003821FC" w:rsidRDefault="005E121A" w:rsidP="0034032A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821FC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relating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measurements,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missing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tables,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plot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plane.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ratios.</w:t>
      </w:r>
    </w:p>
    <w:p w14:paraId="1490349C" w14:textId="36CBBA01" w:rsidR="003821FC" w:rsidRPr="00166C97" w:rsidRDefault="005E121A" w:rsidP="0034032A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220"/>
        <w:ind w:left="1080"/>
        <w:contextualSpacing w:val="0"/>
      </w:pPr>
      <w:r w:rsidRPr="003821FC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those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pricing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constant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speed.</w:t>
      </w:r>
      <w:r w:rsidR="00DB1309">
        <w:rPr>
          <w:rFonts w:cs="Times New Roman"/>
        </w:rPr>
        <w:t xml:space="preserve"> </w:t>
      </w:r>
      <w:r w:rsidRPr="00127E8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it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took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7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hours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mow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lawns,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then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rate,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many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lawns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could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mowed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35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hours?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what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rate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were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lawns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being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mowed?</w:t>
      </w:r>
    </w:p>
    <w:p w14:paraId="2817613A" w14:textId="0500E941" w:rsidR="003821FC" w:rsidRDefault="005E121A" w:rsidP="0034032A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821FC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percent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per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30%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="00682E44">
        <w:rPr>
          <w:rFonts w:cs="Times New Roman"/>
        </w:rPr>
        <w:t>means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420" w:dyaOrig="580" w14:anchorId="388D4A03">
          <v:shape id="_x0000_i1165" type="#_x0000_t75" style="width:21pt;height:29.25pt" o:ole="">
            <v:imagedata r:id="rId304" o:title=""/>
          </v:shape>
          <o:OLEObject Type="Embed" ProgID="Equation.DSMT4" ShapeID="_x0000_i1165" DrawAspect="Content" ObjectID="_1760793070" r:id="rId305"/>
        </w:object>
      </w:r>
      <w:r w:rsidR="00682E44">
        <w:rPr>
          <w:rFonts w:cs="Times New Roman"/>
        </w:rPr>
        <w:t>times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quantity);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finding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whole,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part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percent.</w:t>
      </w:r>
    </w:p>
    <w:p w14:paraId="09BC261F" w14:textId="3E85DE94" w:rsidR="00F8617E" w:rsidRPr="009165A9" w:rsidRDefault="005E121A" w:rsidP="0034032A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821FC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convert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units;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manipulate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transform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appropriately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dividing</w:t>
      </w:r>
      <w:r w:rsidR="00DB1309">
        <w:rPr>
          <w:rFonts w:cs="Times New Roman"/>
        </w:rPr>
        <w:t xml:space="preserve"> </w:t>
      </w:r>
      <w:r w:rsidRPr="003821FC">
        <w:rPr>
          <w:rFonts w:cs="Times New Roman"/>
        </w:rPr>
        <w:t>quantities.</w:t>
      </w:r>
      <w:r w:rsidR="00F8617E">
        <w:br w:type="page"/>
      </w:r>
    </w:p>
    <w:p w14:paraId="5ADA1390" w14:textId="4129C274" w:rsidR="005E121A" w:rsidRPr="00106CE1" w:rsidRDefault="005E121A" w:rsidP="00536BF2">
      <w:pPr>
        <w:pStyle w:val="Heading4"/>
      </w:pPr>
      <w:r w:rsidRPr="00106CE1">
        <w:lastRenderedPageBreak/>
        <w:t>The</w:t>
      </w:r>
      <w:r w:rsidR="00DB1309">
        <w:t xml:space="preserve"> </w:t>
      </w:r>
      <w:r w:rsidRPr="00106CE1">
        <w:t>Number</w:t>
      </w:r>
      <w:r w:rsidR="00DB1309">
        <w:t xml:space="preserve"> </w:t>
      </w:r>
      <w:r w:rsidRPr="00106CE1">
        <w:t>System</w:t>
      </w:r>
      <w:r w:rsidR="00536BF2">
        <w:tab/>
      </w:r>
      <w:r w:rsidRPr="00106CE1">
        <w:t>6.NS</w:t>
      </w:r>
    </w:p>
    <w:p w14:paraId="7B2D63FC" w14:textId="79B48FCF" w:rsidR="005E121A" w:rsidRPr="00A2274C" w:rsidRDefault="005E121A" w:rsidP="00127E8A">
      <w:pPr>
        <w:pStyle w:val="Heading5"/>
        <w:rPr>
          <w:b/>
          <w:bCs/>
        </w:rPr>
      </w:pPr>
      <w:r w:rsidRPr="00A2274C">
        <w:t>A.</w:t>
      </w:r>
      <w:r w:rsidR="00DB1309">
        <w:t xml:space="preserve"> </w:t>
      </w:r>
      <w:r w:rsidRPr="00A2274C">
        <w:t>Apply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extend</w:t>
      </w:r>
      <w:r w:rsidR="00DB1309">
        <w:t xml:space="preserve"> </w:t>
      </w:r>
      <w:r w:rsidRPr="00A2274C">
        <w:t>previous</w:t>
      </w:r>
      <w:r w:rsidR="00DB1309">
        <w:t xml:space="preserve"> </w:t>
      </w:r>
      <w:r w:rsidRPr="00A2274C">
        <w:t>understandings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multiplication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division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divide</w:t>
      </w:r>
      <w:r w:rsidR="00DB1309">
        <w:t xml:space="preserve"> </w:t>
      </w:r>
      <w:r w:rsidRPr="00A2274C">
        <w:t>fractions</w:t>
      </w:r>
      <w:r w:rsidR="00DB1309">
        <w:t xml:space="preserve"> </w:t>
      </w:r>
      <w:r w:rsidRPr="00A2274C">
        <w:t>by</w:t>
      </w:r>
      <w:r w:rsidR="00DB1309">
        <w:t xml:space="preserve"> </w:t>
      </w:r>
      <w:proofErr w:type="gramStart"/>
      <w:r w:rsidRPr="00A2274C">
        <w:t>fractions</w:t>
      </w:r>
      <w:proofErr w:type="gramEnd"/>
    </w:p>
    <w:p w14:paraId="1761B13C" w14:textId="5582CA7A" w:rsidR="005E121A" w:rsidRPr="008E6B00" w:rsidRDefault="005E121A" w:rsidP="0034032A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8E6B00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quotients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proofErr w:type="gramStart"/>
      <w:r w:rsidRPr="008E6B00">
        <w:rPr>
          <w:rFonts w:cs="Times New Roman"/>
        </w:rPr>
        <w:t>fractions,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fractions,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E6B00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127E8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create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story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context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fo</w:t>
      </w:r>
      <w:r w:rsidR="00295AD4">
        <w:rPr>
          <w:rStyle w:val="MathExample"/>
        </w:rPr>
        <w:t>r</w:t>
      </w:r>
      <w:r w:rsidR="00DB1309">
        <w:t xml:space="preserve"> </w:t>
      </w:r>
      <w:r w:rsidR="008144DE" w:rsidRPr="008144DE">
        <w:rPr>
          <w:position w:val="-26"/>
        </w:rPr>
        <w:object w:dxaOrig="999" w:dyaOrig="639" w14:anchorId="2FF71183">
          <v:shape id="_x0000_i1166" type="#_x0000_t75" style="width:50.25pt;height:32.25pt" o:ole="">
            <v:imagedata r:id="rId306" o:title=""/>
          </v:shape>
          <o:OLEObject Type="Embed" ProgID="Equation.DSMT4" ShapeID="_x0000_i1166" DrawAspect="Content" ObjectID="_1760793071" r:id="rId307"/>
        </w:object>
      </w:r>
      <w:r w:rsidR="00DB1309">
        <w:rPr>
          <w:rStyle w:val="MathExample"/>
        </w:rPr>
        <w:t xml:space="preserve"> </w:t>
      </w:r>
      <w:r w:rsidR="00295AD4">
        <w:rPr>
          <w:rStyle w:val="MathExample"/>
        </w:rPr>
        <w:t>a</w:t>
      </w:r>
      <w:r w:rsidRPr="00127E8A">
        <w:rPr>
          <w:rStyle w:val="MathExample"/>
        </w:rPr>
        <w:t>nd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visual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fraction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show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quotient;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relationship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multiplication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division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explain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tha</w:t>
      </w:r>
      <w:r w:rsidR="00295AD4">
        <w:rPr>
          <w:rStyle w:val="MathExample"/>
        </w:rPr>
        <w:t>t</w:t>
      </w:r>
      <w:r w:rsidR="00DB1309">
        <w:t xml:space="preserve"> </w:t>
      </w:r>
      <w:r w:rsidR="008144DE" w:rsidRPr="008144DE">
        <w:rPr>
          <w:position w:val="-26"/>
        </w:rPr>
        <w:object w:dxaOrig="1340" w:dyaOrig="639" w14:anchorId="6F19DE23">
          <v:shape id="_x0000_i1167" type="#_x0000_t75" style="width:66.75pt;height:32.25pt" o:ole="">
            <v:imagedata r:id="rId308" o:title=""/>
          </v:shape>
          <o:OLEObject Type="Embed" ProgID="Equation.DSMT4" ShapeID="_x0000_i1167" DrawAspect="Content" ObjectID="_1760793072" r:id="rId309"/>
        </w:object>
      </w:r>
      <w:r w:rsidR="00DB1309">
        <w:rPr>
          <w:rStyle w:val="MathExample"/>
        </w:rPr>
        <w:t xml:space="preserve"> </w:t>
      </w:r>
      <w:r w:rsidR="00295AD4">
        <w:rPr>
          <w:rStyle w:val="MathExample"/>
        </w:rPr>
        <w:t>because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28DDF1D6">
          <v:shape id="_x0000_i1168" type="#_x0000_t75" style="width:10.5pt;height:29.25pt" o:ole="">
            <v:imagedata r:id="rId310" o:title=""/>
          </v:shape>
          <o:OLEObject Type="Embed" ProgID="Equation.DSMT4" ShapeID="_x0000_i1168" DrawAspect="Content" ObjectID="_1760793073" r:id="rId311"/>
        </w:object>
      </w:r>
      <w:r w:rsidR="00DB1309">
        <w:rPr>
          <w:rStyle w:val="MathExample"/>
        </w:rPr>
        <w:t xml:space="preserve"> </w:t>
      </w:r>
      <w:r w:rsidR="00295AD4">
        <w:rPr>
          <w:rStyle w:val="MathExample"/>
        </w:rPr>
        <w:t>of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03978E87">
          <v:shape id="_x0000_i1169" type="#_x0000_t75" style="width:10.5pt;height:29.25pt" o:ole="">
            <v:imagedata r:id="rId312" o:title=""/>
          </v:shape>
          <o:OLEObject Type="Embed" ProgID="Equation.DSMT4" ShapeID="_x0000_i1169" DrawAspect="Content" ObjectID="_1760793074" r:id="rId313"/>
        </w:object>
      </w:r>
      <w:r w:rsidR="00DB1309">
        <w:rPr>
          <w:rStyle w:val="MathExample"/>
        </w:rPr>
        <w:t xml:space="preserve"> </w:t>
      </w:r>
      <w:r w:rsidR="00295AD4">
        <w:rPr>
          <w:rStyle w:val="MathExample"/>
        </w:rPr>
        <w:t>is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14C73F14">
          <v:shape id="_x0000_i1170" type="#_x0000_t75" style="width:10.5pt;height:29.25pt" o:ole="">
            <v:imagedata r:id="rId314" o:title=""/>
          </v:shape>
          <o:OLEObject Type="Embed" ProgID="Equation.DSMT4" ShapeID="_x0000_i1170" DrawAspect="Content" ObjectID="_1760793075" r:id="rId315"/>
        </w:object>
      </w:r>
      <w:r w:rsidR="00295AD4" w:rsidRPr="00166C97">
        <w:t>.</w:t>
      </w:r>
      <w:r w:rsidR="00DB1309">
        <w:t xml:space="preserve"> </w:t>
      </w:r>
      <w:r w:rsidRPr="00127E8A">
        <w:rPr>
          <w:rStyle w:val="MathExample"/>
        </w:rPr>
        <w:t>(In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general</w:t>
      </w:r>
      <w:r w:rsidR="00295AD4">
        <w:rPr>
          <w:rStyle w:val="MathExample"/>
        </w:rPr>
        <w:t>,</w:t>
      </w:r>
      <w:r w:rsidR="00DB1309">
        <w:t xml:space="preserve"> </w:t>
      </w:r>
      <w:r w:rsidR="008144DE" w:rsidRPr="008144DE">
        <w:rPr>
          <w:position w:val="-26"/>
        </w:rPr>
        <w:object w:dxaOrig="1520" w:dyaOrig="639" w14:anchorId="22C71350">
          <v:shape id="_x0000_i1171" type="#_x0000_t75" style="width:75.75pt;height:32.25pt" o:ole="">
            <v:imagedata r:id="rId316" o:title=""/>
          </v:shape>
          <o:OLEObject Type="Embed" ProgID="Equation.DSMT4" ShapeID="_x0000_i1171" DrawAspect="Content" ObjectID="_1760793076" r:id="rId317"/>
        </w:object>
      </w:r>
      <w:r w:rsidR="00DB1309">
        <w:rPr>
          <w:rStyle w:val="MathExample"/>
        </w:rPr>
        <w:t xml:space="preserve"> </w:t>
      </w:r>
      <w:r w:rsidR="004859AC">
        <w:rPr>
          <w:rStyle w:val="MathExample"/>
        </w:rPr>
        <w:t>).</w:t>
      </w:r>
      <w:r w:rsidR="00DB1309">
        <w:rPr>
          <w:rStyle w:val="MathExample"/>
        </w:rPr>
        <w:t xml:space="preserve"> </w:t>
      </w:r>
      <w:r w:rsidR="004859AC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much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chocolate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person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get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people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share</w:t>
      </w:r>
      <w:r w:rsidR="008144DE" w:rsidRPr="008144DE">
        <w:rPr>
          <w:position w:val="-22"/>
        </w:rPr>
        <w:object w:dxaOrig="220" w:dyaOrig="580" w14:anchorId="51CE3C36">
          <v:shape id="_x0000_i1172" type="#_x0000_t75" style="width:10.5pt;height:29.25pt" o:ole="">
            <v:imagedata r:id="rId318" o:title=""/>
          </v:shape>
          <o:OLEObject Type="Embed" ProgID="Equation.DSMT4" ShapeID="_x0000_i1172" DrawAspect="Content" ObjectID="_1760793077" r:id="rId319"/>
        </w:object>
      </w:r>
      <w:r w:rsidR="00DB1309">
        <w:t xml:space="preserve"> </w:t>
      </w:r>
      <w:r w:rsidRPr="00127E8A">
        <w:rPr>
          <w:rStyle w:val="MathExample"/>
        </w:rPr>
        <w:t>lb</w:t>
      </w:r>
      <w:r w:rsidR="004859AC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chocolate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equally?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many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6EA15249">
          <v:shape id="_x0000_i1173" type="#_x0000_t75" style="width:10.5pt;height:29.25pt" o:ole="">
            <v:imagedata r:id="rId320" o:title=""/>
          </v:shape>
          <o:OLEObject Type="Embed" ProgID="Equation.DSMT4" ShapeID="_x0000_i1173" DrawAspect="Content" ObjectID="_1760793078" r:id="rId321"/>
        </w:objec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cup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servings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in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468E0F3B">
          <v:shape id="_x0000_i1174" type="#_x0000_t75" style="width:10.5pt;height:29.25pt" o:ole="">
            <v:imagedata r:id="rId322" o:title=""/>
          </v:shape>
          <o:OLEObject Type="Embed" ProgID="Equation.DSMT4" ShapeID="_x0000_i1174" DrawAspect="Content" ObjectID="_1760793079" r:id="rId323"/>
        </w:objec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cup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yogurt?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wide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rectangular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strip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land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length</w:t>
      </w:r>
      <w:r w:rsidR="008144DE" w:rsidRPr="008144DE">
        <w:rPr>
          <w:position w:val="-22"/>
        </w:rPr>
        <w:object w:dxaOrig="220" w:dyaOrig="580" w14:anchorId="431E153C">
          <v:shape id="_x0000_i1175" type="#_x0000_t75" style="width:10.5pt;height:29.25pt" o:ole="">
            <v:imagedata r:id="rId324" o:title=""/>
          </v:shape>
          <o:OLEObject Type="Embed" ProgID="Equation.DSMT4" ShapeID="_x0000_i1175" DrawAspect="Content" ObjectID="_1760793080" r:id="rId325"/>
        </w:object>
      </w:r>
      <w:r w:rsidR="00DB1309">
        <w:t xml:space="preserve"> </w:t>
      </w:r>
      <w:r w:rsidRPr="00127E8A">
        <w:rPr>
          <w:rStyle w:val="MathExample"/>
        </w:rPr>
        <w:t>mi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area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243462B8">
          <v:shape id="_x0000_i1176" type="#_x0000_t75" style="width:10.5pt;height:29.25pt" o:ole="">
            <v:imagedata r:id="rId326" o:title=""/>
          </v:shape>
          <o:OLEObject Type="Embed" ProgID="Equation.DSMT4" ShapeID="_x0000_i1176" DrawAspect="Content" ObjectID="_1760793081" r:id="rId327"/>
        </w:objec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square</w:t>
      </w:r>
      <w:r w:rsidR="00DB1309">
        <w:rPr>
          <w:rStyle w:val="MathExample"/>
        </w:rPr>
        <w:t xml:space="preserve"> </w:t>
      </w:r>
      <w:r w:rsidRPr="00127E8A">
        <w:rPr>
          <w:rStyle w:val="MathExample"/>
        </w:rPr>
        <w:t>mi?</w:t>
      </w:r>
    </w:p>
    <w:p w14:paraId="19D919D9" w14:textId="11ABA4A5" w:rsidR="005E121A" w:rsidRPr="00A2274C" w:rsidRDefault="005E121A" w:rsidP="00F8729C">
      <w:pPr>
        <w:pStyle w:val="Heading5"/>
        <w:rPr>
          <w:b/>
          <w:bCs/>
        </w:rPr>
      </w:pPr>
      <w:r w:rsidRPr="00A2274C">
        <w:t>B.</w:t>
      </w:r>
      <w:r w:rsidR="00DB1309">
        <w:t xml:space="preserve"> </w:t>
      </w:r>
      <w:r w:rsidRPr="00A2274C">
        <w:t>Compute</w:t>
      </w:r>
      <w:r w:rsidR="00DB1309">
        <w:t xml:space="preserve"> </w:t>
      </w:r>
      <w:r w:rsidRPr="00A2274C">
        <w:t>fluently</w:t>
      </w:r>
      <w:r w:rsidR="00DB1309">
        <w:t xml:space="preserve"> </w:t>
      </w:r>
      <w:r w:rsidRPr="00A2274C">
        <w:t>with</w:t>
      </w:r>
      <w:r w:rsidR="00DB1309">
        <w:t xml:space="preserve"> </w:t>
      </w:r>
      <w:r w:rsidRPr="00A2274C">
        <w:t>multi-digit</w:t>
      </w:r>
      <w:r w:rsidR="00DB1309">
        <w:t xml:space="preserve"> </w:t>
      </w:r>
      <w:r w:rsidRPr="00A2274C">
        <w:t>numbers</w:t>
      </w:r>
      <w:r w:rsidR="00DB1309">
        <w:t xml:space="preserve"> </w:t>
      </w:r>
      <w:r w:rsidRPr="00A2274C">
        <w:t>&amp;</w:t>
      </w:r>
      <w:r w:rsidR="00DB1309">
        <w:t xml:space="preserve"> </w:t>
      </w:r>
      <w:r w:rsidRPr="00A2274C">
        <w:t>find</w:t>
      </w:r>
      <w:r w:rsidR="00DB1309">
        <w:t xml:space="preserve"> </w:t>
      </w:r>
      <w:r w:rsidRPr="00A2274C">
        <w:t>common</w:t>
      </w:r>
      <w:r w:rsidR="00DB1309">
        <w:t xml:space="preserve"> </w:t>
      </w:r>
      <w:r w:rsidRPr="00A2274C">
        <w:t>factors</w:t>
      </w:r>
      <w:r w:rsidR="00DB1309">
        <w:t xml:space="preserve"> </w:t>
      </w:r>
      <w:r w:rsidRPr="00A2274C">
        <w:t>&amp;</w:t>
      </w:r>
      <w:r w:rsidR="00DB1309">
        <w:t xml:space="preserve"> </w:t>
      </w:r>
      <w:proofErr w:type="gramStart"/>
      <w:r w:rsidRPr="00A2274C">
        <w:t>multiples</w:t>
      </w:r>
      <w:proofErr w:type="gramEnd"/>
    </w:p>
    <w:p w14:paraId="38C16583" w14:textId="1001649E" w:rsidR="005E121A" w:rsidRPr="001331E6" w:rsidRDefault="001331E6" w:rsidP="0034032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D176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2D176C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2D176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D176C">
        <w:rPr>
          <w:rFonts w:cs="Times New Roman"/>
        </w:rPr>
        <w:t>efficiency</w:t>
      </w:r>
      <w:r w:rsidRPr="001331E6">
        <w:rPr>
          <w:rFonts w:cs="Times New Roman"/>
          <w:b/>
          <w:bCs/>
        </w:rPr>
        <w:t>,</w:t>
      </w:r>
      <w:r w:rsidR="00DB1309">
        <w:rPr>
          <w:rFonts w:cs="Times New Roman"/>
          <w:b/>
          <w:bCs/>
        </w:rPr>
        <w:t xml:space="preserve"> </w:t>
      </w:r>
      <w:r w:rsidR="005E121A" w:rsidRPr="001331E6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algorithm.</w:t>
      </w:r>
    </w:p>
    <w:p w14:paraId="6E601799" w14:textId="59B94C30" w:rsidR="005E121A" w:rsidRPr="001331E6" w:rsidRDefault="001331E6" w:rsidP="0034032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D176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2D176C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2D176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D176C">
        <w:rPr>
          <w:rFonts w:cs="Times New Roman"/>
        </w:rPr>
        <w:t>efficiency</w:t>
      </w:r>
      <w:r w:rsidRPr="001331E6">
        <w:rPr>
          <w:rFonts w:cs="Times New Roman"/>
          <w:b/>
          <w:bCs/>
        </w:rPr>
        <w:t>,</w:t>
      </w:r>
      <w:r w:rsidR="00DB1309">
        <w:rPr>
          <w:rFonts w:cs="Times New Roman"/>
          <w:b/>
          <w:bCs/>
        </w:rPr>
        <w:t xml:space="preserve"> </w:t>
      </w:r>
      <w:r w:rsidR="005E121A" w:rsidRPr="001331E6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multiply,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multi-digit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decimals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algorithm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="005E121A" w:rsidRPr="001331E6">
        <w:rPr>
          <w:rFonts w:cs="Times New Roman"/>
        </w:rPr>
        <w:t>operation.</w:t>
      </w:r>
    </w:p>
    <w:p w14:paraId="55DC5711" w14:textId="0EA7D24C" w:rsidR="004446C3" w:rsidRPr="00873F0F" w:rsidRDefault="005E121A" w:rsidP="0034032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220"/>
        <w:ind w:left="720"/>
        <w:contextualSpacing w:val="0"/>
      </w:pPr>
      <w:r w:rsidRPr="001331E6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greatest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factor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100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least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12.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distributive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property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1–100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factor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no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Pr="001331E6">
        <w:rPr>
          <w:rFonts w:cs="Times New Roman"/>
        </w:rPr>
        <w:t>factor.</w:t>
      </w:r>
      <w:r w:rsidR="00DB1309">
        <w:rPr>
          <w:rStyle w:val="MathExample"/>
        </w:rPr>
        <w:t xml:space="preserve"> </w:t>
      </w:r>
      <w:r w:rsidRPr="001331E6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1331E6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682E44">
        <w:rPr>
          <w:rStyle w:val="MathExample"/>
        </w:rPr>
        <w:t>express</w:t>
      </w:r>
      <w:r w:rsidR="00DB1309">
        <w:t xml:space="preserve"> </w:t>
      </w:r>
      <w:r w:rsidR="008144DE" w:rsidRPr="008144DE">
        <w:rPr>
          <w:position w:val="-6"/>
        </w:rPr>
        <w:object w:dxaOrig="600" w:dyaOrig="260" w14:anchorId="74E5FCA5">
          <v:shape id="_x0000_i1177" type="#_x0000_t75" style="width:30pt;height:12.75pt" o:ole="">
            <v:imagedata r:id="rId328" o:title=""/>
          </v:shape>
          <o:OLEObject Type="Embed" ProgID="Equation.DSMT4" ShapeID="_x0000_i1177" DrawAspect="Content" ObjectID="_1760793082" r:id="rId329"/>
        </w:object>
      </w:r>
      <w:r w:rsidR="00DB1309">
        <w:rPr>
          <w:rStyle w:val="MathExample"/>
        </w:rPr>
        <w:t xml:space="preserve"> </w:t>
      </w:r>
      <w:r w:rsidR="00682E44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760" w:dyaOrig="300" w14:anchorId="1A305182">
          <v:shape id="_x0000_i1178" type="#_x0000_t75" style="width:38.25pt;height:15pt" o:ole="">
            <v:imagedata r:id="rId330" o:title=""/>
          </v:shape>
          <o:OLEObject Type="Embed" ProgID="Equation.DSMT4" ShapeID="_x0000_i1178" DrawAspect="Content" ObjectID="_1760793083" r:id="rId331"/>
        </w:object>
      </w:r>
      <w:r w:rsidR="00682E44" w:rsidRPr="00166C97">
        <w:t>.</w:t>
      </w:r>
      <w:r w:rsidR="004446C3">
        <w:br w:type="page"/>
      </w:r>
    </w:p>
    <w:p w14:paraId="528EF174" w14:textId="32089E3A" w:rsidR="005E121A" w:rsidRPr="00A2274C" w:rsidRDefault="005E121A" w:rsidP="00F8729C">
      <w:pPr>
        <w:pStyle w:val="Heading5"/>
        <w:rPr>
          <w:b/>
          <w:bCs/>
        </w:rPr>
      </w:pPr>
      <w:r w:rsidRPr="00A2274C">
        <w:lastRenderedPageBreak/>
        <w:t>C.</w:t>
      </w:r>
      <w:r w:rsidR="00DB1309">
        <w:t xml:space="preserve"> </w:t>
      </w:r>
      <w:r w:rsidRPr="00A2274C">
        <w:t>Apply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extend</w:t>
      </w:r>
      <w:r w:rsidR="00DB1309">
        <w:t xml:space="preserve"> </w:t>
      </w:r>
      <w:r w:rsidRPr="00A2274C">
        <w:t>previous</w:t>
      </w:r>
      <w:r w:rsidR="00DB1309">
        <w:t xml:space="preserve"> </w:t>
      </w:r>
      <w:r w:rsidRPr="00A2274C">
        <w:t>understandings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numbers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the</w:t>
      </w:r>
      <w:r w:rsidR="00DB1309">
        <w:t xml:space="preserve"> </w:t>
      </w:r>
      <w:r w:rsidRPr="00A2274C">
        <w:t>system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rational</w:t>
      </w:r>
      <w:r w:rsidR="00DB1309">
        <w:t xml:space="preserve"> </w:t>
      </w:r>
      <w:proofErr w:type="gramStart"/>
      <w:r w:rsidRPr="00A2274C">
        <w:t>numbers</w:t>
      </w:r>
      <w:proofErr w:type="gramEnd"/>
      <w:r w:rsidR="00DB1309">
        <w:t xml:space="preserve"> </w:t>
      </w:r>
    </w:p>
    <w:p w14:paraId="50D1D5CB" w14:textId="293CA692" w:rsidR="005E121A" w:rsidRPr="00481320" w:rsidRDefault="005E121A" w:rsidP="0034032A">
      <w:pPr>
        <w:pStyle w:val="ListParagraph"/>
        <w:numPr>
          <w:ilvl w:val="0"/>
          <w:numId w:val="13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48132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positive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negative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together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directions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temperature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above/below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zero,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elevation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above/below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sea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level,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credits/debits,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positive/negative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electric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charge);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positive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negative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contexts,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explaining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meaning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situation.</w:t>
      </w:r>
    </w:p>
    <w:p w14:paraId="1D03A0BE" w14:textId="72DC1AD8" w:rsidR="005E121A" w:rsidRPr="00481320" w:rsidRDefault="005E121A" w:rsidP="0034032A">
      <w:pPr>
        <w:pStyle w:val="ListParagraph"/>
        <w:numPr>
          <w:ilvl w:val="0"/>
          <w:numId w:val="13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48132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line.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Extend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diagrams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axes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familiar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previous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grades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negative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coordinates.</w:t>
      </w:r>
    </w:p>
    <w:p w14:paraId="2F3A6441" w14:textId="634AE50B" w:rsidR="005E121A" w:rsidRPr="00481320" w:rsidRDefault="005E121A" w:rsidP="0034032A">
      <w:pPr>
        <w:pStyle w:val="ListParagraph"/>
        <w:numPr>
          <w:ilvl w:val="1"/>
          <w:numId w:val="49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481320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signs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indicating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locations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sides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line;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itself,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900" w:dyaOrig="300" w14:anchorId="4A876856">
          <v:shape id="_x0000_i1179" type="#_x0000_t75" style="width:45pt;height:15pt" o:ole="">
            <v:imagedata r:id="rId332" o:title=""/>
          </v:shape>
          <o:OLEObject Type="Embed" ProgID="Equation.DSMT4" ShapeID="_x0000_i1179" DrawAspect="Content" ObjectID="_1760793084" r:id="rId333"/>
        </w:object>
      </w:r>
      <w:r w:rsidRPr="00481320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own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opposite.</w:t>
      </w:r>
    </w:p>
    <w:p w14:paraId="6E24D32C" w14:textId="566D24EA" w:rsidR="005E121A" w:rsidRPr="00481320" w:rsidRDefault="005E121A" w:rsidP="0034032A">
      <w:pPr>
        <w:pStyle w:val="ListParagraph"/>
        <w:numPr>
          <w:ilvl w:val="1"/>
          <w:numId w:val="49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48132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signs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ordered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indicating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locations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quadrants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plane;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ordered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differ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signs,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locations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related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reflections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across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both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axes.</w:t>
      </w:r>
    </w:p>
    <w:p w14:paraId="15C63CB8" w14:textId="2EA45893" w:rsidR="005E121A" w:rsidRPr="00481320" w:rsidRDefault="005E121A" w:rsidP="0034032A">
      <w:pPr>
        <w:pStyle w:val="ListParagraph"/>
        <w:numPr>
          <w:ilvl w:val="1"/>
          <w:numId w:val="49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481320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position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integers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horizontal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vertical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diagram;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position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integers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plane.</w:t>
      </w:r>
    </w:p>
    <w:p w14:paraId="667C6E81" w14:textId="77037104" w:rsidR="009162EA" w:rsidRDefault="005E121A" w:rsidP="0034032A">
      <w:pPr>
        <w:pStyle w:val="ListParagraph"/>
        <w:numPr>
          <w:ilvl w:val="0"/>
          <w:numId w:val="13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48132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ordering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481320">
        <w:rPr>
          <w:rFonts w:cs="Times New Roman"/>
        </w:rPr>
        <w:t>numbers.</w:t>
      </w:r>
    </w:p>
    <w:p w14:paraId="687AFD56" w14:textId="1E114FEC" w:rsidR="00AE1AE0" w:rsidRPr="00166C97" w:rsidRDefault="00DB1309" w:rsidP="0034032A">
      <w:pPr>
        <w:pStyle w:val="ListParagraph"/>
        <w:numPr>
          <w:ilvl w:val="1"/>
          <w:numId w:val="132"/>
        </w:numPr>
        <w:autoSpaceDE w:val="0"/>
        <w:autoSpaceDN w:val="0"/>
        <w:adjustRightInd w:val="0"/>
        <w:spacing w:after="220"/>
        <w:ind w:left="1080"/>
        <w:contextualSpacing w:val="0"/>
      </w:pP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Interpret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statements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inequality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as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statements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about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relative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position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two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numbers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on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number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line</w:t>
      </w:r>
      <w:r>
        <w:rPr>
          <w:rFonts w:cs="Times New Roman"/>
        </w:rPr>
        <w:t xml:space="preserve"> </w:t>
      </w:r>
      <w:r w:rsidR="005E121A" w:rsidRPr="009162EA">
        <w:rPr>
          <w:rFonts w:cs="Times New Roman"/>
        </w:rPr>
        <w:t>diagram.</w:t>
      </w:r>
      <w:r>
        <w:rPr>
          <w:rFonts w:cs="Times New Roman"/>
        </w:rPr>
        <w:t xml:space="preserve"> </w:t>
      </w:r>
      <w:r w:rsidR="005E121A" w:rsidRPr="00F8729C">
        <w:rPr>
          <w:rStyle w:val="MathExample"/>
        </w:rPr>
        <w:t>For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example,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interpret</w:t>
      </w:r>
      <w:r>
        <w:t xml:space="preserve"> </w:t>
      </w:r>
      <w:r w:rsidR="008144DE" w:rsidRPr="008144DE">
        <w:rPr>
          <w:position w:val="-6"/>
        </w:rPr>
        <w:object w:dxaOrig="740" w:dyaOrig="260" w14:anchorId="2E988DF1">
          <v:shape id="_x0000_i1180" type="#_x0000_t75" style="width:36.75pt;height:12.75pt" o:ole="">
            <v:imagedata r:id="rId334" o:title=""/>
          </v:shape>
          <o:OLEObject Type="Embed" ProgID="Equation.DSMT4" ShapeID="_x0000_i1180" DrawAspect="Content" ObjectID="_1760793085" r:id="rId335"/>
        </w:objec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as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a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statement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that</w:t>
      </w:r>
      <w:r>
        <w:rPr>
          <w:rStyle w:val="MathExample"/>
        </w:rPr>
        <w:t xml:space="preserve"> </w:t>
      </w:r>
      <w:r w:rsidR="00917881">
        <w:rPr>
          <w:rStyle w:val="MathExample"/>
        </w:rPr>
        <w:br/>
      </w:r>
      <w:r w:rsidR="008144DE" w:rsidRPr="008144DE">
        <w:rPr>
          <w:position w:val="-6"/>
        </w:rPr>
        <w:object w:dxaOrig="300" w:dyaOrig="260" w14:anchorId="3AD6A1D1">
          <v:shape id="_x0000_i1181" type="#_x0000_t75" style="width:15pt;height:12.75pt" o:ole="">
            <v:imagedata r:id="rId336" o:title=""/>
          </v:shape>
          <o:OLEObject Type="Embed" ProgID="Equation.DSMT4" ShapeID="_x0000_i1181" DrawAspect="Content" ObjectID="_1760793086" r:id="rId337"/>
        </w:object>
      </w:r>
      <w:r>
        <w:t xml:space="preserve"> </w:t>
      </w:r>
      <w:r w:rsidR="005E121A" w:rsidRPr="00F8729C">
        <w:rPr>
          <w:rStyle w:val="MathExample"/>
        </w:rPr>
        <w:t>is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located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to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the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right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of</w:t>
      </w:r>
      <w:r>
        <w:t xml:space="preserve"> </w:t>
      </w:r>
      <w:r w:rsidR="008144DE" w:rsidRPr="008144DE">
        <w:rPr>
          <w:position w:val="-6"/>
        </w:rPr>
        <w:object w:dxaOrig="300" w:dyaOrig="260" w14:anchorId="4AC2C509">
          <v:shape id="_x0000_i1182" type="#_x0000_t75" style="width:15pt;height:12.75pt" o:ole="">
            <v:imagedata r:id="rId338" o:title=""/>
          </v:shape>
          <o:OLEObject Type="Embed" ProgID="Equation.DSMT4" ShapeID="_x0000_i1182" DrawAspect="Content" ObjectID="_1760793087" r:id="rId339"/>
        </w:objec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on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a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number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line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oriented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from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left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to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right</w:t>
      </w:r>
      <w:r w:rsidR="005E121A" w:rsidRPr="00166C97">
        <w:t>.</w:t>
      </w:r>
    </w:p>
    <w:p w14:paraId="464C7CAD" w14:textId="4F08B5F7" w:rsidR="00B35128" w:rsidRPr="009477A2" w:rsidRDefault="005E121A" w:rsidP="0034032A">
      <w:pPr>
        <w:pStyle w:val="ListParagraph"/>
        <w:numPr>
          <w:ilvl w:val="1"/>
          <w:numId w:val="132"/>
        </w:numPr>
        <w:autoSpaceDE w:val="0"/>
        <w:autoSpaceDN w:val="0"/>
        <w:adjustRightInd w:val="0"/>
        <w:spacing w:after="220"/>
        <w:ind w:left="1080"/>
        <w:contextualSpacing w:val="0"/>
      </w:pPr>
      <w:r w:rsidRPr="00AE1AE0">
        <w:rPr>
          <w:rFonts w:cs="Times New Roman"/>
        </w:rPr>
        <w:t>Write,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interpret,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statements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order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AE1AE0">
        <w:rPr>
          <w:rFonts w:cs="Times New Roman"/>
        </w:rPr>
        <w:t>contexts.</w:t>
      </w:r>
      <w:r w:rsidR="00DB1309">
        <w:rPr>
          <w:rFonts w:cs="Times New Roman"/>
        </w:rPr>
        <w:t xml:space="preserve"> </w:t>
      </w:r>
      <w:r w:rsidRPr="00F8729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write</w:t>
      </w:r>
      <w:r w:rsidR="00DB1309">
        <w:t xml:space="preserve"> </w:t>
      </w:r>
      <w:r w:rsidR="008144DE" w:rsidRPr="008144DE">
        <w:rPr>
          <w:position w:val="-6"/>
        </w:rPr>
        <w:object w:dxaOrig="1240" w:dyaOrig="260" w14:anchorId="1C1C77CA">
          <v:shape id="_x0000_i1183" type="#_x0000_t75" style="width:62.25pt;height:12.75pt" o:ole="">
            <v:imagedata r:id="rId340" o:title=""/>
          </v:shape>
          <o:OLEObject Type="Embed" ProgID="Equation.DSMT4" ShapeID="_x0000_i1183" DrawAspect="Content" ObjectID="_1760793088" r:id="rId341"/>
        </w:objec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express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fact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that</w:t>
      </w:r>
      <w:r w:rsidR="00DB1309">
        <w:t xml:space="preserve"> </w:t>
      </w:r>
      <w:r w:rsidR="008144DE" w:rsidRPr="008144DE">
        <w:rPr>
          <w:position w:val="-6"/>
        </w:rPr>
        <w:object w:dxaOrig="560" w:dyaOrig="260" w14:anchorId="657F93A4">
          <v:shape id="_x0000_i1184" type="#_x0000_t75" style="width:27.75pt;height:12.75pt" o:ole="">
            <v:imagedata r:id="rId342" o:title=""/>
          </v:shape>
          <o:OLEObject Type="Embed" ProgID="Equation.DSMT4" ShapeID="_x0000_i1184" DrawAspect="Content" ObjectID="_1760793089" r:id="rId343"/>
        </w:objec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warmer</w:t>
      </w:r>
      <w:r w:rsidR="00DB1309">
        <w:rPr>
          <w:rStyle w:val="MathExample"/>
        </w:rPr>
        <w:t xml:space="preserve"> </w:t>
      </w:r>
      <w:r w:rsidRPr="00F8729C">
        <w:rPr>
          <w:rStyle w:val="MathExample"/>
        </w:rPr>
        <w:t>than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560" w:dyaOrig="260" w14:anchorId="6C74CF7F">
          <v:shape id="_x0000_i1185" type="#_x0000_t75" style="width:27.75pt;height:12.75pt" o:ole="">
            <v:imagedata r:id="rId344" o:title=""/>
          </v:shape>
          <o:OLEObject Type="Embed" ProgID="Equation.DSMT4" ShapeID="_x0000_i1185" DrawAspect="Content" ObjectID="_1760793090" r:id="rId345"/>
        </w:object>
      </w:r>
      <w:r w:rsidR="00DB1309">
        <w:t xml:space="preserve"> </w:t>
      </w:r>
      <w:r w:rsidRPr="009477A2">
        <w:t>.</w:t>
      </w:r>
      <w:r w:rsidR="00DB1309">
        <w:t xml:space="preserve"> </w:t>
      </w:r>
    </w:p>
    <w:p w14:paraId="07D278E3" w14:textId="16919D96" w:rsidR="00B35128" w:rsidRPr="009477A2" w:rsidRDefault="00DB1309" w:rsidP="0034032A">
      <w:pPr>
        <w:pStyle w:val="ListParagraph"/>
        <w:numPr>
          <w:ilvl w:val="1"/>
          <w:numId w:val="132"/>
        </w:numPr>
        <w:autoSpaceDE w:val="0"/>
        <w:autoSpaceDN w:val="0"/>
        <w:adjustRightInd w:val="0"/>
        <w:spacing w:after="220"/>
        <w:ind w:left="1080"/>
        <w:contextualSpacing w:val="0"/>
      </w:pP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Understand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absolute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value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rational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number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as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its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distance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from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0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on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number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line;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interpret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absolute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value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as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magnitude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for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positive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or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negative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quantity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lastRenderedPageBreak/>
        <w:t>a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real-world</w:t>
      </w:r>
      <w:r>
        <w:rPr>
          <w:rFonts w:cs="Times New Roman"/>
        </w:rPr>
        <w:t xml:space="preserve"> </w:t>
      </w:r>
      <w:r w:rsidR="005E121A" w:rsidRPr="00B35128">
        <w:rPr>
          <w:rFonts w:cs="Times New Roman"/>
        </w:rPr>
        <w:t>situation.</w:t>
      </w:r>
      <w:r>
        <w:rPr>
          <w:rFonts w:cs="Times New Roman"/>
        </w:rPr>
        <w:t xml:space="preserve"> </w:t>
      </w:r>
      <w:r w:rsidR="005E121A" w:rsidRPr="00F8729C">
        <w:rPr>
          <w:rStyle w:val="MathExample"/>
        </w:rPr>
        <w:t>For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example,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for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an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account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balance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of</w:t>
      </w:r>
      <w:r>
        <w:t xml:space="preserve"> </w:t>
      </w:r>
      <w:r w:rsidR="008144DE" w:rsidRPr="008144DE">
        <w:rPr>
          <w:position w:val="-6"/>
        </w:rPr>
        <w:object w:dxaOrig="420" w:dyaOrig="260" w14:anchorId="41611AB4">
          <v:shape id="_x0000_i1186" type="#_x0000_t75" style="width:21pt;height:12.75pt" o:ole="">
            <v:imagedata r:id="rId346" o:title=""/>
          </v:shape>
          <o:OLEObject Type="Embed" ProgID="Equation.DSMT4" ShapeID="_x0000_i1186" DrawAspect="Content" ObjectID="_1760793091" r:id="rId347"/>
        </w:object>
      </w:r>
      <w:r w:rsidR="005E121A" w:rsidRPr="00F8729C">
        <w:rPr>
          <w:rStyle w:val="MathExample"/>
        </w:rPr>
        <w:t>dollars,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write</w:t>
      </w:r>
      <w:r>
        <w:rPr>
          <w:rStyle w:val="MathExample"/>
        </w:rPr>
        <w:t xml:space="preserve"> </w:t>
      </w:r>
      <w:r w:rsidR="008144DE" w:rsidRPr="008144DE">
        <w:rPr>
          <w:position w:val="-12"/>
        </w:rPr>
        <w:object w:dxaOrig="920" w:dyaOrig="360" w14:anchorId="68C0319A">
          <v:shape id="_x0000_i1187" type="#_x0000_t75" style="width:46.5pt;height:18pt" o:ole="">
            <v:imagedata r:id="rId348" o:title=""/>
          </v:shape>
          <o:OLEObject Type="Embed" ProgID="Equation.DSMT4" ShapeID="_x0000_i1187" DrawAspect="Content" ObjectID="_1760793092" r:id="rId349"/>
        </w:object>
      </w:r>
      <w:r>
        <w:t xml:space="preserve"> </w:t>
      </w:r>
      <w:r w:rsidR="005E121A" w:rsidRPr="00F8729C">
        <w:rPr>
          <w:rStyle w:val="MathExample"/>
        </w:rPr>
        <w:t>to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describe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the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size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of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the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debt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in</w:t>
      </w:r>
      <w:r>
        <w:rPr>
          <w:rStyle w:val="MathExample"/>
        </w:rPr>
        <w:t xml:space="preserve"> </w:t>
      </w:r>
      <w:r w:rsidR="005E121A" w:rsidRPr="00F8729C">
        <w:rPr>
          <w:rStyle w:val="MathExample"/>
        </w:rPr>
        <w:t>dollars</w:t>
      </w:r>
      <w:r w:rsidR="005E121A" w:rsidRPr="009477A2">
        <w:t>.</w:t>
      </w:r>
      <w:r>
        <w:t xml:space="preserve"> </w:t>
      </w:r>
    </w:p>
    <w:p w14:paraId="42CB6186" w14:textId="3E0DB2B8" w:rsidR="00B35128" w:rsidRPr="009477A2" w:rsidRDefault="005E121A" w:rsidP="0034032A">
      <w:pPr>
        <w:pStyle w:val="ListParagraph"/>
        <w:numPr>
          <w:ilvl w:val="1"/>
          <w:numId w:val="132"/>
        </w:numPr>
        <w:autoSpaceDE w:val="0"/>
        <w:autoSpaceDN w:val="0"/>
        <w:adjustRightInd w:val="0"/>
        <w:spacing w:after="220"/>
        <w:ind w:left="1080"/>
        <w:contextualSpacing w:val="0"/>
      </w:pPr>
      <w:r w:rsidRPr="00B35128">
        <w:rPr>
          <w:rFonts w:cs="Times New Roman"/>
        </w:rPr>
        <w:t>Distinguish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comparisons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statements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order.</w:t>
      </w:r>
      <w:r w:rsidR="00DB1309">
        <w:rPr>
          <w:rFonts w:cs="Times New Roman"/>
        </w:rPr>
        <w:t xml:space="preserve"> </w:t>
      </w:r>
      <w:r w:rsidRPr="00B35128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recognize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account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balance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less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than</w:t>
      </w:r>
      <w:r w:rsidR="00DB1309">
        <w:t xml:space="preserve"> </w:t>
      </w:r>
      <w:r w:rsidR="008144DE" w:rsidRPr="008144DE">
        <w:rPr>
          <w:position w:val="-6"/>
        </w:rPr>
        <w:object w:dxaOrig="420" w:dyaOrig="260" w14:anchorId="5E5EB063">
          <v:shape id="_x0000_i1188" type="#_x0000_t75" style="width:21pt;height:12.75pt" o:ole="">
            <v:imagedata r:id="rId350" o:title=""/>
          </v:shape>
          <o:OLEObject Type="Embed" ProgID="Equation.DSMT4" ShapeID="_x0000_i1188" DrawAspect="Content" ObjectID="_1760793093" r:id="rId351"/>
        </w:object>
      </w:r>
      <w:r w:rsidRPr="00B35128">
        <w:rPr>
          <w:rStyle w:val="MathExample"/>
        </w:rPr>
        <w:t>dollars</w:t>
      </w:r>
      <w:r w:rsidR="00DB1309">
        <w:rPr>
          <w:rStyle w:val="MathExample"/>
        </w:rPr>
        <w:t xml:space="preserve"> </w:t>
      </w:r>
      <w:proofErr w:type="gramStart"/>
      <w:r w:rsidRPr="00B35128">
        <w:rPr>
          <w:rStyle w:val="MathExample"/>
        </w:rPr>
        <w:t>represents</w:t>
      </w:r>
      <w:proofErr w:type="gramEnd"/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debt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greater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than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30</w:t>
      </w:r>
      <w:r w:rsidR="00DB1309">
        <w:rPr>
          <w:rStyle w:val="MathExample"/>
        </w:rPr>
        <w:t xml:space="preserve"> </w:t>
      </w:r>
      <w:r w:rsidRPr="00B35128">
        <w:rPr>
          <w:rStyle w:val="MathExample"/>
        </w:rPr>
        <w:t>dollars</w:t>
      </w:r>
      <w:r w:rsidRPr="009477A2">
        <w:t>.</w:t>
      </w:r>
      <w:r w:rsidR="00DB1309">
        <w:t xml:space="preserve"> </w:t>
      </w:r>
    </w:p>
    <w:p w14:paraId="2FAB41F2" w14:textId="10F985AE" w:rsidR="005E121A" w:rsidRPr="00B35128" w:rsidRDefault="005E121A" w:rsidP="0034032A">
      <w:pPr>
        <w:pStyle w:val="ListParagraph"/>
        <w:numPr>
          <w:ilvl w:val="0"/>
          <w:numId w:val="13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35128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graphing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quadrants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plane.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Include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distances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first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second</w:t>
      </w:r>
      <w:r w:rsidR="00DB1309">
        <w:rPr>
          <w:rFonts w:cs="Times New Roman"/>
        </w:rPr>
        <w:t xml:space="preserve"> </w:t>
      </w:r>
      <w:r w:rsidRPr="00B35128">
        <w:rPr>
          <w:rFonts w:cs="Times New Roman"/>
        </w:rPr>
        <w:t>coordinate</w:t>
      </w:r>
      <w:r w:rsidR="002C0D92">
        <w:rPr>
          <w:rFonts w:cs="Times New Roman"/>
          <w:color w:val="0070C0"/>
        </w:rPr>
        <w:t>.</w:t>
      </w:r>
    </w:p>
    <w:p w14:paraId="580D9F7A" w14:textId="6CB67FD3" w:rsidR="005E121A" w:rsidRPr="00106CE1" w:rsidRDefault="005E121A" w:rsidP="00CA6164">
      <w:pPr>
        <w:pStyle w:val="Heading4"/>
      </w:pPr>
      <w:r w:rsidRPr="00106CE1">
        <w:t>Expressions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Equations</w:t>
      </w:r>
      <w:r w:rsidR="00536BF2">
        <w:tab/>
      </w:r>
      <w:r w:rsidRPr="00106CE1">
        <w:t>6.EE</w:t>
      </w:r>
    </w:p>
    <w:p w14:paraId="1DABFEDD" w14:textId="6EE7CB8D" w:rsidR="005E121A" w:rsidRPr="00A2274C" w:rsidRDefault="005E121A" w:rsidP="00DF145A">
      <w:pPr>
        <w:pStyle w:val="Heading5"/>
        <w:rPr>
          <w:b/>
          <w:bCs/>
        </w:rPr>
      </w:pPr>
      <w:r w:rsidRPr="00A2274C">
        <w:t>A.</w:t>
      </w:r>
      <w:r w:rsidR="00DB1309">
        <w:t xml:space="preserve"> </w:t>
      </w:r>
      <w:r w:rsidRPr="00A2274C">
        <w:t>Apply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extend</w:t>
      </w:r>
      <w:r w:rsidR="00DB1309">
        <w:t xml:space="preserve"> </w:t>
      </w:r>
      <w:r w:rsidRPr="00A2274C">
        <w:t>previous</w:t>
      </w:r>
      <w:r w:rsidR="00DB1309">
        <w:t xml:space="preserve"> </w:t>
      </w:r>
      <w:r w:rsidRPr="00A2274C">
        <w:t>understandings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arithmetic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algebraic</w:t>
      </w:r>
      <w:r w:rsidR="00DB1309">
        <w:t xml:space="preserve"> </w:t>
      </w:r>
      <w:proofErr w:type="gramStart"/>
      <w:r w:rsidRPr="00A2274C">
        <w:t>expressions</w:t>
      </w:r>
      <w:proofErr w:type="gramEnd"/>
    </w:p>
    <w:p w14:paraId="6A5D1B35" w14:textId="7162FCC2" w:rsidR="005E121A" w:rsidRPr="00DB4745" w:rsidRDefault="005E121A" w:rsidP="0034032A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B4745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whole-number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exponents.</w:t>
      </w:r>
    </w:p>
    <w:p w14:paraId="509CDA31" w14:textId="366A5FCD" w:rsidR="00DB4745" w:rsidRDefault="005E121A" w:rsidP="0034032A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B4745">
        <w:rPr>
          <w:rFonts w:cs="Times New Roman"/>
        </w:rPr>
        <w:t>Write,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read,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letters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stand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numbers.</w:t>
      </w:r>
    </w:p>
    <w:p w14:paraId="6924D622" w14:textId="763E5FEA" w:rsidR="00DB4745" w:rsidRPr="009477A2" w:rsidRDefault="00DB1309" w:rsidP="0034032A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after="220"/>
        <w:ind w:left="1080"/>
        <w:contextualSpacing w:val="0"/>
      </w:pP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Write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expressions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that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record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operations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with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numbers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with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letters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standing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for</w:t>
      </w:r>
      <w:r>
        <w:rPr>
          <w:rFonts w:cs="Times New Roman"/>
        </w:rPr>
        <w:t xml:space="preserve"> </w:t>
      </w:r>
      <w:r w:rsidR="005E121A" w:rsidRPr="00DB4745">
        <w:rPr>
          <w:rFonts w:cs="Times New Roman"/>
        </w:rPr>
        <w:t>numbers.</w:t>
      </w:r>
      <w:r>
        <w:rPr>
          <w:rFonts w:cs="Times New Roman"/>
        </w:rPr>
        <w:t xml:space="preserve"> </w:t>
      </w:r>
      <w:r w:rsidR="005E121A" w:rsidRPr="007946A7">
        <w:rPr>
          <w:rStyle w:val="MathExample"/>
        </w:rPr>
        <w:t>For</w:t>
      </w:r>
      <w:r>
        <w:rPr>
          <w:rStyle w:val="MathExample"/>
        </w:rPr>
        <w:t xml:space="preserve"> </w:t>
      </w:r>
      <w:r w:rsidR="005E121A" w:rsidRPr="007946A7">
        <w:rPr>
          <w:rStyle w:val="MathExample"/>
        </w:rPr>
        <w:t>example,</w:t>
      </w:r>
      <w:r>
        <w:rPr>
          <w:rStyle w:val="MathExample"/>
        </w:rPr>
        <w:t xml:space="preserve"> </w:t>
      </w:r>
      <w:r w:rsidR="005E121A" w:rsidRPr="007946A7">
        <w:rPr>
          <w:rStyle w:val="MathExample"/>
        </w:rPr>
        <w:t>express</w:t>
      </w:r>
      <w:r>
        <w:rPr>
          <w:rStyle w:val="MathExample"/>
        </w:rPr>
        <w:t xml:space="preserve"> </w:t>
      </w:r>
      <w:r w:rsidR="005E121A" w:rsidRPr="007946A7">
        <w:rPr>
          <w:rStyle w:val="MathExample"/>
        </w:rPr>
        <w:t>the</w:t>
      </w:r>
      <w:r>
        <w:rPr>
          <w:rStyle w:val="MathExample"/>
        </w:rPr>
        <w:t xml:space="preserve"> </w:t>
      </w:r>
      <w:r w:rsidR="005E121A" w:rsidRPr="007946A7">
        <w:rPr>
          <w:rStyle w:val="MathExample"/>
        </w:rPr>
        <w:t>calculation</w:t>
      </w:r>
      <w:r>
        <w:rPr>
          <w:rStyle w:val="MathExample"/>
        </w:rPr>
        <w:t xml:space="preserve"> </w:t>
      </w:r>
      <w:r w:rsidR="005E121A" w:rsidRPr="007946A7">
        <w:rPr>
          <w:rStyle w:val="MathExample"/>
        </w:rPr>
        <w:t>“Subtrac</w:t>
      </w:r>
      <w:r w:rsidR="002C0D92">
        <w:rPr>
          <w:rStyle w:val="MathExample"/>
        </w:rPr>
        <w:t>t</w:t>
      </w:r>
      <w:r>
        <w:t xml:space="preserve"> </w:t>
      </w:r>
      <w:r w:rsidR="008144DE" w:rsidRPr="008144DE">
        <w:rPr>
          <w:position w:val="-10"/>
        </w:rPr>
        <w:object w:dxaOrig="200" w:dyaOrig="240" w14:anchorId="6205AB79">
          <v:shape id="_x0000_i1189" type="#_x0000_t75" style="width:9.75pt;height:12pt" o:ole="">
            <v:imagedata r:id="rId352" o:title=""/>
          </v:shape>
          <o:OLEObject Type="Embed" ProgID="Equation.DSMT4" ShapeID="_x0000_i1189" DrawAspect="Content" ObjectID="_1760793094" r:id="rId353"/>
        </w:object>
      </w:r>
      <w:r>
        <w:rPr>
          <w:rStyle w:val="MathExample"/>
        </w:rPr>
        <w:t xml:space="preserve"> </w:t>
      </w:r>
      <w:r w:rsidR="002C0D92">
        <w:rPr>
          <w:rStyle w:val="MathExample"/>
        </w:rPr>
        <w:t>f</w:t>
      </w:r>
      <w:r w:rsidR="005E121A" w:rsidRPr="007946A7">
        <w:rPr>
          <w:rStyle w:val="MathExample"/>
        </w:rPr>
        <w:t>rom</w:t>
      </w:r>
      <w:r>
        <w:rPr>
          <w:rStyle w:val="MathExample"/>
        </w:rPr>
        <w:t xml:space="preserve"> </w:t>
      </w:r>
      <w:r w:rsidR="005E121A" w:rsidRPr="007946A7">
        <w:rPr>
          <w:rStyle w:val="MathExample"/>
        </w:rPr>
        <w:t>5”</w:t>
      </w:r>
      <w:r>
        <w:rPr>
          <w:rStyle w:val="MathExample"/>
        </w:rPr>
        <w:t xml:space="preserve"> </w:t>
      </w:r>
      <w:r w:rsidR="005E121A" w:rsidRPr="007946A7">
        <w:rPr>
          <w:rStyle w:val="MathExample"/>
        </w:rPr>
        <w:t>as</w:t>
      </w:r>
      <w:r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499" w:dyaOrig="300" w14:anchorId="22864B06">
          <v:shape id="_x0000_i1190" type="#_x0000_t75" style="width:24.75pt;height:15pt" o:ole="">
            <v:imagedata r:id="rId354" o:title=""/>
          </v:shape>
          <o:OLEObject Type="Embed" ProgID="Equation.DSMT4" ShapeID="_x0000_i1190" DrawAspect="Content" ObjectID="_1760793095" r:id="rId355"/>
        </w:object>
      </w:r>
      <w:r w:rsidR="005E121A" w:rsidRPr="009477A2">
        <w:t>.</w:t>
      </w:r>
    </w:p>
    <w:p w14:paraId="181BBA3C" w14:textId="1F516386" w:rsidR="00DB4745" w:rsidRPr="002D176C" w:rsidRDefault="005E121A" w:rsidP="0034032A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after="220"/>
        <w:ind w:left="1080"/>
        <w:contextualSpacing w:val="0"/>
      </w:pPr>
      <w:r w:rsidRPr="00DB4745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(sum,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term,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product,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factor,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quotient,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coefficient);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view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entity.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describe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2C0D92">
        <w:rPr>
          <w:rStyle w:val="MathExample"/>
        </w:rPr>
        <w:t>expression</w:t>
      </w:r>
      <w:r w:rsidR="00DB1309">
        <w:t xml:space="preserve"> </w:t>
      </w:r>
      <w:r w:rsidR="008144DE" w:rsidRPr="008144DE">
        <w:rPr>
          <w:position w:val="-10"/>
        </w:rPr>
        <w:object w:dxaOrig="760" w:dyaOrig="300" w14:anchorId="59127616">
          <v:shape id="_x0000_i1191" type="#_x0000_t75" style="width:38.25pt;height:15pt" o:ole="">
            <v:imagedata r:id="rId356" o:title=""/>
          </v:shape>
          <o:OLEObject Type="Embed" ProgID="Equation.DSMT4" ShapeID="_x0000_i1191" DrawAspect="Content" ObjectID="_1760793096" r:id="rId357"/>
        </w:object>
      </w:r>
      <w:r w:rsidR="00DB1309">
        <w:rPr>
          <w:rStyle w:val="MathExample"/>
        </w:rPr>
        <w:t xml:space="preserve"> </w:t>
      </w:r>
      <w:r w:rsidR="002C0D92">
        <w:rPr>
          <w:rStyle w:val="MathExample"/>
        </w:rPr>
        <w:t>a</w:t>
      </w:r>
      <w:r w:rsidRPr="007946A7">
        <w:rPr>
          <w:rStyle w:val="MathExample"/>
        </w:rPr>
        <w:t>s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product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proofErr w:type="gramStart"/>
      <w:r w:rsidRPr="007946A7">
        <w:rPr>
          <w:rStyle w:val="MathExample"/>
        </w:rPr>
        <w:t>factors;</w:t>
      </w:r>
      <w:proofErr w:type="gramEnd"/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view</w:t>
      </w:r>
      <w:r w:rsidR="00DB1309">
        <w:t xml:space="preserve"> </w:t>
      </w:r>
      <w:r w:rsidR="008144DE" w:rsidRPr="008144DE">
        <w:rPr>
          <w:position w:val="-10"/>
        </w:rPr>
        <w:object w:dxaOrig="639" w:dyaOrig="300" w14:anchorId="48FA91A0">
          <v:shape id="_x0000_i1192" type="#_x0000_t75" style="width:32.25pt;height:15pt" o:ole="">
            <v:imagedata r:id="rId358" o:title=""/>
          </v:shape>
          <o:OLEObject Type="Embed" ProgID="Equation.DSMT4" ShapeID="_x0000_i1192" DrawAspect="Content" ObjectID="_1760793097" r:id="rId359"/>
        </w:objec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both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single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entity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sum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7946A7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2D176C">
        <w:rPr>
          <w:rStyle w:val="MathExample"/>
        </w:rPr>
        <w:t>terms</w:t>
      </w:r>
      <w:r w:rsidRPr="002D176C">
        <w:t>.</w:t>
      </w:r>
    </w:p>
    <w:p w14:paraId="6BC3759D" w14:textId="2A0D7877" w:rsidR="00DB4745" w:rsidRPr="00254376" w:rsidRDefault="005E121A" w:rsidP="0034032A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after="220"/>
        <w:ind w:left="1080"/>
        <w:contextualSpacing w:val="0"/>
      </w:pPr>
      <w:r w:rsidRPr="00DB4745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specific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variables.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Include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arise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problems.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Perform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arithmetic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those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whole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exponents,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conventional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order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there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no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parentheses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specify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particular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order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(Order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Operations).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formula</w:t>
      </w:r>
      <w:r w:rsidR="00DB290F">
        <w:rPr>
          <w:rStyle w:val="MathExample"/>
        </w:rPr>
        <w:t>s</w:t>
      </w:r>
      <w:r w:rsidR="00DB1309">
        <w:t xml:space="preserve"> </w:t>
      </w:r>
      <w:r w:rsidR="008144DE" w:rsidRPr="008144DE">
        <w:rPr>
          <w:position w:val="-6"/>
        </w:rPr>
        <w:object w:dxaOrig="720" w:dyaOrig="300" w14:anchorId="008DAF24">
          <v:shape id="_x0000_i1193" type="#_x0000_t75" style="width:36pt;height:15pt" o:ole="">
            <v:imagedata r:id="rId360" o:title=""/>
          </v:shape>
          <o:OLEObject Type="Embed" ProgID="Equation.DSMT4" ShapeID="_x0000_i1193" DrawAspect="Content" ObjectID="_1760793098" r:id="rId361"/>
        </w:object>
      </w:r>
      <w:r w:rsidR="00DB1309">
        <w:rPr>
          <w:rStyle w:val="MathExample"/>
        </w:rPr>
        <w:t xml:space="preserve"> </w:t>
      </w:r>
      <w:r w:rsidR="00DB290F">
        <w:rPr>
          <w:rStyle w:val="MathExample"/>
        </w:rPr>
        <w:t>and</w:t>
      </w:r>
      <w:r w:rsidR="00DB1309">
        <w:t xml:space="preserve"> </w:t>
      </w:r>
      <w:r w:rsidR="008144DE" w:rsidRPr="008144DE">
        <w:rPr>
          <w:position w:val="-6"/>
        </w:rPr>
        <w:object w:dxaOrig="720" w:dyaOrig="300" w14:anchorId="732C0E14">
          <v:shape id="_x0000_i1194" type="#_x0000_t75" style="width:36pt;height:15pt" o:ole="">
            <v:imagedata r:id="rId362" o:title=""/>
          </v:shape>
          <o:OLEObject Type="Embed" ProgID="Equation.DSMT4" ShapeID="_x0000_i1194" DrawAspect="Content" ObjectID="_1760793099" r:id="rId363"/>
        </w:object>
      </w:r>
      <w:r w:rsidR="00DB1309">
        <w:rPr>
          <w:rStyle w:val="MathExample"/>
        </w:rPr>
        <w:t xml:space="preserve"> </w:t>
      </w:r>
      <w:r w:rsidR="00DB290F">
        <w:rPr>
          <w:rStyle w:val="MathExample"/>
        </w:rPr>
        <w:t>t</w:t>
      </w:r>
      <w:r w:rsidRPr="00DF145A">
        <w:rPr>
          <w:rStyle w:val="MathExample"/>
        </w:rPr>
        <w:t>o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volume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surface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area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cube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sides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length</w:t>
      </w:r>
      <w:r w:rsidR="00DB1309">
        <w:t xml:space="preserve"> </w:t>
      </w:r>
      <w:r w:rsidR="008144DE" w:rsidRPr="008144DE">
        <w:rPr>
          <w:position w:val="-22"/>
        </w:rPr>
        <w:object w:dxaOrig="540" w:dyaOrig="580" w14:anchorId="6BE61541">
          <v:shape id="_x0000_i1195" type="#_x0000_t75" style="width:27pt;height:29.25pt" o:ole="">
            <v:imagedata r:id="rId364" o:title=""/>
          </v:shape>
          <o:OLEObject Type="Embed" ProgID="Equation.DSMT4" ShapeID="_x0000_i1195" DrawAspect="Content" ObjectID="_1760793100" r:id="rId365"/>
        </w:object>
      </w:r>
      <w:r w:rsidR="00DB290F" w:rsidRPr="00254376">
        <w:t>.</w:t>
      </w:r>
    </w:p>
    <w:p w14:paraId="557105D4" w14:textId="687CE561" w:rsidR="00DB4745" w:rsidRPr="00254376" w:rsidRDefault="005E121A" w:rsidP="0034032A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220"/>
        <w:ind w:left="720"/>
        <w:contextualSpacing w:val="0"/>
      </w:pPr>
      <w:r w:rsidRPr="00DB4745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expressions.</w:t>
      </w:r>
      <w:r w:rsidR="00DB1309">
        <w:rPr>
          <w:rFonts w:cs="Times New Roman"/>
        </w:rPr>
        <w:t xml:space="preserve"> </w:t>
      </w:r>
      <w:r w:rsidRPr="00DF145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apply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distributive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property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expressio</w:t>
      </w:r>
      <w:r w:rsidR="007D0E6A">
        <w:rPr>
          <w:rStyle w:val="MathExample"/>
        </w:rPr>
        <w:t>n</w:t>
      </w:r>
      <w:r w:rsidR="00DB1309">
        <w:t xml:space="preserve"> </w:t>
      </w:r>
      <w:r w:rsidR="008144DE" w:rsidRPr="008144DE">
        <w:rPr>
          <w:position w:val="-10"/>
        </w:rPr>
        <w:object w:dxaOrig="760" w:dyaOrig="300" w14:anchorId="3E6D97FA">
          <v:shape id="_x0000_i1196" type="#_x0000_t75" style="width:38.25pt;height:15pt" o:ole="">
            <v:imagedata r:id="rId366" o:title=""/>
          </v:shape>
          <o:OLEObject Type="Embed" ProgID="Equation.DSMT4" ShapeID="_x0000_i1196" DrawAspect="Content" ObjectID="_1760793101" r:id="rId367"/>
        </w:objec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produce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equivalent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expression</w:t>
      </w:r>
      <w:r w:rsidR="008144DE" w:rsidRPr="008144DE">
        <w:rPr>
          <w:position w:val="-6"/>
        </w:rPr>
        <w:object w:dxaOrig="600" w:dyaOrig="260" w14:anchorId="5316CCFC">
          <v:shape id="_x0000_i1197" type="#_x0000_t75" style="width:30pt;height:12.75pt" o:ole="">
            <v:imagedata r:id="rId368" o:title=""/>
          </v:shape>
          <o:OLEObject Type="Embed" ProgID="Equation.DSMT4" ShapeID="_x0000_i1197" DrawAspect="Content" ObjectID="_1760793102" r:id="rId369"/>
        </w:object>
      </w:r>
      <w:r w:rsidR="00DB1309">
        <w:t xml:space="preserve"> </w:t>
      </w:r>
      <w:r w:rsidRPr="00DF145A">
        <w:rPr>
          <w:rStyle w:val="MathExample"/>
        </w:rPr>
        <w:t>apply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distributive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property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expressio</w:t>
      </w:r>
      <w:r w:rsidR="007D0E6A">
        <w:rPr>
          <w:rStyle w:val="MathExample"/>
        </w:rPr>
        <w:t>n</w:t>
      </w:r>
      <w:r w:rsidR="00DB1309">
        <w:t xml:space="preserve"> </w:t>
      </w:r>
      <w:r w:rsidR="008144DE" w:rsidRPr="008144DE">
        <w:rPr>
          <w:position w:val="-10"/>
        </w:rPr>
        <w:object w:dxaOrig="940" w:dyaOrig="300" w14:anchorId="5A151CF1">
          <v:shape id="_x0000_i1198" type="#_x0000_t75" style="width:46.5pt;height:15pt" o:ole="">
            <v:imagedata r:id="rId370" o:title=""/>
          </v:shape>
          <o:OLEObject Type="Embed" ProgID="Equation.DSMT4" ShapeID="_x0000_i1198" DrawAspect="Content" ObjectID="_1760793103" r:id="rId371"/>
        </w:object>
      </w:r>
      <w:r w:rsidRPr="00DF145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produce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C76812">
        <w:rPr>
          <w:rStyle w:val="MathExample"/>
        </w:rPr>
        <w:t>eq</w:t>
      </w:r>
      <w:r w:rsidRPr="00DF145A">
        <w:rPr>
          <w:rStyle w:val="MathExample"/>
        </w:rPr>
        <w:t>uivalent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expression</w:t>
      </w:r>
      <w:r w:rsidR="00DB1309">
        <w:t xml:space="preserve"> </w:t>
      </w:r>
      <w:r w:rsidR="008144DE" w:rsidRPr="008144DE">
        <w:rPr>
          <w:position w:val="-10"/>
        </w:rPr>
        <w:object w:dxaOrig="999" w:dyaOrig="300" w14:anchorId="00857A9D">
          <v:shape id="_x0000_i1199" type="#_x0000_t75" style="width:50.25pt;height:15pt" o:ole="">
            <v:imagedata r:id="rId372" o:title=""/>
          </v:shape>
          <o:OLEObject Type="Embed" ProgID="Equation.DSMT4" ShapeID="_x0000_i1199" DrawAspect="Content" ObjectID="_1760793104" r:id="rId373"/>
        </w:objec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;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apply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properties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operations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to</w:t>
      </w:r>
      <w:r w:rsidR="00DB1309">
        <w:t xml:space="preserve"> </w:t>
      </w:r>
      <w:r w:rsidR="008144DE" w:rsidRPr="008144DE">
        <w:rPr>
          <w:position w:val="-10"/>
        </w:rPr>
        <w:object w:dxaOrig="859" w:dyaOrig="260" w14:anchorId="33D93857">
          <v:shape id="_x0000_i1200" type="#_x0000_t75" style="width:42.75pt;height:12.75pt" o:ole="">
            <v:imagedata r:id="rId374" o:title=""/>
          </v:shape>
          <o:OLEObject Type="Embed" ProgID="Equation.DSMT4" ShapeID="_x0000_i1200" DrawAspect="Content" ObjectID="_1760793105" r:id="rId375"/>
        </w:object>
      </w:r>
      <w:r w:rsidR="00DB1309">
        <w:rPr>
          <w:rStyle w:val="MathExample"/>
        </w:rPr>
        <w:t xml:space="preserve"> </w:t>
      </w:r>
      <w:proofErr w:type="spellStart"/>
      <w:r w:rsidRPr="00DF145A">
        <w:rPr>
          <w:rStyle w:val="MathExample"/>
        </w:rPr>
        <w:t>to</w:t>
      </w:r>
      <w:proofErr w:type="spellEnd"/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produce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equivalent</w:t>
      </w:r>
      <w:r w:rsidR="00DB1309">
        <w:rPr>
          <w:rStyle w:val="MathExample"/>
        </w:rPr>
        <w:t xml:space="preserve"> </w:t>
      </w:r>
      <w:r w:rsidR="00254376">
        <w:rPr>
          <w:rStyle w:val="MathExample"/>
        </w:rPr>
        <w:t>expression</w:t>
      </w:r>
      <w:r w:rsidR="00DB1309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300" w:dyaOrig="300" w14:anchorId="639350E9">
          <v:shape id="_x0000_i1201" type="#_x0000_t75" style="width:15pt;height:15pt" o:ole="">
            <v:imagedata r:id="rId376" o:title=""/>
          </v:shape>
          <o:OLEObject Type="Embed" ProgID="Equation.DSMT4" ShapeID="_x0000_i1201" DrawAspect="Content" ObjectID="_1760793106" r:id="rId377"/>
        </w:object>
      </w:r>
      <w:r w:rsidR="00254376" w:rsidRPr="00254376">
        <w:t>.</w:t>
      </w:r>
      <w:r w:rsidR="00890587">
        <w:t xml:space="preserve"> </w:t>
      </w:r>
    </w:p>
    <w:p w14:paraId="68D2050B" w14:textId="161E79B6" w:rsidR="005E121A" w:rsidRPr="008F58D1" w:rsidRDefault="005E121A" w:rsidP="0034032A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220"/>
        <w:ind w:left="720"/>
        <w:contextualSpacing w:val="0"/>
      </w:pPr>
      <w:r w:rsidRPr="00DB4745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(i.e.,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name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regardless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substituted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DB4745">
        <w:rPr>
          <w:rFonts w:cs="Times New Roman"/>
        </w:rPr>
        <w:t>them).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7D0E6A">
        <w:rPr>
          <w:rStyle w:val="MathExample"/>
        </w:rPr>
        <w:t>expressions</w:t>
      </w:r>
      <w:r w:rsidR="00DB1309">
        <w:t xml:space="preserve"> </w:t>
      </w:r>
      <w:r w:rsidR="008144DE" w:rsidRPr="008144DE">
        <w:rPr>
          <w:position w:val="-10"/>
        </w:rPr>
        <w:object w:dxaOrig="859" w:dyaOrig="260" w14:anchorId="77603780">
          <v:shape id="_x0000_i1202" type="#_x0000_t75" style="width:42.75pt;height:12.75pt" o:ole="">
            <v:imagedata r:id="rId378" o:title=""/>
          </v:shape>
          <o:OLEObject Type="Embed" ProgID="Equation.DSMT4" ShapeID="_x0000_i1202" DrawAspect="Content" ObjectID="_1760793107" r:id="rId379"/>
        </w:object>
      </w:r>
      <w:r w:rsidR="00DB1309">
        <w:rPr>
          <w:rStyle w:val="MathExample"/>
        </w:rPr>
        <w:t xml:space="preserve"> </w:t>
      </w:r>
      <w:r w:rsidR="00254376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300" w:dyaOrig="300" w14:anchorId="69BA720F">
          <v:shape id="_x0000_i1203" type="#_x0000_t75" style="width:15pt;height:15pt" o:ole="">
            <v:imagedata r:id="rId380" o:title=""/>
          </v:shape>
          <o:OLEObject Type="Embed" ProgID="Equation.DSMT4" ShapeID="_x0000_i1203" DrawAspect="Content" ObjectID="_1760793108" r:id="rId381"/>
        </w:object>
      </w:r>
      <w:r w:rsidR="00254376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equivalent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because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they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name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same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regardless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="00E05D95" w:rsidRPr="00E05D95">
        <w:rPr>
          <w:rStyle w:val="MathExample"/>
          <w:i/>
          <w:iCs/>
        </w:rPr>
        <w:object w:dxaOrig="200" w:dyaOrig="240" w14:anchorId="5E88E9F2">
          <v:shape id="_x0000_i1204" type="#_x0000_t75" style="width:9.75pt;height:12pt" o:ole="">
            <v:imagedata r:id="rId382" o:title=""/>
          </v:shape>
          <o:OLEObject Type="Embed" ProgID="Equation.DSMT4" ShapeID="_x0000_i1204" DrawAspect="Content" ObjectID="_1760793109" r:id="rId383"/>
        </w:objec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stands</w:t>
      </w:r>
      <w:r w:rsidR="00DB1309">
        <w:rPr>
          <w:rStyle w:val="MathExample"/>
        </w:rPr>
        <w:t xml:space="preserve"> </w:t>
      </w:r>
      <w:r w:rsidRPr="00DB4745">
        <w:rPr>
          <w:rStyle w:val="MathExample"/>
        </w:rPr>
        <w:t>for</w:t>
      </w:r>
      <w:r w:rsidR="008F58D1" w:rsidRPr="00254376">
        <w:t>.</w:t>
      </w:r>
      <w:r w:rsidR="00890587">
        <w:t xml:space="preserve"> </w:t>
      </w:r>
    </w:p>
    <w:p w14:paraId="5C186A29" w14:textId="12EFDDED" w:rsidR="005E121A" w:rsidRPr="00A2274C" w:rsidRDefault="005E121A" w:rsidP="00DF145A">
      <w:pPr>
        <w:pStyle w:val="Heading5"/>
        <w:rPr>
          <w:b/>
          <w:bCs/>
        </w:rPr>
      </w:pPr>
      <w:r w:rsidRPr="00A2274C">
        <w:t>B.</w:t>
      </w:r>
      <w:r w:rsidR="00DB1309">
        <w:t xml:space="preserve"> </w:t>
      </w:r>
      <w:r w:rsidRPr="00A2274C">
        <w:t>Reason</w:t>
      </w:r>
      <w:r w:rsidR="00DB1309">
        <w:t xml:space="preserve"> </w:t>
      </w:r>
      <w:r w:rsidRPr="00A2274C">
        <w:t>about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solve</w:t>
      </w:r>
      <w:r w:rsidR="00DB1309">
        <w:t xml:space="preserve"> </w:t>
      </w:r>
      <w:r w:rsidRPr="00A2274C">
        <w:t>one-variable</w:t>
      </w:r>
      <w:r w:rsidR="00DB1309">
        <w:t xml:space="preserve"> </w:t>
      </w:r>
      <w:r w:rsidRPr="00A2274C">
        <w:t>equations</w:t>
      </w:r>
      <w:r w:rsidR="00DB1309">
        <w:t xml:space="preserve"> </w:t>
      </w:r>
      <w:r w:rsidRPr="00A2274C">
        <w:t>and</w:t>
      </w:r>
      <w:r w:rsidR="00DB1309">
        <w:t xml:space="preserve"> </w:t>
      </w:r>
      <w:proofErr w:type="gramStart"/>
      <w:r w:rsidRPr="00A2274C">
        <w:t>inequalities</w:t>
      </w:r>
      <w:proofErr w:type="gramEnd"/>
    </w:p>
    <w:p w14:paraId="2FAD87B4" w14:textId="4BDB49C3" w:rsidR="005E121A" w:rsidRPr="00545BD2" w:rsidRDefault="005E121A" w:rsidP="0034032A">
      <w:pPr>
        <w:pStyle w:val="ListParagraph"/>
        <w:numPr>
          <w:ilvl w:val="0"/>
          <w:numId w:val="50"/>
        </w:numPr>
        <w:tabs>
          <w:tab w:val="left" w:pos="360"/>
        </w:tabs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545BD2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inequality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process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answering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question: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set,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any,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inequality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true?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substitution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whether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makes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inequality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true.</w:t>
      </w:r>
    </w:p>
    <w:p w14:paraId="2F3BD1F1" w14:textId="5C89DD3B" w:rsidR="005E121A" w:rsidRPr="00545BD2" w:rsidRDefault="005E121A" w:rsidP="0034032A">
      <w:pPr>
        <w:pStyle w:val="ListParagraph"/>
        <w:numPr>
          <w:ilvl w:val="0"/>
          <w:numId w:val="50"/>
        </w:numPr>
        <w:tabs>
          <w:tab w:val="left" w:pos="360"/>
        </w:tabs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545BD2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problem;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variable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proofErr w:type="gramStart"/>
      <w:r w:rsidRPr="00545BD2">
        <w:rPr>
          <w:rFonts w:cs="Times New Roman"/>
        </w:rPr>
        <w:t>or,</w:t>
      </w:r>
      <w:proofErr w:type="gramEnd"/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depending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purpose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hand,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set.</w:t>
      </w:r>
    </w:p>
    <w:p w14:paraId="24F1E451" w14:textId="221BE913" w:rsidR="005E121A" w:rsidRPr="00545BD2" w:rsidRDefault="005E121A" w:rsidP="0034032A">
      <w:pPr>
        <w:pStyle w:val="ListParagraph"/>
        <w:numPr>
          <w:ilvl w:val="0"/>
          <w:numId w:val="50"/>
        </w:numPr>
        <w:tabs>
          <w:tab w:val="left" w:pos="360"/>
        </w:tabs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46" w:name="_Hlk140669951"/>
      <w:r w:rsidRPr="00545BD2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writing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="00E3792B">
        <w:rPr>
          <w:rFonts w:cs="Times New Roman"/>
        </w:rPr>
        <w:br/>
      </w:r>
      <w:r w:rsidR="00E05D95" w:rsidRPr="00E05D95">
        <w:rPr>
          <w:rFonts w:cs="Times New Roman"/>
          <w:position w:val="-10"/>
        </w:rPr>
        <w:object w:dxaOrig="540" w:dyaOrig="260" w14:anchorId="6A60140B">
          <v:shape id="_x0000_i1205" type="#_x0000_t75" style="width:27pt;height:12.75pt" o:ole="">
            <v:imagedata r:id="rId384" o:title=""/>
          </v:shape>
          <o:OLEObject Type="Embed" ProgID="Equation.DSMT4" ShapeID="_x0000_i1205" DrawAspect="Content" ObjectID="_1760793110" r:id="rId385"/>
        </w:object>
      </w:r>
      <w:r w:rsidR="00E05D95">
        <w:rPr>
          <w:rFonts w:cs="Times New Roman"/>
        </w:rPr>
        <w:t xml:space="preserve"> </w:t>
      </w:r>
      <w:r w:rsidRPr="00545BD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E05D95" w:rsidRPr="00E05D95">
        <w:rPr>
          <w:rFonts w:cs="Times New Roman"/>
          <w:position w:val="-10"/>
        </w:rPr>
        <w:object w:dxaOrig="639" w:dyaOrig="240" w14:anchorId="7EDA235B">
          <v:shape id="_x0000_i1206" type="#_x0000_t75" style="width:32.25pt;height:12pt" o:ole="">
            <v:imagedata r:id="rId386" o:title=""/>
          </v:shape>
          <o:OLEObject Type="Embed" ProgID="Equation.DSMT4" ShapeID="_x0000_i1206" DrawAspect="Content" ObjectID="_1760793111" r:id="rId387"/>
        </w:object>
      </w:r>
      <w:r w:rsidRPr="00545BD2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cases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which</w:t>
      </w:r>
      <w:r w:rsidR="009E407E">
        <w:rPr>
          <w:rStyle w:val="mathEQN"/>
          <w:i/>
          <w:iCs/>
        </w:rPr>
        <w:t xml:space="preserve"> </w:t>
      </w:r>
      <w:r w:rsidR="009E407E" w:rsidRPr="009E407E">
        <w:rPr>
          <w:rStyle w:val="mathEQN"/>
          <w:i/>
          <w:iCs/>
        </w:rPr>
        <w:object w:dxaOrig="220" w:dyaOrig="240" w14:anchorId="2783C779">
          <v:shape id="_x0000_i1207" type="#_x0000_t75" style="width:10.5pt;height:12pt" o:ole="">
            <v:imagedata r:id="rId388" o:title=""/>
          </v:shape>
          <o:OLEObject Type="Embed" ProgID="Equation.DSMT4" ShapeID="_x0000_i1207" DrawAspect="Content" ObjectID="_1760793112" r:id="rId389"/>
        </w:object>
      </w:r>
      <w:r w:rsidRPr="00E3792B">
        <w:rPr>
          <w:rStyle w:val="mathEQN"/>
        </w:rPr>
        <w:t>,</w:t>
      </w:r>
      <w:r w:rsidR="00DB1309">
        <w:rPr>
          <w:rStyle w:val="mathEQN"/>
          <w:i/>
          <w:iCs/>
        </w:rPr>
        <w:t xml:space="preserve"> </w:t>
      </w:r>
      <w:r w:rsidR="009E407E" w:rsidRPr="009E407E">
        <w:rPr>
          <w:rStyle w:val="mathEQN"/>
          <w:i/>
          <w:iCs/>
        </w:rPr>
        <w:object w:dxaOrig="200" w:dyaOrig="240" w14:anchorId="22BC1942">
          <v:shape id="_x0000_i1208" type="#_x0000_t75" style="width:9.75pt;height:12pt" o:ole="">
            <v:imagedata r:id="rId390" o:title=""/>
          </v:shape>
          <o:OLEObject Type="Embed" ProgID="Equation.DSMT4" ShapeID="_x0000_i1208" DrawAspect="Content" ObjectID="_1760793113" r:id="rId391"/>
        </w:object>
      </w:r>
      <w:r w:rsidR="00DB1309">
        <w:rPr>
          <w:rFonts w:cs="Times New Roman"/>
          <w:i/>
          <w:iCs/>
        </w:rPr>
        <w:t xml:space="preserve"> </w:t>
      </w:r>
      <w:r w:rsidRPr="00545BD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9E407E" w:rsidRPr="009E407E">
        <w:rPr>
          <w:rStyle w:val="mathEQN"/>
          <w:i/>
          <w:iCs/>
        </w:rPr>
        <w:object w:dxaOrig="180" w:dyaOrig="200" w14:anchorId="2F3EDF03">
          <v:shape id="_x0000_i1209" type="#_x0000_t75" style="width:9pt;height:9.75pt" o:ole="">
            <v:imagedata r:id="rId392" o:title=""/>
          </v:shape>
          <o:OLEObject Type="Embed" ProgID="Equation.DSMT4" ShapeID="_x0000_i1209" DrawAspect="Content" ObjectID="_1760793114" r:id="rId393"/>
        </w:object>
      </w:r>
      <w:r w:rsidR="00DB1309">
        <w:rPr>
          <w:rFonts w:cs="Times New Roman"/>
          <w:i/>
          <w:iCs/>
        </w:rPr>
        <w:t xml:space="preserve"> </w:t>
      </w:r>
      <w:r w:rsidRPr="00545BD2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nonnegative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="00882110">
        <w:rPr>
          <w:rFonts w:eastAsia="Cambria" w:cs="Cambria"/>
          <w:noProof/>
        </w:rPr>
        <w:drawing>
          <wp:inline distT="0" distB="0" distL="0" distR="0" wp14:anchorId="4E48D5DD" wp14:editId="653E9BEE">
            <wp:extent cx="167078" cy="150719"/>
            <wp:effectExtent l="0" t="0" r="4445" b="1905"/>
            <wp:docPr id="43" name="Picture 43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6"/>
    <w:p w14:paraId="6ED0C220" w14:textId="6CC476C8" w:rsidR="005E121A" w:rsidRPr="00545BD2" w:rsidRDefault="005E121A" w:rsidP="0034032A">
      <w:pPr>
        <w:pStyle w:val="ListParagraph"/>
        <w:numPr>
          <w:ilvl w:val="0"/>
          <w:numId w:val="50"/>
        </w:numPr>
        <w:tabs>
          <w:tab w:val="left" w:pos="360"/>
        </w:tabs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545BD2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inequality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form</w:t>
      </w:r>
      <w:r w:rsidR="00DB1309">
        <w:rPr>
          <w:rFonts w:cs="Times New Roman"/>
          <w:i/>
          <w:iCs/>
        </w:rPr>
        <w:t xml:space="preserve"> </w:t>
      </w:r>
      <w:r w:rsidR="004156EF" w:rsidRPr="008144DE">
        <w:rPr>
          <w:position w:val="-6"/>
        </w:rPr>
        <w:object w:dxaOrig="499" w:dyaOrig="220" w14:anchorId="136DC4C2">
          <v:shape id="_x0000_i1210" type="#_x0000_t75" style="width:24.75pt;height:10.5pt" o:ole="">
            <v:imagedata r:id="rId394" o:title=""/>
          </v:shape>
          <o:OLEObject Type="Embed" ProgID="Equation.DSMT4" ShapeID="_x0000_i1210" DrawAspect="Content" ObjectID="_1760793115" r:id="rId395"/>
        </w:object>
      </w:r>
      <w:r w:rsidR="00DB1309">
        <w:rPr>
          <w:rFonts w:cs="Times New Roman"/>
          <w:i/>
          <w:iCs/>
        </w:rPr>
        <w:t xml:space="preserve"> </w: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4156EF" w:rsidRPr="008144DE">
        <w:rPr>
          <w:position w:val="-6"/>
        </w:rPr>
        <w:object w:dxaOrig="499" w:dyaOrig="220" w14:anchorId="49917864">
          <v:shape id="_x0000_i1211" type="#_x0000_t75" style="width:24.75pt;height:10.5pt" o:ole="">
            <v:imagedata r:id="rId396" o:title=""/>
          </v:shape>
          <o:OLEObject Type="Embed" ProgID="Equation.DSMT4" ShapeID="_x0000_i1211" DrawAspect="Content" ObjectID="_1760793116" r:id="rId397"/>
        </w:object>
      </w:r>
      <w:r w:rsidR="00DB1309">
        <w:rPr>
          <w:rFonts w:cs="Times New Roman"/>
          <w:i/>
          <w:iCs/>
        </w:rPr>
        <w:t xml:space="preserve"> </w:t>
      </w:r>
      <w:r w:rsidRPr="00545BD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constraint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condition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inequalities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99" w:dyaOrig="220" w14:anchorId="71459682">
          <v:shape id="_x0000_i1212" type="#_x0000_t75" style="width:24.75pt;height:10.5pt" o:ole="">
            <v:imagedata r:id="rId394" o:title=""/>
          </v:shape>
          <o:OLEObject Type="Embed" ProgID="Equation.DSMT4" ShapeID="_x0000_i1212" DrawAspect="Content" ObjectID="_1760793117" r:id="rId398"/>
        </w:object>
      </w:r>
      <w:r w:rsidRPr="00545BD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99" w:dyaOrig="220" w14:anchorId="734BBA7C">
          <v:shape id="_x0000_i1213" type="#_x0000_t75" style="width:24.75pt;height:10.5pt" o:ole="">
            <v:imagedata r:id="rId396" o:title=""/>
          </v:shape>
          <o:OLEObject Type="Embed" ProgID="Equation.DSMT4" ShapeID="_x0000_i1213" DrawAspect="Content" ObjectID="_1760793118" r:id="rId399"/>
        </w:object>
      </w:r>
      <w:r w:rsidRPr="00545BD2">
        <w:rPr>
          <w:rFonts w:cs="Times New Roman"/>
        </w:rPr>
        <w:t>have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infinitely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solutions;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inequalities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545BD2">
        <w:rPr>
          <w:rFonts w:cs="Times New Roman"/>
        </w:rPr>
        <w:t>diagrams.</w:t>
      </w:r>
    </w:p>
    <w:p w14:paraId="59B4497F" w14:textId="50D2B273" w:rsidR="005E121A" w:rsidRPr="00A2274C" w:rsidRDefault="005E121A" w:rsidP="00D165D0">
      <w:pPr>
        <w:pStyle w:val="Heading5"/>
        <w:rPr>
          <w:b/>
          <w:bCs/>
        </w:rPr>
      </w:pPr>
      <w:r w:rsidRPr="00A2274C">
        <w:t>C.</w:t>
      </w:r>
      <w:r w:rsidR="00DB1309">
        <w:t xml:space="preserve"> </w:t>
      </w:r>
      <w:r w:rsidRPr="00A2274C">
        <w:t>Represent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analyze</w:t>
      </w:r>
      <w:r w:rsidR="00DB1309">
        <w:t xml:space="preserve"> </w:t>
      </w:r>
      <w:r w:rsidRPr="00A2274C">
        <w:t>quantitative</w:t>
      </w:r>
      <w:r w:rsidR="00DB1309">
        <w:t xml:space="preserve"> </w:t>
      </w:r>
      <w:r w:rsidRPr="00A2274C">
        <w:t>relationships</w:t>
      </w:r>
      <w:r w:rsidR="00DB1309">
        <w:t xml:space="preserve"> </w:t>
      </w:r>
      <w:r w:rsidRPr="00A2274C">
        <w:t>between</w:t>
      </w:r>
      <w:r w:rsidR="00DB1309">
        <w:t xml:space="preserve"> </w:t>
      </w:r>
      <w:r w:rsidRPr="00A2274C">
        <w:t>dependent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independent</w:t>
      </w:r>
      <w:r w:rsidR="00DB1309">
        <w:t xml:space="preserve"> </w:t>
      </w:r>
      <w:proofErr w:type="gramStart"/>
      <w:r w:rsidRPr="00A2274C">
        <w:t>variables</w:t>
      </w:r>
      <w:proofErr w:type="gramEnd"/>
      <w:r w:rsidR="00DB1309">
        <w:t xml:space="preserve"> </w:t>
      </w:r>
    </w:p>
    <w:p w14:paraId="74748159" w14:textId="1F615F16" w:rsidR="005E121A" w:rsidRPr="008F58D1" w:rsidRDefault="005E121A" w:rsidP="0034032A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220"/>
        <w:ind w:left="720"/>
        <w:contextualSpacing w:val="0"/>
      </w:pPr>
      <w:r w:rsidRPr="00D165D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problem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change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another;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quantity,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thought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dependent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variable,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quantity,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thought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independent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variable.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Analyze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dependent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independent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graphs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proofErr w:type="gramStart"/>
      <w:r w:rsidRPr="00D165D0">
        <w:rPr>
          <w:rFonts w:cs="Times New Roman"/>
        </w:rPr>
        <w:t>tables,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165D0">
        <w:rPr>
          <w:rFonts w:cs="Times New Roman"/>
        </w:rPr>
        <w:t>equation.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problem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involving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motion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lastRenderedPageBreak/>
        <w:t>constant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speed,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list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graph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ordered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pairs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distances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times,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write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equation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720" w:dyaOrig="260" w14:anchorId="6D7B0D3D">
          <v:shape id="_x0000_i1214" type="#_x0000_t75" style="width:36pt;height:12.75pt" o:ole="">
            <v:imagedata r:id="rId400" o:title=""/>
          </v:shape>
          <o:OLEObject Type="Embed" ProgID="Equation.DSMT4" ShapeID="_x0000_i1214" DrawAspect="Content" ObjectID="_1760793119" r:id="rId401"/>
        </w:object>
      </w:r>
      <w:r w:rsidR="00DB1309">
        <w:t xml:space="preserve"> </w:t>
      </w:r>
      <w:r w:rsidRPr="00DF145A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represent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relationship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distance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time</w:t>
      </w:r>
      <w:r w:rsidRPr="00D254F4">
        <w:rPr>
          <w:rStyle w:val="MathExample"/>
        </w:rPr>
        <w:t>.</w:t>
      </w:r>
      <w:r w:rsidR="00DB1309">
        <w:rPr>
          <w:rStyle w:val="MathExample"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23EF4172" wp14:editId="10986114">
            <wp:extent cx="167078" cy="150719"/>
            <wp:effectExtent l="0" t="0" r="4445" b="1905"/>
            <wp:docPr id="44" name="Picture 44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28F8" w14:textId="68176B99" w:rsidR="005E121A" w:rsidRPr="00106CE1" w:rsidRDefault="005E121A" w:rsidP="00031F02">
      <w:pPr>
        <w:pStyle w:val="Heading4"/>
      </w:pPr>
      <w:r w:rsidRPr="00106CE1">
        <w:t>Geometry</w:t>
      </w:r>
      <w:r w:rsidR="00536BF2">
        <w:tab/>
      </w:r>
      <w:r w:rsidRPr="00106CE1">
        <w:t>6.G</w:t>
      </w:r>
    </w:p>
    <w:p w14:paraId="0C9792D4" w14:textId="3DA2C797" w:rsidR="005E121A" w:rsidRPr="00A2274C" w:rsidRDefault="005E121A" w:rsidP="00DF145A">
      <w:pPr>
        <w:pStyle w:val="Heading5"/>
      </w:pPr>
      <w:r w:rsidRPr="00A2274C">
        <w:t>A.</w:t>
      </w:r>
      <w:r w:rsidR="00DB1309">
        <w:t xml:space="preserve"> </w:t>
      </w:r>
      <w:r w:rsidRPr="00A2274C">
        <w:t>Solve</w:t>
      </w:r>
      <w:r w:rsidR="00DB1309">
        <w:t xml:space="preserve"> </w:t>
      </w:r>
      <w:r w:rsidRPr="00A2274C">
        <w:t>real-world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mathematical</w:t>
      </w:r>
      <w:r w:rsidR="00DB1309">
        <w:t xml:space="preserve"> </w:t>
      </w:r>
      <w:r w:rsidRPr="00A2274C">
        <w:t>problems</w:t>
      </w:r>
      <w:r w:rsidR="00DB1309">
        <w:t xml:space="preserve"> </w:t>
      </w:r>
      <w:r w:rsidRPr="00A2274C">
        <w:t>involving</w:t>
      </w:r>
      <w:r w:rsidR="00DB1309">
        <w:t xml:space="preserve"> </w:t>
      </w:r>
      <w:r w:rsidRPr="00A2274C">
        <w:t>area,</w:t>
      </w:r>
      <w:r w:rsidR="00DB1309">
        <w:t xml:space="preserve"> </w:t>
      </w:r>
      <w:r w:rsidRPr="00A2274C">
        <w:t>surface</w:t>
      </w:r>
      <w:r w:rsidR="00DB1309">
        <w:t xml:space="preserve"> </w:t>
      </w:r>
      <w:r w:rsidRPr="00A2274C">
        <w:t>area,</w:t>
      </w:r>
      <w:r w:rsidR="00DB1309">
        <w:t xml:space="preserve"> </w:t>
      </w:r>
      <w:r w:rsidRPr="00A2274C">
        <w:t>and</w:t>
      </w:r>
      <w:r w:rsidR="00DB1309">
        <w:t xml:space="preserve"> </w:t>
      </w:r>
      <w:proofErr w:type="gramStart"/>
      <w:r w:rsidRPr="00A2274C">
        <w:t>volume</w:t>
      </w:r>
      <w:proofErr w:type="gramEnd"/>
    </w:p>
    <w:p w14:paraId="2DE89599" w14:textId="44CAA764" w:rsidR="005E121A" w:rsidRPr="00F32029" w:rsidRDefault="005E121A" w:rsidP="0034032A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32029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triangles,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triangles,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special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quadrilaterals,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polygons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composing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decomposing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shapes;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techniques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problems.</w:t>
      </w:r>
      <w:r w:rsidR="00DB1309">
        <w:rPr>
          <w:rFonts w:cs="Times New Roman"/>
        </w:rPr>
        <w:t xml:space="preserve"> </w:t>
      </w:r>
    </w:p>
    <w:p w14:paraId="4EBFEC77" w14:textId="3AD16547" w:rsidR="005E121A" w:rsidRPr="00F32029" w:rsidRDefault="005E121A" w:rsidP="0034032A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32029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prism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fractional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edge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packing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cubes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edge</w:t>
      </w:r>
      <w:r w:rsidR="00DB1309">
        <w:rPr>
          <w:rFonts w:cs="Times New Roman"/>
        </w:rPr>
        <w:t xml:space="preserve"> </w:t>
      </w:r>
      <w:proofErr w:type="gramStart"/>
      <w:r w:rsidRPr="00F32029">
        <w:rPr>
          <w:rFonts w:cs="Times New Roman"/>
        </w:rPr>
        <w:t>lengths,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would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found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edge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prism.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760" w:dyaOrig="260" w14:anchorId="7464AB5A">
          <v:shape id="_x0000_i1215" type="#_x0000_t75" style="width:38.25pt;height:12.75pt" o:ole="">
            <v:imagedata r:id="rId402" o:title=""/>
          </v:shape>
          <o:OLEObject Type="Embed" ProgID="Equation.DSMT4" ShapeID="_x0000_i1215" DrawAspect="Content" ObjectID="_1760793120" r:id="rId403"/>
        </w:object>
      </w:r>
      <w:r w:rsidR="007113D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700" w:dyaOrig="260" w14:anchorId="22FF6E3E">
          <v:shape id="_x0000_i1216" type="#_x0000_t75" style="width:35.25pt;height:12.75pt" o:ole="">
            <v:imagedata r:id="rId404" o:title=""/>
          </v:shape>
          <o:OLEObject Type="Embed" ProgID="Equation.DSMT4" ShapeID="_x0000_i1216" DrawAspect="Content" ObjectID="_1760793121" r:id="rId405"/>
        </w:object>
      </w:r>
      <w:r w:rsidR="007113D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volumes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prisms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fractional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edge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problems.</w:t>
      </w:r>
    </w:p>
    <w:p w14:paraId="33DF81EC" w14:textId="0B8FAA83" w:rsidR="005E121A" w:rsidRPr="00F32029" w:rsidRDefault="005E121A" w:rsidP="0034032A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32029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polygons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vertices;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joining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first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second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coordinate.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techniques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problems.</w:t>
      </w:r>
    </w:p>
    <w:p w14:paraId="3A62ACAE" w14:textId="6E2F7331" w:rsidR="005E121A" w:rsidRPr="001642D0" w:rsidRDefault="005E121A" w:rsidP="0034032A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32029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="007113DF" w:rsidRPr="000664A3">
        <w:rPr>
          <w:rStyle w:val="normaltextrun"/>
          <w:color w:val="000000"/>
          <w:bdr w:val="none" w:sz="0" w:space="0" w:color="auto" w:frame="1"/>
        </w:rPr>
        <w:t>(e.g.,</w:t>
      </w:r>
      <w:r w:rsidR="00DB1309">
        <w:rPr>
          <w:rStyle w:val="normaltextrun"/>
          <w:color w:val="000000"/>
          <w:bdr w:val="none" w:sz="0" w:space="0" w:color="auto" w:frame="1"/>
        </w:rPr>
        <w:t xml:space="preserve"> </w:t>
      </w:r>
      <w:r w:rsidR="007113DF" w:rsidRPr="000664A3">
        <w:rPr>
          <w:rStyle w:val="normaltextrun"/>
          <w:color w:val="000000"/>
          <w:bdr w:val="none" w:sz="0" w:space="0" w:color="auto" w:frame="1"/>
        </w:rPr>
        <w:t>pyramid,</w:t>
      </w:r>
      <w:r w:rsidR="00DB1309">
        <w:rPr>
          <w:rStyle w:val="normaltextrun"/>
          <w:color w:val="000000"/>
          <w:bdr w:val="none" w:sz="0" w:space="0" w:color="auto" w:frame="1"/>
        </w:rPr>
        <w:t xml:space="preserve"> </w:t>
      </w:r>
      <w:r w:rsidR="007113DF" w:rsidRPr="000664A3">
        <w:rPr>
          <w:rStyle w:val="normaltextrun"/>
          <w:color w:val="000000"/>
          <w:bdr w:val="none" w:sz="0" w:space="0" w:color="auto" w:frame="1"/>
        </w:rPr>
        <w:t>triangular</w:t>
      </w:r>
      <w:r w:rsidR="00DB1309">
        <w:rPr>
          <w:rStyle w:val="normaltextrun"/>
          <w:color w:val="000000"/>
          <w:bdr w:val="none" w:sz="0" w:space="0" w:color="auto" w:frame="1"/>
        </w:rPr>
        <w:t xml:space="preserve"> </w:t>
      </w:r>
      <w:r w:rsidR="007113DF" w:rsidRPr="000664A3">
        <w:rPr>
          <w:rStyle w:val="normaltextrun"/>
          <w:color w:val="000000"/>
          <w:bdr w:val="none" w:sz="0" w:space="0" w:color="auto" w:frame="1"/>
        </w:rPr>
        <w:t>prism,</w:t>
      </w:r>
      <w:r w:rsidR="00DB1309">
        <w:rPr>
          <w:rStyle w:val="normaltextrun"/>
          <w:color w:val="000000"/>
          <w:bdr w:val="none" w:sz="0" w:space="0" w:color="auto" w:frame="1"/>
        </w:rPr>
        <w:t xml:space="preserve"> </w:t>
      </w:r>
      <w:r w:rsidR="007113DF" w:rsidRPr="000664A3">
        <w:rPr>
          <w:rStyle w:val="normaltextrun"/>
          <w:color w:val="000000"/>
          <w:bdr w:val="none" w:sz="0" w:space="0" w:color="auto" w:frame="1"/>
        </w:rPr>
        <w:t>rectangular</w:t>
      </w:r>
      <w:r w:rsidR="00DB1309">
        <w:rPr>
          <w:rStyle w:val="normaltextrun"/>
          <w:color w:val="000000"/>
          <w:bdr w:val="none" w:sz="0" w:space="0" w:color="auto" w:frame="1"/>
        </w:rPr>
        <w:t xml:space="preserve"> </w:t>
      </w:r>
      <w:r w:rsidR="007113DF" w:rsidRPr="000664A3">
        <w:rPr>
          <w:rStyle w:val="normaltextrun"/>
          <w:color w:val="000000"/>
          <w:bdr w:val="none" w:sz="0" w:space="0" w:color="auto" w:frame="1"/>
        </w:rPr>
        <w:t>prism)</w:t>
      </w:r>
      <w:r w:rsidR="00DB1309">
        <w:rPr>
          <w:rStyle w:val="normaltextrun"/>
          <w:color w:val="000000"/>
          <w:bdr w:val="none" w:sz="0" w:space="0" w:color="auto" w:frame="1"/>
        </w:rPr>
        <w:t xml:space="preserve"> </w:t>
      </w:r>
      <w:r w:rsidRPr="00F32029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nets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made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up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proofErr w:type="gramStart"/>
      <w:r w:rsidRPr="00F32029">
        <w:rPr>
          <w:rFonts w:cs="Times New Roman"/>
        </w:rPr>
        <w:t>triangles,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nets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surface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figures.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techniques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F32029">
        <w:rPr>
          <w:rFonts w:cs="Times New Roman"/>
        </w:rPr>
        <w:t>problems.</w:t>
      </w:r>
    </w:p>
    <w:p w14:paraId="209E10A9" w14:textId="3305E9A7" w:rsidR="005E121A" w:rsidRPr="00106CE1" w:rsidRDefault="005E121A" w:rsidP="00031F02">
      <w:pPr>
        <w:pStyle w:val="Heading4"/>
      </w:pPr>
      <w:r w:rsidRPr="00106CE1">
        <w:t>Statistics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Probability</w:t>
      </w:r>
      <w:r w:rsidR="00536BF2">
        <w:tab/>
      </w:r>
      <w:r w:rsidRPr="00106CE1">
        <w:t>6.SP</w:t>
      </w:r>
    </w:p>
    <w:p w14:paraId="6AF1F0CB" w14:textId="6C617165" w:rsidR="005E121A" w:rsidRPr="00A2274C" w:rsidRDefault="005E121A" w:rsidP="00DF145A">
      <w:pPr>
        <w:pStyle w:val="Heading5"/>
      </w:pPr>
      <w:r w:rsidRPr="00A2274C">
        <w:t>A.</w:t>
      </w:r>
      <w:r w:rsidR="00DB1309">
        <w:t xml:space="preserve"> </w:t>
      </w:r>
      <w:r w:rsidRPr="00A2274C">
        <w:t>Develop</w:t>
      </w:r>
      <w:r w:rsidR="00DB1309">
        <w:t xml:space="preserve"> </w:t>
      </w:r>
      <w:r w:rsidRPr="00A2274C">
        <w:t>understanding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statistical</w:t>
      </w:r>
      <w:r w:rsidR="00DB1309">
        <w:t xml:space="preserve"> </w:t>
      </w:r>
      <w:proofErr w:type="gramStart"/>
      <w:r w:rsidRPr="00A2274C">
        <w:t>variability</w:t>
      </w:r>
      <w:proofErr w:type="gramEnd"/>
    </w:p>
    <w:p w14:paraId="5EAF8DEF" w14:textId="7A4B32CB" w:rsidR="005E121A" w:rsidRPr="003C527D" w:rsidRDefault="005E121A" w:rsidP="0034032A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3C527D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statistical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question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anticipates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variability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related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question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accounts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answers.</w:t>
      </w:r>
      <w:r w:rsidR="00DB1309">
        <w:rPr>
          <w:rFonts w:cs="Times New Roman"/>
        </w:rPr>
        <w:t xml:space="preserve"> </w:t>
      </w:r>
      <w:r w:rsidRPr="00DF145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“How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old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am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I?”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not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statistical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question,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but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“How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old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students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my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school?”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statistical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question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because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one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anticipates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variability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students’</w:t>
      </w:r>
      <w:r w:rsidR="00DB1309">
        <w:rPr>
          <w:rStyle w:val="MathExample"/>
        </w:rPr>
        <w:t xml:space="preserve"> </w:t>
      </w:r>
      <w:r w:rsidRPr="00DF145A">
        <w:rPr>
          <w:rStyle w:val="MathExample"/>
        </w:rPr>
        <w:t>ages.</w:t>
      </w:r>
    </w:p>
    <w:p w14:paraId="0FE50323" w14:textId="718DA5F4" w:rsidR="005E121A" w:rsidRPr="003C527D" w:rsidRDefault="005E121A" w:rsidP="0034032A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C527D">
        <w:rPr>
          <w:rFonts w:cs="Times New Roman"/>
        </w:rPr>
        <w:lastRenderedPageBreak/>
        <w:t>Understand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collected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answer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statistical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question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distribution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described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center,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spread,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overall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shape.</w:t>
      </w:r>
    </w:p>
    <w:p w14:paraId="5FB60C1C" w14:textId="24038A06" w:rsidR="005E121A" w:rsidRPr="003C527D" w:rsidRDefault="005E121A" w:rsidP="0034032A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C527D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summarizes</w:t>
      </w:r>
      <w:r w:rsidR="00DB1309">
        <w:rPr>
          <w:rFonts w:cs="Times New Roman"/>
        </w:rPr>
        <w:t xml:space="preserve"> </w:t>
      </w:r>
      <w:proofErr w:type="gramStart"/>
      <w:r w:rsidRPr="003C527D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proofErr w:type="gramEnd"/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number,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while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variation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describes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vary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number.</w:t>
      </w:r>
    </w:p>
    <w:p w14:paraId="65FB896D" w14:textId="7703DA32" w:rsidR="005E121A" w:rsidRPr="00A2274C" w:rsidRDefault="005E121A" w:rsidP="00DF145A">
      <w:pPr>
        <w:pStyle w:val="Heading5"/>
      </w:pPr>
      <w:r w:rsidRPr="00A2274C">
        <w:t>B.</w:t>
      </w:r>
      <w:r w:rsidR="00DB1309">
        <w:t xml:space="preserve"> </w:t>
      </w:r>
      <w:r w:rsidRPr="00A2274C">
        <w:t>Summarize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describe</w:t>
      </w:r>
      <w:r w:rsidR="00DB1309">
        <w:t xml:space="preserve"> </w:t>
      </w:r>
      <w:proofErr w:type="gramStart"/>
      <w:r w:rsidRPr="00A2274C">
        <w:t>distributions</w:t>
      </w:r>
      <w:proofErr w:type="gramEnd"/>
    </w:p>
    <w:p w14:paraId="7DD41314" w14:textId="7DF963FB" w:rsidR="005E121A" w:rsidRPr="003C527D" w:rsidRDefault="005E121A" w:rsidP="0034032A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220"/>
        <w:ind w:left="720" w:right="-288"/>
        <w:contextualSpacing w:val="0"/>
        <w:rPr>
          <w:rFonts w:cs="Times New Roman"/>
        </w:rPr>
      </w:pPr>
      <w:bookmarkStart w:id="47" w:name="_Hlk140670469"/>
      <w:r w:rsidRPr="003C527D">
        <w:rPr>
          <w:rFonts w:cs="Times New Roman"/>
        </w:rPr>
        <w:t>Display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plots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dot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plots,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histograms,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box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plots.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20A3D61D" wp14:editId="2D8F5AE8">
            <wp:extent cx="167078" cy="150719"/>
            <wp:effectExtent l="0" t="0" r="4445" b="1905"/>
            <wp:docPr id="45" name="Picture 45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7"/>
    <w:p w14:paraId="23A2B499" w14:textId="485BE9DD" w:rsidR="003C527D" w:rsidRDefault="005E121A" w:rsidP="0034032A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C527D">
        <w:rPr>
          <w:rFonts w:cs="Times New Roman"/>
        </w:rPr>
        <w:t>Summarize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sets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relation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context,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by:</w:t>
      </w:r>
    </w:p>
    <w:p w14:paraId="5FFCC3FE" w14:textId="70034744" w:rsidR="003C527D" w:rsidRDefault="005E121A" w:rsidP="0034032A">
      <w:pPr>
        <w:pStyle w:val="ListParagraph"/>
        <w:numPr>
          <w:ilvl w:val="1"/>
          <w:numId w:val="5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C527D">
        <w:rPr>
          <w:rFonts w:cs="Times New Roman"/>
        </w:rPr>
        <w:t>Reporting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observations.</w:t>
      </w:r>
      <w:r w:rsidR="00DB1309">
        <w:rPr>
          <w:rFonts w:cs="Times New Roman"/>
        </w:rPr>
        <w:t xml:space="preserve"> </w:t>
      </w:r>
    </w:p>
    <w:p w14:paraId="51823CEF" w14:textId="7130ADFD" w:rsidR="003C527D" w:rsidRDefault="005E121A" w:rsidP="0034032A">
      <w:pPr>
        <w:pStyle w:val="ListParagraph"/>
        <w:numPr>
          <w:ilvl w:val="1"/>
          <w:numId w:val="5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C527D">
        <w:rPr>
          <w:rFonts w:cs="Times New Roman"/>
        </w:rPr>
        <w:t>Describing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nature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attribute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under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investigation,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was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measured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measurement.</w:t>
      </w:r>
      <w:r w:rsidR="00DB1309">
        <w:rPr>
          <w:rFonts w:cs="Times New Roman"/>
        </w:rPr>
        <w:t xml:space="preserve"> </w:t>
      </w:r>
    </w:p>
    <w:p w14:paraId="2737130B" w14:textId="6CE44D9F" w:rsidR="003C527D" w:rsidRDefault="005E121A" w:rsidP="0034032A">
      <w:pPr>
        <w:pStyle w:val="ListParagraph"/>
        <w:numPr>
          <w:ilvl w:val="1"/>
          <w:numId w:val="5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C527D">
        <w:rPr>
          <w:rFonts w:cs="Times New Roman"/>
        </w:rPr>
        <w:t>Giving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quantitative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measures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(median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mean)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variability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(interquartile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range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deviation),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well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describing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overall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pattern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striking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deviations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overall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pattern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reference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were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gathered.</w:t>
      </w:r>
      <w:r w:rsidR="00DB1309">
        <w:rPr>
          <w:rFonts w:cs="Times New Roman"/>
        </w:rPr>
        <w:t xml:space="preserve"> </w:t>
      </w:r>
    </w:p>
    <w:p w14:paraId="41DBA787" w14:textId="41F65A27" w:rsidR="00183C7D" w:rsidRPr="00183C7D" w:rsidRDefault="005E121A" w:rsidP="003D3E70">
      <w:pPr>
        <w:pStyle w:val="ListParagraph"/>
        <w:numPr>
          <w:ilvl w:val="1"/>
          <w:numId w:val="5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  <w:sectPr w:rsidR="00183C7D" w:rsidRPr="00183C7D" w:rsidSect="004029D2">
          <w:headerReference w:type="default" r:id="rId406"/>
          <w:footnotePr>
            <w:numRestart w:val="eachPage"/>
          </w:foot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3C527D">
        <w:rPr>
          <w:rFonts w:cs="Times New Roman"/>
        </w:rPr>
        <w:t>Relating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choice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measures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variability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shape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distribution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were</w:t>
      </w:r>
      <w:r w:rsidR="00DB1309">
        <w:rPr>
          <w:rFonts w:cs="Times New Roman"/>
        </w:rPr>
        <w:t xml:space="preserve"> </w:t>
      </w:r>
      <w:r w:rsidRPr="003C527D">
        <w:rPr>
          <w:rFonts w:cs="Times New Roman"/>
        </w:rPr>
        <w:t>gathered.</w:t>
      </w:r>
      <w:r w:rsidR="00DB1309">
        <w:rPr>
          <w:rFonts w:cs="Times New Roman"/>
        </w:rPr>
        <w:t xml:space="preserve"> </w:t>
      </w:r>
      <w:r w:rsidR="00183C7D">
        <w:rPr>
          <w:rFonts w:cs="Times New Roman"/>
        </w:rPr>
        <w:t xml:space="preserve"> </w:t>
      </w:r>
    </w:p>
    <w:p w14:paraId="7133530C" w14:textId="27D9F60A" w:rsidR="005E121A" w:rsidRPr="00CD0566" w:rsidRDefault="005E121A" w:rsidP="00E82E55">
      <w:pPr>
        <w:pStyle w:val="Heading3"/>
      </w:pPr>
      <w:bookmarkStart w:id="48" w:name="_Toc142374504"/>
      <w:r w:rsidRPr="00CD0566">
        <w:lastRenderedPageBreak/>
        <w:t>Grade</w:t>
      </w:r>
      <w:r w:rsidR="00DB1309">
        <w:t xml:space="preserve"> </w:t>
      </w:r>
      <w:r w:rsidRPr="00CD0566">
        <w:t>7</w:t>
      </w:r>
      <w:bookmarkEnd w:id="48"/>
    </w:p>
    <w:p w14:paraId="2BEDDE13" w14:textId="77777777" w:rsidR="000F1047" w:rsidRDefault="00C47CF9" w:rsidP="00C47CF9">
      <w:r w:rsidRPr="003103C9">
        <w:t>In</w:t>
      </w:r>
      <w:r w:rsidR="00DB1309">
        <w:t xml:space="preserve"> </w:t>
      </w:r>
      <w:r w:rsidR="00C0745D" w:rsidRPr="00574E0C">
        <w:t>Grade</w:t>
      </w:r>
      <w:r w:rsidR="00DB1309">
        <w:t xml:space="preserve"> </w:t>
      </w:r>
      <w:r w:rsidR="00C0745D" w:rsidRPr="00574E0C">
        <w:t>7,</w:t>
      </w:r>
      <w:r w:rsidR="00DB1309">
        <w:t xml:space="preserve"> </w:t>
      </w:r>
      <w:r w:rsidR="00043495" w:rsidRPr="003103C9">
        <w:t>instruction</w:t>
      </w:r>
      <w:r w:rsidR="00DB1309">
        <w:t xml:space="preserve"> </w:t>
      </w:r>
      <w:r w:rsidR="00043495" w:rsidRPr="003103C9">
        <w:t>focus</w:t>
      </w:r>
      <w:r w:rsidR="00043495" w:rsidRPr="000664A3">
        <w:t>es</w:t>
      </w:r>
      <w:r w:rsidR="00DB1309">
        <w:t xml:space="preserve"> </w:t>
      </w:r>
      <w:r w:rsidR="00043495" w:rsidRPr="000664A3">
        <w:t>broadly</w:t>
      </w:r>
      <w:r w:rsidR="00DB1309">
        <w:t xml:space="preserve"> </w:t>
      </w:r>
      <w:r w:rsidR="00C0745D" w:rsidRPr="00574E0C">
        <w:t>on</w:t>
      </w:r>
      <w:r w:rsidR="00DB1309">
        <w:t xml:space="preserve"> </w:t>
      </w:r>
      <w:r w:rsidR="00C0745D" w:rsidRPr="00574E0C">
        <w:t>four</w:t>
      </w:r>
      <w:r w:rsidR="00DB1309">
        <w:t xml:space="preserve"> </w:t>
      </w:r>
      <w:r w:rsidR="00C0745D" w:rsidRPr="00574E0C">
        <w:t>critical</w:t>
      </w:r>
      <w:r w:rsidR="00DB1309">
        <w:t xml:space="preserve"> </w:t>
      </w:r>
      <w:r w:rsidR="00C0745D" w:rsidRPr="00574E0C">
        <w:t>areas:</w:t>
      </w:r>
      <w:r w:rsidR="00DB1309">
        <w:t xml:space="preserve"> </w:t>
      </w:r>
    </w:p>
    <w:p w14:paraId="0F342A9A" w14:textId="77777777" w:rsidR="000F1047" w:rsidRDefault="00C0745D" w:rsidP="0034032A">
      <w:pPr>
        <w:pStyle w:val="ListParagraph"/>
        <w:numPr>
          <w:ilvl w:val="0"/>
          <w:numId w:val="129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applying</w:t>
      </w:r>
      <w:r w:rsidR="00DB1309">
        <w:t xml:space="preserve"> </w:t>
      </w:r>
      <w:r w:rsidRPr="00574E0C">
        <w:t>proportional</w:t>
      </w:r>
      <w:r w:rsidR="00DB1309">
        <w:t xml:space="preserve"> </w:t>
      </w:r>
      <w:proofErr w:type="gramStart"/>
      <w:r w:rsidRPr="00574E0C">
        <w:t>relationships;</w:t>
      </w:r>
      <w:proofErr w:type="gramEnd"/>
    </w:p>
    <w:p w14:paraId="34820E69" w14:textId="16300E18" w:rsidR="000F1047" w:rsidRDefault="00C0745D" w:rsidP="0034032A">
      <w:pPr>
        <w:pStyle w:val="ListParagraph"/>
        <w:numPr>
          <w:ilvl w:val="0"/>
          <w:numId w:val="129"/>
        </w:numPr>
        <w:spacing w:after="120"/>
        <w:contextualSpacing w:val="0"/>
      </w:pPr>
      <w:r w:rsidRPr="00574E0C">
        <w:t>developing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operations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rational</w:t>
      </w:r>
      <w:r w:rsidR="00DB1309">
        <w:t xml:space="preserve"> </w:t>
      </w:r>
      <w:r w:rsidRPr="00574E0C">
        <w:t>numbers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working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expressions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linear</w:t>
      </w:r>
      <w:r w:rsidR="00DB1309">
        <w:t xml:space="preserve"> </w:t>
      </w:r>
      <w:proofErr w:type="gramStart"/>
      <w:r w:rsidRPr="00574E0C">
        <w:t>equations;</w:t>
      </w:r>
      <w:proofErr w:type="gramEnd"/>
      <w:r w:rsidR="000F1047">
        <w:t xml:space="preserve"> </w:t>
      </w:r>
    </w:p>
    <w:p w14:paraId="12CE7A21" w14:textId="77777777" w:rsidR="000F1047" w:rsidRDefault="00C0745D" w:rsidP="0034032A">
      <w:pPr>
        <w:pStyle w:val="ListParagraph"/>
        <w:numPr>
          <w:ilvl w:val="0"/>
          <w:numId w:val="129"/>
        </w:numPr>
        <w:spacing w:after="120"/>
        <w:contextualSpacing w:val="0"/>
      </w:pPr>
      <w:r w:rsidRPr="00574E0C">
        <w:t>solving</w:t>
      </w:r>
      <w:r w:rsidR="00DB1309">
        <w:t xml:space="preserve"> </w:t>
      </w:r>
      <w:r w:rsidRPr="00574E0C">
        <w:t>problems</w:t>
      </w:r>
      <w:r w:rsidR="00DB1309">
        <w:t xml:space="preserve"> </w:t>
      </w:r>
      <w:r w:rsidRPr="00574E0C">
        <w:t>involving</w:t>
      </w:r>
      <w:r w:rsidR="00DB1309">
        <w:t xml:space="preserve"> </w:t>
      </w:r>
      <w:r w:rsidRPr="00574E0C">
        <w:t>scale</w:t>
      </w:r>
      <w:r w:rsidR="00DB1309">
        <w:t xml:space="preserve"> </w:t>
      </w:r>
      <w:r w:rsidRPr="00574E0C">
        <w:t>drawings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informal</w:t>
      </w:r>
      <w:r w:rsidR="00DB1309">
        <w:t xml:space="preserve"> </w:t>
      </w:r>
      <w:r w:rsidRPr="00574E0C">
        <w:t>geometric</w:t>
      </w:r>
      <w:r w:rsidR="00DB1309">
        <w:t xml:space="preserve"> </w:t>
      </w:r>
      <w:r w:rsidRPr="00574E0C">
        <w:t>constructions,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working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two-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three-dimensional</w:t>
      </w:r>
      <w:r w:rsidR="00DB1309">
        <w:t xml:space="preserve"> </w:t>
      </w:r>
      <w:r w:rsidRPr="00574E0C">
        <w:t>shapes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solve</w:t>
      </w:r>
      <w:r w:rsidR="00DB1309">
        <w:t xml:space="preserve"> </w:t>
      </w:r>
      <w:r w:rsidRPr="00574E0C">
        <w:t>problems</w:t>
      </w:r>
      <w:r w:rsidR="00DB1309">
        <w:t xml:space="preserve"> </w:t>
      </w:r>
      <w:r w:rsidRPr="00574E0C">
        <w:t>involving</w:t>
      </w:r>
      <w:r w:rsidR="00DB1309">
        <w:t xml:space="preserve"> </w:t>
      </w:r>
      <w:r w:rsidRPr="00574E0C">
        <w:t>area,</w:t>
      </w:r>
      <w:r w:rsidR="00DB1309">
        <w:t xml:space="preserve"> </w:t>
      </w:r>
      <w:r w:rsidRPr="00574E0C">
        <w:t>surface</w:t>
      </w:r>
      <w:r w:rsidR="00DB1309">
        <w:t xml:space="preserve"> </w:t>
      </w:r>
      <w:r w:rsidRPr="00574E0C">
        <w:t>area,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volume;</w:t>
      </w:r>
      <w:r w:rsidR="00DB1309">
        <w:t xml:space="preserve"> </w:t>
      </w:r>
      <w:r w:rsidRPr="00574E0C">
        <w:t>and</w:t>
      </w:r>
    </w:p>
    <w:p w14:paraId="232699E4" w14:textId="432C3A89" w:rsidR="00C47CF9" w:rsidRDefault="00C0745D" w:rsidP="0034032A">
      <w:pPr>
        <w:pStyle w:val="ListParagraph"/>
        <w:numPr>
          <w:ilvl w:val="0"/>
          <w:numId w:val="129"/>
        </w:numPr>
      </w:pPr>
      <w:r w:rsidRPr="00574E0C">
        <w:t>drawing</w:t>
      </w:r>
      <w:r w:rsidR="00DB1309">
        <w:t xml:space="preserve"> </w:t>
      </w:r>
      <w:r w:rsidRPr="00574E0C">
        <w:t>inferences</w:t>
      </w:r>
      <w:r w:rsidR="00DB1309">
        <w:t xml:space="preserve"> </w:t>
      </w:r>
      <w:r w:rsidRPr="00574E0C">
        <w:t>about</w:t>
      </w:r>
      <w:r w:rsidR="00DB1309">
        <w:t xml:space="preserve"> </w:t>
      </w:r>
      <w:r w:rsidRPr="00574E0C">
        <w:t>populations</w:t>
      </w:r>
      <w:r w:rsidR="00DB1309">
        <w:t xml:space="preserve"> </w:t>
      </w:r>
      <w:r w:rsidRPr="00574E0C">
        <w:t>based</w:t>
      </w:r>
      <w:r w:rsidR="00DB1309">
        <w:t xml:space="preserve"> </w:t>
      </w:r>
      <w:r w:rsidRPr="00574E0C">
        <w:t>on</w:t>
      </w:r>
      <w:r w:rsidR="00DB1309">
        <w:t xml:space="preserve"> </w:t>
      </w:r>
      <w:r w:rsidRPr="00574E0C">
        <w:t>samples</w:t>
      </w:r>
      <w:r w:rsidR="00C47CF9" w:rsidRPr="0055146F">
        <w:t>.</w:t>
      </w:r>
    </w:p>
    <w:p w14:paraId="1EA13B69" w14:textId="541D078B" w:rsidR="000F1047" w:rsidRPr="0055146F" w:rsidRDefault="000F1047" w:rsidP="000F1047">
      <w:pPr>
        <w:pStyle w:val="Heading4"/>
      </w:pPr>
      <w:r>
        <w:t>Critical Areas</w:t>
      </w:r>
    </w:p>
    <w:p w14:paraId="30BF1417" w14:textId="0C72ACBC" w:rsidR="00C0745D" w:rsidRPr="00574E0C" w:rsidRDefault="00C47CF9" w:rsidP="0034032A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extend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ratios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proportionality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single-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multi-step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problems.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ratios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proportionality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wide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variety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percent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problems,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including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those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discounts,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interest,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taxes,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tips,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percent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increase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decrease.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scale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drawings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relating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corresponding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lengths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fact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lengths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within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object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preserved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similar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objects.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graph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proportional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rate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informally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measure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steepness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related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line,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called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slope.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distinguish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proportional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="00C0745D" w:rsidRPr="00574E0C">
        <w:rPr>
          <w:rFonts w:cs="Gotham-Book"/>
        </w:rPr>
        <w:t>relationships.</w:t>
      </w:r>
    </w:p>
    <w:p w14:paraId="1B2D2CB7" w14:textId="744B8383" w:rsidR="00C0745D" w:rsidRPr="00574E0C" w:rsidRDefault="00C0745D" w:rsidP="0034032A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develop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unified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fractions,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decimals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have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finite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repeating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decimal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representation),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percents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extend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maintaining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operations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multiplication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division.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properties,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viewing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negative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terms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everyday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contexts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amounts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owed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temperatures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below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zero),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explain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interpret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rules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subtracting,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multiplying,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dividing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negative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arithmetic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formulate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expressions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problems.</w:t>
      </w:r>
    </w:p>
    <w:p w14:paraId="3CF8052F" w14:textId="2F869306" w:rsidR="00C0745D" w:rsidRPr="00574E0C" w:rsidRDefault="00C0745D" w:rsidP="0034032A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lastRenderedPageBreak/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continue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Grade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6,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circumference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circle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surface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three-dimensional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preparation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congruence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similarity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Grade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8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reason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among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figures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scale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drawings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informal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geometric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constructions,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gain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familiarity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angles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formed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intersecting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lines.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three-dimensional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figures,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figures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examining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cross-sections.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real-world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surface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area,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volume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three-dimensional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composed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triangles,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quadrilaterals,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polygons,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cubes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right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prisms.</w:t>
      </w:r>
    </w:p>
    <w:p w14:paraId="06F17FAB" w14:textId="221183C2" w:rsidR="00C47CF9" w:rsidRPr="00574E0C" w:rsidRDefault="00C0745D" w:rsidP="0034032A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before="3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build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previous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single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data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distributions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data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distributions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address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questions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differences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populations.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begin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informal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random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sampling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generate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data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importance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samples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drawing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inferences.</w:t>
      </w:r>
      <w:r w:rsidR="00C47CF9" w:rsidRPr="00574E0C">
        <w:rPr>
          <w:rFonts w:cs="Gotham-Book"/>
        </w:rPr>
        <w:br w:type="page"/>
      </w:r>
    </w:p>
    <w:p w14:paraId="682FC39E" w14:textId="1617B884" w:rsidR="00C47CF9" w:rsidRDefault="00C47CF9" w:rsidP="00574E0C">
      <w:pPr>
        <w:pStyle w:val="Heading4"/>
      </w:pPr>
      <w:r>
        <w:lastRenderedPageBreak/>
        <w:t>Grade</w:t>
      </w:r>
      <w:r w:rsidR="00DB1309">
        <w:t xml:space="preserve"> </w:t>
      </w:r>
      <w:r w:rsidR="00C0745D">
        <w:t>7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C0745D" w14:paraId="477E83F4" w14:textId="77777777" w:rsidTr="00853CA4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32A3DF7E" w14:textId="77777777" w:rsidR="00C0745D" w:rsidRPr="0055146F" w:rsidRDefault="00C0745D" w:rsidP="004260F6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53C1A908" w14:textId="6DCE3BAC" w:rsidR="00C0745D" w:rsidRPr="0055146F" w:rsidRDefault="00C0745D" w:rsidP="004260F6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C0745D" w14:paraId="5A5FCD9A" w14:textId="77777777" w:rsidTr="00853CA4">
        <w:tc>
          <w:tcPr>
            <w:tcW w:w="3780" w:type="dxa"/>
          </w:tcPr>
          <w:p w14:paraId="5B98FEA2" w14:textId="72EF0453" w:rsidR="00C0745D" w:rsidRPr="003103C9" w:rsidRDefault="00C0745D" w:rsidP="004260F6">
            <w:pPr>
              <w:spacing w:after="0"/>
            </w:pPr>
            <w:r>
              <w:t>Ratio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Proportional</w:t>
            </w:r>
            <w:r w:rsidR="00DB1309">
              <w:t xml:space="preserve"> </w:t>
            </w:r>
            <w:r>
              <w:t>Relationships</w:t>
            </w:r>
          </w:p>
        </w:tc>
        <w:tc>
          <w:tcPr>
            <w:tcW w:w="5485" w:type="dxa"/>
          </w:tcPr>
          <w:p w14:paraId="176D6246" w14:textId="1F3FFC7A" w:rsidR="00C0745D" w:rsidRPr="003103C9" w:rsidRDefault="00C0745D" w:rsidP="00853CA4">
            <w:pPr>
              <w:pStyle w:val="ListParagraph"/>
              <w:spacing w:line="240" w:lineRule="auto"/>
              <w:ind w:left="347"/>
            </w:pPr>
            <w:r>
              <w:t>Analyze</w:t>
            </w:r>
            <w:r w:rsidR="00DB1309">
              <w:t xml:space="preserve"> </w:t>
            </w:r>
            <w:r>
              <w:t>proportional</w:t>
            </w:r>
            <w:r w:rsidR="00DB1309">
              <w:t xml:space="preserve"> </w:t>
            </w:r>
            <w:r>
              <w:t>relationships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use</w:t>
            </w:r>
            <w:r w:rsidR="00DB1309">
              <w:t xml:space="preserve"> </w:t>
            </w:r>
            <w:r>
              <w:t>them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solve</w:t>
            </w:r>
            <w:r w:rsidR="00DB1309">
              <w:t xml:space="preserve"> </w:t>
            </w:r>
            <w:r>
              <w:t>real-world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mathematical</w:t>
            </w:r>
            <w:r w:rsidR="00DB1309">
              <w:t xml:space="preserve"> </w:t>
            </w:r>
            <w:r>
              <w:t>problems.</w:t>
            </w:r>
          </w:p>
        </w:tc>
      </w:tr>
      <w:tr w:rsidR="00C0745D" w14:paraId="611E966B" w14:textId="77777777" w:rsidTr="00853CA4">
        <w:tc>
          <w:tcPr>
            <w:tcW w:w="3780" w:type="dxa"/>
          </w:tcPr>
          <w:p w14:paraId="285F734D" w14:textId="4FDF3757" w:rsidR="00C0745D" w:rsidRPr="003103C9" w:rsidRDefault="00C0745D" w:rsidP="004260F6">
            <w:r>
              <w:t>The</w:t>
            </w:r>
            <w:r w:rsidR="00DB1309">
              <w:t xml:space="preserve"> </w:t>
            </w:r>
            <w:r>
              <w:t>Number</w:t>
            </w:r>
            <w:r w:rsidR="00DB1309">
              <w:t xml:space="preserve"> </w:t>
            </w:r>
            <w:r>
              <w:t>System</w:t>
            </w:r>
          </w:p>
        </w:tc>
        <w:tc>
          <w:tcPr>
            <w:tcW w:w="5485" w:type="dxa"/>
          </w:tcPr>
          <w:p w14:paraId="72CA9763" w14:textId="72F2177F" w:rsidR="00C0745D" w:rsidRPr="003103C9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Apply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extend</w:t>
            </w:r>
            <w:r w:rsidR="00DB1309">
              <w:t xml:space="preserve"> </w:t>
            </w:r>
            <w:r w:rsidRPr="00574E0C">
              <w:t>previous</w:t>
            </w:r>
            <w:r w:rsidR="00DB1309">
              <w:t xml:space="preserve"> </w:t>
            </w:r>
            <w:r w:rsidRPr="00574E0C">
              <w:t>understandings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operations</w:t>
            </w:r>
            <w:r w:rsidR="00DB1309">
              <w:t xml:space="preserve"> </w:t>
            </w:r>
            <w:r w:rsidRPr="00574E0C">
              <w:t>with</w:t>
            </w:r>
            <w:r w:rsidR="00DB1309">
              <w:t xml:space="preserve"> </w:t>
            </w:r>
            <w:r w:rsidRPr="00574E0C">
              <w:t>fractions</w:t>
            </w:r>
            <w:r w:rsidR="00DB1309">
              <w:t xml:space="preserve"> </w:t>
            </w:r>
            <w:r w:rsidRPr="00574E0C">
              <w:t>to</w:t>
            </w:r>
            <w:r w:rsidR="00DB1309">
              <w:t xml:space="preserve"> </w:t>
            </w:r>
            <w:r w:rsidRPr="00574E0C">
              <w:t>add,</w:t>
            </w:r>
            <w:r w:rsidR="00DB1309">
              <w:t xml:space="preserve"> </w:t>
            </w:r>
            <w:r w:rsidRPr="00574E0C">
              <w:t>subtract,</w:t>
            </w:r>
            <w:r w:rsidR="00DB1309">
              <w:t xml:space="preserve"> </w:t>
            </w:r>
            <w:r w:rsidRPr="00574E0C">
              <w:t>multiply,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divide</w:t>
            </w:r>
            <w:r w:rsidR="00DB1309">
              <w:t xml:space="preserve"> </w:t>
            </w:r>
            <w:r w:rsidRPr="00574E0C">
              <w:t>rational</w:t>
            </w:r>
            <w:r w:rsidR="00DB1309">
              <w:t xml:space="preserve"> </w:t>
            </w:r>
            <w:r w:rsidRPr="00574E0C">
              <w:t>numbers</w:t>
            </w:r>
            <w:r>
              <w:t>.</w:t>
            </w:r>
          </w:p>
        </w:tc>
      </w:tr>
      <w:tr w:rsidR="00C0745D" w14:paraId="1A51A29B" w14:textId="77777777" w:rsidTr="00853CA4">
        <w:tc>
          <w:tcPr>
            <w:tcW w:w="3780" w:type="dxa"/>
          </w:tcPr>
          <w:p w14:paraId="6D7D5E9C" w14:textId="04ED4068" w:rsidR="00C0745D" w:rsidRDefault="00C0745D" w:rsidP="004260F6">
            <w:r>
              <w:t>Expressions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Equations</w:t>
            </w:r>
          </w:p>
        </w:tc>
        <w:tc>
          <w:tcPr>
            <w:tcW w:w="5485" w:type="dxa"/>
          </w:tcPr>
          <w:p w14:paraId="400A4F14" w14:textId="516521C3" w:rsidR="00C0745D" w:rsidRPr="00574E0C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Use</w:t>
            </w:r>
            <w:r w:rsidR="00DB1309">
              <w:t xml:space="preserve"> </w:t>
            </w:r>
            <w:r w:rsidRPr="00574E0C">
              <w:t>properties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operations</w:t>
            </w:r>
            <w:r w:rsidR="00DB1309">
              <w:t xml:space="preserve"> </w:t>
            </w:r>
            <w:r w:rsidRPr="00574E0C">
              <w:t>to</w:t>
            </w:r>
            <w:r w:rsidR="00DB1309">
              <w:t xml:space="preserve"> </w:t>
            </w:r>
            <w:r w:rsidRPr="00574E0C">
              <w:t>generate</w:t>
            </w:r>
            <w:r w:rsidR="00DB1309">
              <w:t xml:space="preserve"> </w:t>
            </w:r>
            <w:r w:rsidRPr="00574E0C">
              <w:t>equivalent</w:t>
            </w:r>
            <w:r w:rsidR="00DB1309">
              <w:t xml:space="preserve"> </w:t>
            </w:r>
            <w:r w:rsidRPr="00574E0C">
              <w:t>expressions.</w:t>
            </w:r>
          </w:p>
          <w:p w14:paraId="4EDD494B" w14:textId="705F673D" w:rsidR="00C0745D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Solve</w:t>
            </w:r>
            <w:r w:rsidR="00DB1309">
              <w:t xml:space="preserve"> </w:t>
            </w:r>
            <w:r w:rsidRPr="00574E0C">
              <w:t>real-life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mathematical</w:t>
            </w:r>
            <w:r w:rsidR="00DB1309">
              <w:t xml:space="preserve"> </w:t>
            </w:r>
            <w:r w:rsidRPr="00574E0C">
              <w:t>problems</w:t>
            </w:r>
            <w:r w:rsidR="00DB1309">
              <w:t xml:space="preserve"> </w:t>
            </w:r>
            <w:r w:rsidRPr="00574E0C">
              <w:t>using</w:t>
            </w:r>
            <w:r w:rsidR="00DB1309">
              <w:t xml:space="preserve"> </w:t>
            </w:r>
            <w:r w:rsidRPr="00574E0C">
              <w:t>numerical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algebraic</w:t>
            </w:r>
            <w:r w:rsidR="00DB1309">
              <w:t xml:space="preserve"> </w:t>
            </w:r>
            <w:r w:rsidRPr="00574E0C">
              <w:t>expressions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equations.</w:t>
            </w:r>
          </w:p>
        </w:tc>
      </w:tr>
      <w:tr w:rsidR="00C0745D" w14:paraId="68C7B9AB" w14:textId="77777777" w:rsidTr="00853CA4">
        <w:tc>
          <w:tcPr>
            <w:tcW w:w="3780" w:type="dxa"/>
          </w:tcPr>
          <w:p w14:paraId="48D7DE6A" w14:textId="77777777" w:rsidR="00C0745D" w:rsidRPr="003103C9" w:rsidRDefault="00C0745D" w:rsidP="004260F6">
            <w:r>
              <w:t>Geometry</w:t>
            </w:r>
          </w:p>
        </w:tc>
        <w:tc>
          <w:tcPr>
            <w:tcW w:w="5485" w:type="dxa"/>
          </w:tcPr>
          <w:p w14:paraId="10F146BE" w14:textId="407A8254" w:rsidR="00C0745D" w:rsidRPr="00574E0C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Draw,</w:t>
            </w:r>
            <w:r w:rsidR="00DB1309">
              <w:t xml:space="preserve"> </w:t>
            </w:r>
            <w:r w:rsidRPr="00574E0C">
              <w:t>construct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describe</w:t>
            </w:r>
            <w:r w:rsidR="00DB1309">
              <w:t xml:space="preserve"> </w:t>
            </w:r>
            <w:r w:rsidRPr="00574E0C">
              <w:t>geometrical</w:t>
            </w:r>
            <w:r w:rsidR="00DB1309">
              <w:t xml:space="preserve"> </w:t>
            </w:r>
            <w:r w:rsidRPr="00574E0C">
              <w:t>figures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describe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relationships</w:t>
            </w:r>
            <w:r w:rsidR="00DB1309">
              <w:t xml:space="preserve"> </w:t>
            </w:r>
            <w:r w:rsidRPr="00574E0C">
              <w:t>between</w:t>
            </w:r>
            <w:r w:rsidR="00DB1309">
              <w:t xml:space="preserve"> </w:t>
            </w:r>
            <w:r w:rsidRPr="00574E0C">
              <w:t>them.</w:t>
            </w:r>
          </w:p>
          <w:p w14:paraId="1C7C54A3" w14:textId="72D6F3F9" w:rsidR="00C0745D" w:rsidRPr="003103C9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Solve</w:t>
            </w:r>
            <w:r w:rsidR="00DB1309">
              <w:t xml:space="preserve"> </w:t>
            </w:r>
            <w:r w:rsidRPr="00574E0C">
              <w:t>real-life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mathematical</w:t>
            </w:r>
            <w:r w:rsidR="00DB1309">
              <w:t xml:space="preserve"> </w:t>
            </w:r>
            <w:r w:rsidRPr="00574E0C">
              <w:t>problems</w:t>
            </w:r>
            <w:r w:rsidR="00DB1309">
              <w:t xml:space="preserve"> </w:t>
            </w:r>
            <w:r w:rsidRPr="00574E0C">
              <w:t>involving</w:t>
            </w:r>
            <w:r w:rsidR="00DB1309">
              <w:t xml:space="preserve"> </w:t>
            </w:r>
            <w:r w:rsidRPr="00574E0C">
              <w:t>angle</w:t>
            </w:r>
            <w:r w:rsidR="00DB1309">
              <w:t xml:space="preserve"> </w:t>
            </w:r>
            <w:r w:rsidRPr="00574E0C">
              <w:t>measure,</w:t>
            </w:r>
            <w:r w:rsidR="00DB1309">
              <w:t xml:space="preserve"> </w:t>
            </w:r>
            <w:r w:rsidRPr="00574E0C">
              <w:t>area,</w:t>
            </w:r>
            <w:r w:rsidR="00DB1309">
              <w:t xml:space="preserve"> </w:t>
            </w:r>
            <w:r w:rsidRPr="00574E0C">
              <w:t>surface</w:t>
            </w:r>
            <w:r w:rsidR="00DB1309">
              <w:t xml:space="preserve"> </w:t>
            </w:r>
            <w:r w:rsidRPr="00574E0C">
              <w:t>area,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volume.</w:t>
            </w:r>
          </w:p>
        </w:tc>
      </w:tr>
      <w:tr w:rsidR="00C0745D" w14:paraId="45208985" w14:textId="77777777" w:rsidTr="00853CA4">
        <w:tc>
          <w:tcPr>
            <w:tcW w:w="3780" w:type="dxa"/>
          </w:tcPr>
          <w:p w14:paraId="512AC7C3" w14:textId="79DBF48E" w:rsidR="00C0745D" w:rsidRDefault="00C0745D" w:rsidP="004260F6">
            <w:r>
              <w:t>Statistics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Probability</w:t>
            </w:r>
          </w:p>
        </w:tc>
        <w:tc>
          <w:tcPr>
            <w:tcW w:w="5485" w:type="dxa"/>
          </w:tcPr>
          <w:p w14:paraId="388FD940" w14:textId="1871B671" w:rsidR="00C0745D" w:rsidRPr="00574E0C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Use</w:t>
            </w:r>
            <w:r w:rsidR="00DB1309">
              <w:t xml:space="preserve"> </w:t>
            </w:r>
            <w:r w:rsidRPr="00574E0C">
              <w:t>random</w:t>
            </w:r>
            <w:r w:rsidR="00DB1309">
              <w:t xml:space="preserve"> </w:t>
            </w:r>
            <w:r w:rsidRPr="00574E0C">
              <w:t>sampling</w:t>
            </w:r>
            <w:r w:rsidR="00DB1309">
              <w:t xml:space="preserve"> </w:t>
            </w:r>
            <w:r w:rsidRPr="00574E0C">
              <w:t>to</w:t>
            </w:r>
            <w:r w:rsidR="00DB1309">
              <w:t xml:space="preserve"> </w:t>
            </w:r>
            <w:r w:rsidRPr="00574E0C">
              <w:t>draw</w:t>
            </w:r>
            <w:r w:rsidR="00DB1309">
              <w:t xml:space="preserve"> </w:t>
            </w:r>
            <w:r w:rsidRPr="00574E0C">
              <w:t>inferences</w:t>
            </w:r>
            <w:r w:rsidR="00DB1309">
              <w:t xml:space="preserve"> </w:t>
            </w:r>
            <w:r w:rsidRPr="00574E0C">
              <w:t>about</w:t>
            </w:r>
            <w:r w:rsidR="00DB1309">
              <w:t xml:space="preserve"> </w:t>
            </w:r>
            <w:r w:rsidRPr="00574E0C">
              <w:t>a</w:t>
            </w:r>
            <w:r w:rsidR="00DB1309">
              <w:t xml:space="preserve"> </w:t>
            </w:r>
            <w:r w:rsidRPr="00574E0C">
              <w:t>population.</w:t>
            </w:r>
          </w:p>
          <w:p w14:paraId="018E421F" w14:textId="23612FEF" w:rsidR="00C0745D" w:rsidRPr="00574E0C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Draw</w:t>
            </w:r>
            <w:r w:rsidR="00DB1309">
              <w:t xml:space="preserve"> </w:t>
            </w:r>
            <w:r w:rsidRPr="00574E0C">
              <w:t>informal</w:t>
            </w:r>
            <w:r w:rsidR="00DB1309">
              <w:t xml:space="preserve"> </w:t>
            </w:r>
            <w:r w:rsidRPr="00574E0C">
              <w:t>comparative</w:t>
            </w:r>
            <w:r w:rsidR="00DB1309">
              <w:t xml:space="preserve"> </w:t>
            </w:r>
            <w:r w:rsidRPr="00574E0C">
              <w:t>inferences</w:t>
            </w:r>
            <w:r w:rsidR="00DB1309">
              <w:t xml:space="preserve"> </w:t>
            </w:r>
            <w:r w:rsidRPr="00574E0C">
              <w:t>about</w:t>
            </w:r>
            <w:r w:rsidR="00DB1309">
              <w:t xml:space="preserve"> </w:t>
            </w:r>
            <w:r w:rsidRPr="00574E0C">
              <w:t>two</w:t>
            </w:r>
            <w:r w:rsidR="00DB1309">
              <w:t xml:space="preserve"> </w:t>
            </w:r>
            <w:r w:rsidRPr="00574E0C">
              <w:t>populations.</w:t>
            </w:r>
          </w:p>
          <w:p w14:paraId="001873D6" w14:textId="23035349" w:rsidR="00C0745D" w:rsidRDefault="00C0745D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Investigate</w:t>
            </w:r>
            <w:r w:rsidR="00DB1309">
              <w:t xml:space="preserve"> </w:t>
            </w:r>
            <w:r w:rsidRPr="00574E0C">
              <w:t>chance</w:t>
            </w:r>
            <w:r w:rsidR="00DB1309">
              <w:t xml:space="preserve"> </w:t>
            </w:r>
            <w:r w:rsidRPr="00574E0C">
              <w:t>processes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develop,</w:t>
            </w:r>
            <w:r w:rsidR="00DB1309">
              <w:t xml:space="preserve"> </w:t>
            </w:r>
            <w:r w:rsidRPr="00574E0C">
              <w:t>use,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evaluate</w:t>
            </w:r>
            <w:r w:rsidR="00DB1309">
              <w:t xml:space="preserve"> </w:t>
            </w:r>
            <w:r w:rsidRPr="00574E0C">
              <w:t>probability</w:t>
            </w:r>
            <w:r w:rsidR="00DB1309">
              <w:t xml:space="preserve"> </w:t>
            </w:r>
            <w:r w:rsidRPr="00574E0C">
              <w:t>models.</w:t>
            </w:r>
          </w:p>
        </w:tc>
      </w:tr>
    </w:tbl>
    <w:p w14:paraId="76C6F7AD" w14:textId="77777777" w:rsidR="00C47CF9" w:rsidRDefault="00C47CF9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5905E254" w14:textId="7C1C6BAA" w:rsidR="005E121A" w:rsidRPr="00106CE1" w:rsidRDefault="005E121A" w:rsidP="00796212">
      <w:pPr>
        <w:pStyle w:val="Heading4"/>
      </w:pPr>
      <w:r w:rsidRPr="00106CE1">
        <w:lastRenderedPageBreak/>
        <w:t>Ratios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Proportional</w:t>
      </w:r>
      <w:r w:rsidR="00DB1309">
        <w:t xml:space="preserve"> </w:t>
      </w:r>
      <w:r w:rsidRPr="00106CE1">
        <w:t>Relationships</w:t>
      </w:r>
      <w:r w:rsidR="00536BF2">
        <w:tab/>
      </w:r>
      <w:r w:rsidRPr="00106CE1">
        <w:t>7.RP</w:t>
      </w:r>
    </w:p>
    <w:p w14:paraId="51C88ACE" w14:textId="6244DFC2" w:rsidR="005E121A" w:rsidRPr="00A2274C" w:rsidRDefault="005E121A" w:rsidP="00DF145A">
      <w:pPr>
        <w:pStyle w:val="Heading5"/>
      </w:pPr>
      <w:r w:rsidRPr="00A2274C">
        <w:t>A.</w:t>
      </w:r>
      <w:r w:rsidR="00DB1309">
        <w:t xml:space="preserve"> </w:t>
      </w:r>
      <w:r w:rsidRPr="00A2274C">
        <w:t>Analyze</w:t>
      </w:r>
      <w:r w:rsidR="00DB1309">
        <w:t xml:space="preserve"> </w:t>
      </w:r>
      <w:r w:rsidRPr="00A2274C">
        <w:t>proportional</w:t>
      </w:r>
      <w:r w:rsidR="00DB1309">
        <w:t xml:space="preserve"> </w:t>
      </w:r>
      <w:r w:rsidRPr="00A2274C">
        <w:t>relationships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use</w:t>
      </w:r>
      <w:r w:rsidR="00DB1309">
        <w:t xml:space="preserve"> </w:t>
      </w:r>
      <w:r w:rsidRPr="00A2274C">
        <w:t>them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solve</w:t>
      </w:r>
      <w:r w:rsidR="00DB1309">
        <w:t xml:space="preserve"> </w:t>
      </w:r>
      <w:r w:rsidRPr="00A2274C">
        <w:t>real-world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mathematical</w:t>
      </w:r>
      <w:r w:rsidR="00DB1309">
        <w:t xml:space="preserve"> </w:t>
      </w:r>
      <w:proofErr w:type="gramStart"/>
      <w:r w:rsidRPr="00A2274C">
        <w:t>problems</w:t>
      </w:r>
      <w:proofErr w:type="gramEnd"/>
    </w:p>
    <w:p w14:paraId="5CD4309F" w14:textId="7FE9A745" w:rsidR="004F6B9A" w:rsidRPr="00F03E05" w:rsidRDefault="005E121A" w:rsidP="0034032A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220"/>
        <w:ind w:left="720"/>
        <w:contextualSpacing w:val="0"/>
      </w:pPr>
      <w:r w:rsidRPr="004F6B9A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rates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associated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ratios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fractions,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ratios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lengths,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measured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like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units.</w:t>
      </w:r>
      <w:r w:rsidR="00DB1309">
        <w:rPr>
          <w:rFonts w:cs="Times New Roman"/>
        </w:rPr>
        <w:t xml:space="preserve"> </w:t>
      </w:r>
      <w:r w:rsidRPr="00F00807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person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walks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3A4CE9DD">
          <v:shape id="_x0000_i1217" type="#_x0000_t75" style="width:10.5pt;height:29.25pt" o:ole="">
            <v:imagedata r:id="rId407" o:title=""/>
          </v:shape>
          <o:OLEObject Type="Embed" ProgID="Equation.DSMT4" ShapeID="_x0000_i1217" DrawAspect="Content" ObjectID="_1760793122" r:id="rId408"/>
        </w:object>
      </w:r>
      <w:r w:rsidR="00890587">
        <w:rPr>
          <w:rStyle w:val="MathExample"/>
        </w:rPr>
        <w:t xml:space="preserve">  </w:t>
      </w:r>
      <w:r w:rsidRPr="00F00807">
        <w:rPr>
          <w:rStyle w:val="MathExample"/>
        </w:rPr>
        <w:t>mile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each</w:t>
      </w:r>
      <w:r w:rsidR="00DB1309">
        <w:t xml:space="preserve"> </w:t>
      </w:r>
      <w:r w:rsidR="008144DE" w:rsidRPr="008144DE">
        <w:rPr>
          <w:position w:val="-22"/>
        </w:rPr>
        <w:object w:dxaOrig="220" w:dyaOrig="580" w14:anchorId="7D103D10">
          <v:shape id="_x0000_i1218" type="#_x0000_t75" style="width:10.5pt;height:29.25pt" o:ole="">
            <v:imagedata r:id="rId409" o:title=""/>
          </v:shape>
          <o:OLEObject Type="Embed" ProgID="Equation.DSMT4" ShapeID="_x0000_i1218" DrawAspect="Content" ObjectID="_1760793123" r:id="rId410"/>
        </w:object>
      </w:r>
      <w:r w:rsidR="00890587">
        <w:rPr>
          <w:rStyle w:val="MathExample"/>
        </w:rPr>
        <w:t xml:space="preserve">  </w:t>
      </w:r>
      <w:r w:rsidRPr="00F00807">
        <w:rPr>
          <w:rStyle w:val="MathExample"/>
        </w:rPr>
        <w:t>hour,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compute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unit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rate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complex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fraction</w:t>
      </w:r>
      <w:r w:rsidR="00DB1309">
        <w:t xml:space="preserve"> </w:t>
      </w:r>
      <w:r w:rsidR="008144DE" w:rsidRPr="008144DE">
        <w:rPr>
          <w:position w:val="-22"/>
        </w:rPr>
        <w:object w:dxaOrig="859" w:dyaOrig="580" w14:anchorId="625E593F">
          <v:shape id="_x0000_i1219" type="#_x0000_t75" style="width:42.75pt;height:29.25pt" o:ole="">
            <v:imagedata r:id="rId411" o:title=""/>
          </v:shape>
          <o:OLEObject Type="Embed" ProgID="Equation.DSMT4" ShapeID="_x0000_i1219" DrawAspect="Content" ObjectID="_1760793124" r:id="rId412"/>
        </w:objec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miles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per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hour,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equivalently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2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miles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per</w:t>
      </w:r>
      <w:r w:rsidR="00DB1309">
        <w:rPr>
          <w:rStyle w:val="MathExample"/>
        </w:rPr>
        <w:t xml:space="preserve"> </w:t>
      </w:r>
      <w:r w:rsidRPr="00F00807">
        <w:rPr>
          <w:rStyle w:val="MathExample"/>
        </w:rPr>
        <w:t>hour</w:t>
      </w:r>
      <w:r w:rsidRPr="00F03E05">
        <w:t>.</w:t>
      </w:r>
    </w:p>
    <w:p w14:paraId="57E2772C" w14:textId="0977A32C" w:rsidR="004F6B9A" w:rsidRPr="004F6B9A" w:rsidRDefault="005E121A" w:rsidP="0034032A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4F6B9A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quantities.</w:t>
      </w:r>
    </w:p>
    <w:p w14:paraId="093AE481" w14:textId="13CC52CE" w:rsidR="004F6B9A" w:rsidRPr="004F6B9A" w:rsidRDefault="005E121A" w:rsidP="0034032A">
      <w:pPr>
        <w:pStyle w:val="ListParagraph"/>
        <w:numPr>
          <w:ilvl w:val="1"/>
          <w:numId w:val="5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  <w:i/>
          <w:iCs/>
        </w:rPr>
      </w:pPr>
      <w:r w:rsidRPr="004F6B9A">
        <w:rPr>
          <w:rFonts w:cs="Times New Roman"/>
        </w:rPr>
        <w:t>Decide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whether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relationship,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testing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ratios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table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graphing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observing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whether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straight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origin.</w:t>
      </w:r>
    </w:p>
    <w:p w14:paraId="35711CC2" w14:textId="73E5DC19" w:rsidR="004F6B9A" w:rsidRPr="004F6B9A" w:rsidRDefault="005E121A" w:rsidP="0034032A">
      <w:pPr>
        <w:pStyle w:val="ListParagraph"/>
        <w:numPr>
          <w:ilvl w:val="1"/>
          <w:numId w:val="5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  <w:i/>
          <w:iCs/>
        </w:rPr>
      </w:pPr>
      <w:r w:rsidRPr="004F6B9A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constant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proportionality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(unit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rate)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tables,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graphs,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equations,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diagrams,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verbal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descriptions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relationships.</w:t>
      </w:r>
    </w:p>
    <w:p w14:paraId="7F546DE6" w14:textId="1643C3C5" w:rsidR="002A7E6C" w:rsidRPr="000232BE" w:rsidRDefault="005E121A" w:rsidP="0034032A">
      <w:pPr>
        <w:pStyle w:val="ListParagraph"/>
        <w:numPr>
          <w:ilvl w:val="1"/>
          <w:numId w:val="54"/>
        </w:numPr>
        <w:autoSpaceDE w:val="0"/>
        <w:autoSpaceDN w:val="0"/>
        <w:adjustRightInd w:val="0"/>
        <w:spacing w:after="220"/>
        <w:ind w:left="1080"/>
        <w:contextualSpacing w:val="0"/>
      </w:pPr>
      <w:r w:rsidRPr="004F6B9A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equations.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total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cost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proportional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n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items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purchased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constant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price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relationship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total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cost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items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expressed</w:t>
      </w:r>
      <w:r w:rsidR="00DB1309">
        <w:rPr>
          <w:rStyle w:val="MathExample"/>
        </w:rPr>
        <w:t xml:space="preserve"> </w:t>
      </w:r>
      <w:r w:rsidR="002A7E6C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620" w:dyaOrig="279" w14:anchorId="62798E45">
          <v:shape id="_x0000_i1220" type="#_x0000_t75" style="width:31.5pt;height:14.25pt" o:ole="">
            <v:imagedata r:id="rId413" o:title=""/>
          </v:shape>
          <o:OLEObject Type="Embed" ProgID="Equation.DSMT4" ShapeID="_x0000_i1220" DrawAspect="Content" ObjectID="_1760793125" r:id="rId414"/>
        </w:object>
      </w:r>
      <w:r w:rsidR="002A7E6C" w:rsidRPr="000232BE">
        <w:t>.</w:t>
      </w:r>
    </w:p>
    <w:p w14:paraId="6620E982" w14:textId="73952FED" w:rsidR="004F6B9A" w:rsidRPr="004F6B9A" w:rsidRDefault="005E121A" w:rsidP="0034032A">
      <w:pPr>
        <w:pStyle w:val="ListParagraph"/>
        <w:numPr>
          <w:ilvl w:val="1"/>
          <w:numId w:val="5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  <w:i/>
          <w:iCs/>
        </w:rPr>
      </w:pPr>
      <w:r w:rsidRPr="004F6B9A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what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540" w:dyaOrig="300" w14:anchorId="113B4C64">
          <v:shape id="_x0000_i1221" type="#_x0000_t75" style="width:27pt;height:15pt" o:ole="">
            <v:imagedata r:id="rId415" o:title=""/>
          </v:shape>
          <o:OLEObject Type="Embed" ProgID="Equation.DSMT4" ShapeID="_x0000_i1221" DrawAspect="Content" ObjectID="_1760793126" r:id="rId416"/>
        </w:object>
      </w:r>
      <w:r w:rsidR="00DB1309">
        <w:rPr>
          <w:rFonts w:cs="Times New Roman"/>
          <w:i/>
          <w:iCs/>
        </w:rPr>
        <w:t xml:space="preserve"> </w:t>
      </w:r>
      <w:r w:rsidRPr="004F6B9A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means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situation,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special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attention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(0,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0)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80" w:dyaOrig="300" w14:anchorId="117CF694">
          <v:shape id="_x0000_i1222" type="#_x0000_t75" style="width:24pt;height:15pt" o:ole="">
            <v:imagedata r:id="rId417" o:title=""/>
          </v:shape>
          <o:OLEObject Type="Embed" ProgID="Equation.DSMT4" ShapeID="_x0000_i1222" DrawAspect="Content" ObjectID="_1760793127" r:id="rId418"/>
        </w:object>
      </w:r>
      <w:r w:rsidRPr="004F6B9A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8144DE" w:rsidRPr="00025957">
        <w:rPr>
          <w:position w:val="-4"/>
        </w:rPr>
        <w:object w:dxaOrig="180" w:dyaOrig="180" w14:anchorId="73F89D0B">
          <v:shape id="_x0000_i1223" type="#_x0000_t75" style="width:9pt;height:9pt" o:ole="">
            <v:imagedata r:id="rId419" o:title=""/>
          </v:shape>
          <o:OLEObject Type="Embed" ProgID="Equation.DSMT4" ShapeID="_x0000_i1223" DrawAspect="Content" ObjectID="_1760793128" r:id="rId420"/>
        </w:object>
      </w:r>
      <w:r w:rsidRPr="004F6B9A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rate.</w:t>
      </w:r>
    </w:p>
    <w:p w14:paraId="374710A9" w14:textId="048BD698" w:rsidR="004446C3" w:rsidRPr="008E3C1B" w:rsidRDefault="005E121A" w:rsidP="0034032A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220"/>
        <w:ind w:left="720"/>
        <w:contextualSpacing w:val="0"/>
      </w:pPr>
      <w:r w:rsidRPr="004F6B9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multistep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percent</w:t>
      </w:r>
      <w:r w:rsidR="00DB1309">
        <w:rPr>
          <w:rFonts w:cs="Times New Roman"/>
        </w:rPr>
        <w:t xml:space="preserve"> </w:t>
      </w:r>
      <w:r w:rsidRPr="004F6B9A">
        <w:rPr>
          <w:rFonts w:cs="Times New Roman"/>
        </w:rPr>
        <w:t>problems.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Examples: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simple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interest,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tax,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markups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markdowns,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gratuities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commissions,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fees,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percent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increase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decrease,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percent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error</w:t>
      </w:r>
      <w:r w:rsidRPr="000232BE">
        <w:t>.</w:t>
      </w:r>
      <w:r w:rsidR="004446C3">
        <w:br w:type="page"/>
      </w:r>
    </w:p>
    <w:p w14:paraId="460342A5" w14:textId="411B2734" w:rsidR="005E121A" w:rsidRPr="00106CE1" w:rsidRDefault="005E121A" w:rsidP="00796212">
      <w:pPr>
        <w:pStyle w:val="Heading4"/>
      </w:pPr>
      <w:r w:rsidRPr="00106CE1">
        <w:lastRenderedPageBreak/>
        <w:t>The</w:t>
      </w:r>
      <w:r w:rsidR="00DB1309">
        <w:t xml:space="preserve"> </w:t>
      </w:r>
      <w:r w:rsidRPr="00106CE1">
        <w:t>Number</w:t>
      </w:r>
      <w:r w:rsidR="00DB1309">
        <w:t xml:space="preserve"> </w:t>
      </w:r>
      <w:r w:rsidRPr="00106CE1">
        <w:t>System</w:t>
      </w:r>
      <w:r w:rsidR="00536BF2">
        <w:tab/>
      </w:r>
      <w:r w:rsidRPr="00106CE1">
        <w:t>7.NS</w:t>
      </w:r>
    </w:p>
    <w:p w14:paraId="06208D56" w14:textId="01CF83DF" w:rsidR="005E121A" w:rsidRPr="00A2274C" w:rsidRDefault="005E121A" w:rsidP="00DF145A">
      <w:pPr>
        <w:pStyle w:val="Heading5"/>
      </w:pPr>
      <w:r w:rsidRPr="00A2274C">
        <w:t>A.</w:t>
      </w:r>
      <w:r w:rsidR="00DB1309">
        <w:t xml:space="preserve"> </w:t>
      </w:r>
      <w:r w:rsidRPr="00A2274C">
        <w:t>Apply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extend</w:t>
      </w:r>
      <w:r w:rsidR="00DB1309">
        <w:t xml:space="preserve"> </w:t>
      </w:r>
      <w:r w:rsidRPr="00A2274C">
        <w:t>previous</w:t>
      </w:r>
      <w:r w:rsidR="00DB1309">
        <w:t xml:space="preserve"> </w:t>
      </w:r>
      <w:r w:rsidRPr="00A2274C">
        <w:t>understandings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operations</w:t>
      </w:r>
      <w:r w:rsidR="00DB1309">
        <w:t xml:space="preserve"> </w:t>
      </w:r>
      <w:r w:rsidRPr="00A2274C">
        <w:t>with</w:t>
      </w:r>
      <w:r w:rsidR="00DB1309">
        <w:t xml:space="preserve"> </w:t>
      </w:r>
      <w:r w:rsidRPr="00A2274C">
        <w:t>fractions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add,</w:t>
      </w:r>
      <w:r w:rsidR="00DB1309">
        <w:t xml:space="preserve"> </w:t>
      </w:r>
      <w:r w:rsidRPr="00A2274C">
        <w:t>subtract,</w:t>
      </w:r>
      <w:r w:rsidR="00DB1309">
        <w:t xml:space="preserve"> </w:t>
      </w:r>
      <w:r w:rsidRPr="00A2274C">
        <w:t>multiply,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divide</w:t>
      </w:r>
      <w:r w:rsidR="00DB1309">
        <w:t xml:space="preserve"> </w:t>
      </w:r>
      <w:r w:rsidRPr="00A2274C">
        <w:t>rational</w:t>
      </w:r>
      <w:r w:rsidR="00DB1309">
        <w:t xml:space="preserve"> </w:t>
      </w:r>
      <w:proofErr w:type="gramStart"/>
      <w:r w:rsidRPr="00A2274C">
        <w:t>numbers</w:t>
      </w:r>
      <w:proofErr w:type="gramEnd"/>
    </w:p>
    <w:p w14:paraId="4621DFBB" w14:textId="1C557E8F" w:rsidR="009A71CE" w:rsidRDefault="005E121A" w:rsidP="0034032A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A71CE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extend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previous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understandings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numbers;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horizontal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vertical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diagram.</w:t>
      </w:r>
    </w:p>
    <w:p w14:paraId="36EAF554" w14:textId="6CF64FBA" w:rsidR="009A71CE" w:rsidRPr="000232BE" w:rsidRDefault="005E121A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/>
        <w:contextualSpacing w:val="0"/>
      </w:pPr>
      <w:r w:rsidRPr="009A71CE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combine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0.</w:t>
      </w:r>
      <w:r w:rsidR="00DB1309">
        <w:rPr>
          <w:rFonts w:cs="Times New Roman"/>
        </w:rPr>
        <w:t xml:space="preserve"> </w:t>
      </w:r>
      <w:r w:rsidRPr="00904F23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first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round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game,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Maria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scored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20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points.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second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round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same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game,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she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lost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20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points.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What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her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score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end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second</w:t>
      </w:r>
      <w:r w:rsidR="00DB1309">
        <w:rPr>
          <w:rStyle w:val="MathExample"/>
        </w:rPr>
        <w:t xml:space="preserve"> </w:t>
      </w:r>
      <w:r w:rsidRPr="00904F23">
        <w:rPr>
          <w:rStyle w:val="MathExample"/>
        </w:rPr>
        <w:t>round</w:t>
      </w:r>
      <w:r w:rsidRPr="000232BE">
        <w:t>?</w:t>
      </w:r>
    </w:p>
    <w:p w14:paraId="21B2C455" w14:textId="3DAA2B53" w:rsidR="009A71CE" w:rsidRDefault="00DB1309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Understand</w:t>
      </w:r>
      <w:r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540" w:dyaOrig="260" w14:anchorId="5EB10BBD">
          <v:shape id="_x0000_i1224" type="#_x0000_t75" style="width:27pt;height:12.75pt" o:ole="">
            <v:imagedata r:id="rId421" o:title=""/>
          </v:shape>
          <o:OLEObject Type="Embed" ProgID="Equation.DSMT4" ShapeID="_x0000_i1224" DrawAspect="Content" ObjectID="_1760793129" r:id="rId422"/>
        </w:object>
      </w:r>
      <w:r w:rsidR="005E121A" w:rsidRPr="009A71CE">
        <w:rPr>
          <w:rFonts w:cs="Times New Roman"/>
        </w:rPr>
        <w:t>as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number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located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distance</w:t>
      </w:r>
      <w:r>
        <w:rPr>
          <w:rFonts w:cs="Times New Roman"/>
        </w:rPr>
        <w:t xml:space="preserve"> </w:t>
      </w:r>
      <w:r w:rsidR="008144DE" w:rsidRPr="008144DE">
        <w:rPr>
          <w:position w:val="-12"/>
        </w:rPr>
        <w:object w:dxaOrig="260" w:dyaOrig="360" w14:anchorId="1A44D9E5">
          <v:shape id="_x0000_i1225" type="#_x0000_t75" style="width:12.75pt;height:18pt" o:ole="">
            <v:imagedata r:id="rId423" o:title=""/>
          </v:shape>
          <o:OLEObject Type="Embed" ProgID="Equation.DSMT4" ShapeID="_x0000_i1225" DrawAspect="Content" ObjectID="_1760793130" r:id="rId424"/>
        </w:object>
      </w:r>
      <w:r w:rsidR="005E121A" w:rsidRPr="009A71CE">
        <w:rPr>
          <w:rFonts w:cs="Times New Roman"/>
        </w:rPr>
        <w:t>from</w:t>
      </w:r>
      <w:r w:rsidR="008144DE" w:rsidRPr="008144DE">
        <w:rPr>
          <w:position w:val="-10"/>
        </w:rPr>
        <w:object w:dxaOrig="220" w:dyaOrig="240" w14:anchorId="7F26D47F">
          <v:shape id="_x0000_i1226" type="#_x0000_t75" style="width:10.5pt;height:12pt" o:ole="">
            <v:imagedata r:id="rId425" o:title=""/>
          </v:shape>
          <o:OLEObject Type="Embed" ProgID="Equation.DSMT4" ShapeID="_x0000_i1226" DrawAspect="Content" ObjectID="_1760793131" r:id="rId426"/>
        </w:object>
      </w:r>
      <w:r w:rsidR="005E121A" w:rsidRPr="009A71CE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positive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or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negative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direction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depending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on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whether</w:t>
      </w:r>
      <w:r>
        <w:rPr>
          <w:rFonts w:cs="Times New Roman"/>
        </w:rPr>
        <w:t xml:space="preserve"> </w:t>
      </w:r>
      <w:r w:rsidR="005E121A" w:rsidRPr="009A71CE">
        <w:rPr>
          <w:rStyle w:val="mathEQN"/>
          <w:i/>
          <w:iCs/>
        </w:rPr>
        <w:t>q</w:t>
      </w:r>
      <w:r>
        <w:rPr>
          <w:rFonts w:cs="Times New Roman"/>
          <w:i/>
          <w:iCs/>
        </w:rPr>
        <w:t xml:space="preserve"> </w:t>
      </w:r>
      <w:r w:rsidR="005E121A" w:rsidRPr="009A71CE">
        <w:rPr>
          <w:rFonts w:cs="Times New Roman"/>
        </w:rPr>
        <w:t>is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positive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or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negative.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Show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that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number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its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opposite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have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sum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0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(are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additive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inverses).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Interpret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sums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rational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numbers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by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describing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real-world</w:t>
      </w:r>
      <w:r>
        <w:rPr>
          <w:rFonts w:cs="Times New Roman"/>
        </w:rPr>
        <w:t xml:space="preserve"> </w:t>
      </w:r>
      <w:r w:rsidR="005E121A" w:rsidRPr="009A71CE">
        <w:rPr>
          <w:rFonts w:cs="Times New Roman"/>
        </w:rPr>
        <w:t>contexts.</w:t>
      </w:r>
    </w:p>
    <w:p w14:paraId="2E52D8C1" w14:textId="42AEEE62" w:rsidR="009A71CE" w:rsidRDefault="005E121A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 w:right="-288"/>
        <w:contextualSpacing w:val="0"/>
        <w:rPr>
          <w:rFonts w:cs="Times New Roman"/>
        </w:rPr>
      </w:pPr>
      <w:r w:rsidRPr="009A71CE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adding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additive</w:t>
      </w:r>
      <w:r w:rsidR="00DB1309">
        <w:rPr>
          <w:rFonts w:cs="Times New Roman"/>
        </w:rPr>
        <w:t xml:space="preserve"> </w:t>
      </w:r>
      <w:r w:rsidR="002A7E6C">
        <w:rPr>
          <w:rFonts w:cs="Times New Roman"/>
        </w:rPr>
        <w:t>inverse,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1500" w:dyaOrig="300" w14:anchorId="16E01685">
          <v:shape id="_x0000_i1227" type="#_x0000_t75" style="width:75pt;height:15pt" o:ole="">
            <v:imagedata r:id="rId427" o:title=""/>
          </v:shape>
          <o:OLEObject Type="Embed" ProgID="Equation.DSMT4" ShapeID="_x0000_i1227" DrawAspect="Content" ObjectID="_1760793132" r:id="rId428"/>
        </w:object>
      </w:r>
      <w:r w:rsidR="002A7E6C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distance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proofErr w:type="gramStart"/>
      <w:r w:rsidRPr="009A71CE">
        <w:rPr>
          <w:rFonts w:cs="Times New Roman"/>
        </w:rPr>
        <w:t>difference,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principle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contexts.</w:t>
      </w:r>
    </w:p>
    <w:p w14:paraId="3AF9A81A" w14:textId="473171C2" w:rsidR="003E2660" w:rsidRDefault="005E121A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 w:right="-288"/>
        <w:contextualSpacing w:val="0"/>
        <w:rPr>
          <w:rFonts w:cs="Times New Roman"/>
        </w:rPr>
      </w:pPr>
      <w:r w:rsidRPr="009A71CE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9A71CE">
        <w:rPr>
          <w:rFonts w:cs="Times New Roman"/>
        </w:rPr>
        <w:t>numbers.</w:t>
      </w:r>
    </w:p>
    <w:p w14:paraId="29540534" w14:textId="2FB78AA7" w:rsidR="003E2660" w:rsidRDefault="005E121A" w:rsidP="0034032A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E2660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extend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previous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understandings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numbers.</w:t>
      </w:r>
    </w:p>
    <w:p w14:paraId="2B89DB04" w14:textId="4ECB214A" w:rsidR="003E2660" w:rsidRDefault="005E121A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E266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extended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fractions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requiring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continue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satisfy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operations,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particularly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distributive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property,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leading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products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1080" w:dyaOrig="300" w14:anchorId="7F7272F4">
          <v:shape id="_x0000_i1228" type="#_x0000_t75" style="width:54pt;height:15pt" o:ole="">
            <v:imagedata r:id="rId429" o:title=""/>
          </v:shape>
          <o:OLEObject Type="Embed" ProgID="Equation.DSMT4" ShapeID="_x0000_i1228" DrawAspect="Content" ObjectID="_1760793133" r:id="rId430"/>
        </w:objec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rules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multiplying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signed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products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describing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contexts.</w:t>
      </w:r>
      <w:r w:rsidR="00DB1309">
        <w:rPr>
          <w:rFonts w:cs="Times New Roman"/>
        </w:rPr>
        <w:t xml:space="preserve"> </w:t>
      </w:r>
    </w:p>
    <w:p w14:paraId="34A003B0" w14:textId="1A9FDA2F" w:rsidR="003E2660" w:rsidRDefault="005E121A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E266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integers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divided,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provided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divisor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zero,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every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quotient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integers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(with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non-zero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divisor)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number.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If</w:t>
      </w:r>
      <w:r w:rsidR="00DB1309" w:rsidRPr="00895D9B">
        <w:t xml:space="preserve"> </w:t>
      </w:r>
      <w:r w:rsidR="00895D9B" w:rsidRPr="00895D9B">
        <w:rPr>
          <w:position w:val="-10"/>
        </w:rPr>
        <w:object w:dxaOrig="200" w:dyaOrig="240" w14:anchorId="2A6AC118">
          <v:shape id="_x0000_i1229" type="#_x0000_t75" style="width:9.75pt;height:12pt" o:ole="">
            <v:imagedata r:id="rId431" o:title=""/>
          </v:shape>
          <o:OLEObject Type="Embed" ProgID="Equation.DSMT4" ShapeID="_x0000_i1229" DrawAspect="Content" ObjectID="_1760793134" r:id="rId432"/>
        </w:object>
      </w:r>
      <w:r w:rsidR="00DB1309">
        <w:rPr>
          <w:rFonts w:cs="Times New Roman"/>
          <w:i/>
          <w:iCs/>
        </w:rPr>
        <w:t xml:space="preserve"> </w:t>
      </w:r>
      <w:r w:rsidRPr="003E2660">
        <w:rPr>
          <w:rFonts w:cs="Times New Roman"/>
        </w:rPr>
        <w:t>and</w:t>
      </w:r>
      <w:r w:rsidR="00DB1309" w:rsidRPr="00895D9B">
        <w:t xml:space="preserve"> </w:t>
      </w:r>
      <w:r w:rsidR="00895D9B" w:rsidRPr="00895D9B">
        <w:rPr>
          <w:position w:val="-10"/>
        </w:rPr>
        <w:object w:dxaOrig="200" w:dyaOrig="240" w14:anchorId="6930DC2B">
          <v:shape id="_x0000_i1230" type="#_x0000_t75" style="width:9.75pt;height:12pt" o:ole="">
            <v:imagedata r:id="rId433" o:title=""/>
          </v:shape>
          <o:OLEObject Type="Embed" ProgID="Equation.DSMT4" ShapeID="_x0000_i1230" DrawAspect="Content" ObjectID="_1760793135" r:id="rId434"/>
        </w:object>
      </w:r>
      <w:r w:rsidR="00DB1309">
        <w:rPr>
          <w:rFonts w:cs="Times New Roman"/>
          <w:i/>
          <w:iCs/>
        </w:rPr>
        <w:t xml:space="preserve"> </w:t>
      </w:r>
      <w:r w:rsidRPr="003E2660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lastRenderedPageBreak/>
        <w:t>integers,</w:t>
      </w:r>
      <w:r w:rsidR="00DB1309">
        <w:rPr>
          <w:rFonts w:cs="Times New Roman"/>
        </w:rPr>
        <w:t xml:space="preserve"> </w:t>
      </w:r>
      <w:r w:rsidR="002A7E6C">
        <w:rPr>
          <w:rFonts w:cs="Times New Roman"/>
        </w:rPr>
        <w:t>then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6"/>
        </w:rPr>
        <w:object w:dxaOrig="1719" w:dyaOrig="620" w14:anchorId="121C7A65">
          <v:shape id="_x0000_i1231" type="#_x0000_t75" style="width:86.25pt;height:31.5pt" o:ole="">
            <v:imagedata r:id="rId435" o:title=""/>
          </v:shape>
          <o:OLEObject Type="Embed" ProgID="Equation.DSMT4" ShapeID="_x0000_i1231" DrawAspect="Content" ObjectID="_1760793136" r:id="rId436"/>
        </w:object>
      </w:r>
      <w:r w:rsidR="00DB1309">
        <w:rPr>
          <w:rFonts w:cs="Times New Roman"/>
        </w:rPr>
        <w:t xml:space="preserve"> </w:t>
      </w:r>
      <w:r w:rsidR="002A7E6C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quotients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describing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world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contexts.</w:t>
      </w:r>
    </w:p>
    <w:p w14:paraId="0823F07D" w14:textId="1EB8FB07" w:rsidR="003E2660" w:rsidRDefault="005E121A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E2660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numbers.</w:t>
      </w:r>
    </w:p>
    <w:p w14:paraId="4ACDFEA8" w14:textId="2BDDF472" w:rsidR="00A00731" w:rsidRDefault="005E121A" w:rsidP="0034032A">
      <w:pPr>
        <w:pStyle w:val="ListParagraph"/>
        <w:numPr>
          <w:ilvl w:val="1"/>
          <w:numId w:val="5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E2660">
        <w:rPr>
          <w:rFonts w:cs="Times New Roman"/>
        </w:rPr>
        <w:t>Convert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long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division;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terminates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0s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eventually</w:t>
      </w:r>
      <w:r w:rsidR="00DB1309">
        <w:rPr>
          <w:rFonts w:cs="Times New Roman"/>
        </w:rPr>
        <w:t xml:space="preserve"> </w:t>
      </w:r>
      <w:r w:rsidRPr="003E2660">
        <w:rPr>
          <w:rFonts w:cs="Times New Roman"/>
        </w:rPr>
        <w:t>repeats.</w:t>
      </w:r>
    </w:p>
    <w:p w14:paraId="476F93C9" w14:textId="2096547F" w:rsidR="001B2950" w:rsidRPr="00D254F4" w:rsidRDefault="005E121A" w:rsidP="0034032A">
      <w:pPr>
        <w:pStyle w:val="ListParagraph"/>
        <w:numPr>
          <w:ilvl w:val="0"/>
          <w:numId w:val="55"/>
        </w:numPr>
        <w:autoSpaceDE w:val="0"/>
        <w:autoSpaceDN w:val="0"/>
        <w:adjustRightInd w:val="0"/>
        <w:ind w:left="720"/>
        <w:contextualSpacing w:val="0"/>
      </w:pPr>
      <w:bookmarkStart w:id="49" w:name="_Hlk140670946"/>
      <w:r w:rsidRPr="00A0073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four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A00731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="00A00731" w:rsidRPr="00574E0C">
        <w:rPr>
          <w:rStyle w:val="ClarificationsChar"/>
        </w:rPr>
        <w:t>(Clarification: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Computations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with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rational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numbers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extend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the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rules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for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manipulating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fractions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to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complex</w:t>
      </w:r>
      <w:r w:rsidR="00DB1309">
        <w:rPr>
          <w:rStyle w:val="ClarificationsChar"/>
        </w:rPr>
        <w:t xml:space="preserve"> </w:t>
      </w:r>
      <w:r w:rsidR="00A00731" w:rsidRPr="00574E0C">
        <w:rPr>
          <w:rStyle w:val="ClarificationsChar"/>
        </w:rPr>
        <w:t>fractions.)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7288A744" wp14:editId="4E58A0DB">
            <wp:extent cx="167078" cy="150719"/>
            <wp:effectExtent l="0" t="0" r="4445" b="1905"/>
            <wp:docPr id="46" name="Picture 46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9"/>
    <w:p w14:paraId="205304C6" w14:textId="428EE9BC" w:rsidR="005E121A" w:rsidRPr="00106CE1" w:rsidRDefault="005E121A" w:rsidP="00574E0C">
      <w:pPr>
        <w:pStyle w:val="Heading4"/>
      </w:pPr>
      <w:r w:rsidRPr="00106CE1">
        <w:t>Expressions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Equations</w:t>
      </w:r>
      <w:r w:rsidR="00536BF2">
        <w:tab/>
      </w:r>
      <w:r w:rsidRPr="00106CE1">
        <w:t>7.EE</w:t>
      </w:r>
    </w:p>
    <w:p w14:paraId="2BEAD9B3" w14:textId="6D433709" w:rsidR="005E121A" w:rsidRPr="00A2274C" w:rsidRDefault="005E121A" w:rsidP="00FC257F">
      <w:pPr>
        <w:pStyle w:val="Heading5"/>
        <w:rPr>
          <w:b/>
          <w:bCs/>
        </w:rPr>
      </w:pPr>
      <w:r w:rsidRPr="00A2274C">
        <w:t>A.</w:t>
      </w:r>
      <w:r w:rsidR="00DB1309">
        <w:t xml:space="preserve"> </w:t>
      </w:r>
      <w:r w:rsidRPr="00A2274C">
        <w:t>Use</w:t>
      </w:r>
      <w:r w:rsidR="00DB1309">
        <w:t xml:space="preserve"> </w:t>
      </w:r>
      <w:r w:rsidRPr="00A2274C">
        <w:t>properties</w:t>
      </w:r>
      <w:r w:rsidR="00DB1309">
        <w:t xml:space="preserve"> </w:t>
      </w:r>
      <w:r w:rsidRPr="00A2274C">
        <w:t>of</w:t>
      </w:r>
      <w:r w:rsidR="00DB1309">
        <w:t xml:space="preserve"> </w:t>
      </w:r>
      <w:r w:rsidRPr="00A2274C">
        <w:t>operations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generate</w:t>
      </w:r>
      <w:r w:rsidR="00DB1309">
        <w:t xml:space="preserve"> </w:t>
      </w:r>
      <w:r w:rsidRPr="00A2274C">
        <w:t>equivalent</w:t>
      </w:r>
      <w:r w:rsidR="00DB1309">
        <w:t xml:space="preserve"> </w:t>
      </w:r>
      <w:proofErr w:type="gramStart"/>
      <w:r w:rsidRPr="00A2274C">
        <w:t>expressions</w:t>
      </w:r>
      <w:proofErr w:type="gramEnd"/>
    </w:p>
    <w:p w14:paraId="6BAE8396" w14:textId="11410DEF" w:rsidR="005E121A" w:rsidRPr="00A046B9" w:rsidRDefault="005E121A" w:rsidP="0034032A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A046B9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factor,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expand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coefficients.</w:t>
      </w:r>
    </w:p>
    <w:p w14:paraId="492E5F78" w14:textId="58FA75ED" w:rsidR="005E121A" w:rsidRPr="00FC49DA" w:rsidRDefault="005E121A" w:rsidP="0034032A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A046B9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rewriting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forms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problem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shed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light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problem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A046B9">
        <w:rPr>
          <w:rFonts w:cs="Times New Roman"/>
        </w:rPr>
        <w:t>related.</w:t>
      </w:r>
      <w:r w:rsidR="00DB1309">
        <w:rPr>
          <w:rFonts w:cs="Times New Roman"/>
        </w:rPr>
        <w:t xml:space="preserve"> </w:t>
      </w:r>
      <w:r w:rsidRPr="00FC257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example,</w:t>
      </w:r>
      <w:r w:rsidR="004D2427">
        <w:rPr>
          <w:rStyle w:val="MathExample"/>
        </w:rPr>
        <w:t xml:space="preserve"> </w:t>
      </w:r>
      <w:r w:rsidR="004D2427" w:rsidRPr="004D2427">
        <w:rPr>
          <w:rStyle w:val="MathExample"/>
        </w:rPr>
        <w:object w:dxaOrig="1600" w:dyaOrig="260" w14:anchorId="67360AC5">
          <v:shape id="_x0000_i1232" type="#_x0000_t75" style="width:80.25pt;height:12.75pt" o:ole="">
            <v:imagedata r:id="rId437" o:title=""/>
          </v:shape>
          <o:OLEObject Type="Embed" ProgID="Equation.DSMT4" ShapeID="_x0000_i1232" DrawAspect="Content" ObjectID="_1760793137" r:id="rId438"/>
        </w:objec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means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“increase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5%”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same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“multiply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1.05.”</w:t>
      </w:r>
    </w:p>
    <w:p w14:paraId="5AAEEDBD" w14:textId="5301FB2F" w:rsidR="005E121A" w:rsidRPr="00A2274C" w:rsidRDefault="005E121A" w:rsidP="00FC257F">
      <w:pPr>
        <w:pStyle w:val="Heading5"/>
      </w:pPr>
      <w:r w:rsidRPr="00A2274C">
        <w:t>B.</w:t>
      </w:r>
      <w:r w:rsidR="00DB1309">
        <w:t xml:space="preserve"> </w:t>
      </w:r>
      <w:r w:rsidRPr="00A2274C">
        <w:t>Solve</w:t>
      </w:r>
      <w:r w:rsidR="00DB1309">
        <w:t xml:space="preserve"> </w:t>
      </w:r>
      <w:r w:rsidRPr="00A2274C">
        <w:t>real-life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mathematical</w:t>
      </w:r>
      <w:r w:rsidR="00DB1309">
        <w:t xml:space="preserve"> </w:t>
      </w:r>
      <w:r w:rsidRPr="00A2274C">
        <w:t>problems</w:t>
      </w:r>
      <w:r w:rsidR="00DB1309">
        <w:t xml:space="preserve"> </w:t>
      </w:r>
      <w:r w:rsidRPr="00A2274C">
        <w:t>using</w:t>
      </w:r>
      <w:r w:rsidR="00DB1309">
        <w:t xml:space="preserve"> </w:t>
      </w:r>
      <w:r w:rsidRPr="00A2274C">
        <w:t>numerical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algebraic</w:t>
      </w:r>
      <w:r w:rsidR="00DB1309">
        <w:t xml:space="preserve"> </w:t>
      </w:r>
      <w:r w:rsidRPr="00A2274C">
        <w:t>expressions</w:t>
      </w:r>
      <w:r w:rsidR="00DB1309">
        <w:t xml:space="preserve"> </w:t>
      </w:r>
      <w:r w:rsidRPr="00A2274C">
        <w:t>and</w:t>
      </w:r>
      <w:r w:rsidR="00DB1309">
        <w:t xml:space="preserve"> </w:t>
      </w:r>
      <w:proofErr w:type="gramStart"/>
      <w:r w:rsidRPr="00A2274C">
        <w:t>equations</w:t>
      </w:r>
      <w:proofErr w:type="gramEnd"/>
      <w:r w:rsidR="00DB1309">
        <w:t xml:space="preserve"> </w:t>
      </w:r>
    </w:p>
    <w:p w14:paraId="3EC1E126" w14:textId="5A43FD61" w:rsidR="006B5840" w:rsidRPr="00D254F4" w:rsidRDefault="005E121A" w:rsidP="0034032A">
      <w:pPr>
        <w:pStyle w:val="ListParagraph"/>
        <w:numPr>
          <w:ilvl w:val="0"/>
          <w:numId w:val="102"/>
        </w:numPr>
        <w:spacing w:after="220"/>
        <w:ind w:left="533"/>
        <w:contextualSpacing w:val="0"/>
        <w:rPr>
          <w:rFonts w:cstheme="minorHAnsi"/>
          <w:b/>
          <w:bCs/>
        </w:rPr>
      </w:pPr>
      <w:bookmarkStart w:id="50" w:name="_Hlk140837979"/>
      <w:r w:rsidRPr="00F96F0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multi-step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real-life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posed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positive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negative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(whole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fractions,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decimals),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tools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strategically.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calculate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form;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convert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forms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appropriate;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assess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reasonableness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answers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mental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computation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estimation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strategies.</w:t>
      </w:r>
      <w:r w:rsidR="00DB1309">
        <w:rPr>
          <w:rFonts w:cs="Times New Roman"/>
        </w:rPr>
        <w:t xml:space="preserve"> </w:t>
      </w:r>
      <w:r w:rsidRPr="00FC257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example: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woman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making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$25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hour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gets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10%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raise,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make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additional</w:t>
      </w:r>
      <w:r w:rsidR="00DB1309">
        <w:t xml:space="preserve"> </w:t>
      </w:r>
      <w:r w:rsidR="008144DE" w:rsidRPr="008144DE">
        <w:rPr>
          <w:position w:val="-22"/>
        </w:rPr>
        <w:object w:dxaOrig="300" w:dyaOrig="580" w14:anchorId="16444F68">
          <v:shape id="_x0000_i1233" type="#_x0000_t75" style="width:15pt;height:29.25pt" o:ole="">
            <v:imagedata r:id="rId439" o:title=""/>
          </v:shape>
          <o:OLEObject Type="Embed" ProgID="Equation.DSMT4" ShapeID="_x0000_i1233" DrawAspect="Content" ObjectID="_1760793138" r:id="rId440"/>
        </w:objec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her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salary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hour,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$2.50,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new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salary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$27.50.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want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place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towel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bar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340" w:dyaOrig="580" w14:anchorId="339AEECC">
          <v:shape id="_x0000_i1234" type="#_x0000_t75" style="width:17.25pt;height:29.25pt" o:ole="">
            <v:imagedata r:id="rId441" o:title=""/>
          </v:shape>
          <o:OLEObject Type="Embed" ProgID="Equation.DSMT4" ShapeID="_x0000_i1234" DrawAspect="Content" ObjectID="_1760793139" r:id="rId442"/>
        </w:object>
      </w:r>
      <w:r w:rsidR="00DB1309">
        <w:t xml:space="preserve"> </w:t>
      </w:r>
      <w:r w:rsidRPr="00FC257F">
        <w:rPr>
          <w:rStyle w:val="MathExample"/>
        </w:rPr>
        <w:t>inches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long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center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door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is</w:t>
      </w:r>
      <w:r w:rsidR="00DB1309">
        <w:t xml:space="preserve"> </w:t>
      </w:r>
      <w:r w:rsidR="008144DE" w:rsidRPr="008144DE">
        <w:rPr>
          <w:position w:val="-22"/>
        </w:rPr>
        <w:object w:dxaOrig="460" w:dyaOrig="580" w14:anchorId="27C129BF">
          <v:shape id="_x0000_i1235" type="#_x0000_t75" style="width:22.5pt;height:29.25pt" o:ole="">
            <v:imagedata r:id="rId443" o:title=""/>
          </v:shape>
          <o:OLEObject Type="Embed" ProgID="Equation.DSMT4" ShapeID="_x0000_i1235" DrawAspect="Content" ObjectID="_1760793140" r:id="rId444"/>
        </w:objec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lastRenderedPageBreak/>
        <w:t>inches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wide,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need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place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bar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about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9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inches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edge;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this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estimate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used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check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exact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computation.</w:t>
      </w:r>
      <w:bookmarkEnd w:id="50"/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3E98EF7B" wp14:editId="13749D9C">
            <wp:extent cx="167078" cy="150719"/>
            <wp:effectExtent l="0" t="0" r="4445" b="1905"/>
            <wp:docPr id="47" name="Picture 47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6A51" w14:textId="7C6012E1" w:rsidR="005E121A" w:rsidRPr="00F96F0D" w:rsidRDefault="005E121A" w:rsidP="0034032A">
      <w:pPr>
        <w:pStyle w:val="ListParagraph"/>
        <w:numPr>
          <w:ilvl w:val="0"/>
          <w:numId w:val="10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96F0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proofErr w:type="gramStart"/>
      <w:r w:rsidRPr="00F96F0D">
        <w:rPr>
          <w:rFonts w:cs="Times New Roman"/>
        </w:rPr>
        <w:t>problem,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inequalities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quantities.</w:t>
      </w:r>
    </w:p>
    <w:p w14:paraId="5CA98A94" w14:textId="5FF436BD" w:rsidR="005E121A" w:rsidRPr="00F03E05" w:rsidRDefault="005E121A" w:rsidP="0034032A">
      <w:pPr>
        <w:pStyle w:val="ListParagraph"/>
        <w:numPr>
          <w:ilvl w:val="1"/>
          <w:numId w:val="57"/>
        </w:numPr>
        <w:autoSpaceDE w:val="0"/>
        <w:autoSpaceDN w:val="0"/>
        <w:adjustRightInd w:val="0"/>
        <w:spacing w:after="220"/>
        <w:ind w:left="1080"/>
        <w:contextualSpacing w:val="0"/>
      </w:pPr>
      <w:r w:rsidRPr="00F96F0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leading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8C0D20" w:rsidRPr="00F96F0D">
        <w:rPr>
          <w:rFonts w:cs="Times New Roman"/>
        </w:rPr>
        <w:t>form</w:t>
      </w:r>
      <w:r w:rsidR="008144DE" w:rsidRPr="008144DE">
        <w:rPr>
          <w:position w:val="-10"/>
        </w:rPr>
        <w:object w:dxaOrig="960" w:dyaOrig="260" w14:anchorId="131473C5">
          <v:shape id="_x0000_i1236" type="#_x0000_t75" style="width:48pt;height:12.75pt" o:ole="">
            <v:imagedata r:id="rId445" o:title=""/>
          </v:shape>
          <o:OLEObject Type="Embed" ProgID="Equation.DSMT4" ShapeID="_x0000_i1236" DrawAspect="Content" ObjectID="_1760793141" r:id="rId446"/>
        </w:object>
      </w:r>
      <w:r w:rsidR="008C0D2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1120" w:dyaOrig="300" w14:anchorId="13325093">
          <v:shape id="_x0000_i1237" type="#_x0000_t75" style="width:55.5pt;height:15pt" o:ole="">
            <v:imagedata r:id="rId447" o:title=""/>
          </v:shape>
          <o:OLEObject Type="Embed" ProgID="Equation.DSMT4" ShapeID="_x0000_i1237" DrawAspect="Content" ObjectID="_1760793142" r:id="rId448"/>
        </w:object>
      </w:r>
      <w:r w:rsidR="008C0D20" w:rsidRPr="0055146F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C0D20" w:rsidRPr="0055146F">
        <w:rPr>
          <w:rFonts w:cs="Times New Roman"/>
        </w:rPr>
        <w:t>where</w:t>
      </w:r>
      <w:r w:rsidR="008144DE" w:rsidRPr="008144DE">
        <w:rPr>
          <w:position w:val="-10"/>
        </w:rPr>
        <w:object w:dxaOrig="220" w:dyaOrig="240" w14:anchorId="5FCF9F7D">
          <v:shape id="_x0000_i1238" type="#_x0000_t75" style="width:10.5pt;height:12pt" o:ole="">
            <v:imagedata r:id="rId449" o:title=""/>
          </v:shape>
          <o:OLEObject Type="Embed" ProgID="Equation.DSMT4" ShapeID="_x0000_i1238" DrawAspect="Content" ObjectID="_1760793143" r:id="rId450"/>
        </w:object>
      </w:r>
      <w:r w:rsidRPr="00F96F0D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200" w:dyaOrig="240" w14:anchorId="63C9ACE2">
          <v:shape id="_x0000_i1239" type="#_x0000_t75" style="width:9.75pt;height:12pt" o:ole="">
            <v:imagedata r:id="rId451" o:title=""/>
          </v:shape>
          <o:OLEObject Type="Embed" ProgID="Equation.DSMT4" ShapeID="_x0000_i1239" DrawAspect="Content" ObjectID="_1760793144" r:id="rId452"/>
        </w:object>
      </w:r>
      <w:r w:rsidRPr="00F96F0D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025957">
        <w:rPr>
          <w:position w:val="-4"/>
        </w:rPr>
        <w:object w:dxaOrig="180" w:dyaOrig="180" w14:anchorId="57CC6965">
          <v:shape id="_x0000_i1240" type="#_x0000_t75" style="width:9pt;height:9pt" o:ole="">
            <v:imagedata r:id="rId453" o:title=""/>
          </v:shape>
          <o:OLEObject Type="Embed" ProgID="Equation.DSMT4" ShapeID="_x0000_i1240" DrawAspect="Content" ObjectID="_1760793145" r:id="rId454"/>
        </w:object>
      </w:r>
      <w:r w:rsidR="00DB1309">
        <w:rPr>
          <w:rFonts w:cs="Times New Roman"/>
          <w:i/>
          <w:iCs/>
        </w:rPr>
        <w:t xml:space="preserve"> </w:t>
      </w:r>
      <w:r w:rsidRPr="00F96F0D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specific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forms</w:t>
      </w:r>
      <w:r w:rsidR="00DB1309">
        <w:rPr>
          <w:rFonts w:cs="Times New Roman"/>
          <w:color w:val="800000"/>
        </w:rPr>
        <w:t xml:space="preserve"> </w:t>
      </w:r>
      <w:r w:rsidRPr="00D254F4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254F4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D254F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254F4">
        <w:rPr>
          <w:rFonts w:cs="Times New Roman"/>
        </w:rPr>
        <w:t>efficiency.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algebraic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solution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arithmetic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solution,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identifying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sequence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approach.</w:t>
      </w:r>
      <w:r w:rsidR="00DB1309">
        <w:rPr>
          <w:rFonts w:cs="Times New Roman"/>
        </w:rPr>
        <w:t xml:space="preserve"> </w:t>
      </w:r>
      <w:r w:rsidRPr="00FC257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perimeter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rectangle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54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cm.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Its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length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6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cm.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What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its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width</w:t>
      </w:r>
      <w:r w:rsidRPr="00F03E05">
        <w:t>?</w:t>
      </w:r>
    </w:p>
    <w:p w14:paraId="6F3631D8" w14:textId="5EE02680" w:rsidR="005E121A" w:rsidRPr="00F03E05" w:rsidRDefault="005E121A" w:rsidP="0034032A">
      <w:pPr>
        <w:pStyle w:val="ListParagraph"/>
        <w:numPr>
          <w:ilvl w:val="1"/>
          <w:numId w:val="57"/>
        </w:numPr>
        <w:autoSpaceDE w:val="0"/>
        <w:autoSpaceDN w:val="0"/>
        <w:adjustRightInd w:val="0"/>
        <w:spacing w:after="220"/>
        <w:ind w:left="1080"/>
        <w:contextualSpacing w:val="0"/>
      </w:pPr>
      <w:r w:rsidRPr="00F96F0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word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leading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inequalities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96F0D">
        <w:rPr>
          <w:rFonts w:cs="Times New Roman"/>
        </w:rPr>
        <w:t>form</w:t>
      </w:r>
      <w:r w:rsidR="008144DE" w:rsidRPr="008144DE">
        <w:rPr>
          <w:position w:val="-10"/>
        </w:rPr>
        <w:object w:dxaOrig="960" w:dyaOrig="260" w14:anchorId="208DE786">
          <v:shape id="_x0000_i1241" type="#_x0000_t75" style="width:48pt;height:12.75pt" o:ole="">
            <v:imagedata r:id="rId455" o:title=""/>
          </v:shape>
          <o:OLEObject Type="Embed" ProgID="Equation.DSMT4" ShapeID="_x0000_i1241" DrawAspect="Content" ObjectID="_1760793146" r:id="rId456"/>
        </w:object>
      </w:r>
      <w:r w:rsidR="008C0D2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960" w:dyaOrig="260" w14:anchorId="516C2BB7">
          <v:shape id="_x0000_i1242" type="#_x0000_t75" style="width:48pt;height:12.75pt" o:ole="">
            <v:imagedata r:id="rId457" o:title=""/>
          </v:shape>
          <o:OLEObject Type="Embed" ProgID="Equation.DSMT4" ShapeID="_x0000_i1242" DrawAspect="Content" ObjectID="_1760793147" r:id="rId458"/>
        </w:object>
      </w:r>
      <w:r w:rsidR="008C0D20" w:rsidRPr="00574E0C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C0D20" w:rsidRPr="00574E0C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220" w:dyaOrig="240" w14:anchorId="1ECF91C1">
          <v:shape id="_x0000_i1243" type="#_x0000_t75" style="width:10.5pt;height:12pt" o:ole="">
            <v:imagedata r:id="rId459" o:title=""/>
          </v:shape>
          <o:OLEObject Type="Embed" ProgID="Equation.DSMT4" ShapeID="_x0000_i1243" DrawAspect="Content" ObjectID="_1760793148" r:id="rId460"/>
        </w:object>
      </w:r>
      <w:r w:rsidRPr="00574E0C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200" w:dyaOrig="240" w14:anchorId="71EA2852">
          <v:shape id="_x0000_i1244" type="#_x0000_t75" style="width:9.75pt;height:12pt" o:ole="">
            <v:imagedata r:id="rId461" o:title=""/>
          </v:shape>
          <o:OLEObject Type="Embed" ProgID="Equation.DSMT4" ShapeID="_x0000_i1244" DrawAspect="Content" ObjectID="_1760793149" r:id="rId462"/>
        </w:object>
      </w:r>
      <w:r w:rsidRPr="00574E0C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and</w:t>
      </w:r>
      <w:r w:rsidR="00DB1309">
        <w:rPr>
          <w:rStyle w:val="mathEQN"/>
          <w:i/>
          <w:iCs/>
        </w:rPr>
        <w:t xml:space="preserve"> </w:t>
      </w:r>
      <w:r w:rsidR="008144DE" w:rsidRPr="00025957">
        <w:rPr>
          <w:position w:val="-4"/>
        </w:rPr>
        <w:object w:dxaOrig="180" w:dyaOrig="180" w14:anchorId="0531B0DD">
          <v:shape id="_x0000_i1245" type="#_x0000_t75" style="width:9pt;height:9pt" o:ole="">
            <v:imagedata r:id="rId463" o:title=""/>
          </v:shape>
          <o:OLEObject Type="Embed" ProgID="Equation.DSMT4" ShapeID="_x0000_i1245" DrawAspect="Content" ObjectID="_1760793150" r:id="rId464"/>
        </w:object>
      </w:r>
      <w:r w:rsidR="00DB1309">
        <w:rPr>
          <w:rFonts w:cs="Times New Roman"/>
          <w:i/>
          <w:iCs/>
        </w:rPr>
        <w:t xml:space="preserve"> </w:t>
      </w:r>
      <w:r w:rsidRPr="00574E0C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specific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solution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inequality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problem.</w:t>
      </w:r>
      <w:r w:rsidR="00DB1309">
        <w:rPr>
          <w:rFonts w:cs="Times New Roman"/>
        </w:rPr>
        <w:t xml:space="preserve"> </w:t>
      </w:r>
      <w:r w:rsidRPr="00FC257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example: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salesperson,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paid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$50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per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week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plus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$3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per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sale.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This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week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want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your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pay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least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$100.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Write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inequality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sales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need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proofErr w:type="gramStart"/>
      <w:r w:rsidRPr="00FC257F">
        <w:rPr>
          <w:rStyle w:val="MathExample"/>
        </w:rPr>
        <w:t>make,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and</w:t>
      </w:r>
      <w:proofErr w:type="gramEnd"/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describe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FC257F">
        <w:rPr>
          <w:rStyle w:val="MathExample"/>
        </w:rPr>
        <w:t>solutions</w:t>
      </w:r>
      <w:r w:rsidRPr="00F03E05">
        <w:t>.</w:t>
      </w:r>
    </w:p>
    <w:p w14:paraId="0D2322C2" w14:textId="2D559656" w:rsidR="005E121A" w:rsidRPr="00106CE1" w:rsidRDefault="005E121A" w:rsidP="00796212">
      <w:pPr>
        <w:pStyle w:val="Heading4"/>
      </w:pPr>
      <w:r w:rsidRPr="00106CE1">
        <w:t>Geometry</w:t>
      </w:r>
      <w:r w:rsidR="00536BF2">
        <w:tab/>
      </w:r>
      <w:r w:rsidRPr="00106CE1">
        <w:t>7.G</w:t>
      </w:r>
    </w:p>
    <w:p w14:paraId="17F9268C" w14:textId="7827E4BA" w:rsidR="005E121A" w:rsidRPr="00A2274C" w:rsidRDefault="005E121A" w:rsidP="00FC257F">
      <w:pPr>
        <w:pStyle w:val="Heading5"/>
      </w:pPr>
      <w:r w:rsidRPr="00A2274C">
        <w:t>A.</w:t>
      </w:r>
      <w:r w:rsidR="00DB1309">
        <w:t xml:space="preserve"> </w:t>
      </w:r>
      <w:r w:rsidRPr="00A2274C">
        <w:t>Draw,</w:t>
      </w:r>
      <w:r w:rsidR="00DB1309">
        <w:t xml:space="preserve"> </w:t>
      </w:r>
      <w:r w:rsidRPr="00A2274C">
        <w:t>construct,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describe</w:t>
      </w:r>
      <w:r w:rsidR="00DB1309">
        <w:t xml:space="preserve"> </w:t>
      </w:r>
      <w:r w:rsidRPr="00A2274C">
        <w:t>geometrical</w:t>
      </w:r>
      <w:r w:rsidR="00DB1309">
        <w:t xml:space="preserve"> </w:t>
      </w:r>
      <w:r w:rsidRPr="00A2274C">
        <w:t>figures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describe</w:t>
      </w:r>
      <w:r w:rsidR="00DB1309">
        <w:t xml:space="preserve"> </w:t>
      </w:r>
      <w:r w:rsidRPr="00A2274C">
        <w:t>the</w:t>
      </w:r>
      <w:r w:rsidR="00DB1309">
        <w:t xml:space="preserve"> </w:t>
      </w:r>
      <w:r w:rsidRPr="00A2274C">
        <w:t>relationships</w:t>
      </w:r>
      <w:r w:rsidR="00DB1309">
        <w:t xml:space="preserve"> </w:t>
      </w:r>
      <w:r w:rsidRPr="00A2274C">
        <w:t>between</w:t>
      </w:r>
      <w:r w:rsidR="00DB1309">
        <w:t xml:space="preserve"> </w:t>
      </w:r>
      <w:proofErr w:type="gramStart"/>
      <w:r w:rsidRPr="00A2274C">
        <w:t>them</w:t>
      </w:r>
      <w:proofErr w:type="gramEnd"/>
      <w:r w:rsidR="00DB1309">
        <w:t xml:space="preserve"> </w:t>
      </w:r>
    </w:p>
    <w:p w14:paraId="4C4899EE" w14:textId="57AE9F19" w:rsidR="005E121A" w:rsidRPr="001F51BE" w:rsidRDefault="005E121A" w:rsidP="0034032A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F51BE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drawings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figures,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computing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actual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proofErr w:type="gramStart"/>
      <w:r w:rsidRPr="001F51BE">
        <w:rPr>
          <w:rFonts w:cs="Times New Roman"/>
        </w:rPr>
        <w:t>drawing</w:t>
      </w:r>
      <w:proofErr w:type="gramEnd"/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reproducing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drawing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scale.</w:t>
      </w:r>
      <w:r w:rsidR="00DB1309">
        <w:rPr>
          <w:rFonts w:cs="Times New Roman"/>
        </w:rPr>
        <w:t xml:space="preserve"> </w:t>
      </w:r>
    </w:p>
    <w:p w14:paraId="18462DD5" w14:textId="7E0A74BC" w:rsidR="005E121A" w:rsidRPr="001F51BE" w:rsidRDefault="005E121A" w:rsidP="0034032A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F51BE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(with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technology,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ruler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protractor,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well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freehand)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conditions.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Focus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constructing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three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measures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sides,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noticing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conditions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unique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triangle,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triangle,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no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triangle.</w:t>
      </w:r>
    </w:p>
    <w:p w14:paraId="70B0BEC2" w14:textId="1075D0C3" w:rsidR="004446C3" w:rsidRPr="007052AB" w:rsidRDefault="005E121A" w:rsidP="0034032A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F51BE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result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slicing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figures,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sections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prisms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Pr="001F51BE">
        <w:rPr>
          <w:rFonts w:cs="Times New Roman"/>
        </w:rPr>
        <w:t>pyramids.</w:t>
      </w:r>
      <w:r w:rsidR="004446C3">
        <w:br w:type="page"/>
      </w:r>
    </w:p>
    <w:p w14:paraId="0E5C9960" w14:textId="1FE9879F" w:rsidR="005E121A" w:rsidRPr="00A2274C" w:rsidRDefault="005E121A" w:rsidP="006654B2">
      <w:pPr>
        <w:pStyle w:val="Heading5"/>
      </w:pPr>
      <w:r w:rsidRPr="00A2274C">
        <w:lastRenderedPageBreak/>
        <w:t>B.</w:t>
      </w:r>
      <w:r w:rsidR="00DB1309">
        <w:t xml:space="preserve"> </w:t>
      </w:r>
      <w:r w:rsidRPr="00A2274C">
        <w:t>Solve</w:t>
      </w:r>
      <w:r w:rsidR="00DB1309">
        <w:t xml:space="preserve"> </w:t>
      </w:r>
      <w:r w:rsidRPr="00A2274C">
        <w:t>real-life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mathematical</w:t>
      </w:r>
      <w:r w:rsidR="00DB1309">
        <w:t xml:space="preserve"> </w:t>
      </w:r>
      <w:r w:rsidRPr="00A2274C">
        <w:t>problems</w:t>
      </w:r>
      <w:r w:rsidR="00DB1309">
        <w:t xml:space="preserve"> </w:t>
      </w:r>
      <w:r w:rsidRPr="00A2274C">
        <w:t>involving</w:t>
      </w:r>
      <w:r w:rsidR="00DB1309">
        <w:t xml:space="preserve"> </w:t>
      </w:r>
      <w:r w:rsidRPr="00A2274C">
        <w:t>angle</w:t>
      </w:r>
      <w:r w:rsidR="00DB1309">
        <w:t xml:space="preserve"> </w:t>
      </w:r>
      <w:r w:rsidRPr="00A2274C">
        <w:t>measure,</w:t>
      </w:r>
      <w:r w:rsidR="00DB1309">
        <w:t xml:space="preserve"> </w:t>
      </w:r>
      <w:r w:rsidRPr="00A2274C">
        <w:t>area,</w:t>
      </w:r>
      <w:r w:rsidR="00DB1309">
        <w:t xml:space="preserve"> </w:t>
      </w:r>
      <w:r w:rsidRPr="00A2274C">
        <w:t>surface</w:t>
      </w:r>
      <w:r w:rsidR="00DB1309">
        <w:t xml:space="preserve"> </w:t>
      </w:r>
      <w:r w:rsidRPr="00A2274C">
        <w:t>area,</w:t>
      </w:r>
      <w:r w:rsidR="00DB1309">
        <w:t xml:space="preserve"> </w:t>
      </w:r>
      <w:r w:rsidRPr="00A2274C">
        <w:t>and</w:t>
      </w:r>
      <w:r w:rsidR="00DB1309">
        <w:t xml:space="preserve"> </w:t>
      </w:r>
      <w:proofErr w:type="gramStart"/>
      <w:r w:rsidRPr="00A2274C">
        <w:t>volume</w:t>
      </w:r>
      <w:proofErr w:type="gramEnd"/>
      <w:r w:rsidR="00DB1309">
        <w:t xml:space="preserve"> </w:t>
      </w:r>
    </w:p>
    <w:p w14:paraId="1174B9AA" w14:textId="1A448144" w:rsidR="005E121A" w:rsidRPr="00C8029D" w:rsidRDefault="005E121A" w:rsidP="0034032A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8029D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circumference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problems;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give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informal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derivation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circumference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circle.</w:t>
      </w:r>
    </w:p>
    <w:p w14:paraId="460374AA" w14:textId="2F5B2DC0" w:rsidR="005E121A" w:rsidRPr="00C8029D" w:rsidRDefault="005E121A" w:rsidP="0034032A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8029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facts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supplementary,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complementary,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vertical,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adjacent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multi-step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problem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8029D">
        <w:rPr>
          <w:rFonts w:cs="Times New Roman"/>
        </w:rPr>
        <w:t>figure.</w:t>
      </w:r>
    </w:p>
    <w:p w14:paraId="34E429FC" w14:textId="1B053F5E" w:rsidR="008C0D20" w:rsidRPr="00163472" w:rsidRDefault="005E121A" w:rsidP="0034032A">
      <w:pPr>
        <w:pStyle w:val="ListParagraph"/>
        <w:numPr>
          <w:ilvl w:val="0"/>
          <w:numId w:val="58"/>
        </w:numPr>
        <w:ind w:left="720"/>
        <w:contextualSpacing w:val="0"/>
      </w:pPr>
      <w:r w:rsidRPr="009B580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area,</w:t>
      </w:r>
      <w:r w:rsidR="00DB1309">
        <w:rPr>
          <w:rFonts w:cs="Times New Roman"/>
        </w:rPr>
        <w:t xml:space="preserve"> </w:t>
      </w:r>
      <w:proofErr w:type="gramStart"/>
      <w:r w:rsidRPr="009B5801">
        <w:rPr>
          <w:rFonts w:cs="Times New Roman"/>
        </w:rPr>
        <w:t>volume</w:t>
      </w:r>
      <w:proofErr w:type="gramEnd"/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surface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two-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composed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triangles,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quadrilaterals,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polygons,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cubes,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9B5801">
        <w:rPr>
          <w:rFonts w:cs="Times New Roman"/>
        </w:rPr>
        <w:t>prisms.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35AA1373" wp14:editId="54D47E82">
            <wp:extent cx="167078" cy="150719"/>
            <wp:effectExtent l="0" t="0" r="4445" b="1905"/>
            <wp:docPr id="48" name="Picture 48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BB16" w14:textId="0036317A" w:rsidR="005E121A" w:rsidRPr="00106CE1" w:rsidRDefault="005E121A" w:rsidP="00574E0C">
      <w:pPr>
        <w:pStyle w:val="Heading4"/>
      </w:pPr>
      <w:r w:rsidRPr="00106CE1">
        <w:t>Statistics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Probability</w:t>
      </w:r>
      <w:r w:rsidR="00536BF2">
        <w:tab/>
      </w:r>
      <w:r w:rsidRPr="00106CE1">
        <w:t>7.SP</w:t>
      </w:r>
    </w:p>
    <w:p w14:paraId="4BC618A7" w14:textId="455B7C87" w:rsidR="005E121A" w:rsidRPr="00A2274C" w:rsidRDefault="005E121A" w:rsidP="006654B2">
      <w:pPr>
        <w:pStyle w:val="Heading5"/>
      </w:pPr>
      <w:r w:rsidRPr="00A2274C">
        <w:t>A.</w:t>
      </w:r>
      <w:r w:rsidR="00DB1309">
        <w:t xml:space="preserve"> </w:t>
      </w:r>
      <w:r w:rsidRPr="00A2274C">
        <w:t>Use</w:t>
      </w:r>
      <w:r w:rsidR="00DB1309">
        <w:t xml:space="preserve"> </w:t>
      </w:r>
      <w:r w:rsidRPr="00A2274C">
        <w:t>random</w:t>
      </w:r>
      <w:r w:rsidR="00DB1309">
        <w:t xml:space="preserve"> </w:t>
      </w:r>
      <w:r w:rsidRPr="00A2274C">
        <w:t>sampling</w:t>
      </w:r>
      <w:r w:rsidR="00DB1309">
        <w:t xml:space="preserve"> </w:t>
      </w:r>
      <w:r w:rsidRPr="00A2274C">
        <w:t>to</w:t>
      </w:r>
      <w:r w:rsidR="00DB1309">
        <w:t xml:space="preserve"> </w:t>
      </w:r>
      <w:r w:rsidRPr="00A2274C">
        <w:t>draw</w:t>
      </w:r>
      <w:r w:rsidR="00DB1309">
        <w:t xml:space="preserve"> </w:t>
      </w:r>
      <w:r w:rsidRPr="00A2274C">
        <w:t>inferences</w:t>
      </w:r>
      <w:r w:rsidR="00DB1309">
        <w:t xml:space="preserve"> </w:t>
      </w:r>
      <w:r w:rsidRPr="00A2274C">
        <w:t>about</w:t>
      </w:r>
      <w:r w:rsidR="00DB1309">
        <w:t xml:space="preserve"> </w:t>
      </w:r>
      <w:r w:rsidRPr="00A2274C">
        <w:t>a</w:t>
      </w:r>
      <w:r w:rsidR="00DB1309">
        <w:t xml:space="preserve"> </w:t>
      </w:r>
      <w:proofErr w:type="gramStart"/>
      <w:r w:rsidRPr="00A2274C">
        <w:t>population</w:t>
      </w:r>
      <w:proofErr w:type="gramEnd"/>
    </w:p>
    <w:p w14:paraId="09AC9A75" w14:textId="6CDE9912" w:rsidR="005E121A" w:rsidRPr="00E81831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E8183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statistics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gain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information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population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examining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population;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generalizations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population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valid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representative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population.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sampling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tends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produce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representative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samples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support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valid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inferences.</w:t>
      </w:r>
      <w:r w:rsidR="00DB1309">
        <w:rPr>
          <w:rFonts w:cs="Times New Roman"/>
        </w:rPr>
        <w:t xml:space="preserve"> </w:t>
      </w:r>
    </w:p>
    <w:p w14:paraId="3DAE4189" w14:textId="6E6E8270" w:rsidR="005E121A" w:rsidRPr="00C775FD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 w:right="-144"/>
        <w:contextualSpacing w:val="0"/>
      </w:pPr>
      <w:r w:rsidRPr="00E81831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inferences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population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characteristic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interest.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samples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(or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simulated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samples)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gauge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variation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estimates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E81831">
        <w:rPr>
          <w:rFonts w:cs="Times New Roman"/>
        </w:rPr>
        <w:t>predictions.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estimate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mean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word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length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book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randomly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sampling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words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book;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predict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winner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school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election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based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randomly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sampled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survey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data.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Gauge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far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estimate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prediction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might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</w:t>
      </w:r>
      <w:r w:rsidR="002A5A09" w:rsidRPr="00C775FD">
        <w:t>.</w:t>
      </w:r>
      <w:r w:rsidR="00DB1309">
        <w:t xml:space="preserve"> </w:t>
      </w:r>
    </w:p>
    <w:p w14:paraId="6115061A" w14:textId="12280728" w:rsidR="005E121A" w:rsidRPr="00A2274C" w:rsidRDefault="005E121A" w:rsidP="006654B2">
      <w:pPr>
        <w:pStyle w:val="Heading5"/>
      </w:pPr>
      <w:r w:rsidRPr="00A2274C">
        <w:t>B.</w:t>
      </w:r>
      <w:r w:rsidR="00DB1309">
        <w:t xml:space="preserve"> </w:t>
      </w:r>
      <w:r w:rsidRPr="00A2274C">
        <w:t>Draw</w:t>
      </w:r>
      <w:r w:rsidR="00DB1309">
        <w:t xml:space="preserve"> </w:t>
      </w:r>
      <w:r w:rsidRPr="00A2274C">
        <w:t>informal</w:t>
      </w:r>
      <w:r w:rsidR="00DB1309">
        <w:t xml:space="preserve"> </w:t>
      </w:r>
      <w:r w:rsidRPr="00A2274C">
        <w:t>comparative</w:t>
      </w:r>
      <w:r w:rsidR="00DB1309">
        <w:t xml:space="preserve"> </w:t>
      </w:r>
      <w:r w:rsidRPr="00A2274C">
        <w:t>inferences</w:t>
      </w:r>
      <w:r w:rsidR="00DB1309">
        <w:t xml:space="preserve"> </w:t>
      </w:r>
      <w:r w:rsidRPr="00A2274C">
        <w:t>about</w:t>
      </w:r>
      <w:r w:rsidR="00DB1309">
        <w:t xml:space="preserve"> </w:t>
      </w:r>
      <w:r w:rsidRPr="00A2274C">
        <w:t>two</w:t>
      </w:r>
      <w:r w:rsidR="00DB1309">
        <w:t xml:space="preserve"> </w:t>
      </w:r>
      <w:r w:rsidRPr="00A2274C">
        <w:t>populations</w:t>
      </w:r>
    </w:p>
    <w:p w14:paraId="7E97EB68" w14:textId="6722CD27" w:rsidR="005E121A" w:rsidRPr="00C775FD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/>
        <w:contextualSpacing w:val="0"/>
      </w:pPr>
      <w:r w:rsidRPr="001A448F">
        <w:rPr>
          <w:rFonts w:cs="Times New Roman"/>
        </w:rPr>
        <w:t>Informally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assess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degree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visual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overlap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distributions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similar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variabilities,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measuring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difference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centers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expressing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variability.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mean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height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players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basketball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team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10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greater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mean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height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players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soccer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team,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about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lastRenderedPageBreak/>
        <w:t>twice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variability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(mean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absolute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deviation)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either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team;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dot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plot,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separation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distributions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heights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noticeable</w:t>
      </w:r>
      <w:r w:rsidRPr="00C775FD">
        <w:t>.</w:t>
      </w:r>
      <w:r w:rsidR="00DB1309">
        <w:t xml:space="preserve"> </w:t>
      </w:r>
    </w:p>
    <w:p w14:paraId="252EFE6D" w14:textId="63200C1D" w:rsidR="005E121A" w:rsidRPr="00C775FD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/>
        <w:contextualSpacing w:val="0"/>
      </w:pPr>
      <w:r w:rsidRPr="001A448F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measures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measures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variability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samples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informal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comparative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inferences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A448F">
        <w:rPr>
          <w:rFonts w:cs="Times New Roman"/>
        </w:rPr>
        <w:t>populations.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decide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whether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words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chapter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seventh-grade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science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book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generally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longer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words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chapter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fourth-grade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science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book</w:t>
      </w:r>
      <w:r w:rsidRPr="00C775FD">
        <w:t>.</w:t>
      </w:r>
      <w:r w:rsidR="00DB1309">
        <w:t xml:space="preserve"> </w:t>
      </w:r>
    </w:p>
    <w:p w14:paraId="16E36900" w14:textId="1B0D92C4" w:rsidR="005E121A" w:rsidRPr="00A2274C" w:rsidRDefault="005E121A" w:rsidP="006654B2">
      <w:pPr>
        <w:pStyle w:val="Heading5"/>
      </w:pPr>
      <w:r w:rsidRPr="00A2274C">
        <w:t>C.</w:t>
      </w:r>
      <w:r w:rsidR="00DB1309">
        <w:t xml:space="preserve"> </w:t>
      </w:r>
      <w:r w:rsidRPr="00A2274C">
        <w:t>Investigate</w:t>
      </w:r>
      <w:r w:rsidR="00DB1309">
        <w:t xml:space="preserve"> </w:t>
      </w:r>
      <w:r w:rsidRPr="00A2274C">
        <w:t>chance</w:t>
      </w:r>
      <w:r w:rsidR="00DB1309">
        <w:t xml:space="preserve"> </w:t>
      </w:r>
      <w:r w:rsidRPr="00A2274C">
        <w:t>processes</w:t>
      </w:r>
      <w:r w:rsidR="00DB1309">
        <w:t xml:space="preserve"> </w:t>
      </w:r>
      <w:r w:rsidRPr="00A2274C">
        <w:t>and</w:t>
      </w:r>
      <w:r w:rsidR="00DB1309">
        <w:t xml:space="preserve"> </w:t>
      </w:r>
      <w:r w:rsidRPr="00A2274C">
        <w:t>develop,</w:t>
      </w:r>
      <w:r w:rsidR="00DB1309">
        <w:t xml:space="preserve"> </w:t>
      </w:r>
      <w:r w:rsidRPr="00A2274C">
        <w:t>use,</w:t>
      </w:r>
      <w:r w:rsidR="00DB1309">
        <w:t xml:space="preserve"> </w:t>
      </w:r>
      <w:r w:rsidRPr="00A2274C">
        <w:t>&amp;</w:t>
      </w:r>
      <w:r w:rsidR="00DB1309">
        <w:t xml:space="preserve"> </w:t>
      </w:r>
      <w:r w:rsidRPr="00A2274C">
        <w:t>evaluate</w:t>
      </w:r>
      <w:r w:rsidR="00DB1309">
        <w:t xml:space="preserve"> </w:t>
      </w:r>
      <w:r w:rsidRPr="00A2274C">
        <w:t>probability</w:t>
      </w:r>
      <w:r w:rsidR="00DB1309">
        <w:t xml:space="preserve"> </w:t>
      </w:r>
      <w:proofErr w:type="gramStart"/>
      <w:r w:rsidRPr="00A2274C">
        <w:t>models</w:t>
      </w:r>
      <w:proofErr w:type="gramEnd"/>
      <w:r w:rsidR="00DB1309">
        <w:t xml:space="preserve"> </w:t>
      </w:r>
    </w:p>
    <w:p w14:paraId="2D3FF0D4" w14:textId="4ABAFFBB" w:rsidR="005E121A" w:rsidRPr="00DA4F60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A4F6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chance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expresses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likelihood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occurring.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Larger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indicate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greater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likelihood.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near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indicates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unlikely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around</w:t>
      </w:r>
      <w:r w:rsidR="00DB1309">
        <w:rPr>
          <w:rStyle w:val="mathEQN"/>
          <w:sz w:val="24"/>
          <w:szCs w:val="24"/>
        </w:rPr>
        <w:t xml:space="preserve"> </w:t>
      </w:r>
      <w:r w:rsidR="00995831" w:rsidRPr="00DA4F60">
        <w:rPr>
          <w:rStyle w:val="mathEQN"/>
          <w:sz w:val="24"/>
          <w:szCs w:val="24"/>
        </w:rPr>
        <w:t>½</w:t>
      </w:r>
      <w:r w:rsidR="00DB1309">
        <w:rPr>
          <w:rStyle w:val="mathEQN"/>
          <w:sz w:val="24"/>
          <w:szCs w:val="24"/>
        </w:rPr>
        <w:t xml:space="preserve"> </w:t>
      </w:r>
      <w:r w:rsidRPr="00DA4F60">
        <w:rPr>
          <w:rFonts w:cs="Times New Roman"/>
        </w:rPr>
        <w:t>indicates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neither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unlikely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nor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likely,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near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indicates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likely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event.</w:t>
      </w:r>
    </w:p>
    <w:p w14:paraId="0906C7F7" w14:textId="05006504" w:rsidR="005E121A" w:rsidRPr="00C775FD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/>
        <w:contextualSpacing w:val="0"/>
      </w:pPr>
      <w:r w:rsidRPr="00DA4F60">
        <w:rPr>
          <w:rFonts w:cs="Times New Roman"/>
        </w:rPr>
        <w:t>Approximate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chance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collecting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chance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process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produces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observing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long-run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proofErr w:type="gramStart"/>
      <w:r w:rsidRPr="00DA4F60">
        <w:rPr>
          <w:rFonts w:cs="Times New Roman"/>
        </w:rPr>
        <w:t>frequency,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predict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approximate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frequency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when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rolling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cube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600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times,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predict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3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6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would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rolled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roughly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200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times,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but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probably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not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exactly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200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times</w:t>
      </w:r>
      <w:r w:rsidRPr="00C775FD">
        <w:t>.</w:t>
      </w:r>
    </w:p>
    <w:p w14:paraId="20BCC678" w14:textId="0079EA67" w:rsidR="00DA4F60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A4F60">
        <w:rPr>
          <w:rFonts w:cs="Times New Roman"/>
        </w:rPr>
        <w:t>Develop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events.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observed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frequencies;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agreement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good,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possible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sources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discrepancy.</w:t>
      </w:r>
    </w:p>
    <w:p w14:paraId="06444C8F" w14:textId="12D67161" w:rsidR="00DA4F60" w:rsidRPr="00C775FD" w:rsidRDefault="005E121A" w:rsidP="0034032A">
      <w:pPr>
        <w:pStyle w:val="ListParagraph"/>
        <w:numPr>
          <w:ilvl w:val="1"/>
          <w:numId w:val="59"/>
        </w:numPr>
        <w:autoSpaceDE w:val="0"/>
        <w:autoSpaceDN w:val="0"/>
        <w:adjustRightInd w:val="0"/>
        <w:spacing w:after="220"/>
        <w:ind w:left="1080"/>
        <w:contextualSpacing w:val="0"/>
      </w:pPr>
      <w:r w:rsidRPr="00DA4F60">
        <w:rPr>
          <w:rFonts w:cs="Times New Roman"/>
        </w:rPr>
        <w:t>Develop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uniform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assigning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outcomes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events.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student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selected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random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class,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probability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Jane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selected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probability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girl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selected</w:t>
      </w:r>
      <w:r w:rsidRPr="00C775FD">
        <w:t>.</w:t>
      </w:r>
    </w:p>
    <w:p w14:paraId="6892A4C4" w14:textId="06EB9E28" w:rsidR="00DA4F60" w:rsidRPr="00C775FD" w:rsidRDefault="005E121A" w:rsidP="0034032A">
      <w:pPr>
        <w:pStyle w:val="ListParagraph"/>
        <w:numPr>
          <w:ilvl w:val="1"/>
          <w:numId w:val="59"/>
        </w:numPr>
        <w:autoSpaceDE w:val="0"/>
        <w:autoSpaceDN w:val="0"/>
        <w:adjustRightInd w:val="0"/>
        <w:spacing w:after="220"/>
        <w:ind w:left="1080"/>
        <w:contextualSpacing w:val="0"/>
      </w:pPr>
      <w:r w:rsidRPr="00DA4F60">
        <w:rPr>
          <w:rFonts w:cs="Times New Roman"/>
        </w:rPr>
        <w:t>Develop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(which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may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uniform)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observing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frequencies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generated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chance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process.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approximate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probability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spinning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penny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heads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up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tossed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paper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cup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open-end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down.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outcomes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spinning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penny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appear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equally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likely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based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observed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frequencies</w:t>
      </w:r>
      <w:r w:rsidRPr="00C775FD">
        <w:t>?</w:t>
      </w:r>
    </w:p>
    <w:p w14:paraId="4BA4CE80" w14:textId="11FCB043" w:rsidR="00DA4F60" w:rsidRDefault="005E121A" w:rsidP="0034032A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A4F60">
        <w:rPr>
          <w:rFonts w:cs="Times New Roman"/>
        </w:rPr>
        <w:lastRenderedPageBreak/>
        <w:t>Find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compound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organized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lists,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tables,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tree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diagrams,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simulation.</w:t>
      </w:r>
    </w:p>
    <w:p w14:paraId="24070246" w14:textId="2E6DCC2A" w:rsidR="00DA4F60" w:rsidRDefault="005E121A" w:rsidP="0034032A">
      <w:pPr>
        <w:pStyle w:val="ListParagraph"/>
        <w:numPr>
          <w:ilvl w:val="1"/>
          <w:numId w:val="59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DA4F6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that,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just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events,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compound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outcomes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space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compound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occurs.</w:t>
      </w:r>
    </w:p>
    <w:p w14:paraId="1DD9EFB1" w14:textId="2A44C90A" w:rsidR="00DA4F60" w:rsidRDefault="005E121A" w:rsidP="0034032A">
      <w:pPr>
        <w:pStyle w:val="ListParagraph"/>
        <w:numPr>
          <w:ilvl w:val="1"/>
          <w:numId w:val="59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DA4F60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spaces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compound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methods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organized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lists,</w:t>
      </w:r>
      <w:r w:rsidR="00DB1309">
        <w:rPr>
          <w:rFonts w:cs="Times New Roman"/>
        </w:rPr>
        <w:t xml:space="preserve"> </w:t>
      </w:r>
      <w:proofErr w:type="gramStart"/>
      <w:r w:rsidRPr="00DA4F60">
        <w:rPr>
          <w:rFonts w:cs="Times New Roman"/>
        </w:rPr>
        <w:t>tables</w:t>
      </w:r>
      <w:proofErr w:type="gramEnd"/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tree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diagrams.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described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everyday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language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“rolling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double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sixes”),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outcomes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space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event.</w:t>
      </w:r>
    </w:p>
    <w:p w14:paraId="0375FF46" w14:textId="5E21BC4E" w:rsidR="00F03E05" w:rsidRPr="00C775FD" w:rsidRDefault="005E121A" w:rsidP="0034032A">
      <w:pPr>
        <w:pStyle w:val="ListParagraph"/>
        <w:numPr>
          <w:ilvl w:val="1"/>
          <w:numId w:val="59"/>
        </w:numPr>
        <w:autoSpaceDE w:val="0"/>
        <w:autoSpaceDN w:val="0"/>
        <w:adjustRightInd w:val="0"/>
        <w:spacing w:after="220"/>
        <w:ind w:left="1080"/>
        <w:contextualSpacing w:val="0"/>
        <w:rPr>
          <w:rStyle w:val="MathExample"/>
          <w:color w:val="auto"/>
        </w:rPr>
        <w:sectPr w:rsidR="00F03E05" w:rsidRPr="00C775FD" w:rsidSect="00183C7D">
          <w:headerReference w:type="default" r:id="rId465"/>
          <w:footnotePr>
            <w:numRestart w:val="eachPage"/>
          </w:foot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DA4F60">
        <w:rPr>
          <w:rFonts w:cs="Times New Roman"/>
        </w:rPr>
        <w:t>Design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simulation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frequencies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compound</w:t>
      </w:r>
      <w:r w:rsidR="00DB1309">
        <w:rPr>
          <w:rFonts w:cs="Times New Roman"/>
        </w:rPr>
        <w:t xml:space="preserve"> </w:t>
      </w:r>
      <w:r w:rsidRPr="00DA4F60">
        <w:rPr>
          <w:rFonts w:cs="Times New Roman"/>
        </w:rPr>
        <w:t>events.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use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random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digits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simulation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tool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approximate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answer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question: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40%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donors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type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blood,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probability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take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least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4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donors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type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C775FD">
        <w:rPr>
          <w:rStyle w:val="MathExample"/>
        </w:rPr>
        <w:t>blood?</w:t>
      </w:r>
    </w:p>
    <w:p w14:paraId="079C0EC2" w14:textId="2F2D99E7" w:rsidR="005E121A" w:rsidRPr="00C775FD" w:rsidRDefault="005E121A" w:rsidP="00C775FD">
      <w:pPr>
        <w:rPr>
          <w:rFonts w:cs="Times New Roman"/>
        </w:rPr>
      </w:pPr>
      <w:r w:rsidRPr="00C775FD">
        <w:rPr>
          <w:rFonts w:cs="Times New Roman"/>
          <w:b/>
          <w:bCs/>
        </w:rPr>
        <w:br w:type="page"/>
      </w:r>
    </w:p>
    <w:p w14:paraId="08EEE1E0" w14:textId="3E95553C" w:rsidR="005E121A" w:rsidRPr="00CD0566" w:rsidRDefault="005E121A" w:rsidP="00E82E55">
      <w:pPr>
        <w:pStyle w:val="Heading3"/>
      </w:pPr>
      <w:bookmarkStart w:id="51" w:name="_Toc142374505"/>
      <w:r w:rsidRPr="00CD0566">
        <w:lastRenderedPageBreak/>
        <w:t>Grade</w:t>
      </w:r>
      <w:r w:rsidR="00DB1309">
        <w:t xml:space="preserve"> </w:t>
      </w:r>
      <w:r w:rsidRPr="00CD0566">
        <w:t>8</w:t>
      </w:r>
      <w:bookmarkEnd w:id="51"/>
    </w:p>
    <w:p w14:paraId="16D09460" w14:textId="77777777" w:rsidR="00AC5E49" w:rsidRDefault="00C47CF9" w:rsidP="00C47CF9">
      <w:r w:rsidRPr="003103C9">
        <w:t>In</w:t>
      </w:r>
      <w:r w:rsidR="00DB1309">
        <w:t xml:space="preserve"> </w:t>
      </w:r>
      <w:r w:rsidR="00346C80" w:rsidRPr="00574E0C">
        <w:t>Grade</w:t>
      </w:r>
      <w:r w:rsidR="00DB1309">
        <w:t xml:space="preserve"> </w:t>
      </w:r>
      <w:r w:rsidR="00346C80" w:rsidRPr="00574E0C">
        <w:t>8,</w:t>
      </w:r>
      <w:r w:rsidR="00DB1309">
        <w:t xml:space="preserve"> </w:t>
      </w:r>
      <w:r w:rsidR="00043495" w:rsidRPr="003103C9">
        <w:t>instruction</w:t>
      </w:r>
      <w:r w:rsidR="00DB1309">
        <w:t xml:space="preserve"> </w:t>
      </w:r>
      <w:r w:rsidR="00043495" w:rsidRPr="003103C9">
        <w:t>focus</w:t>
      </w:r>
      <w:r w:rsidR="00043495" w:rsidRPr="000664A3">
        <w:t>es</w:t>
      </w:r>
      <w:r w:rsidR="00DB1309">
        <w:t xml:space="preserve"> </w:t>
      </w:r>
      <w:r w:rsidR="00043495" w:rsidRPr="000664A3">
        <w:t>broadly</w:t>
      </w:r>
      <w:r w:rsidR="00DB1309">
        <w:t xml:space="preserve"> </w:t>
      </w:r>
      <w:r w:rsidR="00346C80" w:rsidRPr="00574E0C">
        <w:t>on</w:t>
      </w:r>
      <w:r w:rsidR="00DB1309">
        <w:t xml:space="preserve"> </w:t>
      </w:r>
      <w:r w:rsidR="00346C80" w:rsidRPr="00574E0C">
        <w:t>three</w:t>
      </w:r>
      <w:r w:rsidR="00DB1309">
        <w:t xml:space="preserve"> </w:t>
      </w:r>
      <w:r w:rsidR="00346C80" w:rsidRPr="00574E0C">
        <w:t>critical</w:t>
      </w:r>
      <w:r w:rsidR="00DB1309">
        <w:t xml:space="preserve"> </w:t>
      </w:r>
      <w:r w:rsidR="00346C80" w:rsidRPr="00574E0C">
        <w:t>areas:</w:t>
      </w:r>
      <w:r w:rsidR="00DB1309">
        <w:t xml:space="preserve"> </w:t>
      </w:r>
    </w:p>
    <w:p w14:paraId="0E768A7F" w14:textId="77777777" w:rsidR="00AC5E49" w:rsidRDefault="00346C80" w:rsidP="0034032A">
      <w:pPr>
        <w:pStyle w:val="ListParagraph"/>
        <w:numPr>
          <w:ilvl w:val="0"/>
          <w:numId w:val="130"/>
        </w:numPr>
        <w:spacing w:after="120"/>
        <w:contextualSpacing w:val="0"/>
      </w:pPr>
      <w:r w:rsidRPr="00574E0C">
        <w:t>formulating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reasoning</w:t>
      </w:r>
      <w:r w:rsidR="00DB1309">
        <w:t xml:space="preserve"> </w:t>
      </w:r>
      <w:r w:rsidRPr="00574E0C">
        <w:t>about</w:t>
      </w:r>
      <w:r w:rsidR="00DB1309">
        <w:t xml:space="preserve"> </w:t>
      </w:r>
      <w:r w:rsidRPr="00574E0C">
        <w:t>expressions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equations,</w:t>
      </w:r>
      <w:r w:rsidR="00DB1309">
        <w:t xml:space="preserve"> </w:t>
      </w:r>
      <w:r w:rsidRPr="00574E0C">
        <w:t>including</w:t>
      </w:r>
      <w:r w:rsidR="00DB1309">
        <w:t xml:space="preserve"> </w:t>
      </w:r>
      <w:r w:rsidRPr="00574E0C">
        <w:t>modeling</w:t>
      </w:r>
      <w:r w:rsidR="00DB1309">
        <w:t xml:space="preserve"> </w:t>
      </w:r>
      <w:r w:rsidRPr="00574E0C">
        <w:t>an</w:t>
      </w:r>
      <w:r w:rsidR="00DB1309">
        <w:t xml:space="preserve"> </w:t>
      </w:r>
      <w:r w:rsidRPr="00574E0C">
        <w:t>association</w:t>
      </w:r>
      <w:r w:rsidR="00DB1309">
        <w:t xml:space="preserve"> </w:t>
      </w:r>
      <w:r w:rsidRPr="00574E0C">
        <w:t>in</w:t>
      </w:r>
      <w:r w:rsidR="00DB1309">
        <w:t xml:space="preserve"> </w:t>
      </w:r>
      <w:r w:rsidRPr="00574E0C">
        <w:t>bivariate</w:t>
      </w:r>
      <w:r w:rsidR="00DB1309">
        <w:t xml:space="preserve"> </w:t>
      </w:r>
      <w:r w:rsidRPr="00574E0C">
        <w:t>data</w:t>
      </w:r>
      <w:r w:rsidR="00DB1309">
        <w:t xml:space="preserve"> </w:t>
      </w:r>
      <w:r w:rsidRPr="00574E0C">
        <w:t>with</w:t>
      </w:r>
      <w:r w:rsidR="00DB1309">
        <w:t xml:space="preserve"> </w:t>
      </w:r>
      <w:r w:rsidRPr="00574E0C">
        <w:t>a</w:t>
      </w:r>
      <w:r w:rsidR="00DB1309">
        <w:t xml:space="preserve"> </w:t>
      </w:r>
      <w:r w:rsidRPr="00574E0C">
        <w:t>linear</w:t>
      </w:r>
      <w:r w:rsidR="00DB1309">
        <w:t xml:space="preserve"> </w:t>
      </w:r>
      <w:r w:rsidRPr="00574E0C">
        <w:t>equation,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solving</w:t>
      </w:r>
      <w:r w:rsidR="00DB1309">
        <w:t xml:space="preserve"> </w:t>
      </w:r>
      <w:r w:rsidRPr="00574E0C">
        <w:t>linear</w:t>
      </w:r>
      <w:r w:rsidR="00DB1309">
        <w:t xml:space="preserve"> </w:t>
      </w:r>
      <w:r w:rsidRPr="00574E0C">
        <w:t>equations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systems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linear</w:t>
      </w:r>
      <w:r w:rsidR="00DB1309">
        <w:t xml:space="preserve"> </w:t>
      </w:r>
      <w:proofErr w:type="gramStart"/>
      <w:r w:rsidRPr="00574E0C">
        <w:t>equations;</w:t>
      </w:r>
      <w:proofErr w:type="gramEnd"/>
    </w:p>
    <w:p w14:paraId="0A804446" w14:textId="77777777" w:rsidR="00AC5E49" w:rsidRDefault="00346C80" w:rsidP="0034032A">
      <w:pPr>
        <w:pStyle w:val="ListParagraph"/>
        <w:numPr>
          <w:ilvl w:val="0"/>
          <w:numId w:val="130"/>
        </w:numPr>
        <w:spacing w:after="120"/>
        <w:contextualSpacing w:val="0"/>
      </w:pPr>
      <w:r w:rsidRPr="00574E0C">
        <w:t>grasping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concept</w:t>
      </w:r>
      <w:r w:rsidR="00DB1309">
        <w:t xml:space="preserve"> </w:t>
      </w:r>
      <w:r w:rsidRPr="00574E0C">
        <w:t>of</w:t>
      </w:r>
      <w:r w:rsidR="00DB1309">
        <w:t xml:space="preserve"> </w:t>
      </w:r>
      <w:r w:rsidRPr="00574E0C">
        <w:t>a</w:t>
      </w:r>
      <w:r w:rsidR="00DB1309">
        <w:t xml:space="preserve"> </w:t>
      </w:r>
      <w:r w:rsidRPr="00574E0C">
        <w:t>function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using</w:t>
      </w:r>
      <w:r w:rsidR="00DB1309">
        <w:t xml:space="preserve"> </w:t>
      </w:r>
      <w:r w:rsidRPr="00574E0C">
        <w:t>functions</w:t>
      </w:r>
      <w:r w:rsidR="00DB1309">
        <w:t xml:space="preserve"> </w:t>
      </w:r>
      <w:r w:rsidRPr="00574E0C">
        <w:t>to</w:t>
      </w:r>
      <w:r w:rsidR="00DB1309">
        <w:t xml:space="preserve"> </w:t>
      </w:r>
      <w:r w:rsidRPr="00574E0C">
        <w:t>describe</w:t>
      </w:r>
      <w:r w:rsidR="00DB1309">
        <w:t xml:space="preserve"> </w:t>
      </w:r>
      <w:r w:rsidRPr="00574E0C">
        <w:t>quantitative</w:t>
      </w:r>
      <w:r w:rsidR="00DB1309">
        <w:t xml:space="preserve"> </w:t>
      </w:r>
      <w:proofErr w:type="gramStart"/>
      <w:r w:rsidRPr="00574E0C">
        <w:t>relationships;</w:t>
      </w:r>
      <w:proofErr w:type="gramEnd"/>
      <w:r w:rsidR="00DB1309">
        <w:t xml:space="preserve"> </w:t>
      </w:r>
    </w:p>
    <w:p w14:paraId="4A189026" w14:textId="0A982997" w:rsidR="00C47CF9" w:rsidRDefault="00346C80" w:rsidP="0034032A">
      <w:pPr>
        <w:pStyle w:val="ListParagraph"/>
        <w:numPr>
          <w:ilvl w:val="0"/>
          <w:numId w:val="130"/>
        </w:numPr>
        <w:spacing w:after="120"/>
        <w:contextualSpacing w:val="0"/>
      </w:pPr>
      <w:r w:rsidRPr="00574E0C">
        <w:t>analyzing</w:t>
      </w:r>
      <w:r w:rsidR="00DB1309">
        <w:t xml:space="preserve"> </w:t>
      </w:r>
      <w:r w:rsidRPr="00574E0C">
        <w:t>two-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three-dimensional</w:t>
      </w:r>
      <w:r w:rsidR="00DB1309">
        <w:t xml:space="preserve"> </w:t>
      </w:r>
      <w:r w:rsidRPr="00574E0C">
        <w:t>space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figures</w:t>
      </w:r>
      <w:r w:rsidR="00DB1309">
        <w:t xml:space="preserve"> </w:t>
      </w:r>
      <w:r w:rsidRPr="00574E0C">
        <w:t>using</w:t>
      </w:r>
      <w:r w:rsidR="00DB1309">
        <w:t xml:space="preserve"> </w:t>
      </w:r>
      <w:r w:rsidRPr="00574E0C">
        <w:t>distance,</w:t>
      </w:r>
      <w:r w:rsidR="00DB1309">
        <w:t xml:space="preserve"> </w:t>
      </w:r>
      <w:r w:rsidRPr="00574E0C">
        <w:t>angle,</w:t>
      </w:r>
      <w:r w:rsidR="00DB1309">
        <w:t xml:space="preserve"> </w:t>
      </w:r>
      <w:r w:rsidRPr="00574E0C">
        <w:t>similarity,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congruence,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understanding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applying</w:t>
      </w:r>
      <w:r w:rsidR="00DB1309">
        <w:t xml:space="preserve"> </w:t>
      </w:r>
      <w:r w:rsidRPr="00574E0C">
        <w:t>the</w:t>
      </w:r>
      <w:r w:rsidR="00DB1309">
        <w:t xml:space="preserve"> </w:t>
      </w:r>
      <w:r w:rsidRPr="00574E0C">
        <w:t>Pythagorean</w:t>
      </w:r>
      <w:r w:rsidR="00DB1309">
        <w:t xml:space="preserve"> </w:t>
      </w:r>
      <w:r w:rsidRPr="00574E0C">
        <w:t>Theorem</w:t>
      </w:r>
      <w:r w:rsidR="00C47CF9" w:rsidRPr="0055146F">
        <w:t>.</w:t>
      </w:r>
    </w:p>
    <w:p w14:paraId="7F6EE9A0" w14:textId="5B8498D8" w:rsidR="00AC5E49" w:rsidRPr="0055146F" w:rsidRDefault="00AC5E49" w:rsidP="00AC5E49">
      <w:pPr>
        <w:pStyle w:val="Heading4"/>
      </w:pPr>
      <w:r>
        <w:t>Critical Areas</w:t>
      </w:r>
    </w:p>
    <w:p w14:paraId="76E505AF" w14:textId="569FAB58" w:rsidR="00346C80" w:rsidRPr="00AC5E49" w:rsidRDefault="00C47CF9" w:rsidP="0034032A">
      <w:pPr>
        <w:pStyle w:val="ListParagraph"/>
        <w:numPr>
          <w:ilvl w:val="0"/>
          <w:numId w:val="115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linear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systems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linear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represent,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analyze,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variety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problems.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recognize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proportions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(</w:t>
      </w:r>
      <w:r w:rsidR="002D1E37" w:rsidRPr="002D1E37">
        <w:rPr>
          <w:position w:val="-10"/>
        </w:rPr>
        <w:object w:dxaOrig="800" w:dyaOrig="320" w14:anchorId="50846C3F">
          <v:shape id="_x0000_i1246" type="#_x0000_t75" style="width:39.75pt;height:16.5pt" o:ole="">
            <v:imagedata r:id="rId466" o:title=""/>
          </v:shape>
          <o:OLEObject Type="Embed" ProgID="Equation.DSMT4" ShapeID="_x0000_i1246" DrawAspect="Content" ObjectID="_1760793151" r:id="rId467"/>
        </w:object>
      </w:r>
      <w:r w:rsidR="00346C80" w:rsidRPr="00574E0C">
        <w:rPr>
          <w:rFonts w:cs="Gotham-Book"/>
        </w:rPr>
        <w:t>or</w:t>
      </w:r>
      <w:r w:rsidR="008144DE" w:rsidRPr="008144DE">
        <w:rPr>
          <w:position w:val="-10"/>
        </w:rPr>
        <w:object w:dxaOrig="680" w:dyaOrig="240" w14:anchorId="096EF224">
          <v:shape id="_x0000_i1247" type="#_x0000_t75" style="width:33.75pt;height:12pt" o:ole="">
            <v:imagedata r:id="rId468" o:title=""/>
          </v:shape>
          <o:OLEObject Type="Embed" ProgID="Equation.DSMT4" ShapeID="_x0000_i1247" DrawAspect="Content" ObjectID="_1760793152" r:id="rId469"/>
        </w:object>
      </w:r>
      <w:r w:rsidR="00346C80" w:rsidRPr="00574E0C">
        <w:rPr>
          <w:rFonts w:cs="Gotham-Book"/>
        </w:rPr>
        <w:t>)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special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linear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equations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(</w:t>
      </w:r>
      <w:r w:rsidR="008144DE" w:rsidRPr="008144DE">
        <w:rPr>
          <w:position w:val="-10"/>
        </w:rPr>
        <w:object w:dxaOrig="999" w:dyaOrig="300" w14:anchorId="026ACE9F">
          <v:shape id="_x0000_i1248" type="#_x0000_t75" style="width:50.25pt;height:15pt" o:ole="">
            <v:imagedata r:id="rId470" o:title=""/>
          </v:shape>
          <o:OLEObject Type="Embed" ProgID="Equation.DSMT4" ShapeID="_x0000_i1248" DrawAspect="Content" ObjectID="_1760793153" r:id="rId471"/>
        </w:object>
      </w:r>
      <w:r w:rsidR="00346C80" w:rsidRPr="00574E0C">
        <w:rPr>
          <w:rFonts w:cs="Gotham-Book"/>
        </w:rPr>
        <w:t>),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constant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proportionality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(</w:t>
      </w:r>
      <w:r w:rsidR="008144DE" w:rsidRPr="008144DE">
        <w:rPr>
          <w:position w:val="-6"/>
        </w:rPr>
        <w:object w:dxaOrig="240" w:dyaOrig="200" w14:anchorId="6BCD73D6">
          <v:shape id="_x0000_i1249" type="#_x0000_t75" style="width:12pt;height:9.75pt" o:ole="">
            <v:imagedata r:id="rId472" o:title=""/>
          </v:shape>
          <o:OLEObject Type="Embed" ProgID="Equation.DSMT4" ShapeID="_x0000_i1249" DrawAspect="Content" ObjectID="_1760793154" r:id="rId473"/>
        </w:object>
      </w:r>
      <w:r w:rsidR="00346C80" w:rsidRPr="00574E0C">
        <w:rPr>
          <w:rFonts w:cs="Gotham-Book"/>
        </w:rPr>
        <w:t>)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slope,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graphs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lines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through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origin.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slope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(</w:t>
      </w:r>
      <w:r w:rsidR="008144DE" w:rsidRPr="008144DE">
        <w:rPr>
          <w:position w:val="-6"/>
        </w:rPr>
        <w:object w:dxaOrig="240" w:dyaOrig="200" w14:anchorId="134EED34">
          <v:shape id="_x0000_i1250" type="#_x0000_t75" style="width:12pt;height:9.75pt" o:ole="">
            <v:imagedata r:id="rId474" o:title=""/>
          </v:shape>
          <o:OLEObject Type="Embed" ProgID="Equation.DSMT4" ShapeID="_x0000_i1250" DrawAspect="Content" ObjectID="_1760793155" r:id="rId475"/>
        </w:object>
      </w:r>
      <w:r w:rsidR="00346C80" w:rsidRPr="00574E0C">
        <w:rPr>
          <w:rFonts w:cs="Gotham-Book"/>
        </w:rPr>
        <w:t>)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line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constant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rate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change,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input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Italic"/>
          <w:i/>
          <w:iCs/>
        </w:rPr>
        <w:t>x</w:t>
      </w:r>
      <w:r w:rsidR="00346C80" w:rsidRPr="00574E0C">
        <w:rPr>
          <w:rFonts w:cs="Gotham-Book"/>
        </w:rPr>
        <w:t>-coordinate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changes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amount</w:t>
      </w:r>
      <w:r w:rsidR="00DB1309">
        <w:rPr>
          <w:rFonts w:cs="Gotham-Book"/>
        </w:rPr>
        <w:t xml:space="preserve"> </w:t>
      </w:r>
      <w:r w:rsidR="008144DE" w:rsidRPr="00025957">
        <w:rPr>
          <w:position w:val="-4"/>
        </w:rPr>
        <w:object w:dxaOrig="220" w:dyaOrig="240" w14:anchorId="18AA1C33">
          <v:shape id="_x0000_i1251" type="#_x0000_t75" style="width:10.5pt;height:12pt" o:ole="">
            <v:imagedata r:id="rId476" o:title=""/>
          </v:shape>
          <o:OLEObject Type="Embed" ProgID="Equation.DSMT4" ShapeID="_x0000_i1251" DrawAspect="Content" ObjectID="_1760793156" r:id="rId477"/>
        </w:object>
      </w:r>
      <w:r w:rsidR="00346C80" w:rsidRPr="00574E0C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output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Italic"/>
          <w:i/>
          <w:iCs/>
        </w:rPr>
        <w:t>y</w:t>
      </w:r>
      <w:r w:rsidR="00346C80" w:rsidRPr="00574E0C">
        <w:rPr>
          <w:rFonts w:cs="Gotham-Book"/>
        </w:rPr>
        <w:t>-coordinate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changes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amount</w:t>
      </w:r>
      <w:r w:rsidR="00AC5E49">
        <w:rPr>
          <w:rFonts w:cs="Gotham-Book"/>
        </w:rPr>
        <w:t xml:space="preserve"> </w:t>
      </w:r>
      <w:r w:rsidR="00AC5E49">
        <w:rPr>
          <w:rFonts w:cs="Gotham-Book"/>
        </w:rPr>
        <w:br/>
      </w:r>
      <w:r w:rsidR="00C37209" w:rsidRPr="008144DE">
        <w:rPr>
          <w:position w:val="-6"/>
        </w:rPr>
        <w:object w:dxaOrig="499" w:dyaOrig="260" w14:anchorId="60A8B40F">
          <v:shape id="_x0000_i1252" type="#_x0000_t75" style="width:25.5pt;height:12.75pt" o:ole="">
            <v:imagedata r:id="rId478" o:title=""/>
          </v:shape>
          <o:OLEObject Type="Embed" ProgID="Equation.DSMT4" ShapeID="_x0000_i1252" DrawAspect="Content" ObjectID="_1760793157" r:id="rId479"/>
        </w:object>
      </w:r>
      <w:r w:rsidR="00346C80" w:rsidRPr="00574E0C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also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linear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equation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association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quantities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bivariate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data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(such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arm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span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vs.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height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classroom).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this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grade,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fitting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model,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assessing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its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fit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data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done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informally.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Interpreting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context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data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requires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express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relationship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quantities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question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interpret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components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relationship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(such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slope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Italic"/>
          <w:i/>
          <w:iCs/>
        </w:rPr>
        <w:t>y</w:t>
      </w:r>
      <w:r w:rsidR="00346C80" w:rsidRPr="00574E0C">
        <w:rPr>
          <w:rFonts w:cs="Gotham-Book"/>
        </w:rPr>
        <w:t>-intercept)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terms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="00346C80" w:rsidRPr="00574E0C">
        <w:rPr>
          <w:rFonts w:cs="Gotham-Book"/>
        </w:rPr>
        <w:t>situation.</w:t>
      </w:r>
      <w:r w:rsidR="00DB1309">
        <w:rPr>
          <w:rFonts w:cs="Gotham-Book"/>
        </w:rPr>
        <w:t xml:space="preserve"> </w:t>
      </w:r>
      <w:r w:rsidR="00C241C4">
        <w:rPr>
          <w:rFonts w:cs="Gotham-Book"/>
        </w:rPr>
        <w:br/>
      </w:r>
      <w:r w:rsidR="00AC5E49">
        <w:rPr>
          <w:rFonts w:cs="Gotham-Book"/>
        </w:rPr>
        <w:br/>
      </w:r>
      <w:r w:rsidR="00346C80" w:rsidRPr="00AC5E49">
        <w:rPr>
          <w:rFonts w:cs="Gotham-Book"/>
        </w:rPr>
        <w:t>Students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strategically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choose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and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efficiently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implement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procedures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to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solve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linear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equations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in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one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variable,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understanding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that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when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they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use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properties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equality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and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concept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logical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equivalence,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they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maintain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solutions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original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equation.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Students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solve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systems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two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linear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equations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in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two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variables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and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relate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systems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to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pairs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lines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in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plane;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these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intersect,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are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parallel,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or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are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same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line.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Students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use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lastRenderedPageBreak/>
        <w:t>linear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equations,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systems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linear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equations,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linear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functions,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and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their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understanding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slope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of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line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to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analyze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situations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and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solve</w:t>
      </w:r>
      <w:r w:rsidR="00DB1309" w:rsidRPr="00AC5E49">
        <w:rPr>
          <w:rFonts w:cs="Gotham-Book"/>
        </w:rPr>
        <w:t xml:space="preserve"> </w:t>
      </w:r>
      <w:r w:rsidR="00346C80" w:rsidRPr="00AC5E49">
        <w:rPr>
          <w:rFonts w:cs="Gotham-Book"/>
        </w:rPr>
        <w:t>problems.</w:t>
      </w:r>
    </w:p>
    <w:p w14:paraId="73797096" w14:textId="6E1915C9" w:rsidR="00346C80" w:rsidRPr="00AC5E49" w:rsidRDefault="00346C80" w:rsidP="0034032A">
      <w:pPr>
        <w:pStyle w:val="ListParagraph"/>
        <w:numPr>
          <w:ilvl w:val="0"/>
          <w:numId w:val="115"/>
        </w:numPr>
        <w:autoSpaceDE w:val="0"/>
        <w:autoSpaceDN w:val="0"/>
        <w:adjustRightInd w:val="0"/>
        <w:spacing w:after="120"/>
        <w:contextualSpacing w:val="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grasp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concept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function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rule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assigns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each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input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exactly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output.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functions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quantity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determines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another.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translate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among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functions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(noting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tabular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graphical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partial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representations),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aspects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function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reflected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representations.</w:t>
      </w:r>
    </w:p>
    <w:p w14:paraId="07C65DAE" w14:textId="63643528" w:rsidR="00C47CF9" w:rsidRPr="00AC5E49" w:rsidRDefault="00346C80" w:rsidP="0034032A">
      <w:pPr>
        <w:pStyle w:val="ListParagraph"/>
        <w:numPr>
          <w:ilvl w:val="0"/>
          <w:numId w:val="115"/>
        </w:numPr>
        <w:autoSpaceDE w:val="0"/>
        <w:autoSpaceDN w:val="0"/>
        <w:adjustRightInd w:val="0"/>
        <w:spacing w:before="30"/>
        <w:rPr>
          <w:rFonts w:cs="Gotham-Book"/>
        </w:rPr>
      </w:pP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ideas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distance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angles,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behave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translations,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rotations,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reflections,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dilations,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ideas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congruence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similarity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figures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angles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triangle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angle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formed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straight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line,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various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configurations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lines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similar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triangles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because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angles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created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transversal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cuts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parallel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lines.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statement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Pythagorean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Theorem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converse,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explain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Pythagorean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Theorem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holds,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decomposing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square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ways.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Pythagorean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Theorem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distances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between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points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coordinate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plane,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lengths,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polygons.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complete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volume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cylinders,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spheres</w:t>
      </w:r>
      <w:r w:rsidR="00C47CF9" w:rsidRPr="00574E0C">
        <w:rPr>
          <w:rFonts w:cs="Gotham-Book"/>
        </w:rPr>
        <w:t>.</w:t>
      </w:r>
      <w:r w:rsidR="00C47CF9" w:rsidRPr="00AC5E49">
        <w:rPr>
          <w:rFonts w:cs="Gotham-Book"/>
        </w:rPr>
        <w:br w:type="page"/>
      </w:r>
    </w:p>
    <w:p w14:paraId="600495C1" w14:textId="22CA4B97" w:rsidR="00C47CF9" w:rsidRPr="0081594E" w:rsidRDefault="00C47CF9" w:rsidP="00C47CF9">
      <w:pPr>
        <w:pStyle w:val="Heading4"/>
      </w:pPr>
      <w:r>
        <w:lastRenderedPageBreak/>
        <w:t>Grade</w:t>
      </w:r>
      <w:r w:rsidR="00DB1309">
        <w:t xml:space="preserve"> </w:t>
      </w:r>
      <w:r w:rsidR="00346C80">
        <w:t>8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346C80" w14:paraId="5DFE4369" w14:textId="77777777" w:rsidTr="004574FE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08D16A6C" w14:textId="77777777" w:rsidR="00346C80" w:rsidRPr="0055146F" w:rsidRDefault="00346C80" w:rsidP="004260F6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64EC72D5" w14:textId="5883488B" w:rsidR="00346C80" w:rsidRPr="0055146F" w:rsidRDefault="00346C80" w:rsidP="004260F6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346C80" w14:paraId="41F2DFFF" w14:textId="77777777" w:rsidTr="004574FE">
        <w:tc>
          <w:tcPr>
            <w:tcW w:w="3780" w:type="dxa"/>
          </w:tcPr>
          <w:p w14:paraId="20D42556" w14:textId="7A79BA22" w:rsidR="00346C80" w:rsidRPr="003103C9" w:rsidRDefault="00346C80" w:rsidP="004260F6">
            <w:r>
              <w:t>The</w:t>
            </w:r>
            <w:r w:rsidR="00DB1309">
              <w:t xml:space="preserve"> </w:t>
            </w:r>
            <w:r>
              <w:t>Number</w:t>
            </w:r>
            <w:r w:rsidR="00DB1309">
              <w:t xml:space="preserve"> </w:t>
            </w:r>
            <w:r>
              <w:t>System</w:t>
            </w:r>
          </w:p>
        </w:tc>
        <w:tc>
          <w:tcPr>
            <w:tcW w:w="5485" w:type="dxa"/>
          </w:tcPr>
          <w:p w14:paraId="05A910B7" w14:textId="2B635A18" w:rsidR="00346C80" w:rsidRPr="003103C9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Know</w:t>
            </w:r>
            <w:r w:rsidR="00DB1309">
              <w:t xml:space="preserve"> </w:t>
            </w:r>
            <w:r w:rsidRPr="00574E0C">
              <w:t>that</w:t>
            </w:r>
            <w:r w:rsidR="00DB1309">
              <w:t xml:space="preserve"> </w:t>
            </w:r>
            <w:r w:rsidRPr="00574E0C">
              <w:t>there</w:t>
            </w:r>
            <w:r w:rsidR="00DB1309">
              <w:t xml:space="preserve"> </w:t>
            </w:r>
            <w:r w:rsidRPr="00574E0C">
              <w:t>are</w:t>
            </w:r>
            <w:r w:rsidR="00DB1309">
              <w:t xml:space="preserve"> </w:t>
            </w:r>
            <w:r w:rsidRPr="00574E0C">
              <w:t>numbers</w:t>
            </w:r>
            <w:r w:rsidR="00DB1309">
              <w:t xml:space="preserve"> </w:t>
            </w:r>
            <w:r w:rsidRPr="00574E0C">
              <w:t>that</w:t>
            </w:r>
            <w:r w:rsidR="00DB1309">
              <w:t xml:space="preserve"> </w:t>
            </w:r>
            <w:r w:rsidRPr="00574E0C">
              <w:t>are</w:t>
            </w:r>
            <w:r w:rsidR="00DB1309">
              <w:t xml:space="preserve"> </w:t>
            </w:r>
            <w:r w:rsidRPr="00574E0C">
              <w:t>not</w:t>
            </w:r>
            <w:r w:rsidR="00DB1309">
              <w:t xml:space="preserve"> </w:t>
            </w:r>
            <w:r w:rsidRPr="00574E0C">
              <w:t>rational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approximate</w:t>
            </w:r>
            <w:r w:rsidR="00DB1309">
              <w:t xml:space="preserve"> </w:t>
            </w:r>
            <w:r w:rsidRPr="00574E0C">
              <w:t>them</w:t>
            </w:r>
            <w:r w:rsidR="00DB1309">
              <w:t xml:space="preserve"> </w:t>
            </w:r>
            <w:r w:rsidRPr="00574E0C">
              <w:t>by</w:t>
            </w:r>
            <w:r w:rsidR="00DB1309">
              <w:t xml:space="preserve"> </w:t>
            </w:r>
            <w:r w:rsidRPr="00574E0C">
              <w:t>rational</w:t>
            </w:r>
            <w:r w:rsidR="00DB1309">
              <w:t xml:space="preserve"> </w:t>
            </w:r>
            <w:proofErr w:type="gramStart"/>
            <w:r w:rsidRPr="00574E0C">
              <w:t>numbers</w:t>
            </w:r>
            <w:r w:rsidR="00250252">
              <w:t>, and</w:t>
            </w:r>
            <w:proofErr w:type="gramEnd"/>
            <w:r w:rsidR="00250252">
              <w:t xml:space="preserve"> understand properties of rational and irrational numbers</w:t>
            </w:r>
            <w:r>
              <w:t>.</w:t>
            </w:r>
          </w:p>
        </w:tc>
      </w:tr>
      <w:tr w:rsidR="00346C80" w14:paraId="23829720" w14:textId="77777777" w:rsidTr="004574FE">
        <w:tc>
          <w:tcPr>
            <w:tcW w:w="3780" w:type="dxa"/>
          </w:tcPr>
          <w:p w14:paraId="1D881739" w14:textId="06696B52" w:rsidR="00346C80" w:rsidRDefault="00346C80" w:rsidP="004260F6">
            <w:r>
              <w:t>Expressions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Equations</w:t>
            </w:r>
          </w:p>
        </w:tc>
        <w:tc>
          <w:tcPr>
            <w:tcW w:w="5485" w:type="dxa"/>
          </w:tcPr>
          <w:p w14:paraId="2C54712F" w14:textId="1C5E2DDF" w:rsidR="00346C80" w:rsidRPr="00574E0C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Work</w:t>
            </w:r>
            <w:r w:rsidR="00DB1309">
              <w:t xml:space="preserve"> </w:t>
            </w:r>
            <w:r w:rsidRPr="00574E0C">
              <w:t>with</w:t>
            </w:r>
            <w:r w:rsidR="00DB1309">
              <w:t xml:space="preserve"> </w:t>
            </w:r>
            <w:r w:rsidRPr="00574E0C">
              <w:t>radicals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integer</w:t>
            </w:r>
            <w:r w:rsidR="00DB1309">
              <w:t xml:space="preserve"> </w:t>
            </w:r>
            <w:r w:rsidRPr="00574E0C">
              <w:t>exponents.</w:t>
            </w:r>
          </w:p>
          <w:p w14:paraId="3E86E88C" w14:textId="2474E64D" w:rsidR="00346C80" w:rsidRPr="00574E0C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Understand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connections</w:t>
            </w:r>
            <w:r w:rsidR="00DB1309">
              <w:t xml:space="preserve"> </w:t>
            </w:r>
            <w:r w:rsidRPr="00574E0C">
              <w:t>between</w:t>
            </w:r>
            <w:r w:rsidR="00DB1309">
              <w:t xml:space="preserve"> </w:t>
            </w:r>
            <w:r w:rsidRPr="00574E0C">
              <w:t>proportional</w:t>
            </w:r>
            <w:r w:rsidR="00DB1309">
              <w:t xml:space="preserve"> </w:t>
            </w:r>
            <w:r w:rsidRPr="00574E0C">
              <w:t>relationships,</w:t>
            </w:r>
            <w:r w:rsidR="00DB1309">
              <w:t xml:space="preserve"> </w:t>
            </w:r>
            <w:r w:rsidRPr="00574E0C">
              <w:t>lines,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linear</w:t>
            </w:r>
            <w:r w:rsidR="00DB1309">
              <w:t xml:space="preserve"> </w:t>
            </w:r>
            <w:r w:rsidRPr="00574E0C">
              <w:t>equations.</w:t>
            </w:r>
          </w:p>
          <w:p w14:paraId="6FD39832" w14:textId="0DECAACE" w:rsidR="00346C80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Analyze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solve</w:t>
            </w:r>
            <w:r w:rsidR="00DB1309">
              <w:t xml:space="preserve"> </w:t>
            </w:r>
            <w:r w:rsidRPr="00574E0C">
              <w:t>linear</w:t>
            </w:r>
            <w:r w:rsidR="00DB1309">
              <w:t xml:space="preserve"> </w:t>
            </w:r>
            <w:r w:rsidRPr="00574E0C">
              <w:t>equations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pairs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simultaneous</w:t>
            </w:r>
            <w:r w:rsidR="00DB1309">
              <w:t xml:space="preserve"> </w:t>
            </w:r>
            <w:r w:rsidRPr="00574E0C">
              <w:t>linear</w:t>
            </w:r>
            <w:r w:rsidR="00DB1309">
              <w:t xml:space="preserve"> </w:t>
            </w:r>
            <w:r w:rsidRPr="00574E0C">
              <w:t>equations.</w:t>
            </w:r>
          </w:p>
        </w:tc>
      </w:tr>
      <w:tr w:rsidR="00346C80" w14:paraId="3880A6FA" w14:textId="77777777" w:rsidTr="004574FE">
        <w:tc>
          <w:tcPr>
            <w:tcW w:w="3780" w:type="dxa"/>
          </w:tcPr>
          <w:p w14:paraId="3F703B8E" w14:textId="7444CD51" w:rsidR="00346C80" w:rsidRDefault="00346C80" w:rsidP="004260F6">
            <w:r>
              <w:t>Functions</w:t>
            </w:r>
          </w:p>
        </w:tc>
        <w:tc>
          <w:tcPr>
            <w:tcW w:w="5485" w:type="dxa"/>
          </w:tcPr>
          <w:p w14:paraId="7887F6B0" w14:textId="418F4DFA" w:rsidR="00346C80" w:rsidRPr="00574E0C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Define,</w:t>
            </w:r>
            <w:r w:rsidR="00DB1309">
              <w:t xml:space="preserve"> </w:t>
            </w:r>
            <w:r w:rsidRPr="00574E0C">
              <w:t>evaluate,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compare</w:t>
            </w:r>
            <w:r w:rsidR="00DB1309">
              <w:t xml:space="preserve"> </w:t>
            </w:r>
            <w:r w:rsidRPr="00574E0C">
              <w:t>functions.</w:t>
            </w:r>
          </w:p>
          <w:p w14:paraId="4FA999DE" w14:textId="4C160EE7" w:rsidR="00346C80" w:rsidRPr="00574E0C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Use</w:t>
            </w:r>
            <w:r w:rsidR="00DB1309">
              <w:t xml:space="preserve"> </w:t>
            </w:r>
            <w:r w:rsidRPr="00574E0C">
              <w:t>functions</w:t>
            </w:r>
            <w:r w:rsidR="00DB1309">
              <w:t xml:space="preserve"> </w:t>
            </w:r>
            <w:r w:rsidRPr="00574E0C">
              <w:t>to</w:t>
            </w:r>
            <w:r w:rsidR="00DB1309">
              <w:t xml:space="preserve"> </w:t>
            </w:r>
            <w:r w:rsidRPr="00574E0C">
              <w:t>model</w:t>
            </w:r>
            <w:r w:rsidR="00DB1309">
              <w:t xml:space="preserve"> </w:t>
            </w:r>
            <w:r w:rsidRPr="00574E0C">
              <w:t>relationships</w:t>
            </w:r>
            <w:r w:rsidR="00DB1309">
              <w:t xml:space="preserve"> </w:t>
            </w:r>
            <w:r w:rsidRPr="00574E0C">
              <w:t>between</w:t>
            </w:r>
            <w:r w:rsidR="00DB1309">
              <w:t xml:space="preserve"> </w:t>
            </w:r>
            <w:r w:rsidRPr="00574E0C">
              <w:t>quantities.</w:t>
            </w:r>
          </w:p>
        </w:tc>
      </w:tr>
      <w:tr w:rsidR="00346C80" w14:paraId="3AC4D30D" w14:textId="77777777" w:rsidTr="004574FE">
        <w:tc>
          <w:tcPr>
            <w:tcW w:w="3780" w:type="dxa"/>
          </w:tcPr>
          <w:p w14:paraId="63EC5BE6" w14:textId="77777777" w:rsidR="00346C80" w:rsidRPr="003103C9" w:rsidRDefault="00346C80" w:rsidP="004260F6">
            <w:r>
              <w:t>Geometry</w:t>
            </w:r>
          </w:p>
        </w:tc>
        <w:tc>
          <w:tcPr>
            <w:tcW w:w="5485" w:type="dxa"/>
          </w:tcPr>
          <w:p w14:paraId="2EC5213F" w14:textId="307D2439" w:rsidR="00346C80" w:rsidRPr="00574E0C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Understand</w:t>
            </w:r>
            <w:r w:rsidR="00DB1309">
              <w:t xml:space="preserve"> </w:t>
            </w:r>
            <w:r w:rsidRPr="00574E0C">
              <w:t>congruence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similarity</w:t>
            </w:r>
            <w:r w:rsidR="00DB1309">
              <w:t xml:space="preserve"> </w:t>
            </w:r>
            <w:r w:rsidRPr="00574E0C">
              <w:t>using</w:t>
            </w:r>
            <w:r w:rsidR="00DB1309">
              <w:t xml:space="preserve"> </w:t>
            </w:r>
            <w:r w:rsidRPr="00574E0C">
              <w:t>physical</w:t>
            </w:r>
            <w:r w:rsidR="00DB1309">
              <w:t xml:space="preserve"> </w:t>
            </w:r>
            <w:r w:rsidRPr="00574E0C">
              <w:t>models,</w:t>
            </w:r>
            <w:r w:rsidR="00DB1309">
              <w:t xml:space="preserve"> </w:t>
            </w:r>
            <w:r w:rsidRPr="00574E0C">
              <w:t>transparencies,</w:t>
            </w:r>
            <w:r w:rsidR="00DB1309">
              <w:t xml:space="preserve"> </w:t>
            </w:r>
            <w:r w:rsidRPr="00574E0C">
              <w:t>or</w:t>
            </w:r>
            <w:r w:rsidR="00DB1309">
              <w:t xml:space="preserve"> </w:t>
            </w:r>
            <w:r w:rsidRPr="00574E0C">
              <w:t>geometry</w:t>
            </w:r>
            <w:r w:rsidR="00DB1309">
              <w:t xml:space="preserve"> </w:t>
            </w:r>
            <w:r w:rsidRPr="00574E0C">
              <w:t>software.</w:t>
            </w:r>
          </w:p>
          <w:p w14:paraId="5B993524" w14:textId="7AFC4B2D" w:rsidR="00346C80" w:rsidRPr="00574E0C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Understand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apply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Pythagorean</w:t>
            </w:r>
            <w:r w:rsidR="00DB1309">
              <w:t xml:space="preserve"> </w:t>
            </w:r>
            <w:r w:rsidRPr="00574E0C">
              <w:t>Theorem.</w:t>
            </w:r>
          </w:p>
          <w:p w14:paraId="5AEC6AAA" w14:textId="56C69137" w:rsidR="00346C80" w:rsidRPr="003103C9" w:rsidRDefault="00346C8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Solve</w:t>
            </w:r>
            <w:r w:rsidR="00DB1309">
              <w:t xml:space="preserve"> </w:t>
            </w:r>
            <w:r w:rsidRPr="00574E0C">
              <w:t>real-world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mathematical</w:t>
            </w:r>
            <w:r w:rsidR="00DB1309">
              <w:t xml:space="preserve"> </w:t>
            </w:r>
            <w:r w:rsidRPr="00574E0C">
              <w:t>problems</w:t>
            </w:r>
            <w:r w:rsidR="00DB1309">
              <w:t xml:space="preserve"> </w:t>
            </w:r>
            <w:r w:rsidRPr="00574E0C">
              <w:t>involving</w:t>
            </w:r>
            <w:r w:rsidR="00DB1309">
              <w:t xml:space="preserve"> </w:t>
            </w:r>
            <w:r w:rsidRPr="00574E0C">
              <w:t>volume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cylinders,</w:t>
            </w:r>
            <w:r w:rsidR="00DB1309">
              <w:t xml:space="preserve"> </w:t>
            </w:r>
            <w:proofErr w:type="gramStart"/>
            <w:r w:rsidRPr="00574E0C">
              <w:t>cones</w:t>
            </w:r>
            <w:proofErr w:type="gramEnd"/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spheres</w:t>
            </w:r>
            <w:r w:rsidRPr="0055146F">
              <w:t>.</w:t>
            </w:r>
          </w:p>
        </w:tc>
      </w:tr>
      <w:tr w:rsidR="00346C80" w14:paraId="3BDB3855" w14:textId="77777777" w:rsidTr="004574FE">
        <w:trPr>
          <w:trHeight w:val="422"/>
        </w:trPr>
        <w:tc>
          <w:tcPr>
            <w:tcW w:w="3780" w:type="dxa"/>
          </w:tcPr>
          <w:p w14:paraId="2BE164A7" w14:textId="07286159" w:rsidR="00346C80" w:rsidRDefault="00346C80" w:rsidP="004260F6">
            <w:r>
              <w:t>Statistics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Probability</w:t>
            </w:r>
          </w:p>
        </w:tc>
        <w:tc>
          <w:tcPr>
            <w:tcW w:w="5485" w:type="dxa"/>
          </w:tcPr>
          <w:p w14:paraId="433AA510" w14:textId="034713A1" w:rsidR="00346C80" w:rsidRDefault="00346C80" w:rsidP="004574FE">
            <w:pPr>
              <w:pStyle w:val="ListParagraph"/>
              <w:spacing w:line="240" w:lineRule="auto"/>
              <w:ind w:left="347"/>
            </w:pPr>
            <w:r w:rsidRPr="00574E0C">
              <w:t>Investigate</w:t>
            </w:r>
            <w:r w:rsidR="00DB1309">
              <w:t xml:space="preserve"> </w:t>
            </w:r>
            <w:r w:rsidRPr="00574E0C">
              <w:t>patterns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association</w:t>
            </w:r>
            <w:r w:rsidR="00DB1309">
              <w:t xml:space="preserve"> </w:t>
            </w:r>
            <w:r w:rsidRPr="00574E0C">
              <w:t>in</w:t>
            </w:r>
            <w:r w:rsidR="00DB1309">
              <w:t xml:space="preserve"> </w:t>
            </w:r>
            <w:r w:rsidRPr="00574E0C">
              <w:t>bivariate</w:t>
            </w:r>
            <w:r w:rsidR="00DB1309">
              <w:t xml:space="preserve"> </w:t>
            </w:r>
            <w:r w:rsidRPr="00574E0C">
              <w:t>data</w:t>
            </w:r>
            <w:r w:rsidRPr="0055146F">
              <w:t>.</w:t>
            </w:r>
          </w:p>
        </w:tc>
      </w:tr>
    </w:tbl>
    <w:p w14:paraId="058ABBAE" w14:textId="77777777" w:rsidR="00C47CF9" w:rsidRDefault="00C47CF9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4F5C0718" w14:textId="736AC01F" w:rsidR="005E121A" w:rsidRPr="00106CE1" w:rsidRDefault="005E121A" w:rsidP="00796212">
      <w:pPr>
        <w:pStyle w:val="Heading4"/>
      </w:pPr>
      <w:r w:rsidRPr="00106CE1">
        <w:lastRenderedPageBreak/>
        <w:t>The</w:t>
      </w:r>
      <w:r w:rsidR="00DB1309">
        <w:t xml:space="preserve"> </w:t>
      </w:r>
      <w:r w:rsidRPr="00106CE1">
        <w:t>Number</w:t>
      </w:r>
      <w:r w:rsidR="00DB1309">
        <w:t xml:space="preserve"> </w:t>
      </w:r>
      <w:r w:rsidRPr="00106CE1">
        <w:t>System</w:t>
      </w:r>
      <w:r w:rsidR="00536BF2">
        <w:tab/>
      </w:r>
      <w:r w:rsidRPr="00106CE1">
        <w:t>8.NS</w:t>
      </w:r>
    </w:p>
    <w:p w14:paraId="188910D1" w14:textId="3C5DF506" w:rsidR="005E121A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Know</w:t>
      </w:r>
      <w:r w:rsidR="00DB1309">
        <w:t xml:space="preserve"> </w:t>
      </w:r>
      <w:r w:rsidRPr="008342B9">
        <w:t>that</w:t>
      </w:r>
      <w:r w:rsidR="00DB1309">
        <w:t xml:space="preserve"> </w:t>
      </w:r>
      <w:r w:rsidRPr="008342B9">
        <w:t>there</w:t>
      </w:r>
      <w:r w:rsidR="00DB1309">
        <w:t xml:space="preserve"> </w:t>
      </w:r>
      <w:r w:rsidRPr="008342B9">
        <w:t>are</w:t>
      </w:r>
      <w:r w:rsidR="00DB1309">
        <w:t xml:space="preserve"> </w:t>
      </w:r>
      <w:r w:rsidRPr="008342B9">
        <w:t>numbers</w:t>
      </w:r>
      <w:r w:rsidR="00DB1309">
        <w:t xml:space="preserve"> </w:t>
      </w:r>
      <w:r w:rsidRPr="008342B9">
        <w:t>that</w:t>
      </w:r>
      <w:r w:rsidR="00DB1309">
        <w:t xml:space="preserve"> </w:t>
      </w:r>
      <w:r w:rsidRPr="008342B9">
        <w:t>are</w:t>
      </w:r>
      <w:r w:rsidR="00DB1309">
        <w:t xml:space="preserve"> </w:t>
      </w:r>
      <w:r w:rsidRPr="008342B9">
        <w:t>not</w:t>
      </w:r>
      <w:r w:rsidR="00DB1309">
        <w:t xml:space="preserve"> </w:t>
      </w:r>
      <w:r w:rsidRPr="008342B9">
        <w:t>rational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approximate</w:t>
      </w:r>
      <w:r w:rsidR="00DB1309">
        <w:t xml:space="preserve"> </w:t>
      </w:r>
      <w:r w:rsidRPr="008342B9">
        <w:t>them</w:t>
      </w:r>
      <w:r w:rsidR="00DB1309">
        <w:t xml:space="preserve"> </w:t>
      </w:r>
      <w:r w:rsidRPr="008342B9">
        <w:t>by</w:t>
      </w:r>
      <w:r w:rsidR="00DB1309">
        <w:t xml:space="preserve"> </w:t>
      </w:r>
      <w:r w:rsidRPr="008342B9">
        <w:t>rational</w:t>
      </w:r>
      <w:r w:rsidR="00DB1309">
        <w:t xml:space="preserve"> </w:t>
      </w:r>
      <w:proofErr w:type="gramStart"/>
      <w:r w:rsidRPr="008342B9">
        <w:t>numbers</w:t>
      </w:r>
      <w:proofErr w:type="gramEnd"/>
    </w:p>
    <w:p w14:paraId="5D56E762" w14:textId="61AE1914" w:rsidR="005E121A" w:rsidRPr="00E92E64" w:rsidRDefault="005E121A" w:rsidP="0034032A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E92E64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called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irrational.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informally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every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expansion;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expansion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repeats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eventually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convert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expansion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repeats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eventually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number.</w:t>
      </w:r>
    </w:p>
    <w:p w14:paraId="69F7830D" w14:textId="2D873067" w:rsidR="005E121A" w:rsidRDefault="005E121A" w:rsidP="0034032A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color w:val="0070C0"/>
        </w:rPr>
      </w:pPr>
      <w:r w:rsidRPr="00E92E64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approximations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irrational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irrational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locate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approximately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diagram,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m:oMath>
        <m:sSup>
          <m:sSupPr>
            <m:ctrlPr>
              <w:rPr>
                <w:rFonts w:ascii="Cambria Math" w:eastAsia="Symbol" w:hAnsi="Cambria Math" w:cs="Symbol"/>
                <w:i/>
              </w:rPr>
            </m:ctrlPr>
          </m:sSupPr>
          <m:e>
            <m:r>
              <w:rPr>
                <w:rFonts w:ascii="Cambria Math" w:eastAsia="Symbol" w:hAnsi="Cambria Math" w:cs="Symbol"/>
              </w:rPr>
              <m:t>π</m:t>
            </m:r>
          </m:e>
          <m:sup>
            <m:r>
              <w:rPr>
                <w:rFonts w:ascii="Cambria Math" w:eastAsia="Symbol" w:hAnsi="Cambria Math" w:cs="Symbol"/>
              </w:rPr>
              <m:t>2</m:t>
            </m:r>
          </m:sup>
        </m:sSup>
      </m:oMath>
      <w:r w:rsidRPr="00E92E64">
        <w:rPr>
          <w:rFonts w:cs="Times New Roman"/>
        </w:rPr>
        <w:t>).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example,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truncating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expansion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360" w:dyaOrig="320" w14:anchorId="3A3FAE43">
          <v:shape id="_x0000_i1253" type="#_x0000_t75" style="width:18pt;height:16.5pt" o:ole="">
            <v:imagedata r:id="rId480" o:title=""/>
          </v:shape>
          <o:OLEObject Type="Embed" ProgID="Equation.DSMT4" ShapeID="_x0000_i1253" DrawAspect="Content" ObjectID="_1760793158" r:id="rId481"/>
        </w:object>
      </w:r>
      <w:r w:rsidRPr="00E92E64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360" w:dyaOrig="320" w14:anchorId="561EDC9F">
          <v:shape id="_x0000_i1254" type="#_x0000_t75" style="width:18pt;height:16.5pt" o:ole="">
            <v:imagedata r:id="rId482" o:title=""/>
          </v:shape>
          <o:OLEObject Type="Embed" ProgID="Equation.DSMT4" ShapeID="_x0000_i1254" DrawAspect="Content" ObjectID="_1760793159" r:id="rId483"/>
        </w:object>
      </w:r>
      <w:r w:rsidRPr="00E92E64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2,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then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1.4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1.5,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proofErr w:type="gramStart"/>
      <w:r w:rsidRPr="00E92E64">
        <w:rPr>
          <w:rFonts w:cs="Times New Roman"/>
        </w:rPr>
        <w:t>continue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on</w:t>
      </w:r>
      <w:proofErr w:type="gramEnd"/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get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better</w:t>
      </w:r>
      <w:r w:rsidR="00DB1309">
        <w:rPr>
          <w:rFonts w:cs="Times New Roman"/>
        </w:rPr>
        <w:t xml:space="preserve"> </w:t>
      </w:r>
      <w:r w:rsidRPr="00E92E64">
        <w:rPr>
          <w:rFonts w:cs="Times New Roman"/>
        </w:rPr>
        <w:t>approximations</w:t>
      </w:r>
      <w:r w:rsidRPr="00E92E64">
        <w:rPr>
          <w:rFonts w:cs="Times New Roman"/>
          <w:color w:val="0070C0"/>
        </w:rPr>
        <w:t>.</w:t>
      </w:r>
    </w:p>
    <w:p w14:paraId="576B6B81" w14:textId="23B5A0AB" w:rsidR="005E121A" w:rsidRPr="000664A3" w:rsidRDefault="005E121A" w:rsidP="0034032A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0664A3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rational;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irrational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irrational;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nonzero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irrational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irrational.</w:t>
      </w:r>
    </w:p>
    <w:p w14:paraId="4F080F46" w14:textId="1E143CBE" w:rsidR="005E121A" w:rsidRPr="00106CE1" w:rsidRDefault="005E121A" w:rsidP="00796212">
      <w:pPr>
        <w:pStyle w:val="Heading4"/>
      </w:pPr>
      <w:r w:rsidRPr="00106CE1">
        <w:t>Expressions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Equations</w:t>
      </w:r>
      <w:r w:rsidR="00536BF2">
        <w:tab/>
      </w:r>
      <w:r w:rsidRPr="00106CE1">
        <w:t>8.EE</w:t>
      </w:r>
    </w:p>
    <w:p w14:paraId="70E5BB09" w14:textId="1CE26681" w:rsidR="00231CC6" w:rsidRDefault="005E121A" w:rsidP="00231CC6">
      <w:pPr>
        <w:pStyle w:val="Heading5"/>
      </w:pPr>
      <w:r w:rsidRPr="008342B9">
        <w:t>A.</w:t>
      </w:r>
      <w:r w:rsidR="00DB1309">
        <w:t xml:space="preserve"> </w:t>
      </w:r>
      <w:r w:rsidRPr="008342B9">
        <w:t>Work</w:t>
      </w:r>
      <w:r w:rsidR="00DB1309">
        <w:t xml:space="preserve"> </w:t>
      </w:r>
      <w:r w:rsidRPr="008342B9">
        <w:t>with</w:t>
      </w:r>
      <w:r w:rsidR="00DB1309">
        <w:t xml:space="preserve"> </w:t>
      </w:r>
      <w:r w:rsidRPr="008342B9">
        <w:t>radicals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integer</w:t>
      </w:r>
      <w:r w:rsidR="00DB1309">
        <w:t xml:space="preserve"> </w:t>
      </w:r>
      <w:r w:rsidRPr="008342B9">
        <w:t>exponents</w:t>
      </w:r>
    </w:p>
    <w:p w14:paraId="45045781" w14:textId="1116376B" w:rsidR="00346C80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A74753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integer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generate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A74753">
        <w:rPr>
          <w:rFonts w:cs="Times New Roman"/>
        </w:rPr>
        <w:t>expressions.</w:t>
      </w:r>
      <w:r w:rsidR="00DB1309">
        <w:rPr>
          <w:rFonts w:cs="Times New Roman"/>
        </w:rPr>
        <w:t xml:space="preserve"> </w:t>
      </w:r>
      <w:r w:rsidRPr="000D3D99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0D3D99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2100" w:dyaOrig="580" w14:anchorId="6AE05D97">
          <v:shape id="_x0000_i1255" type="#_x0000_t75" style="width:105pt;height:29.25pt" o:ole="">
            <v:imagedata r:id="rId484" o:title=""/>
          </v:shape>
          <o:OLEObject Type="Embed" ProgID="Equation.DSMT4" ShapeID="_x0000_i1255" DrawAspect="Content" ObjectID="_1760793160" r:id="rId485"/>
        </w:object>
      </w:r>
      <w:r w:rsidR="006C3C30">
        <w:rPr>
          <w:rFonts w:cs="Times New Roman"/>
        </w:rPr>
        <w:t>.</w:t>
      </w:r>
    </w:p>
    <w:p w14:paraId="052C02C7" w14:textId="6ECD5855" w:rsidR="00231CC6" w:rsidRPr="000664A3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0664A3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root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cube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root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639" w:dyaOrig="340" w14:anchorId="0CA2715E">
          <v:shape id="_x0000_i1256" type="#_x0000_t75" style="width:32.25pt;height:17.25pt" o:ole="">
            <v:imagedata r:id="rId486" o:title=""/>
          </v:shape>
          <o:OLEObject Type="Embed" ProgID="Equation.DSMT4" ShapeID="_x0000_i1256" DrawAspect="Content" ObjectID="_1760793161" r:id="rId487"/>
        </w:object>
      </w:r>
      <w:r w:rsidR="006C3C30" w:rsidRPr="000664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660" w:dyaOrig="420" w14:anchorId="25A5778F">
          <v:shape id="_x0000_i1257" type="#_x0000_t75" style="width:33pt;height:21pt" o:ole="">
            <v:imagedata r:id="rId488" o:title=""/>
          </v:shape>
          <o:OLEObject Type="Embed" ProgID="Equation.DSMT4" ShapeID="_x0000_i1257" DrawAspect="Content" ObjectID="_1760793162" r:id="rId489"/>
        </w:object>
      </w:r>
      <w:r w:rsidR="00DB1309">
        <w:rPr>
          <w:rFonts w:cs="Times New Roman"/>
        </w:rPr>
        <w:t xml:space="preserve"> </w:t>
      </w:r>
      <w:r w:rsidR="006C3C30" w:rsidRPr="000664A3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220" w:dyaOrig="240" w14:anchorId="64816C59">
          <v:shape id="_x0000_i1258" type="#_x0000_t75" style="width:10.5pt;height:12pt" o:ole="">
            <v:imagedata r:id="rId490" o:title=""/>
          </v:shape>
          <o:OLEObject Type="Embed" ProgID="Equation.DSMT4" ShapeID="_x0000_i1258" DrawAspect="Content" ObjectID="_1760793163" r:id="rId491"/>
        </w:object>
      </w:r>
      <w:r w:rsidR="00DB1309">
        <w:rPr>
          <w:rFonts w:cs="Times New Roman"/>
          <w:i/>
          <w:iCs/>
        </w:rPr>
        <w:t xml:space="preserve"> </w:t>
      </w:r>
      <w:r w:rsidRPr="000664A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positive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number.</w:t>
      </w:r>
      <w:r w:rsidR="00DB1309">
        <w:rPr>
          <w:rFonts w:cs="Times New Roman"/>
        </w:rPr>
        <w:t xml:space="preserve"> </w:t>
      </w:r>
    </w:p>
    <w:p w14:paraId="62E794F5" w14:textId="354A0783" w:rsidR="00231CC6" w:rsidRPr="000664A3" w:rsidRDefault="005E121A" w:rsidP="0034032A">
      <w:pPr>
        <w:pStyle w:val="ListParagraph"/>
        <w:numPr>
          <w:ilvl w:val="1"/>
          <w:numId w:val="6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0664A3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roots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small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perfect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squares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cube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roots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small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perfect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cubes.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360" w:dyaOrig="320" w14:anchorId="05DCCFA7">
          <v:shape id="_x0000_i1259" type="#_x0000_t75" style="width:18pt;height:16.5pt" o:ole="">
            <v:imagedata r:id="rId492" o:title=""/>
          </v:shape>
          <o:OLEObject Type="Embed" ProgID="Equation.DSMT4" ShapeID="_x0000_i1259" DrawAspect="Content" ObjectID="_1760793164" r:id="rId493"/>
        </w:objec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irrational.</w:t>
      </w:r>
    </w:p>
    <w:p w14:paraId="2E0CBA21" w14:textId="55C3F387" w:rsidR="00114C90" w:rsidRPr="000664A3" w:rsidRDefault="005E121A" w:rsidP="0034032A">
      <w:pPr>
        <w:pStyle w:val="ListParagraph"/>
        <w:numPr>
          <w:ilvl w:val="1"/>
          <w:numId w:val="61"/>
        </w:numPr>
        <w:autoSpaceDE w:val="0"/>
        <w:autoSpaceDN w:val="0"/>
        <w:adjustRightInd w:val="0"/>
        <w:spacing w:after="220"/>
        <w:ind w:left="1080"/>
        <w:contextualSpacing w:val="0"/>
        <w:rPr>
          <w:rStyle w:val="newChar"/>
          <w:rFonts w:cs="Times New Roman"/>
          <w:color w:val="auto"/>
          <w:shd w:val="clear" w:color="auto" w:fill="auto"/>
        </w:rPr>
      </w:pPr>
      <w:r w:rsidRPr="000664A3">
        <w:rPr>
          <w:rFonts w:cs="Times New Roman"/>
        </w:rPr>
        <w:t>Simplify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radicals,</w:t>
      </w:r>
      <w:r w:rsidR="00DB1309">
        <w:rPr>
          <w:rFonts w:cs="Times New Roman"/>
        </w:rPr>
        <w:t xml:space="preserve"> </w:t>
      </w:r>
      <w:proofErr w:type="gramStart"/>
      <w:r w:rsidRPr="000664A3">
        <w:rPr>
          <w:rFonts w:cs="Times New Roman"/>
        </w:rPr>
        <w:t>limiting</w:t>
      </w:r>
      <w:proofErr w:type="gramEnd"/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roots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(</w:t>
      </w:r>
      <w:proofErr w:type="gramStart"/>
      <w:r w:rsidRPr="000664A3">
        <w:rPr>
          <w:rFonts w:cs="Times New Roman"/>
        </w:rPr>
        <w:t>i.e.</w:t>
      </w:r>
      <w:proofErr w:type="gramEnd"/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nonperfect</w:t>
      </w:r>
      <w:r w:rsidR="00DB1309">
        <w:rPr>
          <w:rFonts w:cs="Times New Roman"/>
        </w:rPr>
        <w:t xml:space="preserve"> </w:t>
      </w:r>
      <w:r w:rsidRPr="000664A3">
        <w:rPr>
          <w:rFonts w:cs="Times New Roman"/>
        </w:rPr>
        <w:t>squares).</w:t>
      </w:r>
      <w:r w:rsidR="00DB1309">
        <w:rPr>
          <w:rFonts w:cs="Times New Roman"/>
        </w:rPr>
        <w:t xml:space="preserve"> </w:t>
      </w:r>
      <w:r w:rsidRPr="000664A3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0664A3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0664A3">
        <w:rPr>
          <w:rStyle w:val="MathExample"/>
        </w:rPr>
        <w:t>simplify</w:t>
      </w:r>
      <w:r w:rsidR="00701E83" w:rsidRPr="00250252">
        <w:t xml:space="preserve"> </w:t>
      </w:r>
      <w:r w:rsidR="00250252" w:rsidRPr="00250252">
        <w:rPr>
          <w:position w:val="-8"/>
        </w:rPr>
        <w:object w:dxaOrig="340" w:dyaOrig="340" w14:anchorId="49B28ACC">
          <v:shape id="_x0000_i1260" type="#_x0000_t75" style="width:17.25pt;height:17.25pt" o:ole="">
            <v:imagedata r:id="rId494" o:title=""/>
          </v:shape>
          <o:OLEObject Type="Embed" ProgID="Equation.DSMT4" ShapeID="_x0000_i1260" DrawAspect="Content" ObjectID="_1760793165" r:id="rId495"/>
        </w:object>
      </w:r>
      <w:r w:rsidR="00DB1309">
        <w:rPr>
          <w:rStyle w:val="MathExample"/>
        </w:rPr>
        <w:t xml:space="preserve"> </w:t>
      </w:r>
      <w:r w:rsidR="002D4A7F" w:rsidRPr="000664A3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250252" w:rsidRPr="00250252">
        <w:rPr>
          <w:position w:val="-6"/>
        </w:rPr>
        <w:object w:dxaOrig="460" w:dyaOrig="320" w14:anchorId="0E6E9B00">
          <v:shape id="_x0000_i1261" type="#_x0000_t75" style="width:22.5pt;height:16.5pt" o:ole="">
            <v:imagedata r:id="rId496" o:title=""/>
          </v:shape>
          <o:OLEObject Type="Embed" ProgID="Equation.DSMT4" ShapeID="_x0000_i1261" DrawAspect="Content" ObjectID="_1760793166" r:id="rId497"/>
        </w:object>
      </w:r>
      <w:r w:rsidR="00701E83" w:rsidRPr="00250252">
        <w:t>.</w:t>
      </w:r>
    </w:p>
    <w:p w14:paraId="105C17FD" w14:textId="72F5E994" w:rsidR="00E02993" w:rsidRPr="000D3D99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</w:pPr>
      <w:r w:rsidRPr="00114C90">
        <w:rPr>
          <w:rFonts w:cs="Times New Roman"/>
        </w:rPr>
        <w:lastRenderedPageBreak/>
        <w:t>Use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expressed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digit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times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integer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power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10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very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large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very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small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quantities,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times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much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14C90">
        <w:rPr>
          <w:rFonts w:cs="Times New Roman"/>
        </w:rPr>
        <w:t>other.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estimate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population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United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States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6"/>
        </w:rPr>
        <w:object w:dxaOrig="620" w:dyaOrig="300" w14:anchorId="571F00A9">
          <v:shape id="_x0000_i1262" type="#_x0000_t75" style="width:31.5pt;height:15pt" o:ole="">
            <v:imagedata r:id="rId498" o:title=""/>
          </v:shape>
          <o:OLEObject Type="Embed" ProgID="Equation.DSMT4" ShapeID="_x0000_i1262" DrawAspect="Content" ObjectID="_1760793167" r:id="rId499"/>
        </w:object>
      </w:r>
      <w:r w:rsidR="00DB1309">
        <w:rPr>
          <w:rStyle w:val="MathExample"/>
        </w:rPr>
        <w:t xml:space="preserve"> </w:t>
      </w:r>
      <w:r w:rsidR="006C3C30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population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world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6"/>
        </w:rPr>
        <w:object w:dxaOrig="639" w:dyaOrig="300" w14:anchorId="19F758D7">
          <v:shape id="_x0000_i1263" type="#_x0000_t75" style="width:32.25pt;height:15pt" o:ole="">
            <v:imagedata r:id="rId500" o:title=""/>
          </v:shape>
          <o:OLEObject Type="Embed" ProgID="Equation.DSMT4" ShapeID="_x0000_i1263" DrawAspect="Content" ObjectID="_1760793168" r:id="rId501"/>
        </w:object>
      </w:r>
      <w:r w:rsidR="00DB1309">
        <w:t xml:space="preserve"> </w:t>
      </w:r>
      <w:r w:rsidR="006C3C30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determine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world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population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more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20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times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larger</w:t>
      </w:r>
      <w:r w:rsidRPr="000D3D99">
        <w:t>.</w:t>
      </w:r>
    </w:p>
    <w:p w14:paraId="1CA136CF" w14:textId="118564C2" w:rsidR="005E121A" w:rsidRPr="00E02993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E02993">
        <w:rPr>
          <w:rFonts w:cs="Times New Roman"/>
        </w:rPr>
        <w:t>Perform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expressed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scientific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notation,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both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decimal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scientific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notation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used.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scientific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notation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choose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size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very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large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very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small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millimeters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per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year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seafloor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spreading).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scientific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notation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been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generated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02993">
        <w:rPr>
          <w:rFonts w:cs="Times New Roman"/>
        </w:rPr>
        <w:t>technology.</w:t>
      </w:r>
    </w:p>
    <w:p w14:paraId="6FC062A9" w14:textId="751E5046" w:rsidR="005E121A" w:rsidRPr="008342B9" w:rsidRDefault="005E121A" w:rsidP="006654B2">
      <w:pPr>
        <w:pStyle w:val="Heading5"/>
      </w:pPr>
      <w:r w:rsidRPr="008342B9">
        <w:t>B.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connections</w:t>
      </w:r>
      <w:r w:rsidR="00DB1309">
        <w:t xml:space="preserve"> </w:t>
      </w:r>
      <w:r w:rsidRPr="008342B9">
        <w:t>between</w:t>
      </w:r>
      <w:r w:rsidR="00DB1309">
        <w:t xml:space="preserve"> </w:t>
      </w:r>
      <w:r w:rsidRPr="008342B9">
        <w:t>proportional</w:t>
      </w:r>
      <w:r w:rsidR="00DB1309">
        <w:t xml:space="preserve"> </w:t>
      </w:r>
      <w:r w:rsidRPr="008342B9">
        <w:t>relationships,</w:t>
      </w:r>
      <w:r w:rsidR="00DB1309">
        <w:t xml:space="preserve"> </w:t>
      </w:r>
      <w:r w:rsidRPr="008342B9">
        <w:t>lines,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linear</w:t>
      </w:r>
      <w:r w:rsidR="00DB1309">
        <w:t xml:space="preserve"> </w:t>
      </w:r>
      <w:proofErr w:type="gramStart"/>
      <w:r w:rsidRPr="008342B9">
        <w:t>equations</w:t>
      </w:r>
      <w:proofErr w:type="gramEnd"/>
    </w:p>
    <w:p w14:paraId="4295E7D4" w14:textId="38F9B87D" w:rsidR="005E121A" w:rsidRPr="000D3D99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</w:pPr>
      <w:r w:rsidRPr="009B3F83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relationships,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interpreting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slope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graph.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represented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ways.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compare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distance-time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graph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distance-time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equation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determine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moving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objects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greater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speed</w:t>
      </w:r>
      <w:r w:rsidRPr="000D3D99">
        <w:t>.</w:t>
      </w:r>
    </w:p>
    <w:p w14:paraId="0BEB825E" w14:textId="0E638F35" w:rsidR="005E121A" w:rsidRPr="00574E0C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B3F83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similar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slope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40" w:dyaOrig="200" w14:anchorId="0BB3F656">
          <v:shape id="_x0000_i1264" type="#_x0000_t75" style="width:12pt;height:9.75pt" o:ole="">
            <v:imagedata r:id="rId502" o:title=""/>
          </v:shape>
          <o:OLEObject Type="Embed" ProgID="Equation.DSMT4" ShapeID="_x0000_i1264" DrawAspect="Content" ObjectID="_1760793169" r:id="rId503"/>
        </w:object>
      </w:r>
      <w:r w:rsidR="00DB1309">
        <w:rPr>
          <w:rFonts w:cs="Times New Roman"/>
          <w:i/>
          <w:iCs/>
        </w:rPr>
        <w:t xml:space="preserve"> </w:t>
      </w:r>
      <w:r w:rsidRPr="009B3F83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distinct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non-vertical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plane;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B3F83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680" w:dyaOrig="240" w14:anchorId="54A6FF5A">
          <v:shape id="_x0000_i1265" type="#_x0000_t75" style="width:33.75pt;height:12pt" o:ole="">
            <v:imagedata r:id="rId504" o:title=""/>
          </v:shape>
          <o:OLEObject Type="Embed" ProgID="Equation.DSMT4" ShapeID="_x0000_i1265" DrawAspect="Content" ObjectID="_1760793170" r:id="rId505"/>
        </w:object>
      </w:r>
      <w:r w:rsidR="00DB1309">
        <w:rPr>
          <w:rFonts w:cs="Times New Roman"/>
        </w:rPr>
        <w:t xml:space="preserve"> </w:t>
      </w:r>
      <w:r w:rsidR="0092707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origin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92707F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999" w:dyaOrig="300" w14:anchorId="6A42E18A">
          <v:shape id="_x0000_i1266" type="#_x0000_t75" style="width:50.25pt;height:15pt" o:ole="">
            <v:imagedata r:id="rId506" o:title=""/>
          </v:shape>
          <o:OLEObject Type="Embed" ProgID="Equation.DSMT4" ShapeID="_x0000_i1266" DrawAspect="Content" ObjectID="_1760793171" r:id="rId507"/>
        </w:object>
      </w:r>
      <w:r w:rsidR="00DB1309">
        <w:rPr>
          <w:rFonts w:cs="Times New Roman"/>
        </w:rPr>
        <w:t xml:space="preserve"> </w:t>
      </w:r>
      <w:r w:rsidR="0092707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intercepting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vertical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axis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60" w14:anchorId="53B94763">
          <v:shape id="_x0000_i1267" type="#_x0000_t75" style="width:9pt;height:12.75pt" o:ole="">
            <v:imagedata r:id="rId508" o:title=""/>
          </v:shape>
          <o:OLEObject Type="Embed" ProgID="Equation.DSMT4" ShapeID="_x0000_i1267" DrawAspect="Content" ObjectID="_1760793172" r:id="rId509"/>
        </w:object>
      </w:r>
      <w:r w:rsidRPr="00574E0C">
        <w:rPr>
          <w:rFonts w:cs="Times New Roman"/>
        </w:rPr>
        <w:t>.</w:t>
      </w:r>
    </w:p>
    <w:p w14:paraId="64F4F529" w14:textId="0D7E0CE7" w:rsidR="005E121A" w:rsidRPr="008342B9" w:rsidRDefault="005E121A" w:rsidP="006654B2">
      <w:pPr>
        <w:pStyle w:val="Heading5"/>
        <w:rPr>
          <w:b/>
          <w:bCs/>
        </w:rPr>
      </w:pPr>
      <w:r w:rsidRPr="008342B9">
        <w:t>C.</w:t>
      </w:r>
      <w:r w:rsidR="00DB1309">
        <w:t xml:space="preserve"> </w:t>
      </w:r>
      <w:r w:rsidRPr="008342B9">
        <w:t>Analyze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solve</w:t>
      </w:r>
      <w:r w:rsidR="00DB1309">
        <w:t xml:space="preserve"> </w:t>
      </w:r>
      <w:r w:rsidRPr="008342B9">
        <w:t>linear</w:t>
      </w:r>
      <w:r w:rsidR="00DB1309">
        <w:t xml:space="preserve"> </w:t>
      </w:r>
      <w:r w:rsidRPr="008342B9">
        <w:t>equations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pairs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simultaneous</w:t>
      </w:r>
      <w:r w:rsidR="00DB1309">
        <w:t xml:space="preserve"> </w:t>
      </w:r>
      <w:r w:rsidRPr="008342B9">
        <w:t>linear</w:t>
      </w:r>
      <w:r w:rsidR="00DB1309">
        <w:t xml:space="preserve"> </w:t>
      </w:r>
      <w:proofErr w:type="gramStart"/>
      <w:r w:rsidRPr="008342B9">
        <w:t>equations</w:t>
      </w:r>
      <w:proofErr w:type="gramEnd"/>
    </w:p>
    <w:p w14:paraId="246E1BC2" w14:textId="5BB4BC08" w:rsidR="005E121A" w:rsidRPr="001F470A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F470A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variable.</w:t>
      </w:r>
    </w:p>
    <w:p w14:paraId="2F2BB09A" w14:textId="3FD8FD0A" w:rsidR="005E121A" w:rsidRPr="001F470A" w:rsidRDefault="005E121A" w:rsidP="0034032A">
      <w:pPr>
        <w:pStyle w:val="ListParagraph"/>
        <w:numPr>
          <w:ilvl w:val="1"/>
          <w:numId w:val="6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1F470A">
        <w:rPr>
          <w:rFonts w:cs="Times New Roman"/>
        </w:rPr>
        <w:t>Give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examples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variable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solution,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infinitely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many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solutions,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no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solutions.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possibilities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case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successively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transforming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simpler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forms,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until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form</w:t>
      </w:r>
      <w:r w:rsidR="00975704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20" w:dyaOrig="200" w14:anchorId="106091FE">
          <v:shape id="_x0000_i1268" type="#_x0000_t75" style="width:25.5pt;height:9.75pt" o:ole="">
            <v:imagedata r:id="rId510" o:title=""/>
          </v:shape>
          <o:OLEObject Type="Embed" ProgID="Equation.DSMT4" ShapeID="_x0000_i1268" DrawAspect="Content" ObjectID="_1760793173" r:id="rId511"/>
        </w:object>
      </w:r>
      <w:r w:rsidRPr="001F470A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20" w:dyaOrig="200" w14:anchorId="37681519">
          <v:shape id="_x0000_i1269" type="#_x0000_t75" style="width:25.5pt;height:9.75pt" o:ole="">
            <v:imagedata r:id="rId512" o:title=""/>
          </v:shape>
          <o:OLEObject Type="Embed" ProgID="Equation.DSMT4" ShapeID="_x0000_i1269" DrawAspect="Content" ObjectID="_1760793174" r:id="rId513"/>
        </w:object>
      </w:r>
      <w:r w:rsidRPr="001F470A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20" w:dyaOrig="260" w14:anchorId="27E7A7DF">
          <v:shape id="_x0000_i1270" type="#_x0000_t75" style="width:25.5pt;height:12.75pt" o:ole="">
            <v:imagedata r:id="rId514" o:title=""/>
          </v:shape>
          <o:OLEObject Type="Embed" ProgID="Equation.DSMT4" ShapeID="_x0000_i1270" DrawAspect="Content" ObjectID="_1760793175" r:id="rId515"/>
        </w:object>
      </w:r>
      <w:r w:rsidRPr="001F470A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(where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00" w:dyaOrig="200" w14:anchorId="4EC23C99">
          <v:shape id="_x0000_i1271" type="#_x0000_t75" style="width:9.75pt;height:9.75pt" o:ole="">
            <v:imagedata r:id="rId516" o:title=""/>
          </v:shape>
          <o:OLEObject Type="Embed" ProgID="Equation.DSMT4" ShapeID="_x0000_i1271" DrawAspect="Content" ObjectID="_1760793176" r:id="rId517"/>
        </w:object>
      </w:r>
      <w:r w:rsidRPr="001F47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60" w14:anchorId="6238E063">
          <v:shape id="_x0000_i1272" type="#_x0000_t75" style="width:9pt;height:12.75pt" o:ole="">
            <v:imagedata r:id="rId518" o:title=""/>
          </v:shape>
          <o:OLEObject Type="Embed" ProgID="Equation.DSMT4" ShapeID="_x0000_i1272" DrawAspect="Content" ObjectID="_1760793177" r:id="rId519"/>
        </w:object>
      </w:r>
      <w:r w:rsidRPr="001F470A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numbers).</w:t>
      </w:r>
    </w:p>
    <w:p w14:paraId="3A22D698" w14:textId="1C69C840" w:rsidR="005E121A" w:rsidRPr="001F470A" w:rsidRDefault="005E121A" w:rsidP="0034032A">
      <w:pPr>
        <w:pStyle w:val="ListParagraph"/>
        <w:numPr>
          <w:ilvl w:val="1"/>
          <w:numId w:val="62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1F470A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coefficients,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whose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require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expanding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distributive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property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collecting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like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terms.</w:t>
      </w:r>
    </w:p>
    <w:p w14:paraId="658F461B" w14:textId="614CB334" w:rsidR="005E121A" w:rsidRPr="001F470A" w:rsidRDefault="005E121A" w:rsidP="0034032A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F470A">
        <w:rPr>
          <w:rFonts w:cs="Times New Roman"/>
        </w:rPr>
        <w:lastRenderedPageBreak/>
        <w:t>Analyze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simultaneous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equations.</w:t>
      </w:r>
    </w:p>
    <w:p w14:paraId="44815F30" w14:textId="3F68A44F" w:rsidR="005E121A" w:rsidRPr="001F470A" w:rsidRDefault="005E121A" w:rsidP="0034032A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1F470A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correspond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intersection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graphs,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because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intersection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satisfy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both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simultaneously.</w:t>
      </w:r>
    </w:p>
    <w:p w14:paraId="5A38D784" w14:textId="23C548A3" w:rsidR="0092707F" w:rsidRPr="000D3D99" w:rsidRDefault="005E121A" w:rsidP="00574E0C">
      <w:pPr>
        <w:pStyle w:val="MathLessSpace"/>
        <w:ind w:left="1080"/>
      </w:pPr>
      <w:r w:rsidRPr="001C59C9">
        <w:rPr>
          <w:rFonts w:ascii="Cambria" w:hAnsi="Cambria" w:cstheme="minorHAnsi"/>
        </w:rPr>
        <w:t>Solve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systems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of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two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linear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equations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in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two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variables</w:t>
      </w:r>
      <w:r w:rsidR="00DB1309">
        <w:rPr>
          <w:rFonts w:ascii="Cambria" w:hAnsi="Cambria" w:cstheme="minorHAnsi"/>
        </w:rPr>
        <w:t xml:space="preserve"> </w:t>
      </w:r>
      <w:r w:rsidRPr="000664A3">
        <w:rPr>
          <w:rFonts w:ascii="Cambria" w:hAnsi="Cambria" w:cstheme="minorHAnsi"/>
        </w:rPr>
        <w:t>using</w:t>
      </w:r>
      <w:r w:rsidR="00DB1309">
        <w:rPr>
          <w:rFonts w:ascii="Cambria" w:hAnsi="Cambria" w:cstheme="minorHAnsi"/>
        </w:rPr>
        <w:t xml:space="preserve"> </w:t>
      </w:r>
      <w:r w:rsidRPr="000664A3">
        <w:rPr>
          <w:rFonts w:ascii="Cambria" w:hAnsi="Cambria" w:cstheme="minorHAnsi"/>
        </w:rPr>
        <w:t>the</w:t>
      </w:r>
      <w:r w:rsidR="00DB1309">
        <w:rPr>
          <w:rFonts w:ascii="Cambria" w:hAnsi="Cambria" w:cstheme="minorHAnsi"/>
        </w:rPr>
        <w:t xml:space="preserve"> </w:t>
      </w:r>
      <w:r w:rsidRPr="000664A3">
        <w:rPr>
          <w:rFonts w:ascii="Cambria" w:hAnsi="Cambria" w:cstheme="minorHAnsi"/>
        </w:rPr>
        <w:t>substitution</w:t>
      </w:r>
      <w:r w:rsidR="00DB1309">
        <w:rPr>
          <w:rFonts w:ascii="Cambria" w:hAnsi="Cambria" w:cstheme="minorHAnsi"/>
        </w:rPr>
        <w:t xml:space="preserve"> </w:t>
      </w:r>
      <w:r w:rsidRPr="000664A3">
        <w:rPr>
          <w:rFonts w:ascii="Cambria" w:hAnsi="Cambria" w:cstheme="minorHAnsi"/>
        </w:rPr>
        <w:t>method</w:t>
      </w:r>
      <w:r w:rsidR="00DB1309">
        <w:rPr>
          <w:rFonts w:ascii="Cambria" w:hAnsi="Cambria" w:cstheme="minorHAnsi"/>
          <w:b/>
          <w:bCs/>
        </w:rPr>
        <w:t xml:space="preserve"> </w:t>
      </w:r>
      <w:r w:rsidRPr="001C59C9">
        <w:rPr>
          <w:rFonts w:ascii="Cambria" w:hAnsi="Cambria" w:cstheme="minorHAnsi"/>
        </w:rPr>
        <w:t>and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estimate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solutions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by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graphing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the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equations.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Solve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simple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cases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by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Fonts w:ascii="Cambria" w:hAnsi="Cambria" w:cstheme="minorHAnsi"/>
        </w:rPr>
        <w:t>inspection.</w:t>
      </w:r>
      <w:r w:rsidR="00DB1309">
        <w:rPr>
          <w:rFonts w:ascii="Cambria" w:hAnsi="Cambria" w:cstheme="minorHAnsi"/>
        </w:rPr>
        <w:t xml:space="preserve"> </w:t>
      </w:r>
      <w:r w:rsidRPr="001C59C9">
        <w:rPr>
          <w:rStyle w:val="MathExample"/>
          <w:rFonts w:cstheme="minorHAnsi"/>
        </w:rPr>
        <w:t>For</w:t>
      </w:r>
      <w:r w:rsidR="00DB1309">
        <w:rPr>
          <w:rStyle w:val="MathExample"/>
          <w:rFonts w:cstheme="minorHAnsi"/>
        </w:rPr>
        <w:t xml:space="preserve"> </w:t>
      </w:r>
      <w:r w:rsidRPr="001C59C9">
        <w:rPr>
          <w:rStyle w:val="MathExample"/>
          <w:rFonts w:cstheme="minorHAnsi"/>
        </w:rPr>
        <w:t>example:</w:t>
      </w:r>
      <w:r w:rsidR="00DB1309">
        <w:rPr>
          <w:rStyle w:val="MathExample"/>
          <w:rFonts w:cstheme="minorHAnsi"/>
        </w:rPr>
        <w:t xml:space="preserve"> </w:t>
      </w:r>
      <w:r w:rsidRPr="000664A3">
        <w:rPr>
          <w:rStyle w:val="MathExample"/>
          <w:rFonts w:cstheme="minorHAnsi"/>
        </w:rPr>
        <w:t>by</w:t>
      </w:r>
      <w:r w:rsidR="00DB1309">
        <w:rPr>
          <w:rStyle w:val="MathExample"/>
          <w:rFonts w:cstheme="minorHAnsi"/>
        </w:rPr>
        <w:t xml:space="preserve"> </w:t>
      </w:r>
      <w:r w:rsidRPr="000664A3">
        <w:rPr>
          <w:rStyle w:val="MathExample"/>
          <w:rFonts w:cstheme="minorHAnsi"/>
        </w:rPr>
        <w:t>inspection,</w:t>
      </w:r>
      <w:r w:rsidR="00DB1309">
        <w:rPr>
          <w:rStyle w:val="MathExample"/>
          <w:rFonts w:cstheme="minorHAnsi"/>
        </w:rPr>
        <w:t xml:space="preserve"> </w:t>
      </w:r>
      <w:r w:rsidRPr="000664A3">
        <w:rPr>
          <w:rStyle w:val="MathExample"/>
          <w:rFonts w:cstheme="minorHAnsi"/>
        </w:rPr>
        <w:t>conclude</w:t>
      </w:r>
      <w:r w:rsidR="00DB1309">
        <w:rPr>
          <w:rStyle w:val="MathExample"/>
          <w:rFonts w:cstheme="minorHAnsi"/>
        </w:rPr>
        <w:t xml:space="preserve"> </w:t>
      </w:r>
      <w:r w:rsidRPr="000664A3">
        <w:rPr>
          <w:rStyle w:val="MathExample"/>
          <w:rFonts w:cstheme="minorHAnsi"/>
        </w:rPr>
        <w:t>that</w:t>
      </w:r>
      <w:r w:rsidR="00DB1309">
        <w:rPr>
          <w:rFonts w:ascii="Cambria" w:hAnsi="Cambria" w:cstheme="minorHAnsi"/>
          <w:color w:val="800000"/>
        </w:rPr>
        <w:t xml:space="preserve"> </w:t>
      </w:r>
      <w:r w:rsidR="008144DE" w:rsidRPr="008144DE">
        <w:rPr>
          <w:position w:val="-10"/>
        </w:rPr>
        <w:object w:dxaOrig="1060" w:dyaOrig="300" w14:anchorId="43187E71">
          <v:shape id="_x0000_i1273" type="#_x0000_t75" style="width:53.25pt;height:15pt" o:ole="">
            <v:imagedata r:id="rId520" o:title=""/>
          </v:shape>
          <o:OLEObject Type="Embed" ProgID="Equation.DSMT4" ShapeID="_x0000_i1273" DrawAspect="Content" ObjectID="_1760793178" r:id="rId521"/>
        </w:object>
      </w:r>
      <w:r w:rsidR="00DB1309">
        <w:t xml:space="preserve"> </w:t>
      </w:r>
      <w:r w:rsidRPr="001C59C9">
        <w:rPr>
          <w:rStyle w:val="MathExample"/>
          <w:rFonts w:cs="Calibri"/>
        </w:rPr>
        <w:t>and</w:t>
      </w:r>
      <w:r w:rsidR="00DB1309">
        <w:rPr>
          <w:rStyle w:val="MathExample"/>
          <w:rFonts w:cs="Calibri"/>
        </w:rPr>
        <w:t xml:space="preserve"> </w:t>
      </w:r>
      <w:r w:rsidR="008144DE" w:rsidRPr="008144DE">
        <w:rPr>
          <w:position w:val="-10"/>
        </w:rPr>
        <w:object w:dxaOrig="1060" w:dyaOrig="300" w14:anchorId="1374D5FD">
          <v:shape id="_x0000_i1274" type="#_x0000_t75" style="width:53.25pt;height:15pt" o:ole="">
            <v:imagedata r:id="rId522" o:title=""/>
          </v:shape>
          <o:OLEObject Type="Embed" ProgID="Equation.DSMT4" ShapeID="_x0000_i1274" DrawAspect="Content" ObjectID="_1760793179" r:id="rId523"/>
        </w:object>
      </w:r>
      <w:r w:rsidRPr="001C59C9">
        <w:rPr>
          <w:rStyle w:val="MathExample"/>
          <w:rFonts w:cstheme="minorHAnsi"/>
        </w:rPr>
        <w:t>have</w:t>
      </w:r>
      <w:r w:rsidR="00DB1309">
        <w:rPr>
          <w:rStyle w:val="MathExample"/>
          <w:rFonts w:cstheme="minorHAnsi"/>
        </w:rPr>
        <w:t xml:space="preserve"> </w:t>
      </w:r>
      <w:r w:rsidRPr="001C59C9">
        <w:rPr>
          <w:rStyle w:val="MathExample"/>
          <w:rFonts w:cstheme="minorHAnsi"/>
        </w:rPr>
        <w:t>no</w:t>
      </w:r>
      <w:r w:rsidR="00DB1309">
        <w:rPr>
          <w:rStyle w:val="MathExample"/>
          <w:rFonts w:cstheme="minorHAnsi"/>
        </w:rPr>
        <w:t xml:space="preserve"> </w:t>
      </w:r>
      <w:r w:rsidRPr="001C59C9">
        <w:rPr>
          <w:rStyle w:val="MathExample"/>
          <w:rFonts w:cstheme="minorHAnsi"/>
        </w:rPr>
        <w:t>solution</w:t>
      </w:r>
      <w:r w:rsidR="00DB1309">
        <w:rPr>
          <w:rStyle w:val="MathExample"/>
          <w:rFonts w:cstheme="minorHAnsi"/>
        </w:rPr>
        <w:t xml:space="preserve"> </w:t>
      </w:r>
      <w:r w:rsidRPr="001C59C9">
        <w:rPr>
          <w:rStyle w:val="MathExample"/>
          <w:rFonts w:cstheme="minorHAnsi"/>
        </w:rPr>
        <w:t>because</w:t>
      </w:r>
      <w:r w:rsidR="00DB1309">
        <w:rPr>
          <w:rStyle w:val="MathExample"/>
          <w:rFonts w:cstheme="minorHAnsi"/>
        </w:rPr>
        <w:t xml:space="preserve"> </w:t>
      </w:r>
      <w:r w:rsidR="008144DE" w:rsidRPr="008144DE">
        <w:rPr>
          <w:position w:val="-10"/>
        </w:rPr>
        <w:object w:dxaOrig="740" w:dyaOrig="300" w14:anchorId="14C50B0A">
          <v:shape id="_x0000_i1275" type="#_x0000_t75" style="width:36.75pt;height:15pt" o:ole="">
            <v:imagedata r:id="rId524" o:title=""/>
          </v:shape>
          <o:OLEObject Type="Embed" ProgID="Equation.DSMT4" ShapeID="_x0000_i1275" DrawAspect="Content" ObjectID="_1760793180" r:id="rId525"/>
        </w:object>
      </w:r>
      <w:r w:rsidR="00DB1309">
        <w:t xml:space="preserve"> </w:t>
      </w:r>
      <w:r w:rsidR="0092707F" w:rsidRPr="001C59C9">
        <w:rPr>
          <w:rStyle w:val="MathExample"/>
          <w:rFonts w:cstheme="minorHAnsi"/>
        </w:rPr>
        <w:t>cannot</w:t>
      </w:r>
      <w:r w:rsidR="00DB1309">
        <w:rPr>
          <w:rStyle w:val="MathExample"/>
          <w:rFonts w:cstheme="minorHAnsi"/>
        </w:rPr>
        <w:t xml:space="preserve"> </w:t>
      </w:r>
      <w:r w:rsidR="0092707F" w:rsidRPr="001C59C9">
        <w:rPr>
          <w:rStyle w:val="MathExample"/>
          <w:rFonts w:cstheme="minorHAnsi"/>
        </w:rPr>
        <w:t>simultaneously</w:t>
      </w:r>
      <w:r w:rsidR="00DB1309">
        <w:rPr>
          <w:rStyle w:val="MathExample"/>
          <w:rFonts w:cstheme="minorHAnsi"/>
        </w:rPr>
        <w:t xml:space="preserve"> </w:t>
      </w:r>
      <w:r w:rsidR="0092707F" w:rsidRPr="001C59C9">
        <w:rPr>
          <w:rStyle w:val="MathExample"/>
          <w:rFonts w:cstheme="minorHAnsi"/>
        </w:rPr>
        <w:t>be</w:t>
      </w:r>
      <w:r w:rsidR="00DB1309">
        <w:rPr>
          <w:rStyle w:val="MathExample"/>
          <w:rFonts w:cstheme="minorHAnsi"/>
        </w:rPr>
        <w:t xml:space="preserve"> </w:t>
      </w:r>
      <w:r w:rsidR="0092707F" w:rsidRPr="001C59C9">
        <w:rPr>
          <w:rStyle w:val="MathExample"/>
          <w:rFonts w:cstheme="minorHAnsi"/>
        </w:rPr>
        <w:t>5</w:t>
      </w:r>
      <w:r w:rsidR="00DB1309">
        <w:rPr>
          <w:rStyle w:val="MathExample"/>
          <w:rFonts w:cstheme="minorHAnsi"/>
        </w:rPr>
        <w:t xml:space="preserve"> </w:t>
      </w:r>
      <w:r w:rsidR="0092707F" w:rsidRPr="001C59C9">
        <w:rPr>
          <w:rStyle w:val="MathExample"/>
          <w:rFonts w:cstheme="minorHAnsi"/>
        </w:rPr>
        <w:t>and</w:t>
      </w:r>
      <w:r w:rsidR="00DB1309">
        <w:rPr>
          <w:rStyle w:val="MathExample"/>
          <w:rFonts w:cstheme="minorHAnsi"/>
        </w:rPr>
        <w:t xml:space="preserve"> </w:t>
      </w:r>
      <w:r w:rsidR="0092707F" w:rsidRPr="001C59C9">
        <w:rPr>
          <w:rStyle w:val="MathExample"/>
          <w:rFonts w:cstheme="minorHAnsi"/>
        </w:rPr>
        <w:t>6.</w:t>
      </w:r>
      <w:r w:rsidR="00890587">
        <w:rPr>
          <w:rStyle w:val="MathExample"/>
        </w:rPr>
        <w:t xml:space="preserve"> </w:t>
      </w:r>
      <w:r w:rsidR="0092707F" w:rsidRPr="000664A3">
        <w:rPr>
          <w:rStyle w:val="MathExample"/>
          <w:rFonts w:cstheme="minorHAnsi"/>
        </w:rPr>
        <w:t>Solve</w:t>
      </w:r>
      <w:r w:rsidR="00DB1309">
        <w:rPr>
          <w:rStyle w:val="MathExample"/>
          <w:rFonts w:cstheme="minorHAnsi"/>
        </w:rPr>
        <w:t xml:space="preserve"> </w:t>
      </w:r>
      <w:r w:rsidR="008144DE" w:rsidRPr="008144DE">
        <w:rPr>
          <w:position w:val="-10"/>
        </w:rPr>
        <w:object w:dxaOrig="1060" w:dyaOrig="300" w14:anchorId="0AC530BA">
          <v:shape id="_x0000_i1276" type="#_x0000_t75" style="width:53.25pt;height:15pt" o:ole="">
            <v:imagedata r:id="rId526" o:title=""/>
          </v:shape>
          <o:OLEObject Type="Embed" ProgID="Equation.DSMT4" ShapeID="_x0000_i1276" DrawAspect="Content" ObjectID="_1760793181" r:id="rId527"/>
        </w:object>
      </w:r>
      <w:r w:rsidR="00DB1309">
        <w:t xml:space="preserve"> </w:t>
      </w:r>
      <w:r w:rsidR="0092707F" w:rsidRPr="000664A3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639" w:dyaOrig="300" w14:anchorId="651D6CE6">
          <v:shape id="_x0000_i1277" type="#_x0000_t75" style="width:32.25pt;height:15pt" o:ole="">
            <v:imagedata r:id="rId528" o:title=""/>
          </v:shape>
          <o:OLEObject Type="Embed" ProgID="Equation.DSMT4" ShapeID="_x0000_i1277" DrawAspect="Content" ObjectID="_1760793182" r:id="rId529"/>
        </w:object>
      </w:r>
      <w:r w:rsidR="0092707F" w:rsidRPr="000664A3">
        <w:rPr>
          <w:rStyle w:val="MathExample"/>
          <w:rFonts w:cstheme="minorHAnsi"/>
        </w:rPr>
        <w:t>using</w:t>
      </w:r>
      <w:r w:rsidR="00DB1309">
        <w:rPr>
          <w:rStyle w:val="MathExample"/>
          <w:rFonts w:cstheme="minorHAnsi"/>
        </w:rPr>
        <w:t xml:space="preserve"> </w:t>
      </w:r>
      <w:r w:rsidR="0092707F" w:rsidRPr="000664A3">
        <w:rPr>
          <w:rStyle w:val="MathExample"/>
          <w:rFonts w:cstheme="minorHAnsi"/>
        </w:rPr>
        <w:t>the</w:t>
      </w:r>
      <w:r w:rsidR="00DB1309">
        <w:rPr>
          <w:rStyle w:val="MathExample"/>
          <w:rFonts w:cstheme="minorHAnsi"/>
        </w:rPr>
        <w:t xml:space="preserve"> </w:t>
      </w:r>
      <w:r w:rsidR="0092707F" w:rsidRPr="000664A3">
        <w:rPr>
          <w:rStyle w:val="MathExample"/>
          <w:rFonts w:cstheme="minorHAnsi"/>
        </w:rPr>
        <w:t>substitution</w:t>
      </w:r>
      <w:r w:rsidR="00DB1309">
        <w:rPr>
          <w:rStyle w:val="MathExample"/>
          <w:rFonts w:cstheme="minorHAnsi"/>
        </w:rPr>
        <w:t xml:space="preserve"> </w:t>
      </w:r>
      <w:r w:rsidR="0092707F" w:rsidRPr="000664A3">
        <w:rPr>
          <w:rStyle w:val="MathExample"/>
          <w:rFonts w:cstheme="minorHAnsi"/>
        </w:rPr>
        <w:t>method;</w:t>
      </w:r>
      <w:r w:rsidR="00DB1309">
        <w:rPr>
          <w:rStyle w:val="MathExample"/>
          <w:rFonts w:cstheme="minorHAnsi"/>
        </w:rPr>
        <w:t xml:space="preserve"> </w:t>
      </w:r>
      <w:r w:rsidR="0092707F" w:rsidRPr="000664A3">
        <w:rPr>
          <w:rStyle w:val="MathExample"/>
          <w:rFonts w:cstheme="minorHAnsi"/>
        </w:rPr>
        <w:t>Solve</w:t>
      </w:r>
      <w:r w:rsidR="00DB1309">
        <w:t xml:space="preserve"> </w:t>
      </w:r>
      <w:r w:rsidR="008144DE" w:rsidRPr="008144DE">
        <w:rPr>
          <w:position w:val="-10"/>
        </w:rPr>
        <w:object w:dxaOrig="900" w:dyaOrig="300" w14:anchorId="7A03CAAA">
          <v:shape id="_x0000_i1278" type="#_x0000_t75" style="width:45pt;height:15pt" o:ole="">
            <v:imagedata r:id="rId530" o:title=""/>
          </v:shape>
          <o:OLEObject Type="Embed" ProgID="Equation.DSMT4" ShapeID="_x0000_i1278" DrawAspect="Content" ObjectID="_1760793183" r:id="rId531"/>
        </w:object>
      </w:r>
      <w:r w:rsidR="00DB1309">
        <w:t xml:space="preserve"> </w:t>
      </w:r>
      <w:r w:rsidR="0092707F" w:rsidRPr="000664A3">
        <w:rPr>
          <w:rStyle w:val="MathExample"/>
        </w:rPr>
        <w:t>and</w:t>
      </w:r>
      <w:r w:rsidR="00DB1309">
        <w:rPr>
          <w:rStyle w:val="MathExample"/>
          <w:b/>
          <w:bCs/>
        </w:rPr>
        <w:t xml:space="preserve"> </w:t>
      </w:r>
      <w:r w:rsidR="008144DE" w:rsidRPr="008144DE">
        <w:rPr>
          <w:position w:val="-10"/>
        </w:rPr>
        <w:object w:dxaOrig="1080" w:dyaOrig="300" w14:anchorId="145F07FA">
          <v:shape id="_x0000_i1279" type="#_x0000_t75" style="width:54pt;height:15pt" o:ole="">
            <v:imagedata r:id="rId532" o:title=""/>
          </v:shape>
          <o:OLEObject Type="Embed" ProgID="Equation.DSMT4" ShapeID="_x0000_i1279" DrawAspect="Content" ObjectID="_1760793184" r:id="rId533"/>
        </w:object>
      </w:r>
      <w:r w:rsidR="0092707F" w:rsidRPr="000664A3">
        <w:rPr>
          <w:rStyle w:val="MathExample"/>
          <w:rFonts w:cstheme="minorHAnsi"/>
        </w:rPr>
        <w:t>using</w:t>
      </w:r>
      <w:r w:rsidR="00DB1309">
        <w:rPr>
          <w:rStyle w:val="MathExample"/>
          <w:rFonts w:cstheme="minorHAnsi"/>
        </w:rPr>
        <w:t xml:space="preserve"> </w:t>
      </w:r>
      <w:r w:rsidR="0092707F" w:rsidRPr="000664A3">
        <w:rPr>
          <w:rStyle w:val="MathExample"/>
          <w:rFonts w:cstheme="minorHAnsi"/>
        </w:rPr>
        <w:t>the</w:t>
      </w:r>
      <w:r w:rsidR="00DB1309">
        <w:rPr>
          <w:rStyle w:val="MathExample"/>
          <w:rFonts w:cstheme="minorHAnsi"/>
        </w:rPr>
        <w:t xml:space="preserve"> </w:t>
      </w:r>
      <w:r w:rsidR="0092707F" w:rsidRPr="000664A3">
        <w:rPr>
          <w:rStyle w:val="MathExample"/>
          <w:rFonts w:cstheme="minorHAnsi"/>
        </w:rPr>
        <w:t>substitution</w:t>
      </w:r>
      <w:r w:rsidR="00DB1309">
        <w:rPr>
          <w:rStyle w:val="MathExample"/>
          <w:rFonts w:cstheme="minorHAnsi"/>
        </w:rPr>
        <w:t xml:space="preserve"> </w:t>
      </w:r>
      <w:r w:rsidR="0092707F" w:rsidRPr="000664A3">
        <w:rPr>
          <w:rStyle w:val="MathExample"/>
          <w:rFonts w:cstheme="minorHAnsi"/>
        </w:rPr>
        <w:t>method.</w:t>
      </w:r>
    </w:p>
    <w:p w14:paraId="17567B60" w14:textId="39B306EA" w:rsidR="005E121A" w:rsidRPr="001F470A" w:rsidRDefault="005E121A" w:rsidP="0034032A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  <w:i/>
          <w:iCs/>
        </w:rPr>
      </w:pPr>
      <w:r w:rsidRPr="001F470A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leading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F470A">
        <w:rPr>
          <w:rFonts w:cs="Times New Roman"/>
        </w:rPr>
        <w:t>variables.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coordinates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pairs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points,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determine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whether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through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first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pair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points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intersects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through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second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pair.</w:t>
      </w:r>
      <w:r w:rsidR="00DB1309">
        <w:rPr>
          <w:rStyle w:val="MathExample"/>
        </w:rPr>
        <w:t xml:space="preserve"> </w:t>
      </w:r>
    </w:p>
    <w:p w14:paraId="6BC7CD11" w14:textId="72090184" w:rsidR="005E121A" w:rsidRPr="00106CE1" w:rsidRDefault="005E121A" w:rsidP="00796212">
      <w:pPr>
        <w:pStyle w:val="Heading4"/>
      </w:pPr>
      <w:r w:rsidRPr="00106CE1">
        <w:t>Functions</w:t>
      </w:r>
      <w:r w:rsidR="00536BF2">
        <w:tab/>
      </w:r>
      <w:r w:rsidRPr="00106CE1">
        <w:t>8.F</w:t>
      </w:r>
    </w:p>
    <w:p w14:paraId="6B12F20B" w14:textId="35CFD8EC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Define,</w:t>
      </w:r>
      <w:r w:rsidR="00DB1309">
        <w:t xml:space="preserve"> </w:t>
      </w:r>
      <w:r w:rsidRPr="008342B9">
        <w:t>evaluate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compare</w:t>
      </w:r>
      <w:r w:rsidR="00DB1309">
        <w:t xml:space="preserve"> </w:t>
      </w:r>
      <w:proofErr w:type="gramStart"/>
      <w:r w:rsidRPr="008342B9">
        <w:t>functions</w:t>
      </w:r>
      <w:proofErr w:type="gramEnd"/>
    </w:p>
    <w:p w14:paraId="7C9DB346" w14:textId="102888EF" w:rsidR="00C60924" w:rsidRPr="00C60924" w:rsidRDefault="005E121A" w:rsidP="0034032A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color w:val="C00000"/>
          <w:vertAlign w:val="superscript"/>
        </w:rPr>
      </w:pPr>
      <w:r w:rsidRPr="00BB29EC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rule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assigns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input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exactly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output.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ordered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consisting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input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BB29EC">
        <w:rPr>
          <w:rFonts w:cs="Times New Roman"/>
        </w:rPr>
        <w:t>output.</w:t>
      </w:r>
      <w:r w:rsidR="00DB1309">
        <w:rPr>
          <w:rFonts w:cs="Times New Roman"/>
        </w:rPr>
        <w:t xml:space="preserve"> </w:t>
      </w:r>
      <w:r w:rsidR="00342E20">
        <w:rPr>
          <w:rFonts w:cs="Times New Roman"/>
        </w:rPr>
        <w:br/>
      </w:r>
      <w:r w:rsidR="008342B9" w:rsidRPr="00574E0C">
        <w:rPr>
          <w:rStyle w:val="ClarificationsChar"/>
        </w:rPr>
        <w:t>(</w:t>
      </w:r>
      <w:r w:rsidRPr="00574E0C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Function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notation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is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not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required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in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Grade</w:t>
      </w:r>
      <w:r w:rsidR="00DB1309">
        <w:rPr>
          <w:rStyle w:val="ClarificationsChar"/>
        </w:rPr>
        <w:t xml:space="preserve"> </w:t>
      </w:r>
      <w:r w:rsidRPr="00574E0C">
        <w:rPr>
          <w:rStyle w:val="ClarificationsChar"/>
        </w:rPr>
        <w:t>8</w:t>
      </w:r>
      <w:r w:rsidR="008342B9" w:rsidRPr="00574E0C">
        <w:rPr>
          <w:rStyle w:val="ClarificationsChar"/>
        </w:rPr>
        <w:t>)</w:t>
      </w:r>
    </w:p>
    <w:p w14:paraId="7E9FA3D6" w14:textId="36527999" w:rsidR="00C60924" w:rsidRPr="00C60924" w:rsidRDefault="005E121A" w:rsidP="0034032A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  <w:color w:val="C00000"/>
          <w:vertAlign w:val="superscript"/>
        </w:rPr>
      </w:pPr>
      <w:r w:rsidRPr="00C60924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(</w:t>
      </w:r>
      <w:proofErr w:type="gramStart"/>
      <w:r w:rsidRPr="00C60924">
        <w:rPr>
          <w:rFonts w:cs="Times New Roman"/>
        </w:rPr>
        <w:t>e.g.</w:t>
      </w:r>
      <w:proofErr w:type="gramEnd"/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change,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intercepts,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domain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range)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represented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way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(algebraically,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graphically,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numerically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tables,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verbal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descriptions).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linear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represented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table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values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linear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represented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algebraic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expression,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determine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greater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rate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change.</w:t>
      </w:r>
    </w:p>
    <w:p w14:paraId="61AD1915" w14:textId="207DAE33" w:rsidR="005E121A" w:rsidRPr="00A16017" w:rsidRDefault="005E121A" w:rsidP="0034032A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</w:rPr>
      </w:pPr>
      <w:r w:rsidRPr="00C60924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60924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999" w:dyaOrig="300" w14:anchorId="6F78690E">
          <v:shape id="_x0000_i1280" type="#_x0000_t75" style="width:50.25pt;height:15pt" o:ole="">
            <v:imagedata r:id="rId534" o:title=""/>
          </v:shape>
          <o:OLEObject Type="Embed" ProgID="Equation.DSMT4" ShapeID="_x0000_i1280" DrawAspect="Content" ObjectID="_1760793185" r:id="rId535"/>
        </w:object>
      </w:r>
      <w:r w:rsidR="004260F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defining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function,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whose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straight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line;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give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examples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linear.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function</w:t>
      </w:r>
      <w:r w:rsidR="00DB1309">
        <w:t xml:space="preserve"> </w:t>
      </w:r>
      <w:r w:rsidR="008144DE" w:rsidRPr="008144DE">
        <w:rPr>
          <w:position w:val="-6"/>
        </w:rPr>
        <w:object w:dxaOrig="600" w:dyaOrig="300" w14:anchorId="408BF496">
          <v:shape id="_x0000_i1281" type="#_x0000_t75" style="width:30pt;height:15pt" o:ole="">
            <v:imagedata r:id="rId536" o:title=""/>
          </v:shape>
          <o:OLEObject Type="Embed" ProgID="Equation.DSMT4" ShapeID="_x0000_i1281" DrawAspect="Content" ObjectID="_1760793186" r:id="rId537"/>
        </w:object>
      </w:r>
      <w:r w:rsidR="00DB1309">
        <w:rPr>
          <w:rStyle w:val="MathExample"/>
        </w:rPr>
        <w:t xml:space="preserve"> </w:t>
      </w:r>
      <w:r w:rsidR="004260F6">
        <w:rPr>
          <w:rStyle w:val="MathExample"/>
        </w:rPr>
        <w:t>giving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area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square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side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length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not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linear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because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graph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contains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points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(1,1),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(2,4)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(3,9),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not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straight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line.</w:t>
      </w:r>
      <w:r w:rsidR="00A16017">
        <w:rPr>
          <w:rStyle w:val="MathExample"/>
        </w:rPr>
        <w:br w:type="page"/>
      </w:r>
    </w:p>
    <w:p w14:paraId="6A1F66C8" w14:textId="77E65CA2" w:rsidR="005E121A" w:rsidRPr="008342B9" w:rsidRDefault="005E121A" w:rsidP="006654B2">
      <w:pPr>
        <w:pStyle w:val="Heading5"/>
      </w:pPr>
      <w:r w:rsidRPr="008342B9">
        <w:lastRenderedPageBreak/>
        <w:t>B.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functions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model</w:t>
      </w:r>
      <w:r w:rsidR="00DB1309">
        <w:t xml:space="preserve"> </w:t>
      </w:r>
      <w:r w:rsidRPr="008342B9">
        <w:t>relationships</w:t>
      </w:r>
      <w:r w:rsidR="00DB1309">
        <w:t xml:space="preserve"> </w:t>
      </w:r>
      <w:r w:rsidRPr="008342B9">
        <w:t>between</w:t>
      </w:r>
      <w:r w:rsidR="00DB1309">
        <w:t xml:space="preserve"> </w:t>
      </w:r>
      <w:r w:rsidRPr="008342B9">
        <w:t>quantities</w:t>
      </w:r>
    </w:p>
    <w:p w14:paraId="51B6E584" w14:textId="6E50F976" w:rsidR="005E121A" w:rsidRPr="00106CE1" w:rsidRDefault="005E121A" w:rsidP="005E121A">
      <w:pPr>
        <w:autoSpaceDE w:val="0"/>
        <w:autoSpaceDN w:val="0"/>
        <w:adjustRightInd w:val="0"/>
        <w:spacing w:before="30"/>
        <w:ind w:left="360" w:hanging="180"/>
        <w:rPr>
          <w:rFonts w:cs="Times New Roman"/>
        </w:rPr>
      </w:pPr>
      <w:r w:rsidRPr="00106CE1">
        <w:rPr>
          <w:rFonts w:cs="Times New Roman"/>
        </w:rPr>
        <w:t>4.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quantities.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change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initial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description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2"/>
        </w:rPr>
        <w:object w:dxaOrig="560" w:dyaOrig="360" w14:anchorId="5421B2C9">
          <v:shape id="_x0000_i1282" type="#_x0000_t75" style="width:27.75pt;height:18pt" o:ole="">
            <v:imagedata r:id="rId538" o:title=""/>
          </v:shape>
          <o:OLEObject Type="Embed" ProgID="Equation.DSMT4" ShapeID="_x0000_i1282" DrawAspect="Content" ObjectID="_1760793187" r:id="rId539"/>
        </w:object>
      </w:r>
      <w:r w:rsidRPr="00106CE1">
        <w:rPr>
          <w:rFonts w:cs="Times New Roman"/>
        </w:rPr>
        <w:t>values,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reading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table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graph.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change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initial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situation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models,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table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values.</w:t>
      </w:r>
    </w:p>
    <w:p w14:paraId="708FD124" w14:textId="6D7AEA72" w:rsidR="005E121A" w:rsidRPr="00106CE1" w:rsidRDefault="005E121A" w:rsidP="005E121A">
      <w:pPr>
        <w:autoSpaceDE w:val="0"/>
        <w:autoSpaceDN w:val="0"/>
        <w:adjustRightInd w:val="0"/>
        <w:spacing w:before="30"/>
        <w:ind w:left="360" w:hanging="180"/>
        <w:rPr>
          <w:rFonts w:cs="Times New Roman"/>
        </w:rPr>
      </w:pPr>
      <w:r w:rsidRPr="00106CE1">
        <w:rPr>
          <w:rFonts w:cs="Times New Roman"/>
        </w:rPr>
        <w:t>5.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qualitatively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functional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analyzing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increasing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decreasing,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nonlinear).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Sketch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exhibits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qualitative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features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been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described</w:t>
      </w:r>
      <w:r w:rsidR="00DB1309">
        <w:rPr>
          <w:rFonts w:cs="Times New Roman"/>
        </w:rPr>
        <w:t xml:space="preserve"> </w:t>
      </w:r>
      <w:r w:rsidRPr="00106CE1">
        <w:rPr>
          <w:rFonts w:cs="Times New Roman"/>
        </w:rPr>
        <w:t>verbally.</w:t>
      </w:r>
    </w:p>
    <w:p w14:paraId="58574A43" w14:textId="41E49C6B" w:rsidR="005E121A" w:rsidRPr="00106CE1" w:rsidRDefault="005E121A" w:rsidP="00796212">
      <w:pPr>
        <w:pStyle w:val="Heading4"/>
      </w:pPr>
      <w:r w:rsidRPr="00106CE1">
        <w:t>Geometry</w:t>
      </w:r>
      <w:r w:rsidR="00536BF2">
        <w:tab/>
      </w:r>
      <w:r w:rsidRPr="00106CE1">
        <w:t>8.G</w:t>
      </w:r>
    </w:p>
    <w:p w14:paraId="27C8D3AB" w14:textId="2372AEF7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congruence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similarity</w:t>
      </w:r>
      <w:r w:rsidR="00DB1309">
        <w:t xml:space="preserve"> </w:t>
      </w:r>
      <w:r w:rsidRPr="008342B9">
        <w:t>using</w:t>
      </w:r>
      <w:r w:rsidR="00DB1309">
        <w:t xml:space="preserve"> </w:t>
      </w:r>
      <w:r w:rsidRPr="008342B9">
        <w:t>physical</w:t>
      </w:r>
      <w:r w:rsidR="00DB1309">
        <w:t xml:space="preserve"> </w:t>
      </w:r>
      <w:r w:rsidRPr="008342B9">
        <w:t>models,</w:t>
      </w:r>
      <w:r w:rsidR="00DB1309">
        <w:t xml:space="preserve"> </w:t>
      </w:r>
      <w:r w:rsidRPr="008342B9">
        <w:t>transparencies,</w:t>
      </w:r>
      <w:r w:rsidR="00DB1309">
        <w:t xml:space="preserve"> </w:t>
      </w:r>
      <w:r w:rsidRPr="008342B9">
        <w:t>or</w:t>
      </w:r>
      <w:r w:rsidR="00DB1309">
        <w:t xml:space="preserve"> </w:t>
      </w:r>
      <w:r w:rsidRPr="008342B9">
        <w:t>geometry</w:t>
      </w:r>
      <w:r w:rsidR="00DB1309">
        <w:t xml:space="preserve"> </w:t>
      </w:r>
      <w:proofErr w:type="gramStart"/>
      <w:r w:rsidRPr="008342B9">
        <w:t>software</w:t>
      </w:r>
      <w:proofErr w:type="gramEnd"/>
      <w:r w:rsidR="00DB1309">
        <w:t xml:space="preserve"> </w:t>
      </w:r>
    </w:p>
    <w:p w14:paraId="7E1C2D47" w14:textId="242DEB91" w:rsid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t>Verify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experimentally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rotations,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reflections,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translations:</w:t>
      </w:r>
    </w:p>
    <w:p w14:paraId="1609F3A7" w14:textId="6F7AA115" w:rsidR="00C532A2" w:rsidRDefault="005E121A" w:rsidP="0034032A">
      <w:pPr>
        <w:pStyle w:val="ListParagraph"/>
        <w:numPr>
          <w:ilvl w:val="1"/>
          <w:numId w:val="6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C532A2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transformed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lines,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segments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segments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length.</w:t>
      </w:r>
    </w:p>
    <w:p w14:paraId="00EA6FFE" w14:textId="0985A048" w:rsidR="00C532A2" w:rsidRDefault="005E121A" w:rsidP="0034032A">
      <w:pPr>
        <w:pStyle w:val="ListParagraph"/>
        <w:numPr>
          <w:ilvl w:val="1"/>
          <w:numId w:val="6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C532A2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transformed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measure.</w:t>
      </w:r>
    </w:p>
    <w:p w14:paraId="15BF1487" w14:textId="55DEA94C" w:rsidR="00C532A2" w:rsidRDefault="005E121A" w:rsidP="0034032A">
      <w:pPr>
        <w:pStyle w:val="ListParagraph"/>
        <w:numPr>
          <w:ilvl w:val="1"/>
          <w:numId w:val="65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C532A2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transformed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lines.</w:t>
      </w:r>
    </w:p>
    <w:p w14:paraId="0EB85E05" w14:textId="08E5B5BF" w:rsid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congruent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another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second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obtained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first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sequence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rotations,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reflections,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translations;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congruent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figures,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sequence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exhibits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congruence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them.</w:t>
      </w:r>
    </w:p>
    <w:p w14:paraId="224E966E" w14:textId="76521384" w:rsid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effect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dilations,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translations,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rotations,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reflections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coordinates.</w:t>
      </w:r>
    </w:p>
    <w:p w14:paraId="25E2823F" w14:textId="21ADDC56" w:rsid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proofErr w:type="gramStart"/>
      <w:r w:rsidRPr="00C532A2">
        <w:rPr>
          <w:rFonts w:cs="Times New Roman"/>
        </w:rPr>
        <w:t>similar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proofErr w:type="gramEnd"/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another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second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obtained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first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sequence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rotations,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reflections,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translations,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dilations;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similar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figures,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sequence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exhibits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them.</w:t>
      </w:r>
    </w:p>
    <w:p w14:paraId="73D8AAD5" w14:textId="4AF5FA8A" w:rsidR="005E121A" w:rsidRP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lastRenderedPageBreak/>
        <w:t>Use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informal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arguments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establish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facts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exterior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triangles,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created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cut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transversal,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angle-angle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criterion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triangles.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arrange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three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copies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same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triangle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sum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three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angles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appears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form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give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argument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terms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transversals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why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so.</w:t>
      </w:r>
    </w:p>
    <w:p w14:paraId="5A1E989A" w14:textId="6789915C" w:rsidR="005E121A" w:rsidRPr="008342B9" w:rsidRDefault="005E121A" w:rsidP="00C532A2">
      <w:pPr>
        <w:pStyle w:val="Heading5"/>
      </w:pPr>
      <w:r w:rsidRPr="008342B9">
        <w:t>B.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apply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Pythagorean</w:t>
      </w:r>
      <w:r w:rsidR="00DB1309">
        <w:t xml:space="preserve"> </w:t>
      </w:r>
      <w:r w:rsidRPr="008342B9">
        <w:t>Theorem</w:t>
      </w:r>
    </w:p>
    <w:p w14:paraId="62D12316" w14:textId="706F8B52" w:rsidR="005E121A" w:rsidRP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proof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Pythagorean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Theorem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converse.</w:t>
      </w:r>
    </w:p>
    <w:p w14:paraId="0C3BE65A" w14:textId="1F624679" w:rsidR="005E121A" w:rsidRP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Pythagorean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Theorem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lengths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three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dimensions.</w:t>
      </w:r>
    </w:p>
    <w:p w14:paraId="7100B8A0" w14:textId="387F7A79" w:rsidR="005E121A" w:rsidRP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532A2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Pythagorean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Theorem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distance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system.</w:t>
      </w:r>
    </w:p>
    <w:p w14:paraId="43B7B93A" w14:textId="09757623" w:rsidR="005E121A" w:rsidRPr="008342B9" w:rsidRDefault="005E121A" w:rsidP="006654B2">
      <w:pPr>
        <w:pStyle w:val="Heading5"/>
      </w:pPr>
      <w:r w:rsidRPr="008342B9">
        <w:t>C.</w:t>
      </w:r>
      <w:r w:rsidR="00DB1309">
        <w:t xml:space="preserve"> </w:t>
      </w:r>
      <w:r w:rsidRPr="008342B9">
        <w:t>Solve</w:t>
      </w:r>
      <w:r w:rsidR="00DB1309">
        <w:t xml:space="preserve"> </w:t>
      </w:r>
      <w:r w:rsidRPr="008342B9">
        <w:t>real-world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mathematical</w:t>
      </w:r>
      <w:r w:rsidR="00DB1309">
        <w:t xml:space="preserve"> </w:t>
      </w:r>
      <w:r w:rsidRPr="008342B9">
        <w:t>problems</w:t>
      </w:r>
      <w:r w:rsidR="00DB1309">
        <w:t xml:space="preserve"> </w:t>
      </w:r>
      <w:r w:rsidRPr="008342B9">
        <w:t>involving</w:t>
      </w:r>
      <w:r w:rsidR="00DB1309">
        <w:t xml:space="preserve"> </w:t>
      </w:r>
      <w:r w:rsidRPr="008342B9">
        <w:t>volume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cylinders,</w:t>
      </w:r>
      <w:r w:rsidR="00DB1309">
        <w:t xml:space="preserve"> </w:t>
      </w:r>
      <w:r w:rsidRPr="008342B9">
        <w:t>cones,</w:t>
      </w:r>
      <w:r w:rsidR="00DB1309">
        <w:t xml:space="preserve"> </w:t>
      </w:r>
      <w:r w:rsidRPr="008342B9">
        <w:t>and</w:t>
      </w:r>
      <w:r w:rsidR="00DB1309">
        <w:t xml:space="preserve"> </w:t>
      </w:r>
      <w:proofErr w:type="gramStart"/>
      <w:r w:rsidRPr="008342B9">
        <w:t>spheres</w:t>
      </w:r>
      <w:proofErr w:type="gramEnd"/>
      <w:r w:rsidR="00DB1309">
        <w:t xml:space="preserve"> </w:t>
      </w:r>
    </w:p>
    <w:p w14:paraId="7A49BD82" w14:textId="64560E3E" w:rsidR="005E121A" w:rsidRPr="00C532A2" w:rsidRDefault="005E121A" w:rsidP="0034032A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C532A2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volumes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cones,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cylinders,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spheres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real-world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mathematical</w:t>
      </w:r>
      <w:r w:rsidR="00DB1309">
        <w:rPr>
          <w:rFonts w:cs="Times New Roman"/>
        </w:rPr>
        <w:t xml:space="preserve"> </w:t>
      </w:r>
      <w:r w:rsidRPr="00C532A2">
        <w:rPr>
          <w:rFonts w:cs="Times New Roman"/>
        </w:rPr>
        <w:t>problems.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0B4C1050" wp14:editId="428812FC">
            <wp:extent cx="167078" cy="150719"/>
            <wp:effectExtent l="0" t="0" r="4445" b="1905"/>
            <wp:docPr id="49" name="Picture 49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2374" w14:textId="789C11FA" w:rsidR="005E121A" w:rsidRPr="00106CE1" w:rsidRDefault="005E121A" w:rsidP="00796212">
      <w:pPr>
        <w:pStyle w:val="Heading4"/>
      </w:pPr>
      <w:r w:rsidRPr="00106CE1">
        <w:t>Statistics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Probability</w:t>
      </w:r>
      <w:r w:rsidR="00536BF2">
        <w:tab/>
      </w:r>
      <w:r w:rsidRPr="00106CE1">
        <w:t>8.SP</w:t>
      </w:r>
    </w:p>
    <w:p w14:paraId="3F750377" w14:textId="1FE424B1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Investigate</w:t>
      </w:r>
      <w:r w:rsidR="00DB1309">
        <w:t xml:space="preserve"> </w:t>
      </w:r>
      <w:r w:rsidRPr="008342B9">
        <w:t>patterns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association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bivariate</w:t>
      </w:r>
      <w:r w:rsidR="00DB1309">
        <w:t xml:space="preserve"> </w:t>
      </w:r>
      <w:proofErr w:type="gramStart"/>
      <w:r w:rsidRPr="008342B9">
        <w:t>data</w:t>
      </w:r>
      <w:proofErr w:type="gramEnd"/>
    </w:p>
    <w:p w14:paraId="0712BC7C" w14:textId="3ED7BEB9" w:rsidR="005E121A" w:rsidRPr="003D37F5" w:rsidRDefault="005E121A" w:rsidP="0034032A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52" w:name="_Hlk140842766"/>
      <w:r w:rsidRPr="003D37F5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scatter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plots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bivariate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investigate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patterns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association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quantities.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patterns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clustering,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outliers,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positive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negative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association,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association,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nonlinear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association.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4AD38944" wp14:editId="1D18733B">
            <wp:extent cx="167078" cy="150719"/>
            <wp:effectExtent l="0" t="0" r="4445" b="1905"/>
            <wp:docPr id="50" name="Picture 50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2"/>
    <w:p w14:paraId="74D582C3" w14:textId="1B77B699" w:rsidR="005E121A" w:rsidRPr="003D37F5" w:rsidRDefault="005E121A" w:rsidP="0034032A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D37F5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straight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widely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used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quantitative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variables.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scatter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plots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suggest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association,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informally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fit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straight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informally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assess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fit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(</w:t>
      </w:r>
      <w:proofErr w:type="gramStart"/>
      <w:r w:rsidRPr="003D37F5">
        <w:rPr>
          <w:rFonts w:cs="Times New Roman"/>
        </w:rPr>
        <w:t>e.g.</w:t>
      </w:r>
      <w:proofErr w:type="gramEnd"/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best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fit)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judging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closeness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line.</w:t>
      </w:r>
      <w:r w:rsidR="00DB1309">
        <w:rPr>
          <w:rFonts w:cs="Times New Roman"/>
        </w:rPr>
        <w:t xml:space="preserve"> </w:t>
      </w:r>
    </w:p>
    <w:p w14:paraId="3E066901" w14:textId="3AB614D5" w:rsidR="005E121A" w:rsidRPr="003D37F5" w:rsidRDefault="005E121A" w:rsidP="0034032A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bookmarkStart w:id="53" w:name="_Hlk140842875"/>
      <w:r w:rsidRPr="003D37F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bivariate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data,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interpreting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slope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D37F5">
        <w:rPr>
          <w:rFonts w:cs="Times New Roman"/>
        </w:rPr>
        <w:t>intercept.</w:t>
      </w:r>
      <w:r w:rsidR="00DB1309">
        <w:rPr>
          <w:rFonts w:cs="Times New Roman"/>
        </w:rPr>
        <w:t xml:space="preserve"> </w:t>
      </w:r>
      <w:r w:rsidRPr="003D37F5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linear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lastRenderedPageBreak/>
        <w:t>biology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experiment,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interpret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slope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1.5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cm/</w:t>
      </w:r>
      <w:proofErr w:type="spellStart"/>
      <w:r w:rsidRPr="003D37F5">
        <w:rPr>
          <w:rStyle w:val="MathExample"/>
        </w:rPr>
        <w:t>hr</w:t>
      </w:r>
      <w:proofErr w:type="spellEnd"/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meaning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additional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hour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sunlight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day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associated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additional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1.5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cm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mature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plant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height.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77328FFD" wp14:editId="56F4252D">
            <wp:extent cx="167078" cy="150719"/>
            <wp:effectExtent l="0" t="0" r="4445" b="1905"/>
            <wp:docPr id="51" name="Picture 51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3"/>
    <w:p w14:paraId="1CA09E67" w14:textId="063BCAB8" w:rsidR="00837382" w:rsidRPr="00EE57FF" w:rsidRDefault="005E121A" w:rsidP="0034032A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  <w:color w:val="auto"/>
        </w:rPr>
        <w:sectPr w:rsidR="00837382" w:rsidRPr="00EE57FF" w:rsidSect="007C1A3D">
          <w:headerReference w:type="default" r:id="rId540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3D37F5">
        <w:t>Understand</w:t>
      </w:r>
      <w:r w:rsidR="00DB1309">
        <w:t xml:space="preserve"> </w:t>
      </w:r>
      <w:r w:rsidRPr="003D37F5">
        <w:t>that</w:t>
      </w:r>
      <w:r w:rsidR="00DB1309">
        <w:t xml:space="preserve"> </w:t>
      </w:r>
      <w:r w:rsidRPr="003D37F5">
        <w:t>patterns</w:t>
      </w:r>
      <w:r w:rsidR="00DB1309">
        <w:t xml:space="preserve"> </w:t>
      </w:r>
      <w:r w:rsidRPr="003D37F5">
        <w:t>of</w:t>
      </w:r>
      <w:r w:rsidR="00DB1309">
        <w:t xml:space="preserve"> </w:t>
      </w:r>
      <w:r w:rsidRPr="003D37F5">
        <w:t>association</w:t>
      </w:r>
      <w:r w:rsidR="00DB1309">
        <w:t xml:space="preserve"> </w:t>
      </w:r>
      <w:r w:rsidRPr="003D37F5">
        <w:t>can</w:t>
      </w:r>
      <w:r w:rsidR="00DB1309">
        <w:t xml:space="preserve"> </w:t>
      </w:r>
      <w:r w:rsidRPr="003D37F5">
        <w:t>also</w:t>
      </w:r>
      <w:r w:rsidR="00DB1309">
        <w:t xml:space="preserve"> </w:t>
      </w:r>
      <w:r w:rsidRPr="003D37F5">
        <w:t>be</w:t>
      </w:r>
      <w:r w:rsidR="00DB1309">
        <w:t xml:space="preserve"> </w:t>
      </w:r>
      <w:r w:rsidRPr="003D37F5">
        <w:t>seen</w:t>
      </w:r>
      <w:r w:rsidR="00DB1309">
        <w:t xml:space="preserve"> </w:t>
      </w:r>
      <w:r w:rsidRPr="003D37F5">
        <w:t>in</w:t>
      </w:r>
      <w:r w:rsidR="00DB1309">
        <w:t xml:space="preserve"> </w:t>
      </w:r>
      <w:r w:rsidRPr="003D37F5">
        <w:t>bivariate</w:t>
      </w:r>
      <w:r w:rsidR="00DB1309">
        <w:t xml:space="preserve"> </w:t>
      </w:r>
      <w:r w:rsidRPr="003D37F5">
        <w:t>categorical</w:t>
      </w:r>
      <w:r w:rsidR="00DB1309">
        <w:t xml:space="preserve"> </w:t>
      </w:r>
      <w:r w:rsidRPr="003D37F5">
        <w:t>data</w:t>
      </w:r>
      <w:r w:rsidR="00DB1309">
        <w:t xml:space="preserve"> </w:t>
      </w:r>
      <w:r w:rsidRPr="003D37F5">
        <w:t>by</w:t>
      </w:r>
      <w:r w:rsidR="00DB1309">
        <w:t xml:space="preserve"> </w:t>
      </w:r>
      <w:r w:rsidRPr="003D37F5">
        <w:t>displaying</w:t>
      </w:r>
      <w:r w:rsidR="00DB1309">
        <w:t xml:space="preserve"> </w:t>
      </w:r>
      <w:r w:rsidRPr="003D37F5">
        <w:t>frequencies</w:t>
      </w:r>
      <w:r w:rsidR="00DB1309">
        <w:t xml:space="preserve"> </w:t>
      </w:r>
      <w:r w:rsidRPr="003D37F5">
        <w:t>and</w:t>
      </w:r>
      <w:r w:rsidR="00DB1309">
        <w:t xml:space="preserve"> </w:t>
      </w:r>
      <w:r w:rsidRPr="003D37F5">
        <w:t>relative</w:t>
      </w:r>
      <w:r w:rsidR="00DB1309">
        <w:t xml:space="preserve"> </w:t>
      </w:r>
      <w:r w:rsidRPr="003D37F5">
        <w:t>frequencies</w:t>
      </w:r>
      <w:r w:rsidR="00DB1309">
        <w:t xml:space="preserve"> </w:t>
      </w:r>
      <w:r w:rsidRPr="003D37F5">
        <w:t>in</w:t>
      </w:r>
      <w:r w:rsidR="00DB1309">
        <w:t xml:space="preserve"> </w:t>
      </w:r>
      <w:r w:rsidRPr="003D37F5">
        <w:t>a</w:t>
      </w:r>
      <w:r w:rsidR="00DB1309">
        <w:t xml:space="preserve"> </w:t>
      </w:r>
      <w:r w:rsidRPr="003D37F5">
        <w:t>two-way</w:t>
      </w:r>
      <w:r w:rsidR="00DB1309">
        <w:t xml:space="preserve"> </w:t>
      </w:r>
      <w:r w:rsidRPr="003D37F5">
        <w:t>table.</w:t>
      </w:r>
      <w:r w:rsidR="00DB1309">
        <w:t xml:space="preserve"> </w:t>
      </w:r>
      <w:r w:rsidRPr="003D37F5">
        <w:t>Construct</w:t>
      </w:r>
      <w:r w:rsidR="00DB1309">
        <w:t xml:space="preserve"> </w:t>
      </w:r>
      <w:r w:rsidRPr="003D37F5">
        <w:t>and</w:t>
      </w:r>
      <w:r w:rsidR="00DB1309">
        <w:t xml:space="preserve"> </w:t>
      </w:r>
      <w:r w:rsidRPr="003D37F5">
        <w:t>interpret</w:t>
      </w:r>
      <w:r w:rsidR="00DB1309">
        <w:t xml:space="preserve"> </w:t>
      </w:r>
      <w:r w:rsidRPr="003D37F5">
        <w:t>a</w:t>
      </w:r>
      <w:r w:rsidR="00DB1309">
        <w:t xml:space="preserve"> </w:t>
      </w:r>
      <w:r w:rsidRPr="003D37F5">
        <w:t>two-way</w:t>
      </w:r>
      <w:r w:rsidR="00DB1309">
        <w:t xml:space="preserve"> </w:t>
      </w:r>
      <w:r w:rsidRPr="003D37F5">
        <w:t>table</w:t>
      </w:r>
      <w:r w:rsidR="00DB1309">
        <w:t xml:space="preserve"> </w:t>
      </w:r>
      <w:r w:rsidRPr="003D37F5">
        <w:t>summarizing</w:t>
      </w:r>
      <w:r w:rsidR="00DB1309">
        <w:t xml:space="preserve"> </w:t>
      </w:r>
      <w:r w:rsidRPr="003D37F5">
        <w:t>data</w:t>
      </w:r>
      <w:r w:rsidR="00DB1309">
        <w:t xml:space="preserve"> </w:t>
      </w:r>
      <w:r w:rsidRPr="003D37F5">
        <w:t>on</w:t>
      </w:r>
      <w:r w:rsidR="00DB1309">
        <w:t xml:space="preserve"> </w:t>
      </w:r>
      <w:r w:rsidRPr="003D37F5">
        <w:t>two</w:t>
      </w:r>
      <w:r w:rsidR="00DB1309">
        <w:t xml:space="preserve"> </w:t>
      </w:r>
      <w:r w:rsidRPr="003D37F5">
        <w:t>categorical</w:t>
      </w:r>
      <w:r w:rsidR="00DB1309">
        <w:t xml:space="preserve"> </w:t>
      </w:r>
      <w:r w:rsidRPr="003D37F5">
        <w:t>variables</w:t>
      </w:r>
      <w:r w:rsidR="00DB1309">
        <w:t xml:space="preserve"> </w:t>
      </w:r>
      <w:r w:rsidRPr="003D37F5">
        <w:t>collected</w:t>
      </w:r>
      <w:r w:rsidR="00DB1309">
        <w:t xml:space="preserve"> </w:t>
      </w:r>
      <w:r w:rsidRPr="003D37F5">
        <w:t>from</w:t>
      </w:r>
      <w:r w:rsidR="00DB1309">
        <w:t xml:space="preserve"> </w:t>
      </w:r>
      <w:r w:rsidRPr="003D37F5">
        <w:t>the</w:t>
      </w:r>
      <w:r w:rsidR="00DB1309">
        <w:t xml:space="preserve"> </w:t>
      </w:r>
      <w:r w:rsidRPr="003D37F5">
        <w:t>same</w:t>
      </w:r>
      <w:r w:rsidR="00DB1309">
        <w:t xml:space="preserve"> </w:t>
      </w:r>
      <w:r w:rsidRPr="003D37F5">
        <w:t>subjects.</w:t>
      </w:r>
      <w:r w:rsidR="00DB1309">
        <w:t xml:space="preserve"> </w:t>
      </w:r>
      <w:r w:rsidRPr="003D37F5">
        <w:t>Use</w:t>
      </w:r>
      <w:r w:rsidR="00DB1309">
        <w:t xml:space="preserve"> </w:t>
      </w:r>
      <w:r w:rsidRPr="003D37F5">
        <w:t>relative</w:t>
      </w:r>
      <w:r w:rsidR="00DB1309">
        <w:t xml:space="preserve"> </w:t>
      </w:r>
      <w:r w:rsidRPr="003D37F5">
        <w:t>frequencies</w:t>
      </w:r>
      <w:r w:rsidR="00DB1309">
        <w:t xml:space="preserve"> </w:t>
      </w:r>
      <w:r w:rsidRPr="003D37F5">
        <w:t>calculated</w:t>
      </w:r>
      <w:r w:rsidR="00DB1309">
        <w:t xml:space="preserve"> </w:t>
      </w:r>
      <w:r w:rsidRPr="003D37F5">
        <w:t>for</w:t>
      </w:r>
      <w:r w:rsidR="00DB1309">
        <w:t xml:space="preserve"> </w:t>
      </w:r>
      <w:r w:rsidRPr="003D37F5">
        <w:t>rows</w:t>
      </w:r>
      <w:r w:rsidR="00DB1309">
        <w:t xml:space="preserve"> </w:t>
      </w:r>
      <w:r w:rsidRPr="003D37F5">
        <w:t>or</w:t>
      </w:r>
      <w:r w:rsidR="00DB1309">
        <w:t xml:space="preserve"> </w:t>
      </w:r>
      <w:r w:rsidRPr="003D37F5">
        <w:t>columns</w:t>
      </w:r>
      <w:r w:rsidR="00DB1309">
        <w:t xml:space="preserve"> </w:t>
      </w:r>
      <w:r w:rsidRPr="003D37F5">
        <w:t>to</w:t>
      </w:r>
      <w:r w:rsidR="00DB1309">
        <w:t xml:space="preserve"> </w:t>
      </w:r>
      <w:r w:rsidRPr="003D37F5">
        <w:t>describe</w:t>
      </w:r>
      <w:r w:rsidR="00DB1309">
        <w:t xml:space="preserve"> </w:t>
      </w:r>
      <w:r w:rsidRPr="003D37F5">
        <w:t>possible</w:t>
      </w:r>
      <w:r w:rsidR="00DB1309">
        <w:t xml:space="preserve"> </w:t>
      </w:r>
      <w:r w:rsidRPr="003D37F5">
        <w:t>association</w:t>
      </w:r>
      <w:r w:rsidR="00DB1309">
        <w:t xml:space="preserve"> </w:t>
      </w:r>
      <w:r w:rsidRPr="003D37F5">
        <w:t>between</w:t>
      </w:r>
      <w:r w:rsidR="00DB1309">
        <w:t xml:space="preserve"> </w:t>
      </w:r>
      <w:r w:rsidRPr="003D37F5">
        <w:t>the</w:t>
      </w:r>
      <w:r w:rsidR="00DB1309">
        <w:t xml:space="preserve"> </w:t>
      </w:r>
      <w:r w:rsidRPr="003D37F5">
        <w:t>two</w:t>
      </w:r>
      <w:r w:rsidR="00DB1309">
        <w:t xml:space="preserve"> </w:t>
      </w:r>
      <w:r w:rsidRPr="003D37F5">
        <w:t>variables.</w:t>
      </w:r>
      <w:r w:rsidR="00DB1309">
        <w:t xml:space="preserve"> </w:t>
      </w:r>
      <w:r w:rsidRPr="003D37F5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collect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data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students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your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class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proofErr w:type="gramStart"/>
      <w:r w:rsidRPr="003D37F5">
        <w:rPr>
          <w:rStyle w:val="MathExample"/>
        </w:rPr>
        <w:t>whether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not</w:t>
      </w:r>
      <w:proofErr w:type="gramEnd"/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they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curfew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school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nights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whether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not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they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assigned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chores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home.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there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evidence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those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who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curfew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also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tend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Pr="003D37F5">
        <w:rPr>
          <w:rStyle w:val="MathExample"/>
        </w:rPr>
        <w:t>chores</w:t>
      </w:r>
      <w:r w:rsidRPr="00EE57FF">
        <w:rPr>
          <w:rStyle w:val="MathExample"/>
        </w:rPr>
        <w:t>?</w:t>
      </w:r>
    </w:p>
    <w:p w14:paraId="1F307209" w14:textId="77914F6A" w:rsidR="005E121A" w:rsidRPr="00EE57FF" w:rsidRDefault="005E121A" w:rsidP="00EE57FF">
      <w:pPr>
        <w:rPr>
          <w:i/>
          <w:iCs/>
        </w:rPr>
      </w:pPr>
      <w:r w:rsidRPr="00EE57FF">
        <w:rPr>
          <w:i/>
          <w:iCs/>
        </w:rPr>
        <w:br w:type="page"/>
      </w:r>
    </w:p>
    <w:p w14:paraId="31308809" w14:textId="4944ABFB" w:rsidR="00493565" w:rsidRPr="00574E0C" w:rsidRDefault="00493565" w:rsidP="00574E0C">
      <w:pPr>
        <w:pStyle w:val="Heading3"/>
      </w:pPr>
      <w:bookmarkStart w:id="54" w:name="_Toc142374506"/>
      <w:r w:rsidRPr="00574E0C">
        <w:lastRenderedPageBreak/>
        <w:t>Mathematics</w:t>
      </w:r>
      <w:r w:rsidR="00DB1309">
        <w:t xml:space="preserve"> </w:t>
      </w:r>
      <w:r w:rsidRPr="00574E0C">
        <w:t>Standards</w:t>
      </w:r>
      <w:r w:rsidR="00DB1309">
        <w:t xml:space="preserve"> </w:t>
      </w:r>
      <w:r w:rsidRPr="00574E0C">
        <w:t>for</w:t>
      </w:r>
      <w:r w:rsidR="00DB1309">
        <w:t xml:space="preserve"> </w:t>
      </w:r>
      <w:r w:rsidRPr="00574E0C">
        <w:t>High</w:t>
      </w:r>
      <w:r w:rsidR="00DB1309">
        <w:t xml:space="preserve"> </w:t>
      </w:r>
      <w:r w:rsidRPr="00574E0C">
        <w:t>School</w:t>
      </w:r>
      <w:bookmarkEnd w:id="54"/>
    </w:p>
    <w:p w14:paraId="75909B60" w14:textId="0CB22490" w:rsidR="00493565" w:rsidRPr="00574E0C" w:rsidRDefault="00493565" w:rsidP="00DB4286">
      <w:pPr>
        <w:autoSpaceDE w:val="0"/>
        <w:autoSpaceDN w:val="0"/>
        <w:adjustRightInd w:val="0"/>
        <w:spacing w:before="40"/>
        <w:rPr>
          <w:rFonts w:cs="Gotham-Book"/>
        </w:rPr>
      </w:pP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high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specify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should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study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order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career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ready.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Additional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should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order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take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advanced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courses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calculus,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advanced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statistics,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discrete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indicated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</w:t>
      </w:r>
      <w:r w:rsidR="00C66B9E" w:rsidRPr="003103C9">
        <w:rPr>
          <w:rFonts w:cs="Times New Roman"/>
          <w:b/>
          <w:bCs/>
          <w:noProof/>
        </w:rPr>
        <w:drawing>
          <wp:inline distT="0" distB="0" distL="0" distR="0" wp14:anchorId="56ED95AD" wp14:editId="7393E656">
            <wp:extent cx="100584" cy="100584"/>
            <wp:effectExtent l="0" t="0" r="0" b="0"/>
            <wp:docPr id="29" name="Picture 29" descr="plus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d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0C">
        <w:rPr>
          <w:rFonts w:cs="Gotham-Book"/>
        </w:rPr>
        <w:t>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example:</w:t>
      </w:r>
      <w:r w:rsidR="00DB1309">
        <w:rPr>
          <w:rFonts w:cs="Gotham-Book"/>
        </w:rPr>
        <w:t xml:space="preserve"> </w:t>
      </w:r>
    </w:p>
    <w:p w14:paraId="3B2075D7" w14:textId="6EF6865D" w:rsidR="00493565" w:rsidRPr="00574E0C" w:rsidRDefault="00493565" w:rsidP="00574E0C">
      <w:pPr>
        <w:autoSpaceDE w:val="0"/>
        <w:autoSpaceDN w:val="0"/>
        <w:adjustRightInd w:val="0"/>
        <w:spacing w:before="40"/>
        <w:ind w:left="1170"/>
        <w:rPr>
          <w:rFonts w:cs="Gotham-Book"/>
        </w:rPr>
      </w:pPr>
      <w:r w:rsidRPr="00574E0C">
        <w:rPr>
          <w:rFonts w:cs="Gotham-Book"/>
        </w:rPr>
        <w:t>(</w:t>
      </w:r>
      <w:r w:rsidR="00C66B9E" w:rsidRPr="003103C9">
        <w:rPr>
          <w:rFonts w:cs="Times New Roman"/>
          <w:b/>
          <w:bCs/>
          <w:noProof/>
        </w:rPr>
        <w:drawing>
          <wp:inline distT="0" distB="0" distL="0" distR="0" wp14:anchorId="0DDDFEA1" wp14:editId="187E25A8">
            <wp:extent cx="100584" cy="100584"/>
            <wp:effectExtent l="0" t="0" r="0" b="0"/>
            <wp:docPr id="31" name="Picture 31" descr="plus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d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0C">
        <w:rPr>
          <w:rFonts w:cs="Gotham-Book"/>
        </w:rPr>
        <w:t>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complex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complex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rectangular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polar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(including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imaginary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numbers).</w:t>
      </w:r>
      <w:r w:rsidR="00DB1309">
        <w:rPr>
          <w:rFonts w:cs="Gotham-Book"/>
        </w:rPr>
        <w:t xml:space="preserve"> </w:t>
      </w:r>
    </w:p>
    <w:p w14:paraId="583847FE" w14:textId="1C1A03DD" w:rsidR="00493565" w:rsidRPr="00574E0C" w:rsidRDefault="00493565" w:rsidP="00DB4286">
      <w:pPr>
        <w:autoSpaceDE w:val="0"/>
        <w:autoSpaceDN w:val="0"/>
        <w:adjustRightInd w:val="0"/>
        <w:spacing w:before="40"/>
        <w:rPr>
          <w:rFonts w:cs="Gotham-Book"/>
        </w:rPr>
      </w:pPr>
      <w:r w:rsidRPr="00574E0C">
        <w:rPr>
          <w:rFonts w:cs="Gotham-Book"/>
        </w:rPr>
        <w:t>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</w:t>
      </w:r>
      <w:r w:rsidR="00C66B9E" w:rsidRPr="003103C9">
        <w:rPr>
          <w:rFonts w:cs="Times New Roman"/>
          <w:b/>
          <w:bCs/>
          <w:noProof/>
        </w:rPr>
        <w:drawing>
          <wp:inline distT="0" distB="0" distL="0" distR="0" wp14:anchorId="205E2814" wp14:editId="57345976">
            <wp:extent cx="100584" cy="100584"/>
            <wp:effectExtent l="0" t="0" r="0" b="0"/>
            <wp:docPr id="33" name="Picture 33" descr="plus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d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0C">
        <w:rPr>
          <w:rFonts w:cs="Gotham-Book"/>
        </w:rPr>
        <w:t>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symbol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should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common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curriculum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career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ready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students.</w:t>
      </w:r>
      <w:r w:rsidR="00DB1309">
        <w:rPr>
          <w:rFonts w:cs="Gotham-Book"/>
        </w:rPr>
        <w:t xml:space="preserve"> </w:t>
      </w:r>
    </w:p>
    <w:p w14:paraId="022EB3FE" w14:textId="58180A4D" w:rsidR="00493565" w:rsidRPr="00574E0C" w:rsidRDefault="00493565" w:rsidP="00DB4286">
      <w:pPr>
        <w:autoSpaceDE w:val="0"/>
        <w:autoSpaceDN w:val="0"/>
        <w:adjustRightInd w:val="0"/>
        <w:spacing w:before="40"/>
        <w:rPr>
          <w:rFonts w:cs="Gotham-Book"/>
        </w:rPr>
      </w:pP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high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listed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conceptual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categories:</w:t>
      </w:r>
    </w:p>
    <w:p w14:paraId="54BBCD25" w14:textId="05860DE3" w:rsidR="00493565" w:rsidRPr="00DB4286" w:rsidRDefault="00493565" w:rsidP="0034032A">
      <w:pPr>
        <w:pStyle w:val="ListParagraph"/>
        <w:numPr>
          <w:ilvl w:val="0"/>
          <w:numId w:val="131"/>
        </w:numPr>
        <w:spacing w:after="120"/>
        <w:contextualSpacing w:val="0"/>
      </w:pPr>
      <w:r w:rsidRPr="00DB4286">
        <w:t>Number</w:t>
      </w:r>
      <w:r w:rsidR="00DB1309" w:rsidRPr="00DB4286">
        <w:t xml:space="preserve"> </w:t>
      </w:r>
      <w:r w:rsidRPr="00DB4286">
        <w:t>and</w:t>
      </w:r>
      <w:r w:rsidR="00DB1309" w:rsidRPr="00DB4286">
        <w:t xml:space="preserve"> </w:t>
      </w:r>
      <w:r w:rsidRPr="00DB4286">
        <w:t>Quantity</w:t>
      </w:r>
    </w:p>
    <w:p w14:paraId="43B9F549" w14:textId="6AC51D94" w:rsidR="00493565" w:rsidRPr="00DB4286" w:rsidRDefault="00493565" w:rsidP="0034032A">
      <w:pPr>
        <w:pStyle w:val="ListParagraph"/>
        <w:numPr>
          <w:ilvl w:val="0"/>
          <w:numId w:val="131"/>
        </w:numPr>
        <w:spacing w:after="120"/>
        <w:contextualSpacing w:val="0"/>
      </w:pPr>
      <w:r w:rsidRPr="00DB4286">
        <w:t>Algebra</w:t>
      </w:r>
    </w:p>
    <w:p w14:paraId="5003D121" w14:textId="2023BEC4" w:rsidR="00493565" w:rsidRPr="00DB4286" w:rsidRDefault="00493565" w:rsidP="0034032A">
      <w:pPr>
        <w:pStyle w:val="ListParagraph"/>
        <w:numPr>
          <w:ilvl w:val="0"/>
          <w:numId w:val="131"/>
        </w:numPr>
        <w:spacing w:after="120"/>
        <w:contextualSpacing w:val="0"/>
      </w:pPr>
      <w:r w:rsidRPr="00DB4286">
        <w:t>Functions</w:t>
      </w:r>
    </w:p>
    <w:p w14:paraId="3D7AB023" w14:textId="60BE2A60" w:rsidR="00493565" w:rsidRPr="00DB4286" w:rsidRDefault="00493565" w:rsidP="0034032A">
      <w:pPr>
        <w:pStyle w:val="ListParagraph"/>
        <w:numPr>
          <w:ilvl w:val="0"/>
          <w:numId w:val="131"/>
        </w:numPr>
        <w:spacing w:after="120"/>
        <w:contextualSpacing w:val="0"/>
      </w:pPr>
      <w:r w:rsidRPr="00DB4286">
        <w:t>Modeling</w:t>
      </w:r>
    </w:p>
    <w:p w14:paraId="26C3FDB1" w14:textId="4E2C34FA" w:rsidR="00493565" w:rsidRPr="00DB4286" w:rsidRDefault="00493565" w:rsidP="0034032A">
      <w:pPr>
        <w:pStyle w:val="ListParagraph"/>
        <w:numPr>
          <w:ilvl w:val="0"/>
          <w:numId w:val="131"/>
        </w:numPr>
        <w:spacing w:after="120"/>
        <w:contextualSpacing w:val="0"/>
      </w:pPr>
      <w:r w:rsidRPr="00DB4286">
        <w:t>Geometry</w:t>
      </w:r>
    </w:p>
    <w:p w14:paraId="32202039" w14:textId="40EF5CD0" w:rsidR="00493565" w:rsidRPr="00DB4286" w:rsidRDefault="00493565" w:rsidP="0034032A">
      <w:pPr>
        <w:pStyle w:val="ListParagraph"/>
        <w:numPr>
          <w:ilvl w:val="0"/>
          <w:numId w:val="131"/>
        </w:numPr>
        <w:spacing w:after="120"/>
        <w:contextualSpacing w:val="0"/>
      </w:pPr>
      <w:r w:rsidRPr="00DB4286">
        <w:t>Statistics</w:t>
      </w:r>
      <w:r w:rsidR="00DB1309" w:rsidRPr="00DB4286">
        <w:t xml:space="preserve"> </w:t>
      </w:r>
      <w:r w:rsidRPr="00DB4286">
        <w:t>and</w:t>
      </w:r>
      <w:r w:rsidR="00DB1309" w:rsidRPr="00DB4286">
        <w:t xml:space="preserve"> </w:t>
      </w:r>
      <w:r w:rsidRPr="00DB4286">
        <w:t>Probability</w:t>
      </w:r>
    </w:p>
    <w:p w14:paraId="0D767020" w14:textId="528DCB4B" w:rsidR="00493565" w:rsidRPr="00574E0C" w:rsidRDefault="00493565" w:rsidP="00DB4286">
      <w:pPr>
        <w:autoSpaceDE w:val="0"/>
        <w:autoSpaceDN w:val="0"/>
        <w:adjustRightInd w:val="0"/>
        <w:spacing w:before="40"/>
        <w:rPr>
          <w:rFonts w:cs="Gotham-Book"/>
        </w:rPr>
      </w:pPr>
      <w:r w:rsidRPr="00574E0C">
        <w:rPr>
          <w:rFonts w:cs="Gotham-Book"/>
        </w:rPr>
        <w:t>Conceptual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categories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portray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coherent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view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high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student’s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functions,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crosses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traditional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course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boundaries,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potentially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through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including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calculus.</w:t>
      </w:r>
    </w:p>
    <w:p w14:paraId="28D9CFC3" w14:textId="046D34FE" w:rsidR="00837382" w:rsidRDefault="00493565" w:rsidP="00DB4286">
      <w:pPr>
        <w:autoSpaceDE w:val="0"/>
        <w:autoSpaceDN w:val="0"/>
        <w:adjustRightInd w:val="0"/>
        <w:spacing w:before="40"/>
        <w:rPr>
          <w:rFonts w:cs="Gotham-Book"/>
        </w:rPr>
        <w:sectPr w:rsidR="00837382" w:rsidSect="007C1A3D">
          <w:headerReference w:type="default" r:id="rId541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574E0C">
        <w:rPr>
          <w:rFonts w:cs="Gotham-Book"/>
        </w:rPr>
        <w:t>Modeling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best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interpreted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not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collection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isolated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topics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Making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Practice,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specific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appear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throughout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high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indicated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symbol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</w:t>
      </w:r>
      <w:r w:rsidRPr="00574E0C">
        <w:rPr>
          <w:rFonts w:ascii="Segoe UI Symbol" w:eastAsia="MS Mincho" w:hAnsi="Segoe UI Symbol" w:cs="Segoe UI Symbol"/>
        </w:rPr>
        <w:t>★</w:t>
      </w:r>
      <w:r w:rsidRPr="00574E0C">
        <w:rPr>
          <w:rFonts w:cs="Gotham-Book"/>
        </w:rPr>
        <w:t>).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symbol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sometimes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appears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heading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group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case,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should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understood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group.</w:t>
      </w:r>
    </w:p>
    <w:p w14:paraId="5F78C2F8" w14:textId="77777777" w:rsidR="00493565" w:rsidRDefault="00493565">
      <w:pPr>
        <w:spacing w:after="160" w:line="259" w:lineRule="auto"/>
        <w:rPr>
          <w:color w:val="1F3864" w:themeColor="accent1" w:themeShade="80"/>
          <w:sz w:val="32"/>
          <w:szCs w:val="32"/>
        </w:rPr>
      </w:pPr>
      <w:r>
        <w:br w:type="page"/>
      </w:r>
    </w:p>
    <w:p w14:paraId="2093818A" w14:textId="56672874" w:rsidR="005E121A" w:rsidRPr="00CE6B50" w:rsidRDefault="005E121A" w:rsidP="00E82E55">
      <w:pPr>
        <w:pStyle w:val="Heading3"/>
      </w:pPr>
      <w:bookmarkStart w:id="55" w:name="_Toc142374507"/>
      <w:r w:rsidRPr="00CE6B50">
        <w:lastRenderedPageBreak/>
        <w:t>High</w:t>
      </w:r>
      <w:r w:rsidR="00DB1309">
        <w:t xml:space="preserve"> </w:t>
      </w:r>
      <w:r w:rsidRPr="00CE6B50">
        <w:t>School—Number</w:t>
      </w:r>
      <w:r w:rsidR="00DB1309">
        <w:t xml:space="preserve"> </w:t>
      </w:r>
      <w:r w:rsidRPr="00CE6B50">
        <w:t>and</w:t>
      </w:r>
      <w:r w:rsidR="00DB1309">
        <w:t xml:space="preserve"> </w:t>
      </w:r>
      <w:r w:rsidRPr="00CE6B50">
        <w:t>Quantity</w:t>
      </w:r>
      <w:bookmarkEnd w:id="55"/>
    </w:p>
    <w:p w14:paraId="0B3E2890" w14:textId="77777777" w:rsidR="004B5D1D" w:rsidRDefault="0096347B" w:rsidP="004B5D1D">
      <w:pPr>
        <w:pStyle w:val="Heading4"/>
      </w:pPr>
      <w:r w:rsidRPr="00574E0C">
        <w:t>Numbers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Number</w:t>
      </w:r>
      <w:r w:rsidR="00DB1309">
        <w:t xml:space="preserve"> </w:t>
      </w:r>
      <w:r w:rsidRPr="00574E0C">
        <w:t>Systems</w:t>
      </w:r>
    </w:p>
    <w:p w14:paraId="7796276F" w14:textId="1385B359" w:rsidR="0096347B" w:rsidRPr="006663B6" w:rsidRDefault="0096347B" w:rsidP="00574E0C">
      <w:r w:rsidRPr="006663B6">
        <w:t>During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years</w:t>
      </w:r>
      <w:r w:rsidR="00DB1309">
        <w:t xml:space="preserve"> </w:t>
      </w:r>
      <w:r w:rsidRPr="006663B6">
        <w:t>from</w:t>
      </w:r>
      <w:r w:rsidR="00DB1309">
        <w:t xml:space="preserve"> </w:t>
      </w:r>
      <w:r w:rsidRPr="006663B6">
        <w:t>kindergarten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eighth</w:t>
      </w:r>
      <w:r w:rsidR="00DB1309">
        <w:t xml:space="preserve"> </w:t>
      </w:r>
      <w:r w:rsidRPr="006663B6">
        <w:t>grade,</w:t>
      </w:r>
      <w:r w:rsidR="00DB1309">
        <w:t xml:space="preserve"> </w:t>
      </w:r>
      <w:r w:rsidRPr="006663B6">
        <w:t>students</w:t>
      </w:r>
      <w:r w:rsidR="00DB1309">
        <w:t xml:space="preserve"> </w:t>
      </w:r>
      <w:r w:rsidRPr="006663B6">
        <w:t>must</w:t>
      </w:r>
      <w:r w:rsidR="00DB1309">
        <w:t xml:space="preserve"> </w:t>
      </w:r>
      <w:r w:rsidRPr="006663B6">
        <w:t>repeatedly</w:t>
      </w:r>
      <w:r w:rsidR="00DB1309">
        <w:t xml:space="preserve"> </w:t>
      </w:r>
      <w:r w:rsidRPr="006663B6">
        <w:t>extend</w:t>
      </w:r>
      <w:r w:rsidR="00DB1309">
        <w:t xml:space="preserve"> </w:t>
      </w:r>
      <w:r w:rsidRPr="006663B6">
        <w:t>their</w:t>
      </w:r>
      <w:r w:rsidR="00DB1309">
        <w:t xml:space="preserve"> </w:t>
      </w:r>
      <w:r w:rsidRPr="006663B6">
        <w:t>conception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number.</w:t>
      </w:r>
      <w:r w:rsidR="00DB1309">
        <w:t xml:space="preserve"> </w:t>
      </w:r>
      <w:r w:rsidRPr="006663B6">
        <w:t>At</w:t>
      </w:r>
      <w:r w:rsidR="00DB1309">
        <w:t xml:space="preserve"> </w:t>
      </w:r>
      <w:r w:rsidRPr="006663B6">
        <w:t>first,</w:t>
      </w:r>
      <w:r w:rsidR="00DB1309">
        <w:t xml:space="preserve"> </w:t>
      </w:r>
      <w:r w:rsidRPr="006663B6">
        <w:t>“number”</w:t>
      </w:r>
      <w:r w:rsidR="00DB1309">
        <w:t xml:space="preserve"> </w:t>
      </w:r>
      <w:r w:rsidRPr="006663B6">
        <w:t>means</w:t>
      </w:r>
      <w:r w:rsidR="00DB1309">
        <w:t xml:space="preserve"> </w:t>
      </w:r>
      <w:r w:rsidRPr="006663B6">
        <w:t>“counting</w:t>
      </w:r>
      <w:r w:rsidR="00DB1309">
        <w:t xml:space="preserve"> </w:t>
      </w:r>
      <w:r w:rsidRPr="006663B6">
        <w:t>number”:</w:t>
      </w:r>
      <w:r w:rsidR="00DB1309">
        <w:t xml:space="preserve"> </w:t>
      </w:r>
      <w:r w:rsidRPr="006663B6">
        <w:t>1,</w:t>
      </w:r>
      <w:r w:rsidR="00DB1309">
        <w:t xml:space="preserve"> </w:t>
      </w:r>
      <w:r w:rsidRPr="006663B6">
        <w:t>2,</w:t>
      </w:r>
      <w:r w:rsidR="00DB1309">
        <w:t xml:space="preserve"> </w:t>
      </w:r>
      <w:r w:rsidRPr="006663B6">
        <w:t>3...</w:t>
      </w:r>
      <w:r w:rsidR="00DB1309">
        <w:t xml:space="preserve"> </w:t>
      </w:r>
      <w:r w:rsidRPr="006663B6">
        <w:t>Soon</w:t>
      </w:r>
      <w:r w:rsidR="00DB1309">
        <w:t xml:space="preserve"> </w:t>
      </w:r>
      <w:r w:rsidRPr="006663B6">
        <w:t>after</w:t>
      </w:r>
      <w:r w:rsidR="00DB1309">
        <w:t xml:space="preserve"> </w:t>
      </w:r>
      <w:r w:rsidRPr="006663B6">
        <w:t>that,</w:t>
      </w:r>
      <w:r w:rsidR="00DB1309">
        <w:t xml:space="preserve"> </w:t>
      </w:r>
      <w:r w:rsidRPr="006663B6">
        <w:t>0</w:t>
      </w:r>
      <w:r w:rsidR="00DB1309">
        <w:t xml:space="preserve"> </w:t>
      </w:r>
      <w:r w:rsidRPr="006663B6">
        <w:t>is</w:t>
      </w:r>
      <w:r w:rsidR="00DB1309">
        <w:t xml:space="preserve"> </w:t>
      </w:r>
      <w:r w:rsidRPr="006663B6">
        <w:t>used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represent</w:t>
      </w:r>
      <w:r w:rsidR="00DB1309">
        <w:t xml:space="preserve"> </w:t>
      </w:r>
      <w:r w:rsidRPr="006663B6">
        <w:t>“none”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whole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are</w:t>
      </w:r>
      <w:r w:rsidR="00DB1309">
        <w:t xml:space="preserve"> </w:t>
      </w:r>
      <w:r w:rsidRPr="006663B6">
        <w:t>formed</w:t>
      </w:r>
      <w:r w:rsidR="00DB1309">
        <w:t xml:space="preserve"> </w:t>
      </w:r>
      <w:r w:rsidRPr="006663B6">
        <w:t>by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counting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together</w:t>
      </w:r>
      <w:r w:rsidR="00DB1309">
        <w:t xml:space="preserve"> </w:t>
      </w:r>
      <w:r w:rsidRPr="006663B6">
        <w:t>with</w:t>
      </w:r>
      <w:r w:rsidR="00DB1309">
        <w:t xml:space="preserve"> </w:t>
      </w:r>
      <w:r w:rsidRPr="006663B6">
        <w:t>zero.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next</w:t>
      </w:r>
      <w:r w:rsidR="00DB1309">
        <w:t xml:space="preserve"> </w:t>
      </w:r>
      <w:r w:rsidRPr="006663B6">
        <w:t>extension</w:t>
      </w:r>
      <w:r w:rsidR="00DB1309">
        <w:t xml:space="preserve"> </w:t>
      </w:r>
      <w:r w:rsidRPr="006663B6">
        <w:t>is</w:t>
      </w:r>
      <w:r w:rsidR="00DB1309">
        <w:t xml:space="preserve"> </w:t>
      </w:r>
      <w:r w:rsidRPr="006663B6">
        <w:t>fractions.</w:t>
      </w:r>
      <w:r w:rsidR="00DB1309">
        <w:t xml:space="preserve"> </w:t>
      </w:r>
      <w:r w:rsidRPr="006663B6">
        <w:t>At</w:t>
      </w:r>
      <w:r w:rsidR="00DB1309">
        <w:t xml:space="preserve"> </w:t>
      </w:r>
      <w:r w:rsidRPr="006663B6">
        <w:t>first,</w:t>
      </w:r>
      <w:r w:rsidR="00DB1309">
        <w:t xml:space="preserve"> </w:t>
      </w:r>
      <w:r w:rsidRPr="006663B6">
        <w:t>fractions</w:t>
      </w:r>
      <w:r w:rsidR="00DB1309">
        <w:t xml:space="preserve"> </w:t>
      </w:r>
      <w:r w:rsidRPr="006663B6">
        <w:t>are</w:t>
      </w:r>
      <w:r w:rsidR="00DB1309">
        <w:t xml:space="preserve"> </w:t>
      </w:r>
      <w:r w:rsidRPr="006663B6">
        <w:t>barely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tied</w:t>
      </w:r>
      <w:r w:rsidR="00DB1309">
        <w:t xml:space="preserve"> </w:t>
      </w:r>
      <w:r w:rsidRPr="006663B6">
        <w:t>strongly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pictorial</w:t>
      </w:r>
      <w:r w:rsidR="00DB1309">
        <w:t xml:space="preserve"> </w:t>
      </w:r>
      <w:r w:rsidRPr="006663B6">
        <w:t>representations.</w:t>
      </w:r>
      <w:r w:rsidR="00DB1309">
        <w:t xml:space="preserve"> </w:t>
      </w:r>
      <w:r w:rsidRPr="006663B6">
        <w:t>Yet</w:t>
      </w:r>
      <w:r w:rsidR="00DB1309">
        <w:t xml:space="preserve"> </w:t>
      </w:r>
      <w:r w:rsidRPr="006663B6">
        <w:t>by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time</w:t>
      </w:r>
      <w:r w:rsidR="00DB1309">
        <w:t xml:space="preserve"> </w:t>
      </w:r>
      <w:r w:rsidRPr="006663B6">
        <w:t>students</w:t>
      </w:r>
      <w:r w:rsidR="00DB1309">
        <w:t xml:space="preserve"> </w:t>
      </w:r>
      <w:r w:rsidRPr="006663B6">
        <w:t>understand</w:t>
      </w:r>
      <w:r w:rsidR="00DB1309">
        <w:t xml:space="preserve"> </w:t>
      </w:r>
      <w:r w:rsidRPr="006663B6">
        <w:t>division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fractions,</w:t>
      </w:r>
      <w:r w:rsidR="00DB1309">
        <w:t xml:space="preserve"> </w:t>
      </w:r>
      <w:r w:rsidRPr="006663B6">
        <w:t>they</w:t>
      </w:r>
      <w:r w:rsidR="00DB1309">
        <w:t xml:space="preserve"> </w:t>
      </w:r>
      <w:r w:rsidRPr="006663B6">
        <w:t>have</w:t>
      </w:r>
      <w:r w:rsidR="00DB1309">
        <w:t xml:space="preserve"> </w:t>
      </w:r>
      <w:r w:rsidRPr="006663B6">
        <w:t>a</w:t>
      </w:r>
      <w:r w:rsidR="00DB1309">
        <w:t xml:space="preserve"> </w:t>
      </w:r>
      <w:r w:rsidRPr="006663B6">
        <w:t>strong</w:t>
      </w:r>
      <w:r w:rsidR="00DB1309">
        <w:t xml:space="preserve"> </w:t>
      </w:r>
      <w:r w:rsidRPr="006663B6">
        <w:t>concept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fractions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have</w:t>
      </w:r>
      <w:r w:rsidR="00DB1309">
        <w:t xml:space="preserve"> </w:t>
      </w:r>
      <w:r w:rsidRPr="006663B6">
        <w:t>connected</w:t>
      </w:r>
      <w:r w:rsidR="00DB1309">
        <w:t xml:space="preserve"> </w:t>
      </w:r>
      <w:r w:rsidRPr="006663B6">
        <w:t>them,</w:t>
      </w:r>
      <w:r w:rsidR="00DB1309">
        <w:t xml:space="preserve"> </w:t>
      </w:r>
      <w:r w:rsidRPr="006663B6">
        <w:t>via</w:t>
      </w:r>
      <w:r w:rsidR="00DB1309">
        <w:t xml:space="preserve"> </w:t>
      </w:r>
      <w:r w:rsidRPr="006663B6">
        <w:t>their</w:t>
      </w:r>
      <w:r w:rsidR="00DB1309">
        <w:t xml:space="preserve"> </w:t>
      </w:r>
      <w:r w:rsidRPr="006663B6">
        <w:t>decimal</w:t>
      </w:r>
      <w:r w:rsidR="00DB1309">
        <w:t xml:space="preserve"> </w:t>
      </w:r>
      <w:r w:rsidRPr="006663B6">
        <w:t>representations,</w:t>
      </w:r>
      <w:r w:rsidR="00DB1309">
        <w:t xml:space="preserve"> </w:t>
      </w:r>
      <w:r w:rsidRPr="006663B6">
        <w:t>with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base-ten</w:t>
      </w:r>
      <w:r w:rsidR="00DB1309">
        <w:t xml:space="preserve"> </w:t>
      </w:r>
      <w:r w:rsidRPr="006663B6">
        <w:t>system</w:t>
      </w:r>
      <w:r w:rsidR="00DB1309">
        <w:t xml:space="preserve"> </w:t>
      </w:r>
      <w:r w:rsidRPr="006663B6">
        <w:t>used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represent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whole</w:t>
      </w:r>
      <w:r w:rsidR="00DB1309">
        <w:t xml:space="preserve"> </w:t>
      </w:r>
      <w:r w:rsidRPr="006663B6">
        <w:t>numbers.</w:t>
      </w:r>
      <w:r w:rsidR="00DB1309">
        <w:t xml:space="preserve"> </w:t>
      </w:r>
      <w:r w:rsidRPr="006663B6">
        <w:t>During</w:t>
      </w:r>
      <w:r w:rsidR="00DB1309">
        <w:t xml:space="preserve"> </w:t>
      </w:r>
      <w:r w:rsidRPr="006663B6">
        <w:t>middle</w:t>
      </w:r>
      <w:r w:rsidR="00DB1309">
        <w:t xml:space="preserve"> </w:t>
      </w:r>
      <w:r w:rsidRPr="006663B6">
        <w:t>school,</w:t>
      </w:r>
      <w:r w:rsidR="00DB1309">
        <w:t xml:space="preserve"> </w:t>
      </w:r>
      <w:r w:rsidRPr="006663B6">
        <w:t>fractions</w:t>
      </w:r>
      <w:r w:rsidR="00DB1309">
        <w:t xml:space="preserve"> </w:t>
      </w:r>
      <w:r w:rsidRPr="006663B6">
        <w:t>are</w:t>
      </w:r>
      <w:r w:rsidR="00DB1309">
        <w:t xml:space="preserve"> </w:t>
      </w:r>
      <w:r w:rsidRPr="006663B6">
        <w:t>augmented</w:t>
      </w:r>
      <w:r w:rsidR="00DB1309">
        <w:t xml:space="preserve"> </w:t>
      </w:r>
      <w:r w:rsidRPr="006663B6">
        <w:t>by</w:t>
      </w:r>
      <w:r w:rsidR="00DB1309">
        <w:t xml:space="preserve"> </w:t>
      </w:r>
      <w:r w:rsidRPr="006663B6">
        <w:t>negative</w:t>
      </w:r>
      <w:r w:rsidR="00DB1309">
        <w:t xml:space="preserve"> </w:t>
      </w:r>
      <w:r w:rsidRPr="006663B6">
        <w:t>fractions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form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rational</w:t>
      </w:r>
      <w:r w:rsidR="00DB1309">
        <w:t xml:space="preserve"> </w:t>
      </w:r>
      <w:r w:rsidRPr="006663B6">
        <w:t>numbers.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Grade</w:t>
      </w:r>
      <w:r w:rsidR="00DB1309">
        <w:t xml:space="preserve"> </w:t>
      </w:r>
      <w:r w:rsidRPr="006663B6">
        <w:t>8,</w:t>
      </w:r>
      <w:r w:rsidR="00DB1309">
        <w:t xml:space="preserve"> </w:t>
      </w:r>
      <w:r w:rsidRPr="006663B6">
        <w:t>students</w:t>
      </w:r>
      <w:r w:rsidR="00DB1309">
        <w:t xml:space="preserve"> </w:t>
      </w:r>
      <w:r w:rsidRPr="006663B6">
        <w:t>extend</w:t>
      </w:r>
      <w:r w:rsidR="00DB1309">
        <w:t xml:space="preserve"> </w:t>
      </w:r>
      <w:r w:rsidRPr="006663B6">
        <w:t>this</w:t>
      </w:r>
      <w:r w:rsidR="00DB1309">
        <w:t xml:space="preserve"> </w:t>
      </w:r>
      <w:r w:rsidRPr="006663B6">
        <w:t>system</w:t>
      </w:r>
      <w:r w:rsidR="00DB1309">
        <w:t xml:space="preserve"> </w:t>
      </w:r>
      <w:r w:rsidRPr="006663B6">
        <w:t>once</w:t>
      </w:r>
      <w:r w:rsidR="00DB1309">
        <w:t xml:space="preserve"> </w:t>
      </w:r>
      <w:r w:rsidRPr="006663B6">
        <w:t>more,</w:t>
      </w:r>
      <w:r w:rsidR="00DB1309">
        <w:t xml:space="preserve"> </w:t>
      </w:r>
      <w:r w:rsidRPr="006663B6">
        <w:t>augmenting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rational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with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irrational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form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real</w:t>
      </w:r>
      <w:r w:rsidR="00DB1309">
        <w:t xml:space="preserve"> </w:t>
      </w:r>
      <w:r w:rsidRPr="006663B6">
        <w:t>numbers.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high</w:t>
      </w:r>
      <w:r w:rsidR="00DB1309">
        <w:t xml:space="preserve"> </w:t>
      </w:r>
      <w:r w:rsidRPr="006663B6">
        <w:t>school,</w:t>
      </w:r>
      <w:r w:rsidR="00DB1309">
        <w:t xml:space="preserve"> </w:t>
      </w:r>
      <w:r w:rsidRPr="006663B6">
        <w:t>students</w:t>
      </w:r>
      <w:r w:rsidR="00DB1309">
        <w:t xml:space="preserve"> </w:t>
      </w:r>
      <w:r w:rsidRPr="006663B6">
        <w:t>will</w:t>
      </w:r>
      <w:r w:rsidR="00DB1309">
        <w:t xml:space="preserve"> </w:t>
      </w:r>
      <w:r w:rsidRPr="006663B6">
        <w:t>be</w:t>
      </w:r>
      <w:r w:rsidR="00DB1309">
        <w:t xml:space="preserve"> </w:t>
      </w:r>
      <w:r w:rsidRPr="006663B6">
        <w:t>exposed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yet</w:t>
      </w:r>
      <w:r w:rsidR="00DB1309">
        <w:t xml:space="preserve"> </w:t>
      </w:r>
      <w:r w:rsidRPr="006663B6">
        <w:t>another</w:t>
      </w:r>
      <w:r w:rsidR="00DB1309">
        <w:t xml:space="preserve"> </w:t>
      </w:r>
      <w:r w:rsidRPr="006663B6">
        <w:t>extension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number,</w:t>
      </w:r>
      <w:r w:rsidR="00DB1309">
        <w:t xml:space="preserve"> </w:t>
      </w:r>
      <w:r w:rsidRPr="006663B6">
        <w:t>when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real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are</w:t>
      </w:r>
      <w:r w:rsidR="00DB1309">
        <w:t xml:space="preserve"> </w:t>
      </w:r>
      <w:r w:rsidRPr="006663B6">
        <w:t>augmented</w:t>
      </w:r>
      <w:r w:rsidR="00DB1309">
        <w:t xml:space="preserve"> </w:t>
      </w:r>
      <w:r w:rsidRPr="006663B6">
        <w:t>by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imaginary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form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complex</w:t>
      </w:r>
      <w:r w:rsidR="00DB1309">
        <w:t xml:space="preserve"> </w:t>
      </w:r>
      <w:r w:rsidRPr="006663B6">
        <w:t>numbers.</w:t>
      </w:r>
    </w:p>
    <w:p w14:paraId="33AEE512" w14:textId="64747800" w:rsidR="0096347B" w:rsidRPr="006663B6" w:rsidRDefault="0096347B" w:rsidP="00574E0C">
      <w:r w:rsidRPr="006663B6">
        <w:t>With</w:t>
      </w:r>
      <w:r w:rsidR="00DB1309">
        <w:t xml:space="preserve"> </w:t>
      </w:r>
      <w:r w:rsidRPr="006663B6">
        <w:t>each</w:t>
      </w:r>
      <w:r w:rsidR="00DB1309">
        <w:t xml:space="preserve"> </w:t>
      </w:r>
      <w:r w:rsidRPr="006663B6">
        <w:t>extension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number,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meanings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addition,</w:t>
      </w:r>
      <w:r w:rsidR="00DB1309">
        <w:t xml:space="preserve"> </w:t>
      </w:r>
      <w:r w:rsidRPr="006663B6">
        <w:t>subtraction,</w:t>
      </w:r>
      <w:r w:rsidR="00DB1309">
        <w:t xml:space="preserve"> </w:t>
      </w:r>
      <w:r w:rsidRPr="006663B6">
        <w:t>multiplication,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division</w:t>
      </w:r>
      <w:r w:rsidR="00DB1309">
        <w:t xml:space="preserve"> </w:t>
      </w:r>
      <w:r w:rsidRPr="006663B6">
        <w:t>are</w:t>
      </w:r>
      <w:r w:rsidR="00DB1309">
        <w:t xml:space="preserve"> </w:t>
      </w:r>
      <w:r w:rsidRPr="006663B6">
        <w:t>extended.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each</w:t>
      </w:r>
      <w:r w:rsidR="00DB1309">
        <w:t xml:space="preserve"> </w:t>
      </w:r>
      <w:r w:rsidRPr="006663B6">
        <w:t>new</w:t>
      </w:r>
      <w:r w:rsidR="00DB1309">
        <w:t xml:space="preserve"> </w:t>
      </w:r>
      <w:r w:rsidRPr="006663B6">
        <w:t>number</w:t>
      </w:r>
      <w:r w:rsidR="00DB1309">
        <w:t xml:space="preserve"> </w:t>
      </w:r>
      <w:r w:rsidRPr="006663B6">
        <w:t>system—integers,</w:t>
      </w:r>
      <w:r w:rsidR="00DB1309">
        <w:t xml:space="preserve"> </w:t>
      </w:r>
      <w:r w:rsidRPr="006663B6">
        <w:t>rational</w:t>
      </w:r>
      <w:r w:rsidR="00DB1309">
        <w:t xml:space="preserve"> </w:t>
      </w:r>
      <w:r w:rsidRPr="006663B6">
        <w:t>numbers,</w:t>
      </w:r>
      <w:r w:rsidR="00DB1309">
        <w:t xml:space="preserve"> </w:t>
      </w:r>
      <w:r w:rsidRPr="006663B6">
        <w:t>real</w:t>
      </w:r>
      <w:r w:rsidR="00DB1309">
        <w:t xml:space="preserve"> </w:t>
      </w:r>
      <w:r w:rsidRPr="006663B6">
        <w:t>numbers,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complex</w:t>
      </w:r>
      <w:r w:rsidR="00DB1309">
        <w:t xml:space="preserve"> </w:t>
      </w:r>
      <w:r w:rsidRPr="006663B6">
        <w:t>numbers—the</w:t>
      </w:r>
      <w:r w:rsidR="00DB1309">
        <w:t xml:space="preserve"> </w:t>
      </w:r>
      <w:r w:rsidRPr="006663B6">
        <w:t>four</w:t>
      </w:r>
      <w:r w:rsidR="00DB1309">
        <w:t xml:space="preserve"> </w:t>
      </w:r>
      <w:r w:rsidRPr="006663B6">
        <w:t>operations</w:t>
      </w:r>
      <w:r w:rsidR="00DB1309">
        <w:t xml:space="preserve"> </w:t>
      </w:r>
      <w:r w:rsidRPr="006663B6">
        <w:t>stay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same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two</w:t>
      </w:r>
      <w:r w:rsidR="00DB1309">
        <w:t xml:space="preserve"> </w:t>
      </w:r>
      <w:r w:rsidRPr="006663B6">
        <w:t>important</w:t>
      </w:r>
      <w:r w:rsidR="00DB1309">
        <w:t xml:space="preserve"> </w:t>
      </w:r>
      <w:r w:rsidRPr="006663B6">
        <w:t>ways:</w:t>
      </w:r>
      <w:r w:rsidR="00DB1309">
        <w:t xml:space="preserve"> </w:t>
      </w:r>
      <w:r w:rsidRPr="006663B6">
        <w:t>They</w:t>
      </w:r>
      <w:r w:rsidR="00DB1309">
        <w:t xml:space="preserve"> </w:t>
      </w:r>
      <w:r w:rsidRPr="006663B6">
        <w:t>have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commutative,</w:t>
      </w:r>
      <w:r w:rsidR="00DB1309">
        <w:t xml:space="preserve"> </w:t>
      </w:r>
      <w:r w:rsidRPr="006663B6">
        <w:t>associative,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distributive</w:t>
      </w:r>
      <w:r w:rsidR="00DB1309">
        <w:t xml:space="preserve"> </w:t>
      </w:r>
      <w:r w:rsidRPr="006663B6">
        <w:t>properties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their</w:t>
      </w:r>
      <w:r w:rsidR="00DB1309">
        <w:t xml:space="preserve"> </w:t>
      </w:r>
      <w:r w:rsidRPr="006663B6">
        <w:t>new</w:t>
      </w:r>
      <w:r w:rsidR="00DB1309">
        <w:t xml:space="preserve"> </w:t>
      </w:r>
      <w:r w:rsidRPr="006663B6">
        <w:t>meanings</w:t>
      </w:r>
      <w:r w:rsidR="00DB1309">
        <w:t xml:space="preserve"> </w:t>
      </w:r>
      <w:r w:rsidRPr="006663B6">
        <w:t>are</w:t>
      </w:r>
      <w:r w:rsidR="00DB1309">
        <w:t xml:space="preserve"> </w:t>
      </w:r>
      <w:r w:rsidRPr="006663B6">
        <w:t>consistent</w:t>
      </w:r>
      <w:r w:rsidR="00DB1309">
        <w:t xml:space="preserve"> </w:t>
      </w:r>
      <w:r w:rsidRPr="006663B6">
        <w:t>with</w:t>
      </w:r>
      <w:r w:rsidR="00DB1309">
        <w:t xml:space="preserve"> </w:t>
      </w:r>
      <w:r w:rsidRPr="006663B6">
        <w:t>their</w:t>
      </w:r>
      <w:r w:rsidR="00DB1309">
        <w:t xml:space="preserve"> </w:t>
      </w:r>
      <w:r w:rsidRPr="006663B6">
        <w:t>previous</w:t>
      </w:r>
      <w:r w:rsidR="00DB1309">
        <w:t xml:space="preserve"> </w:t>
      </w:r>
      <w:r w:rsidRPr="006663B6">
        <w:t>meanings.</w:t>
      </w:r>
    </w:p>
    <w:p w14:paraId="49C44840" w14:textId="241A1FC7" w:rsidR="0096347B" w:rsidRPr="006663B6" w:rsidRDefault="0096347B" w:rsidP="00574E0C">
      <w:r w:rsidRPr="006663B6">
        <w:t>Extending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properties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whole-number</w:t>
      </w:r>
      <w:r w:rsidR="00DB1309">
        <w:t xml:space="preserve"> </w:t>
      </w:r>
      <w:r w:rsidRPr="006663B6">
        <w:t>exponents</w:t>
      </w:r>
      <w:r w:rsidR="00DB1309">
        <w:t xml:space="preserve"> </w:t>
      </w:r>
      <w:r w:rsidRPr="006663B6">
        <w:t>leads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new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productive</w:t>
      </w:r>
      <w:r w:rsidR="00DB1309">
        <w:t xml:space="preserve"> </w:t>
      </w:r>
      <w:r w:rsidRPr="006663B6">
        <w:t>notation.</w:t>
      </w:r>
      <w:r w:rsidR="00DB1309">
        <w:t xml:space="preserve"> </w:t>
      </w:r>
      <w:r w:rsidRPr="006663B6">
        <w:t>For</w:t>
      </w:r>
      <w:r w:rsidR="00DB1309">
        <w:t xml:space="preserve"> </w:t>
      </w:r>
      <w:r w:rsidRPr="006663B6">
        <w:t>example,</w:t>
      </w:r>
      <w:r w:rsidR="00DB1309">
        <w:t xml:space="preserve"> </w:t>
      </w:r>
      <w:r w:rsidRPr="006663B6">
        <w:t>properties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whole-number</w:t>
      </w:r>
      <w:r w:rsidR="00DB1309">
        <w:t xml:space="preserve"> </w:t>
      </w:r>
      <w:r w:rsidRPr="006663B6">
        <w:t>exponents</w:t>
      </w:r>
      <w:r w:rsidR="00DB1309">
        <w:t xml:space="preserve"> </w:t>
      </w:r>
      <w:r w:rsidRPr="006663B6">
        <w:t>suggest</w:t>
      </w:r>
      <w:r w:rsidR="00DB1309">
        <w:t xml:space="preserve"> </w:t>
      </w:r>
      <w:r w:rsidRPr="006663B6">
        <w:t>that</w:t>
      </w:r>
      <w:r w:rsidR="00DB1309">
        <w:t xml:space="preserve"> </w:t>
      </w:r>
      <w:r w:rsidR="008144DE" w:rsidRPr="008144DE">
        <w:rPr>
          <w:position w:val="-22"/>
        </w:rPr>
        <w:object w:dxaOrig="600" w:dyaOrig="600" w14:anchorId="4902B54A">
          <v:shape id="_x0000_i1283" type="#_x0000_t75" style="width:30pt;height:30pt" o:ole="">
            <v:imagedata r:id="rId542" o:title=""/>
          </v:shape>
          <o:OLEObject Type="Embed" ProgID="Equation.DSMT4" ShapeID="_x0000_i1283" DrawAspect="Content" ObjectID="_1760793188" r:id="rId543"/>
        </w:object>
      </w:r>
      <w:r w:rsidR="00DB1309">
        <w:t xml:space="preserve"> </w:t>
      </w:r>
      <w:r w:rsidRPr="006663B6">
        <w:t>should</w:t>
      </w:r>
      <w:r w:rsidR="00DB1309">
        <w:t xml:space="preserve"> </w:t>
      </w:r>
      <w:r w:rsidRPr="006663B6">
        <w:t>be</w:t>
      </w:r>
      <w:r w:rsidR="00DB1309">
        <w:t xml:space="preserve"> </w:t>
      </w:r>
      <w:r w:rsidR="008144DE" w:rsidRPr="008144DE">
        <w:rPr>
          <w:position w:val="-6"/>
        </w:rPr>
        <w:object w:dxaOrig="1219" w:dyaOrig="400" w14:anchorId="178A95FE">
          <v:shape id="_x0000_i1284" type="#_x0000_t75" style="width:61.5pt;height:20.25pt" o:ole="">
            <v:imagedata r:id="rId544" o:title=""/>
          </v:shape>
          <o:OLEObject Type="Embed" ProgID="Equation.DSMT4" ShapeID="_x0000_i1284" DrawAspect="Content" ObjectID="_1760793189" r:id="rId545"/>
        </w:objec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that</w:t>
      </w:r>
      <w:r w:rsidR="00DB1309">
        <w:t xml:space="preserve"> </w:t>
      </w:r>
      <w:r w:rsidR="008144DE" w:rsidRPr="008144DE">
        <w:rPr>
          <w:position w:val="-6"/>
        </w:rPr>
        <w:object w:dxaOrig="340" w:dyaOrig="380" w14:anchorId="396E9694">
          <v:shape id="_x0000_i1285" type="#_x0000_t75" style="width:17.25pt;height:18.75pt" o:ole="">
            <v:imagedata r:id="rId546" o:title=""/>
          </v:shape>
          <o:OLEObject Type="Embed" ProgID="Equation.DSMT4" ShapeID="_x0000_i1285" DrawAspect="Content" ObjectID="_1760793190" r:id="rId547"/>
        </w:object>
      </w:r>
      <w:r w:rsidR="00DB1309">
        <w:t xml:space="preserve"> </w:t>
      </w:r>
      <w:r w:rsidRPr="006663B6">
        <w:t>should</w:t>
      </w:r>
      <w:r w:rsidR="00DB1309">
        <w:t xml:space="preserve"> </w:t>
      </w:r>
      <w:r w:rsidRPr="006663B6">
        <w:t>be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cube</w:t>
      </w:r>
      <w:r w:rsidR="00DB1309">
        <w:t xml:space="preserve"> </w:t>
      </w:r>
      <w:r w:rsidRPr="006663B6">
        <w:t>root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5.</w:t>
      </w:r>
    </w:p>
    <w:p w14:paraId="752A3DD4" w14:textId="6BB1D767" w:rsidR="0096347B" w:rsidRPr="00574E0C" w:rsidRDefault="0096347B" w:rsidP="005A40FE">
      <w:r w:rsidRPr="006663B6">
        <w:t>Calculators,</w:t>
      </w:r>
      <w:r w:rsidR="00DB1309">
        <w:t xml:space="preserve"> </w:t>
      </w:r>
      <w:r w:rsidRPr="006663B6">
        <w:t>spreadsheets,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computer</w:t>
      </w:r>
      <w:r w:rsidR="00DB1309">
        <w:t xml:space="preserve"> </w:t>
      </w:r>
      <w:r w:rsidRPr="006663B6">
        <w:t>algebra</w:t>
      </w:r>
      <w:r w:rsidR="00DB1309">
        <w:t xml:space="preserve"> </w:t>
      </w:r>
      <w:r w:rsidRPr="006663B6">
        <w:t>systems</w:t>
      </w:r>
      <w:r w:rsidR="00DB1309">
        <w:t xml:space="preserve"> </w:t>
      </w:r>
      <w:r w:rsidRPr="006663B6">
        <w:t>can</w:t>
      </w:r>
      <w:r w:rsidR="00DB1309">
        <w:t xml:space="preserve"> </w:t>
      </w:r>
      <w:r w:rsidRPr="006663B6">
        <w:t>provide</w:t>
      </w:r>
      <w:r w:rsidR="00DB1309">
        <w:t xml:space="preserve"> </w:t>
      </w:r>
      <w:r w:rsidRPr="006663B6">
        <w:t>ways</w:t>
      </w:r>
      <w:r w:rsidR="00DB1309">
        <w:t xml:space="preserve"> </w:t>
      </w:r>
      <w:r w:rsidRPr="006663B6">
        <w:t>for</w:t>
      </w:r>
      <w:r w:rsidR="00DB1309">
        <w:t xml:space="preserve"> </w:t>
      </w:r>
      <w:r w:rsidRPr="006663B6">
        <w:t>students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become</w:t>
      </w:r>
      <w:r w:rsidR="00DB1309">
        <w:t xml:space="preserve"> </w:t>
      </w:r>
      <w:r w:rsidRPr="006663B6">
        <w:t>better</w:t>
      </w:r>
      <w:r w:rsidR="00DB1309">
        <w:t xml:space="preserve"> </w:t>
      </w:r>
      <w:r w:rsidRPr="006663B6">
        <w:t>acquainted</w:t>
      </w:r>
      <w:r w:rsidR="00DB1309">
        <w:t xml:space="preserve"> </w:t>
      </w:r>
      <w:r w:rsidRPr="006663B6">
        <w:t>with</w:t>
      </w:r>
      <w:r w:rsidR="00DB1309">
        <w:t xml:space="preserve"> </w:t>
      </w:r>
      <w:r w:rsidRPr="006663B6">
        <w:t>these</w:t>
      </w:r>
      <w:r w:rsidR="00DB1309">
        <w:t xml:space="preserve"> </w:t>
      </w:r>
      <w:r w:rsidRPr="006663B6">
        <w:t>new</w:t>
      </w:r>
      <w:r w:rsidR="00DB1309">
        <w:t xml:space="preserve"> </w:t>
      </w:r>
      <w:r w:rsidRPr="006663B6">
        <w:t>number</w:t>
      </w:r>
      <w:r w:rsidR="00DB1309">
        <w:t xml:space="preserve"> </w:t>
      </w:r>
      <w:r w:rsidRPr="006663B6">
        <w:t>systems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their</w:t>
      </w:r>
      <w:r w:rsidR="00DB1309">
        <w:t xml:space="preserve"> </w:t>
      </w:r>
      <w:r w:rsidRPr="006663B6">
        <w:t>notation.</w:t>
      </w:r>
      <w:r w:rsidR="00DB1309">
        <w:t xml:space="preserve"> </w:t>
      </w:r>
      <w:r w:rsidRPr="006663B6">
        <w:t>They</w:t>
      </w:r>
      <w:r w:rsidR="00DB1309">
        <w:t xml:space="preserve"> </w:t>
      </w:r>
      <w:r w:rsidRPr="006663B6">
        <w:t>can</w:t>
      </w:r>
      <w:r w:rsidR="00DB1309">
        <w:t xml:space="preserve"> </w:t>
      </w:r>
      <w:r w:rsidRPr="006663B6">
        <w:t>be</w:t>
      </w:r>
      <w:r w:rsidR="00DB1309">
        <w:t xml:space="preserve"> </w:t>
      </w:r>
      <w:r w:rsidRPr="006663B6">
        <w:t>used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generate</w:t>
      </w:r>
      <w:r w:rsidR="00DB1309">
        <w:t xml:space="preserve"> </w:t>
      </w:r>
      <w:r w:rsidRPr="006663B6">
        <w:t>data</w:t>
      </w:r>
      <w:r w:rsidR="00DB1309">
        <w:t xml:space="preserve"> </w:t>
      </w:r>
      <w:r w:rsidRPr="006663B6">
        <w:t>for</w:t>
      </w:r>
      <w:r w:rsidR="00DB1309">
        <w:t xml:space="preserve"> </w:t>
      </w:r>
      <w:r w:rsidRPr="006663B6">
        <w:t>numerical</w:t>
      </w:r>
      <w:r w:rsidR="00DB1309">
        <w:t xml:space="preserve"> </w:t>
      </w:r>
      <w:r w:rsidRPr="006663B6">
        <w:t>experiments,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help</w:t>
      </w:r>
      <w:r w:rsidR="00DB1309">
        <w:t xml:space="preserve"> </w:t>
      </w:r>
      <w:r w:rsidRPr="006663B6">
        <w:t>understand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workings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matrix,</w:t>
      </w:r>
      <w:r w:rsidR="00DB1309">
        <w:t xml:space="preserve"> </w:t>
      </w:r>
      <w:r w:rsidRPr="006663B6">
        <w:t>vector,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complex</w:t>
      </w:r>
      <w:r w:rsidR="00DB1309">
        <w:t xml:space="preserve"> </w:t>
      </w:r>
      <w:r w:rsidRPr="006663B6">
        <w:t>number</w:t>
      </w:r>
      <w:r w:rsidR="00DB1309">
        <w:t xml:space="preserve"> </w:t>
      </w:r>
      <w:r w:rsidRPr="006663B6">
        <w:t>algebra,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experiment</w:t>
      </w:r>
      <w:r w:rsidR="00DB1309">
        <w:t xml:space="preserve"> </w:t>
      </w:r>
      <w:r w:rsidRPr="006663B6">
        <w:t>with</w:t>
      </w:r>
      <w:r w:rsidR="00DB1309">
        <w:t xml:space="preserve"> </w:t>
      </w:r>
      <w:r w:rsidRPr="006663B6">
        <w:t>non-integer</w:t>
      </w:r>
      <w:r w:rsidR="00DB1309">
        <w:t xml:space="preserve"> </w:t>
      </w:r>
      <w:r w:rsidRPr="006663B6">
        <w:t>exponents.</w:t>
      </w:r>
      <w:r w:rsidR="005A40FE">
        <w:br w:type="page"/>
      </w:r>
    </w:p>
    <w:p w14:paraId="414BC13C" w14:textId="77777777" w:rsidR="005A40FE" w:rsidRDefault="0096347B" w:rsidP="005A40FE">
      <w:pPr>
        <w:pStyle w:val="Heading4"/>
      </w:pPr>
      <w:r w:rsidRPr="00574E0C">
        <w:lastRenderedPageBreak/>
        <w:t>Quantities</w:t>
      </w:r>
    </w:p>
    <w:p w14:paraId="1825CF1E" w14:textId="20A17A70" w:rsidR="0096347B" w:rsidRDefault="0096347B" w:rsidP="0096347B">
      <w:r w:rsidRPr="006663B6">
        <w:t>In</w:t>
      </w:r>
      <w:r w:rsidR="00DB1309">
        <w:t xml:space="preserve"> </w:t>
      </w:r>
      <w:r w:rsidRPr="006663B6">
        <w:t>real</w:t>
      </w:r>
      <w:r w:rsidR="00DB1309">
        <w:t xml:space="preserve"> </w:t>
      </w:r>
      <w:r w:rsidRPr="006663B6">
        <w:t>world</w:t>
      </w:r>
      <w:r w:rsidR="00DB1309">
        <w:t xml:space="preserve"> </w:t>
      </w:r>
      <w:r w:rsidRPr="006663B6">
        <w:t>problems,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answers</w:t>
      </w:r>
      <w:r w:rsidR="00DB1309">
        <w:t xml:space="preserve"> </w:t>
      </w:r>
      <w:r w:rsidRPr="006663B6">
        <w:t>are</w:t>
      </w:r>
      <w:r w:rsidR="00DB1309">
        <w:t xml:space="preserve"> </w:t>
      </w:r>
      <w:r w:rsidRPr="006663B6">
        <w:t>usually</w:t>
      </w:r>
      <w:r w:rsidR="00DB1309">
        <w:t xml:space="preserve"> </w:t>
      </w:r>
      <w:r w:rsidRPr="006663B6">
        <w:t>not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but</w:t>
      </w:r>
      <w:r w:rsidR="00DB1309">
        <w:t xml:space="preserve"> </w:t>
      </w:r>
      <w:r w:rsidRPr="006663B6">
        <w:t>quantities:</w:t>
      </w:r>
      <w:r w:rsidR="00DB1309">
        <w:t xml:space="preserve"> </w:t>
      </w:r>
      <w:r w:rsidRPr="006663B6">
        <w:t>numbers</w:t>
      </w:r>
      <w:r w:rsidR="00DB1309">
        <w:t xml:space="preserve"> </w:t>
      </w:r>
      <w:r w:rsidRPr="006663B6">
        <w:t>with</w:t>
      </w:r>
      <w:r w:rsidR="00DB1309">
        <w:t xml:space="preserve"> </w:t>
      </w:r>
      <w:r w:rsidRPr="006663B6">
        <w:t>units,</w:t>
      </w:r>
      <w:r w:rsidR="00DB1309">
        <w:t xml:space="preserve"> </w:t>
      </w:r>
      <w:r w:rsidRPr="006663B6">
        <w:t>which</w:t>
      </w:r>
      <w:r w:rsidR="00DB1309">
        <w:t xml:space="preserve"> </w:t>
      </w:r>
      <w:r w:rsidRPr="006663B6">
        <w:t>involves</w:t>
      </w:r>
      <w:r w:rsidR="00DB1309">
        <w:t xml:space="preserve"> </w:t>
      </w:r>
      <w:r w:rsidRPr="006663B6">
        <w:t>measurement.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their</w:t>
      </w:r>
      <w:r w:rsidR="00DB1309">
        <w:t xml:space="preserve"> </w:t>
      </w:r>
      <w:r w:rsidRPr="006663B6">
        <w:t>work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measurement</w:t>
      </w:r>
      <w:r w:rsidR="00DB1309">
        <w:t xml:space="preserve"> </w:t>
      </w:r>
      <w:r w:rsidRPr="006663B6">
        <w:t>up</w:t>
      </w:r>
      <w:r w:rsidR="00DB1309">
        <w:t xml:space="preserve"> </w:t>
      </w:r>
      <w:r w:rsidRPr="006663B6">
        <w:t>through</w:t>
      </w:r>
      <w:r w:rsidR="00DB1309">
        <w:t xml:space="preserve"> </w:t>
      </w:r>
      <w:r w:rsidRPr="006663B6">
        <w:t>Grade</w:t>
      </w:r>
      <w:r w:rsidR="00DB1309">
        <w:t xml:space="preserve"> </w:t>
      </w:r>
      <w:r w:rsidRPr="006663B6">
        <w:t>8,</w:t>
      </w:r>
      <w:r w:rsidR="00DB1309">
        <w:t xml:space="preserve"> </w:t>
      </w:r>
      <w:r w:rsidRPr="006663B6">
        <w:t>students</w:t>
      </w:r>
      <w:r w:rsidR="00DB1309">
        <w:t xml:space="preserve"> </w:t>
      </w:r>
      <w:r w:rsidRPr="006663B6">
        <w:t>primarily</w:t>
      </w:r>
      <w:r w:rsidR="00DB1309">
        <w:t xml:space="preserve"> </w:t>
      </w:r>
      <w:r w:rsidRPr="006663B6">
        <w:t>measure</w:t>
      </w:r>
      <w:r w:rsidR="00DB1309">
        <w:t xml:space="preserve"> </w:t>
      </w:r>
      <w:r w:rsidRPr="006663B6">
        <w:t>commonly</w:t>
      </w:r>
      <w:r w:rsidR="00DB1309">
        <w:t xml:space="preserve"> </w:t>
      </w:r>
      <w:r w:rsidRPr="006663B6">
        <w:t>used</w:t>
      </w:r>
      <w:r w:rsidR="00DB1309">
        <w:t xml:space="preserve"> </w:t>
      </w:r>
      <w:r w:rsidRPr="006663B6">
        <w:t>attributes</w:t>
      </w:r>
      <w:r w:rsidR="00DB1309">
        <w:t xml:space="preserve"> </w:t>
      </w:r>
      <w:r w:rsidRPr="006663B6">
        <w:t>such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length,</w:t>
      </w:r>
      <w:r w:rsidR="00DB1309">
        <w:t xml:space="preserve"> </w:t>
      </w:r>
      <w:r w:rsidRPr="006663B6">
        <w:t>area,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volume.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high</w:t>
      </w:r>
      <w:r w:rsidR="00DB1309">
        <w:t xml:space="preserve"> </w:t>
      </w:r>
      <w:r w:rsidRPr="006663B6">
        <w:t>school,</w:t>
      </w:r>
      <w:r w:rsidR="00DB1309">
        <w:t xml:space="preserve"> </w:t>
      </w:r>
      <w:r w:rsidRPr="006663B6">
        <w:t>students</w:t>
      </w:r>
      <w:r w:rsidR="00DB1309">
        <w:t xml:space="preserve"> </w:t>
      </w:r>
      <w:r w:rsidRPr="006663B6">
        <w:t>encounter</w:t>
      </w:r>
      <w:r w:rsidR="00DB1309">
        <w:t xml:space="preserve"> </w:t>
      </w:r>
      <w:r w:rsidRPr="006663B6">
        <w:t>a</w:t>
      </w:r>
      <w:r w:rsidR="00DB1309">
        <w:t xml:space="preserve"> </w:t>
      </w:r>
      <w:r w:rsidRPr="006663B6">
        <w:t>wider</w:t>
      </w:r>
      <w:r w:rsidR="00DB1309">
        <w:t xml:space="preserve"> </w:t>
      </w:r>
      <w:r w:rsidRPr="006663B6">
        <w:t>variety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units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modeling,</w:t>
      </w:r>
      <w:r w:rsidR="00DB1309">
        <w:t xml:space="preserve"> </w:t>
      </w:r>
      <w:r w:rsidRPr="006663B6">
        <w:t>e.g.,</w:t>
      </w:r>
      <w:r w:rsidR="00DB1309">
        <w:t xml:space="preserve"> </w:t>
      </w:r>
      <w:r w:rsidRPr="006663B6">
        <w:t>acceleration,</w:t>
      </w:r>
      <w:r w:rsidR="00DB1309">
        <w:t xml:space="preserve"> </w:t>
      </w:r>
      <w:r w:rsidRPr="006663B6">
        <w:t>currency</w:t>
      </w:r>
      <w:r w:rsidR="00DB1309">
        <w:t xml:space="preserve"> </w:t>
      </w:r>
      <w:r w:rsidRPr="006663B6">
        <w:t>conversions,</w:t>
      </w:r>
      <w:r w:rsidR="00DB1309">
        <w:t xml:space="preserve"> </w:t>
      </w:r>
      <w:r w:rsidRPr="006663B6">
        <w:t>derived</w:t>
      </w:r>
      <w:r w:rsidR="00DB1309">
        <w:t xml:space="preserve"> </w:t>
      </w:r>
      <w:r w:rsidRPr="006663B6">
        <w:t>quantities</w:t>
      </w:r>
      <w:r w:rsidR="00DB1309">
        <w:t xml:space="preserve"> </w:t>
      </w:r>
      <w:r w:rsidRPr="006663B6">
        <w:t>such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person-hours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heating</w:t>
      </w:r>
      <w:r w:rsidR="00DB1309">
        <w:t xml:space="preserve"> </w:t>
      </w:r>
      <w:r w:rsidRPr="006663B6">
        <w:t>degree</w:t>
      </w:r>
      <w:r w:rsidR="00DB1309">
        <w:t xml:space="preserve"> </w:t>
      </w:r>
      <w:r w:rsidRPr="006663B6">
        <w:t>days,</w:t>
      </w:r>
      <w:r w:rsidR="00DB1309">
        <w:t xml:space="preserve"> </w:t>
      </w:r>
      <w:r w:rsidRPr="006663B6">
        <w:t>social</w:t>
      </w:r>
      <w:r w:rsidR="00DB1309">
        <w:t xml:space="preserve"> </w:t>
      </w:r>
      <w:r w:rsidRPr="006663B6">
        <w:t>science</w:t>
      </w:r>
      <w:r w:rsidR="00DB1309">
        <w:t xml:space="preserve"> </w:t>
      </w:r>
      <w:r w:rsidRPr="006663B6">
        <w:t>rates</w:t>
      </w:r>
      <w:r w:rsidR="00DB1309">
        <w:t xml:space="preserve"> </w:t>
      </w:r>
      <w:r w:rsidRPr="006663B6">
        <w:t>such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per-capita</w:t>
      </w:r>
      <w:r w:rsidR="00DB1309">
        <w:t xml:space="preserve"> </w:t>
      </w:r>
      <w:r w:rsidRPr="006663B6">
        <w:t>income,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rates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everyday</w:t>
      </w:r>
      <w:r w:rsidR="00DB1309">
        <w:t xml:space="preserve"> </w:t>
      </w:r>
      <w:r w:rsidRPr="006663B6">
        <w:t>life</w:t>
      </w:r>
      <w:r w:rsidR="00DB1309">
        <w:t xml:space="preserve"> </w:t>
      </w:r>
      <w:r w:rsidRPr="006663B6">
        <w:t>such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points</w:t>
      </w:r>
      <w:r w:rsidR="00DB1309">
        <w:t xml:space="preserve"> </w:t>
      </w:r>
      <w:r w:rsidRPr="006663B6">
        <w:t>scored</w:t>
      </w:r>
      <w:r w:rsidR="00DB1309">
        <w:t xml:space="preserve"> </w:t>
      </w:r>
      <w:r w:rsidRPr="006663B6">
        <w:t>per</w:t>
      </w:r>
      <w:r w:rsidR="00DB1309">
        <w:t xml:space="preserve"> </w:t>
      </w:r>
      <w:r w:rsidRPr="006663B6">
        <w:t>game</w:t>
      </w:r>
      <w:r w:rsidR="00DB1309">
        <w:t xml:space="preserve"> </w:t>
      </w:r>
      <w:r w:rsidRPr="006663B6">
        <w:t>or</w:t>
      </w:r>
      <w:r w:rsidR="00DB1309">
        <w:t xml:space="preserve"> </w:t>
      </w:r>
      <w:r w:rsidRPr="006663B6">
        <w:t>batting</w:t>
      </w:r>
      <w:r w:rsidR="00DB1309">
        <w:t xml:space="preserve"> </w:t>
      </w:r>
      <w:r w:rsidRPr="006663B6">
        <w:t>averages.</w:t>
      </w:r>
      <w:r w:rsidR="00DB1309">
        <w:t xml:space="preserve"> </w:t>
      </w:r>
      <w:r w:rsidRPr="006663B6">
        <w:t>They</w:t>
      </w:r>
      <w:r w:rsidR="00DB1309">
        <w:t xml:space="preserve"> </w:t>
      </w:r>
      <w:r w:rsidRPr="006663B6">
        <w:t>also</w:t>
      </w:r>
      <w:r w:rsidR="00DB1309">
        <w:t xml:space="preserve"> </w:t>
      </w:r>
      <w:r w:rsidRPr="006663B6">
        <w:t>encounter</w:t>
      </w:r>
      <w:r w:rsidR="00DB1309">
        <w:t xml:space="preserve"> </w:t>
      </w:r>
      <w:r w:rsidRPr="006663B6">
        <w:t>novel</w:t>
      </w:r>
      <w:r w:rsidR="00DB1309">
        <w:t xml:space="preserve"> </w:t>
      </w:r>
      <w:r w:rsidRPr="006663B6">
        <w:t>situations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which</w:t>
      </w:r>
      <w:r w:rsidR="00DB1309">
        <w:t xml:space="preserve"> </w:t>
      </w:r>
      <w:r w:rsidRPr="006663B6">
        <w:t>they</w:t>
      </w:r>
      <w:r w:rsidR="00DB1309">
        <w:t xml:space="preserve"> </w:t>
      </w:r>
      <w:r w:rsidRPr="006663B6">
        <w:t>themselves</w:t>
      </w:r>
      <w:r w:rsidR="00DB1309">
        <w:t xml:space="preserve"> </w:t>
      </w:r>
      <w:r w:rsidRPr="006663B6">
        <w:t>must</w:t>
      </w:r>
      <w:r w:rsidR="00DB1309">
        <w:t xml:space="preserve"> </w:t>
      </w:r>
      <w:r w:rsidRPr="006663B6">
        <w:t>conceive</w:t>
      </w:r>
      <w:r w:rsidR="00DB1309">
        <w:t xml:space="preserve"> </w:t>
      </w:r>
      <w:r w:rsidRPr="006663B6">
        <w:t>the</w:t>
      </w:r>
      <w:r w:rsidR="00DB1309">
        <w:t xml:space="preserve"> </w:t>
      </w:r>
      <w:r w:rsidRPr="006663B6">
        <w:t>attributes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interest.</w:t>
      </w:r>
      <w:r w:rsidR="00DB1309">
        <w:t xml:space="preserve"> </w:t>
      </w:r>
      <w:r w:rsidRPr="006663B6">
        <w:t>For</w:t>
      </w:r>
      <w:r w:rsidR="00DB1309">
        <w:t xml:space="preserve"> </w:t>
      </w:r>
      <w:r w:rsidRPr="006663B6">
        <w:t>example,</w:t>
      </w:r>
      <w:r w:rsidR="00DB1309">
        <w:t xml:space="preserve"> </w:t>
      </w:r>
      <w:r w:rsidRPr="006663B6">
        <w:t>to</w:t>
      </w:r>
      <w:r w:rsidR="00DB1309">
        <w:t xml:space="preserve"> </w:t>
      </w:r>
      <w:r w:rsidRPr="006663B6">
        <w:t>find</w:t>
      </w:r>
      <w:r w:rsidR="00DB1309">
        <w:t xml:space="preserve"> </w:t>
      </w:r>
      <w:r w:rsidRPr="006663B6">
        <w:t>a</w:t>
      </w:r>
      <w:r w:rsidR="00DB1309">
        <w:t xml:space="preserve"> </w:t>
      </w:r>
      <w:r w:rsidRPr="006663B6">
        <w:t>good</w:t>
      </w:r>
      <w:r w:rsidR="00DB1309">
        <w:t xml:space="preserve"> </w:t>
      </w:r>
      <w:r w:rsidRPr="006663B6">
        <w:t>measure</w:t>
      </w:r>
      <w:r w:rsidR="00DB1309">
        <w:t xml:space="preserve"> </w:t>
      </w:r>
      <w:r w:rsidRPr="006663B6">
        <w:t>of</w:t>
      </w:r>
      <w:r w:rsidR="00DB1309">
        <w:t xml:space="preserve"> </w:t>
      </w:r>
      <w:r w:rsidRPr="006663B6">
        <w:t>overall</w:t>
      </w:r>
      <w:r w:rsidR="00DB1309">
        <w:t xml:space="preserve"> </w:t>
      </w:r>
      <w:r w:rsidRPr="006663B6">
        <w:t>highway</w:t>
      </w:r>
      <w:r w:rsidR="00DB1309">
        <w:t xml:space="preserve"> </w:t>
      </w:r>
      <w:r w:rsidRPr="006663B6">
        <w:t>safety,</w:t>
      </w:r>
      <w:r w:rsidR="00DB1309">
        <w:t xml:space="preserve"> </w:t>
      </w:r>
      <w:r w:rsidRPr="006663B6">
        <w:t>they</w:t>
      </w:r>
      <w:r w:rsidR="00DB1309">
        <w:t xml:space="preserve"> </w:t>
      </w:r>
      <w:r w:rsidRPr="006663B6">
        <w:t>might</w:t>
      </w:r>
      <w:r w:rsidR="00DB1309">
        <w:t xml:space="preserve"> </w:t>
      </w:r>
      <w:r w:rsidRPr="006663B6">
        <w:t>propose</w:t>
      </w:r>
      <w:r w:rsidR="00DB1309">
        <w:t xml:space="preserve"> </w:t>
      </w:r>
      <w:r w:rsidRPr="006663B6">
        <w:t>measures</w:t>
      </w:r>
      <w:r w:rsidR="00DB1309">
        <w:t xml:space="preserve"> </w:t>
      </w:r>
      <w:r w:rsidRPr="006663B6">
        <w:t>such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fatalities</w:t>
      </w:r>
      <w:r w:rsidR="00DB1309">
        <w:t xml:space="preserve"> </w:t>
      </w:r>
      <w:r w:rsidRPr="006663B6">
        <w:t>per</w:t>
      </w:r>
      <w:r w:rsidR="00DB1309">
        <w:t xml:space="preserve"> </w:t>
      </w:r>
      <w:r w:rsidRPr="006663B6">
        <w:t>year,</w:t>
      </w:r>
      <w:r w:rsidR="00DB1309">
        <w:t xml:space="preserve"> </w:t>
      </w:r>
      <w:r w:rsidRPr="006663B6">
        <w:t>fatalities</w:t>
      </w:r>
      <w:r w:rsidR="00DB1309">
        <w:t xml:space="preserve"> </w:t>
      </w:r>
      <w:r w:rsidRPr="006663B6">
        <w:t>per</w:t>
      </w:r>
      <w:r w:rsidR="00DB1309">
        <w:t xml:space="preserve"> </w:t>
      </w:r>
      <w:r w:rsidRPr="006663B6">
        <w:t>year</w:t>
      </w:r>
      <w:r w:rsidR="00DB1309">
        <w:t xml:space="preserve"> </w:t>
      </w:r>
      <w:r w:rsidRPr="006663B6">
        <w:t>per</w:t>
      </w:r>
      <w:r w:rsidR="00DB1309">
        <w:t xml:space="preserve"> </w:t>
      </w:r>
      <w:r w:rsidRPr="006663B6">
        <w:t>driver,</w:t>
      </w:r>
      <w:r w:rsidR="00DB1309">
        <w:t xml:space="preserve"> </w:t>
      </w:r>
      <w:r w:rsidRPr="006663B6">
        <w:t>or</w:t>
      </w:r>
      <w:r w:rsidR="00DB1309">
        <w:t xml:space="preserve"> </w:t>
      </w:r>
      <w:r w:rsidRPr="006663B6">
        <w:t>fatalities</w:t>
      </w:r>
      <w:r w:rsidR="00DB1309">
        <w:t xml:space="preserve"> </w:t>
      </w:r>
      <w:r w:rsidRPr="006663B6">
        <w:t>per</w:t>
      </w:r>
      <w:r w:rsidR="00DB1309">
        <w:t xml:space="preserve"> </w:t>
      </w:r>
      <w:r w:rsidRPr="006663B6">
        <w:t>vehicle-mile</w:t>
      </w:r>
      <w:r w:rsidR="00DB1309">
        <w:t xml:space="preserve"> </w:t>
      </w:r>
      <w:r w:rsidRPr="006663B6">
        <w:t>traveled.</w:t>
      </w:r>
      <w:r w:rsidR="00DB1309">
        <w:t xml:space="preserve"> </w:t>
      </w:r>
      <w:r w:rsidRPr="006663B6">
        <w:t>Such</w:t>
      </w:r>
      <w:r w:rsidR="00DB1309">
        <w:t xml:space="preserve"> </w:t>
      </w:r>
      <w:r w:rsidRPr="006663B6">
        <w:t>a</w:t>
      </w:r>
      <w:r w:rsidR="00DB1309">
        <w:t xml:space="preserve"> </w:t>
      </w:r>
      <w:r w:rsidRPr="006663B6">
        <w:t>conceptual</w:t>
      </w:r>
      <w:r w:rsidR="00DB1309">
        <w:t xml:space="preserve"> </w:t>
      </w:r>
      <w:r w:rsidRPr="006663B6">
        <w:t>process</w:t>
      </w:r>
      <w:r w:rsidR="00DB1309">
        <w:t xml:space="preserve"> </w:t>
      </w:r>
      <w:r w:rsidRPr="006663B6">
        <w:t>is</w:t>
      </w:r>
      <w:r w:rsidR="00DB1309">
        <w:t xml:space="preserve"> </w:t>
      </w:r>
      <w:r w:rsidRPr="006663B6">
        <w:t>sometimes</w:t>
      </w:r>
      <w:r w:rsidR="00DB1309">
        <w:t xml:space="preserve"> </w:t>
      </w:r>
      <w:r w:rsidRPr="006663B6">
        <w:t>called</w:t>
      </w:r>
      <w:r w:rsidR="00DB1309">
        <w:t xml:space="preserve"> </w:t>
      </w:r>
      <w:r w:rsidRPr="006663B6">
        <w:t>quantification.</w:t>
      </w:r>
      <w:r w:rsidR="00DB1309">
        <w:t xml:space="preserve"> </w:t>
      </w:r>
      <w:r w:rsidRPr="006663B6">
        <w:t>Quantification</w:t>
      </w:r>
      <w:r w:rsidR="00DB1309">
        <w:t xml:space="preserve"> </w:t>
      </w:r>
      <w:r w:rsidRPr="006663B6">
        <w:t>is</w:t>
      </w:r>
      <w:r w:rsidR="00DB1309">
        <w:t xml:space="preserve"> </w:t>
      </w:r>
      <w:r w:rsidRPr="006663B6">
        <w:t>important</w:t>
      </w:r>
      <w:r w:rsidR="00DB1309">
        <w:t xml:space="preserve"> </w:t>
      </w:r>
      <w:r w:rsidRPr="006663B6">
        <w:t>for</w:t>
      </w:r>
      <w:r w:rsidR="00DB1309">
        <w:t xml:space="preserve"> </w:t>
      </w:r>
      <w:r w:rsidRPr="006663B6">
        <w:t>science,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when</w:t>
      </w:r>
      <w:r w:rsidR="00DB1309">
        <w:t xml:space="preserve"> </w:t>
      </w:r>
      <w:r w:rsidRPr="006663B6">
        <w:t>surface</w:t>
      </w:r>
      <w:r w:rsidR="00DB1309">
        <w:t xml:space="preserve"> </w:t>
      </w:r>
      <w:r w:rsidRPr="006663B6">
        <w:t>area</w:t>
      </w:r>
      <w:r w:rsidR="00DB1309">
        <w:t xml:space="preserve"> </w:t>
      </w:r>
      <w:r w:rsidRPr="006663B6">
        <w:t>suddenly</w:t>
      </w:r>
      <w:r w:rsidR="00DB1309">
        <w:t xml:space="preserve"> </w:t>
      </w:r>
      <w:r w:rsidRPr="006663B6">
        <w:t>“stands</w:t>
      </w:r>
      <w:r w:rsidR="00DB1309">
        <w:t xml:space="preserve"> </w:t>
      </w:r>
      <w:r w:rsidRPr="006663B6">
        <w:t>out”</w:t>
      </w:r>
      <w:r w:rsidR="00DB1309">
        <w:t xml:space="preserve"> </w:t>
      </w:r>
      <w:r w:rsidRPr="006663B6">
        <w:t>as</w:t>
      </w:r>
      <w:r w:rsidR="00DB1309">
        <w:t xml:space="preserve"> </w:t>
      </w:r>
      <w:r w:rsidRPr="006663B6">
        <w:t>an</w:t>
      </w:r>
      <w:r w:rsidR="00DB1309">
        <w:t xml:space="preserve"> </w:t>
      </w:r>
      <w:r w:rsidRPr="006663B6">
        <w:t>important</w:t>
      </w:r>
      <w:r w:rsidR="00DB1309">
        <w:t xml:space="preserve"> </w:t>
      </w:r>
      <w:r w:rsidRPr="006663B6">
        <w:t>variable</w:t>
      </w:r>
      <w:r w:rsidR="00DB1309">
        <w:t xml:space="preserve"> </w:t>
      </w:r>
      <w:r w:rsidRPr="006663B6">
        <w:t>in</w:t>
      </w:r>
      <w:r w:rsidR="00DB1309">
        <w:t xml:space="preserve"> </w:t>
      </w:r>
      <w:r w:rsidRPr="006663B6">
        <w:t>evaporation.</w:t>
      </w:r>
      <w:r w:rsidR="00DB1309">
        <w:t xml:space="preserve"> </w:t>
      </w:r>
      <w:r w:rsidRPr="006663B6">
        <w:t>Quantification</w:t>
      </w:r>
      <w:r w:rsidR="00DB1309">
        <w:t xml:space="preserve"> </w:t>
      </w:r>
      <w:r w:rsidRPr="006663B6">
        <w:t>is</w:t>
      </w:r>
      <w:r w:rsidR="00DB1309">
        <w:t xml:space="preserve"> </w:t>
      </w:r>
      <w:r w:rsidRPr="006663B6">
        <w:t>also</w:t>
      </w:r>
      <w:r w:rsidR="00DB1309">
        <w:t xml:space="preserve"> </w:t>
      </w:r>
      <w:r w:rsidRPr="006663B6">
        <w:t>important</w:t>
      </w:r>
      <w:r w:rsidR="00DB1309">
        <w:t xml:space="preserve"> </w:t>
      </w:r>
      <w:r w:rsidRPr="006663B6">
        <w:t>for</w:t>
      </w:r>
      <w:r w:rsidR="00DB1309">
        <w:t xml:space="preserve"> </w:t>
      </w:r>
      <w:r w:rsidRPr="006663B6">
        <w:t>companies,</w:t>
      </w:r>
      <w:r w:rsidR="00DB1309">
        <w:t xml:space="preserve"> </w:t>
      </w:r>
      <w:r w:rsidRPr="006663B6">
        <w:t>which</w:t>
      </w:r>
      <w:r w:rsidR="00DB1309">
        <w:t xml:space="preserve"> </w:t>
      </w:r>
      <w:r w:rsidRPr="006663B6">
        <w:t>must</w:t>
      </w:r>
      <w:r w:rsidR="00DB1309">
        <w:t xml:space="preserve"> </w:t>
      </w:r>
      <w:r w:rsidRPr="006663B6">
        <w:t>conceptualize</w:t>
      </w:r>
      <w:r w:rsidR="00DB1309">
        <w:t xml:space="preserve"> </w:t>
      </w:r>
      <w:r w:rsidRPr="006663B6">
        <w:t>relevant</w:t>
      </w:r>
      <w:r w:rsidR="00DB1309">
        <w:t xml:space="preserve"> </w:t>
      </w:r>
      <w:r w:rsidRPr="006663B6">
        <w:t>attributes</w:t>
      </w:r>
      <w:r w:rsidR="00DB1309">
        <w:t xml:space="preserve"> </w:t>
      </w:r>
      <w:r w:rsidRPr="006663B6">
        <w:t>and</w:t>
      </w:r>
      <w:r w:rsidR="00DB1309">
        <w:t xml:space="preserve"> </w:t>
      </w:r>
      <w:r w:rsidRPr="006663B6">
        <w:t>create</w:t>
      </w:r>
      <w:r w:rsidR="00DB1309">
        <w:t xml:space="preserve"> </w:t>
      </w:r>
      <w:r w:rsidRPr="006663B6">
        <w:t>or</w:t>
      </w:r>
      <w:r w:rsidR="00DB1309">
        <w:t xml:space="preserve"> </w:t>
      </w:r>
      <w:r w:rsidRPr="006663B6">
        <w:t>choose</w:t>
      </w:r>
      <w:r w:rsidR="00DB1309">
        <w:t xml:space="preserve"> </w:t>
      </w:r>
      <w:r w:rsidRPr="006663B6">
        <w:t>suitable</w:t>
      </w:r>
      <w:r w:rsidR="00DB1309">
        <w:t xml:space="preserve"> </w:t>
      </w:r>
      <w:r w:rsidRPr="006663B6">
        <w:t>measures</w:t>
      </w:r>
      <w:r w:rsidR="00DB1309">
        <w:t xml:space="preserve"> </w:t>
      </w:r>
      <w:r w:rsidRPr="006663B6">
        <w:t>for</w:t>
      </w:r>
      <w:r w:rsidR="00DB1309">
        <w:t xml:space="preserve"> </w:t>
      </w:r>
      <w:r w:rsidRPr="006663B6">
        <w:t>them.</w:t>
      </w:r>
    </w:p>
    <w:p w14:paraId="6D08B02B" w14:textId="43095E47" w:rsidR="0096347B" w:rsidRDefault="0096347B" w:rsidP="00574E0C">
      <w:pPr>
        <w:pStyle w:val="Heading4"/>
      </w:pPr>
      <w:r>
        <w:t>Number</w:t>
      </w:r>
      <w:r w:rsidR="00DB1309">
        <w:t xml:space="preserve"> </w:t>
      </w:r>
      <w:r>
        <w:t>and</w:t>
      </w:r>
      <w:r w:rsidR="00DB1309">
        <w:t xml:space="preserve"> </w:t>
      </w:r>
      <w:r>
        <w:t>Quantity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96347B" w14:paraId="30480D77" w14:textId="77777777" w:rsidTr="00B568FC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7D8766A5" w14:textId="77777777" w:rsidR="0096347B" w:rsidRPr="0055146F" w:rsidRDefault="0096347B" w:rsidP="004956A4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4E79C359" w14:textId="1E91C8CD" w:rsidR="0096347B" w:rsidRPr="0055146F" w:rsidRDefault="0096347B" w:rsidP="004956A4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96347B" w14:paraId="1B7E107F" w14:textId="77777777" w:rsidTr="00B568FC">
        <w:tc>
          <w:tcPr>
            <w:tcW w:w="3780" w:type="dxa"/>
          </w:tcPr>
          <w:p w14:paraId="573969CB" w14:textId="1305B7C6" w:rsidR="0096347B" w:rsidRPr="003103C9" w:rsidRDefault="0096347B" w:rsidP="004956A4">
            <w:r>
              <w:t>The</w:t>
            </w:r>
            <w:r w:rsidR="00DB1309">
              <w:t xml:space="preserve"> </w:t>
            </w:r>
            <w:r>
              <w:t>Real</w:t>
            </w:r>
            <w:r w:rsidR="00DB1309">
              <w:t xml:space="preserve"> </w:t>
            </w:r>
            <w:r>
              <w:t>Number</w:t>
            </w:r>
            <w:r w:rsidR="00DB1309">
              <w:t xml:space="preserve"> </w:t>
            </w:r>
            <w:r>
              <w:t>System</w:t>
            </w:r>
          </w:p>
        </w:tc>
        <w:tc>
          <w:tcPr>
            <w:tcW w:w="5485" w:type="dxa"/>
          </w:tcPr>
          <w:p w14:paraId="509C693C" w14:textId="64C029D3" w:rsidR="0096347B" w:rsidRPr="003103C9" w:rsidRDefault="0096347B" w:rsidP="00B568FC">
            <w:pPr>
              <w:pStyle w:val="ListParagraph"/>
              <w:spacing w:line="240" w:lineRule="auto"/>
              <w:ind w:left="347"/>
            </w:pPr>
            <w:r w:rsidRPr="00574E0C">
              <w:t>Extend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properties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exponents</w:t>
            </w:r>
            <w:r w:rsidR="00DB1309">
              <w:t xml:space="preserve"> </w:t>
            </w:r>
            <w:r w:rsidRPr="00574E0C">
              <w:t>to</w:t>
            </w:r>
            <w:r w:rsidR="00DB1309">
              <w:t xml:space="preserve"> </w:t>
            </w:r>
            <w:r w:rsidRPr="00574E0C">
              <w:t>rational</w:t>
            </w:r>
            <w:r w:rsidR="00DB1309">
              <w:t xml:space="preserve"> </w:t>
            </w:r>
            <w:r w:rsidRPr="00574E0C">
              <w:t>exponents</w:t>
            </w:r>
          </w:p>
        </w:tc>
      </w:tr>
      <w:tr w:rsidR="0096347B" w14:paraId="622BCE1D" w14:textId="77777777" w:rsidTr="00B568FC">
        <w:tc>
          <w:tcPr>
            <w:tcW w:w="3780" w:type="dxa"/>
          </w:tcPr>
          <w:p w14:paraId="4E4B889D" w14:textId="4B5A1CB8" w:rsidR="0096347B" w:rsidRDefault="0096347B" w:rsidP="004956A4">
            <w:r>
              <w:t>Quantities</w:t>
            </w:r>
          </w:p>
        </w:tc>
        <w:tc>
          <w:tcPr>
            <w:tcW w:w="5485" w:type="dxa"/>
          </w:tcPr>
          <w:p w14:paraId="4D34158E" w14:textId="102F74CD" w:rsidR="0096347B" w:rsidRDefault="0096347B" w:rsidP="00B568FC">
            <w:pPr>
              <w:pStyle w:val="ListParagraph"/>
              <w:spacing w:line="240" w:lineRule="auto"/>
              <w:ind w:left="347"/>
            </w:pPr>
            <w:r w:rsidRPr="00574E0C">
              <w:t>Reason</w:t>
            </w:r>
            <w:r w:rsidR="00DB1309">
              <w:t xml:space="preserve"> </w:t>
            </w:r>
            <w:r w:rsidRPr="00574E0C">
              <w:t>quantitatively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use</w:t>
            </w:r>
            <w:r w:rsidR="00DB1309">
              <w:t xml:space="preserve"> </w:t>
            </w:r>
            <w:r w:rsidRPr="00574E0C">
              <w:t>units</w:t>
            </w:r>
            <w:r w:rsidR="00DB1309">
              <w:t xml:space="preserve"> </w:t>
            </w:r>
            <w:r w:rsidRPr="00574E0C">
              <w:t>to</w:t>
            </w:r>
            <w:r w:rsidR="00DB1309">
              <w:t xml:space="preserve"> </w:t>
            </w:r>
            <w:r w:rsidRPr="00574E0C">
              <w:t>solve</w:t>
            </w:r>
            <w:r w:rsidR="00DB1309">
              <w:t xml:space="preserve"> </w:t>
            </w:r>
            <w:r w:rsidRPr="00574E0C">
              <w:t>problems</w:t>
            </w:r>
          </w:p>
        </w:tc>
      </w:tr>
      <w:tr w:rsidR="0096347B" w14:paraId="276B2240" w14:textId="77777777" w:rsidTr="00B568FC">
        <w:tc>
          <w:tcPr>
            <w:tcW w:w="3780" w:type="dxa"/>
          </w:tcPr>
          <w:p w14:paraId="458F0D18" w14:textId="01927813" w:rsidR="0096347B" w:rsidRDefault="0096347B" w:rsidP="004956A4">
            <w:r>
              <w:t>The</w:t>
            </w:r>
            <w:r w:rsidR="00DB1309">
              <w:t xml:space="preserve"> </w:t>
            </w:r>
            <w:r>
              <w:t>Complex</w:t>
            </w:r>
            <w:r w:rsidR="00DB1309">
              <w:t xml:space="preserve"> </w:t>
            </w:r>
            <w:r>
              <w:t>Number</w:t>
            </w:r>
            <w:r w:rsidR="00DB1309">
              <w:t xml:space="preserve"> </w:t>
            </w:r>
            <w:r>
              <w:t>System</w:t>
            </w:r>
          </w:p>
        </w:tc>
        <w:tc>
          <w:tcPr>
            <w:tcW w:w="5485" w:type="dxa"/>
          </w:tcPr>
          <w:p w14:paraId="2257C487" w14:textId="7AFEE1AE" w:rsidR="0096347B" w:rsidRPr="00574E0C" w:rsidRDefault="0096347B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Perform</w:t>
            </w:r>
            <w:r w:rsidR="00DB1309">
              <w:t xml:space="preserve"> </w:t>
            </w:r>
            <w:r w:rsidRPr="00574E0C">
              <w:t>arithmetic</w:t>
            </w:r>
            <w:r w:rsidR="00DB1309">
              <w:t xml:space="preserve"> </w:t>
            </w:r>
            <w:r w:rsidRPr="00574E0C">
              <w:t>operations</w:t>
            </w:r>
            <w:r w:rsidR="00DB1309">
              <w:t xml:space="preserve"> </w:t>
            </w:r>
            <w:r w:rsidRPr="00574E0C">
              <w:t>with</w:t>
            </w:r>
            <w:r w:rsidR="00DB1309">
              <w:t xml:space="preserve"> </w:t>
            </w:r>
            <w:r w:rsidRPr="00574E0C">
              <w:t>complex</w:t>
            </w:r>
            <w:r w:rsidR="00DB1309">
              <w:t xml:space="preserve"> </w:t>
            </w:r>
            <w:proofErr w:type="gramStart"/>
            <w:r w:rsidRPr="00574E0C">
              <w:t>numbers</w:t>
            </w:r>
            <w:proofErr w:type="gramEnd"/>
          </w:p>
          <w:p w14:paraId="1C1B39D3" w14:textId="227ACF37" w:rsidR="0096347B" w:rsidRPr="00574E0C" w:rsidRDefault="0096347B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Represent</w:t>
            </w:r>
            <w:r w:rsidR="00DB1309">
              <w:t xml:space="preserve"> </w:t>
            </w:r>
            <w:r w:rsidRPr="00574E0C">
              <w:t>complex</w:t>
            </w:r>
            <w:r w:rsidR="00DB1309">
              <w:t xml:space="preserve"> </w:t>
            </w:r>
            <w:r w:rsidRPr="00574E0C">
              <w:t>numbers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their</w:t>
            </w:r>
            <w:r w:rsidR="00DB1309">
              <w:t xml:space="preserve"> </w:t>
            </w:r>
            <w:r w:rsidRPr="00574E0C">
              <w:t>operations</w:t>
            </w:r>
            <w:r w:rsidR="00DB1309">
              <w:t xml:space="preserve"> </w:t>
            </w:r>
            <w:r w:rsidRPr="00574E0C">
              <w:t>on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complex</w:t>
            </w:r>
            <w:r w:rsidR="00DB1309">
              <w:t xml:space="preserve"> </w:t>
            </w:r>
            <w:proofErr w:type="gramStart"/>
            <w:r w:rsidRPr="00574E0C">
              <w:t>plane</w:t>
            </w:r>
            <w:proofErr w:type="gramEnd"/>
          </w:p>
          <w:p w14:paraId="4F450F5C" w14:textId="6CA4037E" w:rsidR="0096347B" w:rsidRPr="0055146F" w:rsidRDefault="0096347B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Use</w:t>
            </w:r>
            <w:r w:rsidR="00DB1309">
              <w:t xml:space="preserve"> </w:t>
            </w:r>
            <w:r w:rsidRPr="00574E0C">
              <w:t>complex</w:t>
            </w:r>
            <w:r w:rsidR="00DB1309">
              <w:t xml:space="preserve"> </w:t>
            </w:r>
            <w:r w:rsidRPr="00574E0C">
              <w:t>numbers</w:t>
            </w:r>
            <w:r w:rsidR="00DB1309">
              <w:t xml:space="preserve"> </w:t>
            </w:r>
            <w:r w:rsidRPr="00574E0C">
              <w:t>in</w:t>
            </w:r>
            <w:r w:rsidR="00DB1309">
              <w:t xml:space="preserve"> </w:t>
            </w:r>
            <w:r w:rsidRPr="00574E0C">
              <w:t>polynomial</w:t>
            </w:r>
            <w:r w:rsidR="00DB1309">
              <w:t xml:space="preserve"> </w:t>
            </w:r>
            <w:r w:rsidRPr="00574E0C">
              <w:t>identities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equations</w:t>
            </w:r>
          </w:p>
        </w:tc>
      </w:tr>
      <w:tr w:rsidR="0096347B" w14:paraId="644C9610" w14:textId="77777777" w:rsidTr="00B568FC">
        <w:tc>
          <w:tcPr>
            <w:tcW w:w="3780" w:type="dxa"/>
          </w:tcPr>
          <w:p w14:paraId="540DC552" w14:textId="41FCF827" w:rsidR="0096347B" w:rsidRPr="003103C9" w:rsidRDefault="0096347B" w:rsidP="004956A4">
            <w:r>
              <w:t>Vector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Matrix</w:t>
            </w:r>
            <w:r w:rsidR="00DB1309">
              <w:t xml:space="preserve"> </w:t>
            </w:r>
            <w:r>
              <w:t>Quantities</w:t>
            </w:r>
          </w:p>
        </w:tc>
        <w:tc>
          <w:tcPr>
            <w:tcW w:w="5485" w:type="dxa"/>
          </w:tcPr>
          <w:p w14:paraId="051ED1D7" w14:textId="04BE1213" w:rsidR="0096347B" w:rsidRPr="00574E0C" w:rsidRDefault="0096347B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Represent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model</w:t>
            </w:r>
            <w:r w:rsidR="00DB1309">
              <w:t xml:space="preserve"> </w:t>
            </w:r>
            <w:r w:rsidRPr="00574E0C">
              <w:t>with</w:t>
            </w:r>
            <w:r w:rsidR="00DB1309">
              <w:t xml:space="preserve"> </w:t>
            </w:r>
            <w:r w:rsidRPr="00574E0C">
              <w:t>vector</w:t>
            </w:r>
            <w:r w:rsidR="00DB1309">
              <w:t xml:space="preserve"> </w:t>
            </w:r>
            <w:r w:rsidRPr="00574E0C">
              <w:t>quantities.</w:t>
            </w:r>
          </w:p>
          <w:p w14:paraId="0A64E0D4" w14:textId="366ABA89" w:rsidR="0096347B" w:rsidRPr="00574E0C" w:rsidRDefault="0096347B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Perform</w:t>
            </w:r>
            <w:r w:rsidR="00DB1309">
              <w:t xml:space="preserve"> </w:t>
            </w:r>
            <w:r w:rsidRPr="00574E0C">
              <w:t>operations</w:t>
            </w:r>
            <w:r w:rsidR="00DB1309">
              <w:t xml:space="preserve"> </w:t>
            </w:r>
            <w:r w:rsidRPr="00574E0C">
              <w:t>on</w:t>
            </w:r>
            <w:r w:rsidR="00DB1309">
              <w:t xml:space="preserve"> </w:t>
            </w:r>
            <w:r w:rsidRPr="00574E0C">
              <w:t>vectors.</w:t>
            </w:r>
          </w:p>
          <w:p w14:paraId="3B1D0B70" w14:textId="0A03E5B3" w:rsidR="0096347B" w:rsidRPr="003103C9" w:rsidRDefault="0096347B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Perform</w:t>
            </w:r>
            <w:r w:rsidR="00DB1309">
              <w:t xml:space="preserve"> </w:t>
            </w:r>
            <w:r w:rsidRPr="00574E0C">
              <w:t>operations</w:t>
            </w:r>
            <w:r w:rsidR="00DB1309">
              <w:t xml:space="preserve"> </w:t>
            </w:r>
            <w:r w:rsidRPr="00574E0C">
              <w:t>on</w:t>
            </w:r>
            <w:r w:rsidR="00DB1309">
              <w:t xml:space="preserve"> </w:t>
            </w:r>
            <w:r w:rsidRPr="00574E0C">
              <w:t>matrices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use</w:t>
            </w:r>
            <w:r w:rsidR="00DB1309">
              <w:t xml:space="preserve"> </w:t>
            </w:r>
            <w:r w:rsidRPr="00574E0C">
              <w:t>matrices</w:t>
            </w:r>
            <w:r w:rsidR="00DB1309">
              <w:t xml:space="preserve"> </w:t>
            </w:r>
            <w:r w:rsidRPr="00574E0C">
              <w:t>in</w:t>
            </w:r>
            <w:r w:rsidR="00DB1309">
              <w:t xml:space="preserve"> </w:t>
            </w:r>
            <w:r w:rsidRPr="00574E0C">
              <w:t>applications.</w:t>
            </w:r>
          </w:p>
        </w:tc>
      </w:tr>
    </w:tbl>
    <w:p w14:paraId="4FD737F5" w14:textId="57CABF9D" w:rsidR="0096347B" w:rsidRPr="00574E0C" w:rsidRDefault="0096347B" w:rsidP="00574E0C">
      <w:pPr>
        <w:rPr>
          <w:sz w:val="18"/>
          <w:szCs w:val="18"/>
        </w:rPr>
      </w:pPr>
      <w:r>
        <w:br w:type="page"/>
      </w:r>
    </w:p>
    <w:p w14:paraId="55DD3C6F" w14:textId="15965F8F" w:rsidR="005E121A" w:rsidRPr="00106CE1" w:rsidRDefault="005E121A" w:rsidP="00796212">
      <w:pPr>
        <w:pStyle w:val="Heading4"/>
      </w:pPr>
      <w:r w:rsidRPr="00106CE1">
        <w:lastRenderedPageBreak/>
        <w:t>The</w:t>
      </w:r>
      <w:r w:rsidR="00DB1309">
        <w:t xml:space="preserve"> </w:t>
      </w:r>
      <w:r w:rsidRPr="00106CE1">
        <w:t>Real</w:t>
      </w:r>
      <w:r w:rsidR="00DB1309">
        <w:t xml:space="preserve"> </w:t>
      </w:r>
      <w:r w:rsidRPr="00106CE1">
        <w:t>Number</w:t>
      </w:r>
      <w:r w:rsidR="00DB1309">
        <w:t xml:space="preserve"> </w:t>
      </w:r>
      <w:r w:rsidRPr="00106CE1">
        <w:t>System</w:t>
      </w:r>
      <w:r w:rsidR="00536BF2">
        <w:tab/>
      </w:r>
      <w:r w:rsidRPr="00106CE1">
        <w:t>N.RN</w:t>
      </w:r>
    </w:p>
    <w:p w14:paraId="23645C19" w14:textId="2E29167C" w:rsidR="005E121A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Extend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properties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exponents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rational</w:t>
      </w:r>
      <w:r w:rsidR="00DB1309">
        <w:t xml:space="preserve"> </w:t>
      </w:r>
      <w:proofErr w:type="gramStart"/>
      <w:r w:rsidRPr="008342B9">
        <w:t>exponents</w:t>
      </w:r>
      <w:proofErr w:type="gramEnd"/>
    </w:p>
    <w:p w14:paraId="77A10DEF" w14:textId="305D17D4" w:rsidR="00913FA0" w:rsidRPr="00F173B2" w:rsidRDefault="005E121A" w:rsidP="0034032A">
      <w:pPr>
        <w:pStyle w:val="ListParagraph"/>
        <w:numPr>
          <w:ilvl w:val="0"/>
          <w:numId w:val="67"/>
        </w:numPr>
        <w:autoSpaceDE w:val="0"/>
        <w:autoSpaceDN w:val="0"/>
        <w:adjustRightInd w:val="0"/>
        <w:spacing w:after="220"/>
        <w:ind w:left="720"/>
        <w:contextualSpacing w:val="0"/>
      </w:pPr>
      <w:r w:rsidRPr="009A5FFF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definition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meaning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follows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extending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integer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those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values,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allowing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notation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radicals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exponents.</w:t>
      </w:r>
      <w:r w:rsidR="00DB1309">
        <w:rPr>
          <w:rFonts w:cs="Times New Roman"/>
        </w:rPr>
        <w:t xml:space="preserve"> </w:t>
      </w:r>
      <w:r w:rsidRPr="009A5FF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we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define</w:t>
      </w:r>
      <w:r w:rsidR="00DB1309">
        <w:t xml:space="preserve"> </w:t>
      </w:r>
      <w:r w:rsidR="008144DE" w:rsidRPr="008144DE">
        <w:rPr>
          <w:position w:val="-6"/>
        </w:rPr>
        <w:object w:dxaOrig="360" w:dyaOrig="380" w14:anchorId="134EE626">
          <v:shape id="_x0000_i1286" type="#_x0000_t75" style="width:18pt;height:18.75pt" o:ole="">
            <v:imagedata r:id="rId548" o:title=""/>
          </v:shape>
          <o:OLEObject Type="Embed" ProgID="Equation.DSMT4" ShapeID="_x0000_i1286" DrawAspect="Content" ObjectID="_1760793191" r:id="rId549"/>
        </w:objec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cube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root</w: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180" w:dyaOrig="260" w14:anchorId="62E0757E">
          <v:shape id="_x0000_i1287" type="#_x0000_t75" style="width:9pt;height:12.75pt" o:ole="">
            <v:imagedata r:id="rId550" o:title=""/>
          </v:shape>
          <o:OLEObject Type="Embed" ProgID="Equation.DSMT4" ShapeID="_x0000_i1287" DrawAspect="Content" ObjectID="_1760793192" r:id="rId551"/>
        </w:objec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b</w:t>
      </w:r>
      <w:r w:rsidRPr="009A5FFF">
        <w:rPr>
          <w:rStyle w:val="MathExample"/>
        </w:rPr>
        <w:t>ecause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we</w:t>
      </w:r>
      <w:r w:rsidR="00DB1309">
        <w:rPr>
          <w:rStyle w:val="MathExample"/>
        </w:rPr>
        <w:t xml:space="preserve"> </w:t>
      </w:r>
      <w:r w:rsidRPr="009A5FFF">
        <w:rPr>
          <w:rStyle w:val="MathExample"/>
        </w:rPr>
        <w:t>want</w:t>
      </w:r>
      <w:r w:rsidR="00DB1309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1240" w:dyaOrig="600" w14:anchorId="0838CB6A">
          <v:shape id="_x0000_i1288" type="#_x0000_t75" style="width:62.25pt;height:30pt" o:ole="">
            <v:imagedata r:id="rId552" o:title=""/>
          </v:shape>
          <o:OLEObject Type="Embed" ProgID="Equation.DSMT4" ShapeID="_x0000_i1288" DrawAspect="Content" ObjectID="_1760793193" r:id="rId553"/>
        </w:object>
      </w:r>
      <w:r w:rsidR="00DB1309">
        <w:t xml:space="preserve"> </w:t>
      </w:r>
      <w:r w:rsidR="00913FA0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hold,</w: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so</w:t>
      </w:r>
      <w:r w:rsidR="00890587">
        <w:rPr>
          <w:rStyle w:val="MathExample"/>
        </w:rPr>
        <w:t xml:space="preserve"> </w:t>
      </w:r>
      <w:r w:rsidR="008144DE" w:rsidRPr="008144DE">
        <w:rPr>
          <w:position w:val="-22"/>
        </w:rPr>
        <w:object w:dxaOrig="600" w:dyaOrig="600" w14:anchorId="06510FCE">
          <v:shape id="_x0000_i1289" type="#_x0000_t75" style="width:30pt;height:30pt" o:ole="">
            <v:imagedata r:id="rId554" o:title=""/>
          </v:shape>
          <o:OLEObject Type="Embed" ProgID="Equation.DSMT4" ShapeID="_x0000_i1289" DrawAspect="Content" ObjectID="_1760793194" r:id="rId555"/>
        </w:objec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must</w: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equal</w:t>
      </w:r>
      <w:r w:rsidR="00DB1309">
        <w:rPr>
          <w:rStyle w:val="MathExample"/>
        </w:rPr>
        <w:t xml:space="preserve"> </w:t>
      </w:r>
      <w:r w:rsidR="00913FA0">
        <w:rPr>
          <w:rStyle w:val="MathExample"/>
        </w:rPr>
        <w:t>5</w:t>
      </w:r>
      <w:r w:rsidR="00913FA0" w:rsidRPr="00F173B2">
        <w:t>.</w:t>
      </w:r>
      <w:r w:rsidR="00DB1309">
        <w:t xml:space="preserve"> </w:t>
      </w:r>
    </w:p>
    <w:p w14:paraId="67583EC4" w14:textId="43C09AB4" w:rsidR="005E121A" w:rsidRPr="009A5FFF" w:rsidRDefault="005E121A" w:rsidP="0034032A">
      <w:pPr>
        <w:pStyle w:val="ListParagraph"/>
        <w:numPr>
          <w:ilvl w:val="0"/>
          <w:numId w:val="6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A5FFF">
        <w:rPr>
          <w:rFonts w:cs="Times New Roman"/>
        </w:rPr>
        <w:t>Rewrite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radicals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A5FFF">
        <w:rPr>
          <w:rFonts w:cs="Times New Roman"/>
        </w:rPr>
        <w:t>exponents.</w:t>
      </w:r>
    </w:p>
    <w:p w14:paraId="4B9BE724" w14:textId="761594FB" w:rsidR="005E121A" w:rsidRPr="00DD3CA7" w:rsidRDefault="005E121A" w:rsidP="0034032A">
      <w:pPr>
        <w:pStyle w:val="ListParagraph"/>
        <w:numPr>
          <w:ilvl w:val="0"/>
          <w:numId w:val="67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newChar"/>
          <w:rFonts w:cs="Times New Roman"/>
          <w:color w:val="auto"/>
          <w:shd w:val="clear" w:color="auto" w:fill="auto"/>
        </w:rPr>
      </w:pPr>
      <w:r w:rsidRPr="00DD3CA7">
        <w:rPr>
          <w:rFonts w:cs="Times New Roman"/>
          <w:color w:val="000000" w:themeColor="text1"/>
        </w:rPr>
        <w:t>Simplify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radicals,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including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algebraic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radicals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(</w:t>
      </w:r>
      <w:proofErr w:type="gramStart"/>
      <w:r w:rsidRPr="00DD3CA7">
        <w:rPr>
          <w:rFonts w:cs="Times New Roman"/>
          <w:color w:val="000000" w:themeColor="text1"/>
        </w:rPr>
        <w:t>e.g.</w:t>
      </w:r>
      <w:proofErr w:type="gramEnd"/>
      <w:r w:rsidR="00890587">
        <w:rPr>
          <w:rFonts w:cs="Times New Roman"/>
          <w:color w:val="000000" w:themeColor="text1"/>
        </w:rPr>
        <w:t xml:space="preserve"> </w:t>
      </w:r>
      <w:r w:rsidR="008144DE" w:rsidRPr="008144DE">
        <w:rPr>
          <w:position w:val="-8"/>
        </w:rPr>
        <w:object w:dxaOrig="1040" w:dyaOrig="340" w14:anchorId="555F9227">
          <v:shape id="_x0000_i1290" type="#_x0000_t75" style="width:51.75pt;height:17.25pt" o:ole="">
            <v:imagedata r:id="rId556" o:title=""/>
          </v:shape>
          <o:OLEObject Type="Embed" ProgID="Equation.DSMT4" ShapeID="_x0000_i1290" DrawAspect="Content" ObjectID="_1760793195" r:id="rId557"/>
        </w:object>
      </w:r>
      <w:r w:rsidRPr="00DD3CA7">
        <w:rPr>
          <w:rFonts w:cs="Times New Roman"/>
          <w:color w:val="000000" w:themeColor="text1"/>
        </w:rPr>
        <w:t>,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simplify</w:t>
      </w:r>
      <w:r w:rsidR="008144DE" w:rsidRPr="008144DE">
        <w:rPr>
          <w:position w:val="-8"/>
        </w:rPr>
        <w:object w:dxaOrig="660" w:dyaOrig="380" w14:anchorId="478989A5">
          <v:shape id="_x0000_i1291" type="#_x0000_t75" style="width:33pt;height:18.75pt" o:ole="">
            <v:imagedata r:id="rId558" o:title=""/>
          </v:shape>
          <o:OLEObject Type="Embed" ProgID="Equation.DSMT4" ShapeID="_x0000_i1291" DrawAspect="Content" ObjectID="_1760793196" r:id="rId559"/>
        </w:object>
      </w:r>
      <w:r w:rsidRPr="00DD3CA7">
        <w:rPr>
          <w:rFonts w:cs="Times New Roman"/>
          <w:color w:val="000000" w:themeColor="text1"/>
        </w:rPr>
        <w:t>)</w:t>
      </w:r>
      <w:r w:rsidR="00BE00D5" w:rsidRPr="00DD3CA7">
        <w:rPr>
          <w:rFonts w:cs="Times New Roman"/>
          <w:color w:val="000000" w:themeColor="text1"/>
        </w:rPr>
        <w:t>.</w:t>
      </w:r>
      <w:r w:rsidR="00DB1309">
        <w:rPr>
          <w:rFonts w:cs="Times New Roman"/>
          <w:color w:val="000000" w:themeColor="text1"/>
        </w:rPr>
        <w:t xml:space="preserve"> </w:t>
      </w:r>
    </w:p>
    <w:p w14:paraId="00B8BC67" w14:textId="2548B9BF" w:rsidR="005E121A" w:rsidRPr="00106CE1" w:rsidRDefault="005E121A" w:rsidP="00796212">
      <w:pPr>
        <w:pStyle w:val="Heading4"/>
      </w:pPr>
      <w:r w:rsidRPr="00106CE1">
        <w:t>Quantities</w:t>
      </w:r>
      <w:r w:rsidR="005F3406">
        <w:rPr>
          <w:noProof/>
        </w:rPr>
        <w:drawing>
          <wp:inline distT="0" distB="0" distL="0" distR="0" wp14:anchorId="720AA322" wp14:editId="21D2FA7C">
            <wp:extent cx="137160" cy="137160"/>
            <wp:effectExtent l="0" t="0" r="0" b="0"/>
            <wp:docPr id="5" name="Picture 5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BF2">
        <w:tab/>
      </w:r>
      <w:r w:rsidRPr="00106CE1">
        <w:t>N.Q</w:t>
      </w:r>
    </w:p>
    <w:p w14:paraId="4A205D36" w14:textId="45A3A9C1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Reason</w:t>
      </w:r>
      <w:r w:rsidR="00DB1309">
        <w:t xml:space="preserve"> </w:t>
      </w:r>
      <w:r w:rsidRPr="008342B9">
        <w:t>quantitatively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units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solve</w:t>
      </w:r>
      <w:r w:rsidR="00DB1309">
        <w:t xml:space="preserve"> </w:t>
      </w:r>
      <w:proofErr w:type="gramStart"/>
      <w:r w:rsidRPr="008342B9">
        <w:t>problems</w:t>
      </w:r>
      <w:proofErr w:type="gramEnd"/>
    </w:p>
    <w:p w14:paraId="56A4B762" w14:textId="1F3FE149" w:rsidR="005E121A" w:rsidRPr="0018340F" w:rsidRDefault="005E121A" w:rsidP="0034032A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56" w:name="_Hlk140843601"/>
      <w:r w:rsidRPr="0018340F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proofErr w:type="gramStart"/>
      <w:r w:rsidRPr="0018340F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way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to</w:t>
      </w:r>
      <w:proofErr w:type="gramEnd"/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guide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solution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multi-step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problems;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choose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units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consistently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formulas;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choose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origin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graphs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displays.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56D9041A" wp14:editId="7CEEE3A3">
            <wp:extent cx="167078" cy="150719"/>
            <wp:effectExtent l="0" t="0" r="4445" b="1905"/>
            <wp:docPr id="52" name="Picture 52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1CF2" w14:textId="2B8E1FAE" w:rsidR="005E121A" w:rsidRPr="0018340F" w:rsidRDefault="005E121A" w:rsidP="0034032A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8340F">
        <w:rPr>
          <w:rFonts w:cs="Times New Roman"/>
        </w:rPr>
        <w:t>Define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purpose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descriptive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modeling.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07187B0E" wp14:editId="564A42CB">
            <wp:extent cx="167078" cy="150719"/>
            <wp:effectExtent l="0" t="0" r="4445" b="1905"/>
            <wp:docPr id="54" name="Picture 54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2A6F" w14:textId="346AD183" w:rsidR="005E121A" w:rsidRPr="0018340F" w:rsidRDefault="005E121A" w:rsidP="0034032A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18340F">
        <w:rPr>
          <w:rFonts w:cs="Times New Roman"/>
        </w:rPr>
        <w:t>Choose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level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accuracy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limitations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measurement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reporting</w:t>
      </w:r>
      <w:r w:rsidR="00DB1309">
        <w:rPr>
          <w:rFonts w:cs="Times New Roman"/>
        </w:rPr>
        <w:t xml:space="preserve"> </w:t>
      </w:r>
      <w:r w:rsidRPr="0018340F">
        <w:rPr>
          <w:rFonts w:cs="Times New Roman"/>
        </w:rPr>
        <w:t>quantities.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43483C45" wp14:editId="36B9B3D2">
            <wp:extent cx="167078" cy="150719"/>
            <wp:effectExtent l="0" t="0" r="4445" b="1905"/>
            <wp:docPr id="55" name="Picture 55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6"/>
    <w:p w14:paraId="445BB8D8" w14:textId="4067631E" w:rsidR="005E121A" w:rsidRPr="00106CE1" w:rsidRDefault="005E121A" w:rsidP="00796212">
      <w:pPr>
        <w:pStyle w:val="Heading4"/>
      </w:pPr>
      <w:r w:rsidRPr="00106CE1">
        <w:t>The</w:t>
      </w:r>
      <w:r w:rsidR="00DB1309">
        <w:t xml:space="preserve"> </w:t>
      </w:r>
      <w:r w:rsidRPr="00106CE1">
        <w:t>Complex</w:t>
      </w:r>
      <w:r w:rsidR="00DB1309">
        <w:t xml:space="preserve"> </w:t>
      </w:r>
      <w:r w:rsidRPr="00106CE1">
        <w:t>Number</w:t>
      </w:r>
      <w:r w:rsidR="00DB1309">
        <w:t xml:space="preserve"> </w:t>
      </w:r>
      <w:r w:rsidRPr="00106CE1">
        <w:t>System</w:t>
      </w:r>
      <w:r w:rsidR="00536BF2">
        <w:tab/>
      </w:r>
      <w:r w:rsidRPr="00106CE1">
        <w:t>N.CN</w:t>
      </w:r>
    </w:p>
    <w:p w14:paraId="0DCF0C1D" w14:textId="2A1FCA59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Perform</w:t>
      </w:r>
      <w:r w:rsidR="00DB1309">
        <w:t xml:space="preserve"> </w:t>
      </w:r>
      <w:r w:rsidRPr="008342B9">
        <w:t>arithmetic</w:t>
      </w:r>
      <w:r w:rsidR="00DB1309">
        <w:t xml:space="preserve"> </w:t>
      </w:r>
      <w:r w:rsidRPr="008342B9">
        <w:t>operations</w:t>
      </w:r>
      <w:r w:rsidR="00DB1309">
        <w:t xml:space="preserve"> </w:t>
      </w:r>
      <w:r w:rsidRPr="008342B9">
        <w:t>with</w:t>
      </w:r>
      <w:r w:rsidR="00DB1309">
        <w:t xml:space="preserve"> </w:t>
      </w:r>
      <w:r w:rsidRPr="008342B9">
        <w:t>complex</w:t>
      </w:r>
      <w:r w:rsidR="00DB1309">
        <w:t xml:space="preserve"> </w:t>
      </w:r>
      <w:proofErr w:type="gramStart"/>
      <w:r w:rsidRPr="008342B9">
        <w:t>numbers</w:t>
      </w:r>
      <w:proofErr w:type="gramEnd"/>
    </w:p>
    <w:p w14:paraId="5B107F9D" w14:textId="5033C1D5" w:rsidR="005E121A" w:rsidRPr="00574E0C" w:rsidRDefault="005E121A" w:rsidP="0034032A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D0B1D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there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proofErr w:type="spellStart"/>
      <w:r w:rsidRPr="00DB4204">
        <w:rPr>
          <w:rStyle w:val="mathEQN"/>
          <w:i/>
          <w:iCs/>
        </w:rPr>
        <w:t>i</w:t>
      </w:r>
      <w:proofErr w:type="spellEnd"/>
      <w:r w:rsidR="00DB1309">
        <w:rPr>
          <w:rFonts w:cs="Times New Roman"/>
          <w:i/>
          <w:iCs/>
        </w:rPr>
        <w:t xml:space="preserve"> </w:t>
      </w:r>
      <w:r w:rsidRPr="00FD0B1D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660" w:dyaOrig="300" w14:anchorId="768C87C2">
          <v:shape id="_x0000_i1292" type="#_x0000_t75" style="width:33pt;height:15pt" o:ole="">
            <v:imagedata r:id="rId562" o:title=""/>
          </v:shape>
          <o:OLEObject Type="Embed" ProgID="Equation.DSMT4" ShapeID="_x0000_i1292" DrawAspect="Content" ObjectID="_1760793197" r:id="rId563"/>
        </w:object>
      </w:r>
      <w:r w:rsidR="000E423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every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60" w:dyaOrig="260" w14:anchorId="5B4AD1DB">
          <v:shape id="_x0000_i1293" type="#_x0000_t75" style="width:27.75pt;height:12.75pt" o:ole="">
            <v:imagedata r:id="rId564" o:title=""/>
          </v:shape>
          <o:OLEObject Type="Embed" ProgID="Equation.DSMT4" ShapeID="_x0000_i1293" DrawAspect="Content" ObjectID="_1760793198" r:id="rId565"/>
        </w:object>
      </w:r>
      <w:r w:rsidR="00DB1309">
        <w:rPr>
          <w:rFonts w:cs="Times New Roman"/>
        </w:rPr>
        <w:t xml:space="preserve"> </w:t>
      </w:r>
      <w:r w:rsidR="000E4238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00" w:dyaOrig="200" w14:anchorId="3CF838BA">
          <v:shape id="_x0000_i1294" type="#_x0000_t75" style="width:9.75pt;height:9.75pt" o:ole="">
            <v:imagedata r:id="rId566" o:title=""/>
          </v:shape>
          <o:OLEObject Type="Embed" ProgID="Equation.DSMT4" ShapeID="_x0000_i1294" DrawAspect="Content" ObjectID="_1760793199" r:id="rId567"/>
        </w:object>
      </w:r>
      <w:r w:rsidR="00DB1309">
        <w:rPr>
          <w:rFonts w:cs="Times New Roman"/>
          <w:i/>
          <w:iCs/>
        </w:rPr>
        <w:t xml:space="preserve"> </w:t>
      </w:r>
      <w:r w:rsidRPr="00574E0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60" w14:anchorId="43FD247B">
          <v:shape id="_x0000_i1295" type="#_x0000_t75" style="width:9pt;height:12.75pt" o:ole="">
            <v:imagedata r:id="rId568" o:title=""/>
          </v:shape>
          <o:OLEObject Type="Embed" ProgID="Equation.DSMT4" ShapeID="_x0000_i1295" DrawAspect="Content" ObjectID="_1760793200" r:id="rId569"/>
        </w:object>
      </w:r>
      <w:r w:rsidR="00DB1309">
        <w:rPr>
          <w:rFonts w:cs="Times New Roman"/>
          <w:i/>
          <w:iCs/>
        </w:rPr>
        <w:t xml:space="preserve"> </w:t>
      </w:r>
      <w:r w:rsidRPr="00574E0C">
        <w:rPr>
          <w:rFonts w:cs="Times New Roman"/>
        </w:rPr>
        <w:t>real.</w:t>
      </w:r>
      <w:r w:rsidR="00DB1309">
        <w:rPr>
          <w:rFonts w:cs="Times New Roman"/>
        </w:rPr>
        <w:t xml:space="preserve"> </w:t>
      </w:r>
    </w:p>
    <w:p w14:paraId="22FC8407" w14:textId="79D3E0D3" w:rsidR="005E121A" w:rsidRPr="00FD0B1D" w:rsidRDefault="005E121A" w:rsidP="0034032A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D0B1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0E4238">
        <w:rPr>
          <w:rFonts w:cs="Times New Roman"/>
        </w:rPr>
        <w:t>relation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660" w:dyaOrig="300" w14:anchorId="275E51CB">
          <v:shape id="_x0000_i1296" type="#_x0000_t75" style="width:33pt;height:15pt" o:ole="">
            <v:imagedata r:id="rId570" o:title=""/>
          </v:shape>
          <o:OLEObject Type="Embed" ProgID="Equation.DSMT4" ShapeID="_x0000_i1296" DrawAspect="Content" ObjectID="_1760793201" r:id="rId571"/>
        </w:object>
      </w:r>
      <w:r w:rsidR="00DB1309">
        <w:rPr>
          <w:rFonts w:cs="Times New Roman"/>
        </w:rPr>
        <w:t xml:space="preserve"> </w:t>
      </w:r>
      <w:r w:rsidR="000E423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commutative,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associative,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distributive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Pr="00FD0B1D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</w:p>
    <w:p w14:paraId="4C61B9CA" w14:textId="514822AE" w:rsidR="005E121A" w:rsidRPr="00FD0B1D" w:rsidRDefault="00C018F3" w:rsidP="0034032A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lastRenderedPageBreak/>
        <w:t>(</w:t>
      </w:r>
      <w:r>
        <w:rPr>
          <w:rFonts w:cs="Times New Roman"/>
          <w:noProof/>
        </w:rPr>
        <w:drawing>
          <wp:inline distT="0" distB="0" distL="0" distR="0" wp14:anchorId="17F53D13" wp14:editId="3634D23A">
            <wp:extent cx="109728" cy="109728"/>
            <wp:effectExtent l="0" t="0" r="5080" b="5080"/>
            <wp:docPr id="101" name="Picture 10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conjugate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number;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conjugates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moduli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quotients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FD0B1D">
        <w:rPr>
          <w:rFonts w:cs="Times New Roman"/>
        </w:rPr>
        <w:t>numbers.</w:t>
      </w:r>
    </w:p>
    <w:p w14:paraId="5C214B87" w14:textId="1BD4153D" w:rsidR="005E121A" w:rsidRPr="008342B9" w:rsidRDefault="005E121A" w:rsidP="006654B2">
      <w:pPr>
        <w:pStyle w:val="Heading5"/>
      </w:pPr>
      <w:r w:rsidRPr="008342B9">
        <w:t>B.</w:t>
      </w:r>
      <w:r w:rsidR="00DB1309">
        <w:t xml:space="preserve"> </w:t>
      </w:r>
      <w:r w:rsidRPr="008342B9">
        <w:t>Represent</w:t>
      </w:r>
      <w:r w:rsidR="00DB1309">
        <w:t xml:space="preserve"> </w:t>
      </w:r>
      <w:r w:rsidRPr="008342B9">
        <w:t>complex</w:t>
      </w:r>
      <w:r w:rsidR="00DB1309">
        <w:t xml:space="preserve"> </w:t>
      </w:r>
      <w:r w:rsidRPr="008342B9">
        <w:t>numbers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their</w:t>
      </w:r>
      <w:r w:rsidR="00DB1309">
        <w:t xml:space="preserve"> </w:t>
      </w:r>
      <w:r w:rsidRPr="008342B9">
        <w:t>operations</w:t>
      </w:r>
      <w:r w:rsidR="00DB1309">
        <w:t xml:space="preserve"> </w:t>
      </w:r>
      <w:r w:rsidRPr="008342B9">
        <w:t>on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complex</w:t>
      </w:r>
      <w:r w:rsidR="00DB1309">
        <w:t xml:space="preserve"> </w:t>
      </w:r>
      <w:proofErr w:type="gramStart"/>
      <w:r w:rsidRPr="008342B9">
        <w:t>plane</w:t>
      </w:r>
      <w:proofErr w:type="gramEnd"/>
    </w:p>
    <w:p w14:paraId="045B6F62" w14:textId="6618B1FF" w:rsidR="005E121A" w:rsidRPr="00B505F7" w:rsidRDefault="00E0775E" w:rsidP="0034032A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24E901EB" wp14:editId="19FB6CCA">
            <wp:extent cx="109728" cy="109728"/>
            <wp:effectExtent l="0" t="0" r="5080" b="5080"/>
            <wp:docPr id="85" name="Picture 8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polar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(including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imaginary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numbers</w:t>
      </w:r>
      <w:proofErr w:type="gramStart"/>
      <w:r w:rsidR="005E121A" w:rsidRPr="00B505F7">
        <w:rPr>
          <w:rFonts w:cs="Times New Roman"/>
        </w:rPr>
        <w:t>),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rectangular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polar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forms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number.</w:t>
      </w:r>
    </w:p>
    <w:p w14:paraId="42CCC750" w14:textId="57B49F9B" w:rsidR="005E121A" w:rsidRPr="00DD3CA7" w:rsidRDefault="00E0775E" w:rsidP="0034032A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220"/>
        <w:ind w:left="720"/>
        <w:contextualSpacing w:val="0"/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66089ECD" wp14:editId="73C106D8">
            <wp:extent cx="109728" cy="109728"/>
            <wp:effectExtent l="0" t="0" r="5080" b="5080"/>
            <wp:docPr id="86" name="Picture 8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addition,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subtraction,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multiplication,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conjugation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geometrically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plane;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representation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computation.</w:t>
      </w:r>
      <w:r w:rsidR="00DB1309">
        <w:rPr>
          <w:rFonts w:cs="Times New Roman"/>
        </w:rPr>
        <w:t xml:space="preserve"> </w:t>
      </w:r>
      <w:r w:rsidR="0028364A" w:rsidRPr="00574E0C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28364A" w:rsidRPr="00574E0C">
        <w:rPr>
          <w:rStyle w:val="MathExample"/>
        </w:rPr>
        <w:t>example,</w:t>
      </w:r>
      <w:r w:rsidR="00DB1309">
        <w:t xml:space="preserve"> </w:t>
      </w:r>
      <w:r w:rsidR="00351F9B" w:rsidRPr="008144DE">
        <w:rPr>
          <w:position w:val="-8"/>
        </w:rPr>
        <w:object w:dxaOrig="1219" w:dyaOrig="340" w14:anchorId="790C74D5">
          <v:shape id="_x0000_i1297" type="#_x0000_t75" style="width:75.75pt;height:21pt" o:ole="">
            <v:imagedata r:id="rId574" o:title=""/>
          </v:shape>
          <o:OLEObject Type="Embed" ProgID="Equation.DSMT4" ShapeID="_x0000_i1297" DrawAspect="Content" ObjectID="_1760793202" r:id="rId575"/>
        </w:object>
      </w:r>
      <w:r w:rsidR="00DB1309">
        <w:rPr>
          <w:rStyle w:val="MathExample"/>
        </w:rPr>
        <w:t xml:space="preserve"> </w:t>
      </w:r>
      <w:r w:rsidR="0028364A" w:rsidRPr="00574E0C">
        <w:rPr>
          <w:rStyle w:val="MathExample"/>
        </w:rPr>
        <w:t>because</w:t>
      </w:r>
      <w:r w:rsidR="00DB1309">
        <w:t xml:space="preserve"> </w:t>
      </w:r>
      <w:r w:rsidR="00351F9B" w:rsidRPr="008144DE">
        <w:rPr>
          <w:position w:val="-6"/>
        </w:rPr>
        <w:object w:dxaOrig="740" w:dyaOrig="320" w14:anchorId="2ABC3175">
          <v:shape id="_x0000_i1298" type="#_x0000_t75" style="width:43.5pt;height:18.75pt" o:ole="">
            <v:imagedata r:id="rId576" o:title=""/>
          </v:shape>
          <o:OLEObject Type="Embed" ProgID="Equation.DSMT4" ShapeID="_x0000_i1298" DrawAspect="Content" ObjectID="_1760793203" r:id="rId577"/>
        </w:object>
      </w:r>
      <w:r w:rsidR="00DB1309">
        <w:t xml:space="preserve"> </w:t>
      </w:r>
      <w:r w:rsidR="0028364A" w:rsidRPr="00574E0C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="0028364A" w:rsidRPr="00574E0C">
        <w:rPr>
          <w:rStyle w:val="MathExample"/>
        </w:rPr>
        <w:t>modulus</w:t>
      </w:r>
      <w:r w:rsidR="00DB1309">
        <w:rPr>
          <w:rStyle w:val="MathExample"/>
        </w:rPr>
        <w:t xml:space="preserve"> </w:t>
      </w:r>
      <w:r w:rsidR="0028364A" w:rsidRPr="00574E0C">
        <w:rPr>
          <w:rStyle w:val="MathExample"/>
        </w:rPr>
        <w:t>2</w:t>
      </w:r>
      <w:r w:rsidR="00DB1309">
        <w:rPr>
          <w:rStyle w:val="MathExample"/>
        </w:rPr>
        <w:t xml:space="preserve"> </w:t>
      </w:r>
      <w:r w:rsidR="0028364A" w:rsidRPr="00574E0C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28364A" w:rsidRPr="00574E0C">
        <w:rPr>
          <w:rStyle w:val="MathExample"/>
        </w:rPr>
        <w:t>argument</w:t>
      </w:r>
      <w:r w:rsidR="00DB1309">
        <w:t xml:space="preserve"> </w:t>
      </w:r>
      <w:r w:rsidR="008144DE" w:rsidRPr="008144DE">
        <w:rPr>
          <w:position w:val="-6"/>
        </w:rPr>
        <w:object w:dxaOrig="460" w:dyaOrig="260" w14:anchorId="0011AE8F">
          <v:shape id="_x0000_i1299" type="#_x0000_t75" style="width:22.5pt;height:12.75pt" o:ole="">
            <v:imagedata r:id="rId578" o:title=""/>
          </v:shape>
          <o:OLEObject Type="Embed" ProgID="Equation.DSMT4" ShapeID="_x0000_i1299" DrawAspect="Content" ObjectID="_1760793204" r:id="rId579"/>
        </w:object>
      </w:r>
      <w:r w:rsidR="00371829" w:rsidRPr="00DD3CA7">
        <w:t>.</w:t>
      </w:r>
      <w:r w:rsidR="00DB1309">
        <w:t xml:space="preserve"> </w:t>
      </w:r>
    </w:p>
    <w:p w14:paraId="45071131" w14:textId="3CDDA6E7" w:rsidR="005E121A" w:rsidRPr="00B505F7" w:rsidRDefault="00E0775E" w:rsidP="0034032A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44B55C80" wp14:editId="7CAA6D98">
            <wp:extent cx="109728" cy="109728"/>
            <wp:effectExtent l="0" t="0" r="5080" b="5080"/>
            <wp:docPr id="87" name="Picture 8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Calculate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distance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modulus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difference,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midpoint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segment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average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="005E121A" w:rsidRPr="00B505F7">
        <w:rPr>
          <w:rFonts w:cs="Times New Roman"/>
        </w:rPr>
        <w:t>endpoints.</w:t>
      </w:r>
    </w:p>
    <w:p w14:paraId="3B2B696E" w14:textId="7657605D" w:rsidR="005E121A" w:rsidRPr="008342B9" w:rsidRDefault="005E121A" w:rsidP="006654B2">
      <w:pPr>
        <w:pStyle w:val="Heading5"/>
      </w:pPr>
      <w:r w:rsidRPr="008342B9">
        <w:t>C.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complex</w:t>
      </w:r>
      <w:r w:rsidR="00DB1309">
        <w:t xml:space="preserve"> </w:t>
      </w:r>
      <w:r w:rsidRPr="008342B9">
        <w:t>numbers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polynomial</w:t>
      </w:r>
      <w:r w:rsidR="00DB1309">
        <w:t xml:space="preserve"> </w:t>
      </w:r>
      <w:r w:rsidRPr="008342B9">
        <w:t>identities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equations</w:t>
      </w:r>
    </w:p>
    <w:p w14:paraId="0B7878A1" w14:textId="327466E9" w:rsidR="005E121A" w:rsidRPr="002A275F" w:rsidRDefault="005E121A" w:rsidP="0034032A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A275F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coefficients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have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Pr="002A275F">
        <w:rPr>
          <w:rFonts w:cs="Times New Roman"/>
        </w:rPr>
        <w:t>solutions.</w:t>
      </w:r>
    </w:p>
    <w:p w14:paraId="646A10AA" w14:textId="6D4EE9FC" w:rsidR="00380756" w:rsidRPr="00CE3B52" w:rsidRDefault="00E0775E" w:rsidP="0034032A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after="220"/>
        <w:ind w:left="720"/>
        <w:contextualSpacing w:val="0"/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3A14C5F8" wp14:editId="4C22EAB3">
            <wp:extent cx="109728" cy="109728"/>
            <wp:effectExtent l="0" t="0" r="5080" b="5080"/>
            <wp:docPr id="80" name="Picture 80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Extend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polynomial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identities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numbers.</w:t>
      </w:r>
      <w:r w:rsidR="00DB1309">
        <w:rPr>
          <w:rStyle w:val="MathExample"/>
        </w:rPr>
        <w:t xml:space="preserve"> </w:t>
      </w:r>
      <w:r w:rsidR="005E121A" w:rsidRPr="002A275F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2A275F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2A275F">
        <w:rPr>
          <w:rStyle w:val="MathExample"/>
        </w:rPr>
        <w:t>rewrite</w:t>
      </w:r>
      <w:r w:rsidR="00DB1309">
        <w:t xml:space="preserve"> </w:t>
      </w:r>
      <w:r w:rsidR="008144DE" w:rsidRPr="008144DE">
        <w:rPr>
          <w:position w:val="-6"/>
        </w:rPr>
        <w:object w:dxaOrig="600" w:dyaOrig="300" w14:anchorId="6179237F">
          <v:shape id="_x0000_i1300" type="#_x0000_t75" style="width:30pt;height:15pt" o:ole="">
            <v:imagedata r:id="rId580" o:title=""/>
          </v:shape>
          <o:OLEObject Type="Embed" ProgID="Equation.DSMT4" ShapeID="_x0000_i1300" DrawAspect="Content" ObjectID="_1760793205" r:id="rId581"/>
        </w:object>
      </w:r>
      <w:r w:rsidR="00380756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1359" w:dyaOrig="300" w14:anchorId="0E26BE06">
          <v:shape id="_x0000_i1301" type="#_x0000_t75" style="width:68.25pt;height:15pt" o:ole="">
            <v:imagedata r:id="rId582" o:title=""/>
          </v:shape>
          <o:OLEObject Type="Embed" ProgID="Equation.DSMT4" ShapeID="_x0000_i1301" DrawAspect="Content" ObjectID="_1760793206" r:id="rId583"/>
        </w:object>
      </w:r>
      <w:r w:rsidR="00380756" w:rsidRPr="00CE3B52">
        <w:t>.</w:t>
      </w:r>
    </w:p>
    <w:p w14:paraId="6C0F5200" w14:textId="27757C0C" w:rsidR="005E121A" w:rsidRPr="002A275F" w:rsidRDefault="00E0775E" w:rsidP="0034032A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0F7005EC" wp14:editId="579FD9AB">
            <wp:extent cx="109728" cy="109728"/>
            <wp:effectExtent l="0" t="0" r="5080" b="5080"/>
            <wp:docPr id="81" name="Picture 8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Fundamental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Theorem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Algebra;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true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="005E121A" w:rsidRPr="002A275F">
        <w:rPr>
          <w:rFonts w:cs="Times New Roman"/>
        </w:rPr>
        <w:t>polynomials.</w:t>
      </w:r>
    </w:p>
    <w:p w14:paraId="22C9B3BA" w14:textId="5C74BC60" w:rsidR="005E121A" w:rsidRPr="00106CE1" w:rsidRDefault="005E121A" w:rsidP="00796212">
      <w:pPr>
        <w:pStyle w:val="Heading4"/>
      </w:pPr>
      <w:r w:rsidRPr="00106CE1">
        <w:t>Vector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Matrix</w:t>
      </w:r>
      <w:r w:rsidR="00DB1309">
        <w:t xml:space="preserve"> </w:t>
      </w:r>
      <w:r w:rsidRPr="00106CE1">
        <w:t>Quantities</w:t>
      </w:r>
      <w:r w:rsidR="00536BF2">
        <w:tab/>
      </w:r>
      <w:r w:rsidRPr="00106CE1">
        <w:t>N.VM</w:t>
      </w:r>
    </w:p>
    <w:p w14:paraId="2F00A570" w14:textId="0DA6534E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Represent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model</w:t>
      </w:r>
      <w:r w:rsidR="00DB1309">
        <w:t xml:space="preserve"> </w:t>
      </w:r>
      <w:r w:rsidRPr="008342B9">
        <w:t>with</w:t>
      </w:r>
      <w:r w:rsidR="00DB1309">
        <w:t xml:space="preserve"> </w:t>
      </w:r>
      <w:r w:rsidRPr="008342B9">
        <w:t>vector</w:t>
      </w:r>
      <w:r w:rsidR="00DB1309">
        <w:t xml:space="preserve"> </w:t>
      </w:r>
      <w:proofErr w:type="gramStart"/>
      <w:r w:rsidRPr="008342B9">
        <w:t>quantities</w:t>
      </w:r>
      <w:proofErr w:type="gramEnd"/>
    </w:p>
    <w:p w14:paraId="47BCC3B3" w14:textId="3A14A8A1" w:rsidR="00380756" w:rsidRDefault="00E0775E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778D1F89" wp14:editId="7BFFCEB7">
            <wp:extent cx="109728" cy="109728"/>
            <wp:effectExtent l="0" t="0" r="5080" b="5080"/>
            <wp:docPr id="82" name="Picture 82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having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both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magnitude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direction.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directed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proofErr w:type="gramStart"/>
      <w:r w:rsidR="005E121A" w:rsidRPr="00DF4C9F">
        <w:rPr>
          <w:rFonts w:cs="Times New Roman"/>
        </w:rPr>
        <w:t>segments,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symbols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magnitudes</w:t>
      </w:r>
      <w:r w:rsidR="00DB1309">
        <w:rPr>
          <w:rFonts w:cs="Times New Roman"/>
        </w:rPr>
        <w:t xml:space="preserve"> </w:t>
      </w:r>
      <w:r w:rsidR="00380756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2"/>
        </w:rPr>
        <w:object w:dxaOrig="1020" w:dyaOrig="360" w14:anchorId="2933E7E9">
          <v:shape id="_x0000_i1302" type="#_x0000_t75" style="width:51pt;height:18pt" o:ole="">
            <v:imagedata r:id="rId584" o:title=""/>
          </v:shape>
          <o:OLEObject Type="Embed" ProgID="Equation.DSMT4" ShapeID="_x0000_i1302" DrawAspect="Content" ObjectID="_1760793207" r:id="rId585"/>
        </w:object>
      </w:r>
      <w:r w:rsidR="00380756">
        <w:rPr>
          <w:rFonts w:cs="Times New Roman"/>
        </w:rPr>
        <w:t>).</w:t>
      </w:r>
    </w:p>
    <w:p w14:paraId="53CB3BAD" w14:textId="47FC399C" w:rsidR="005E121A" w:rsidRPr="00DF4C9F" w:rsidRDefault="00E0775E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232AAE5D" wp14:editId="376FFD87">
            <wp:extent cx="109728" cy="109728"/>
            <wp:effectExtent l="0" t="0" r="5080" b="5080"/>
            <wp:docPr id="83" name="Picture 83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components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subtracting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initial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terminal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point.</w:t>
      </w:r>
    </w:p>
    <w:p w14:paraId="36BD3CA8" w14:textId="02785008" w:rsidR="005E121A" w:rsidRPr="00DF4C9F" w:rsidRDefault="00E0775E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lastRenderedPageBreak/>
        <w:t>(</w:t>
      </w:r>
      <w:r>
        <w:rPr>
          <w:rFonts w:cs="Times New Roman"/>
          <w:noProof/>
        </w:rPr>
        <w:drawing>
          <wp:inline distT="0" distB="0" distL="0" distR="0" wp14:anchorId="3F99740C" wp14:editId="7D05D1FD">
            <wp:extent cx="109728" cy="109728"/>
            <wp:effectExtent l="0" t="0" r="5080" b="5080"/>
            <wp:docPr id="84" name="Picture 8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velocity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quantities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represented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vectors.</w:t>
      </w:r>
    </w:p>
    <w:p w14:paraId="14CCC696" w14:textId="36D4D50A" w:rsidR="005E121A" w:rsidRDefault="005E121A" w:rsidP="006654B2">
      <w:pPr>
        <w:pStyle w:val="Heading5"/>
      </w:pPr>
      <w:r w:rsidRPr="006654B2">
        <w:t>B.</w:t>
      </w:r>
      <w:r w:rsidR="00DB1309">
        <w:t xml:space="preserve"> </w:t>
      </w:r>
      <w:r w:rsidRPr="006654B2">
        <w:t>Perform</w:t>
      </w:r>
      <w:r w:rsidR="00DB1309">
        <w:t xml:space="preserve"> </w:t>
      </w:r>
      <w:r w:rsidRPr="006654B2">
        <w:t>operations</w:t>
      </w:r>
      <w:r w:rsidR="00DB1309">
        <w:t xml:space="preserve"> </w:t>
      </w:r>
      <w:r w:rsidRPr="006654B2">
        <w:t>on</w:t>
      </w:r>
      <w:r w:rsidR="00DB1309">
        <w:t xml:space="preserve"> </w:t>
      </w:r>
      <w:proofErr w:type="gramStart"/>
      <w:r w:rsidRPr="006654B2">
        <w:t>vectors</w:t>
      </w:r>
      <w:proofErr w:type="gramEnd"/>
    </w:p>
    <w:p w14:paraId="0C82E727" w14:textId="2562C8F1" w:rsidR="00DF4C9F" w:rsidRDefault="00E0775E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3F46470D" wp14:editId="06209385">
            <wp:extent cx="109728" cy="109728"/>
            <wp:effectExtent l="0" t="0" r="5080" b="5080"/>
            <wp:docPr id="88" name="Picture 88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Add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subtract</w:t>
      </w:r>
      <w:r w:rsidR="00DB1309"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vectors.</w:t>
      </w:r>
    </w:p>
    <w:p w14:paraId="3FB29302" w14:textId="3589576A" w:rsidR="00DF4C9F" w:rsidRDefault="00DB1309" w:rsidP="0034032A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Add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vectors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end-to-end,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component-wise,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by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parallelogram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rule.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Understand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that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magnitude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sum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two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vectors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is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typically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not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sum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DF4C9F">
        <w:rPr>
          <w:rFonts w:cs="Times New Roman"/>
        </w:rPr>
        <w:t>magnitudes.</w:t>
      </w:r>
    </w:p>
    <w:p w14:paraId="1602FEF1" w14:textId="6AE44A40" w:rsidR="00DF4C9F" w:rsidRDefault="005E121A" w:rsidP="0034032A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DF4C9F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vectors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magnitude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direction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form,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magnitude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direction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sum.</w:t>
      </w:r>
    </w:p>
    <w:p w14:paraId="7D72D0A6" w14:textId="26361601" w:rsidR="00CA20C2" w:rsidRPr="00574E0C" w:rsidRDefault="005E121A" w:rsidP="0034032A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DF4C9F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Pr="00DF4C9F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639" w:dyaOrig="220" w14:anchorId="17EC4DBB">
          <v:shape id="_x0000_i1303" type="#_x0000_t75" style="width:32.25pt;height:10.5pt" o:ole="">
            <v:imagedata r:id="rId586" o:title=""/>
          </v:shape>
          <o:OLEObject Type="Embed" ProgID="Equation.DSMT4" ShapeID="_x0000_i1303" DrawAspect="Content" ObjectID="_1760793208" r:id="rId587"/>
        </w:object>
      </w:r>
      <w:r w:rsidR="0038075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2"/>
        </w:rPr>
        <w:object w:dxaOrig="859" w:dyaOrig="360" w14:anchorId="08A3E7A7">
          <v:shape id="_x0000_i1304" type="#_x0000_t75" style="width:42.75pt;height:18pt" o:ole="">
            <v:imagedata r:id="rId588" o:title=""/>
          </v:shape>
          <o:OLEObject Type="Embed" ProgID="Equation.DSMT4" ShapeID="_x0000_i1304" DrawAspect="Content" ObjectID="_1760793209" r:id="rId589"/>
        </w:object>
      </w:r>
      <w:r w:rsidR="000C03F8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0C03F8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20" w:dyaOrig="220" w14:anchorId="00D5BFD9">
          <v:shape id="_x0000_i1305" type="#_x0000_t75" style="width:21pt;height:10.5pt" o:ole="">
            <v:imagedata r:id="rId590" o:title=""/>
          </v:shape>
          <o:OLEObject Type="Embed" ProgID="Equation.DSMT4" ShapeID="_x0000_i1305" DrawAspect="Content" ObjectID="_1760793210" r:id="rId591"/>
        </w:object>
      </w:r>
      <w:r w:rsidR="00DB1309">
        <w:rPr>
          <w:rFonts w:cs="Times New Roman"/>
        </w:rPr>
        <w:t xml:space="preserve"> </w:t>
      </w:r>
      <w:r w:rsidR="000C03F8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additive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inverse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79" w:dyaOrig="220" w14:anchorId="22125BB1">
          <v:shape id="_x0000_i1306" type="#_x0000_t75" style="width:14.25pt;height:10.5pt" o:ole="">
            <v:imagedata r:id="rId592" o:title=""/>
          </v:shape>
          <o:OLEObject Type="Embed" ProgID="Equation.DSMT4" ShapeID="_x0000_i1306" DrawAspect="Content" ObjectID="_1760793211" r:id="rId593"/>
        </w:object>
      </w:r>
      <w:r w:rsidRPr="00980C1C">
        <w:rPr>
          <w:rStyle w:val="mathEQN"/>
        </w:rPr>
        <w:t>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magnitude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79" w:dyaOrig="220" w14:anchorId="068ACE7A">
          <v:shape id="_x0000_i1307" type="#_x0000_t75" style="width:14.25pt;height:10.5pt" o:ole="">
            <v:imagedata r:id="rId594" o:title=""/>
          </v:shape>
          <o:OLEObject Type="Embed" ProgID="Equation.DSMT4" ShapeID="_x0000_i1307" DrawAspect="Content" ObjectID="_1760793212" r:id="rId595"/>
        </w:object>
      </w:r>
      <w:r w:rsidRPr="00574E0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pointing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direction.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graphically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connecting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tips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proofErr w:type="gramStart"/>
      <w:r w:rsidRPr="00574E0C">
        <w:rPr>
          <w:rFonts w:cs="Times New Roman"/>
        </w:rPr>
        <w:t>order,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perform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component-wise.</w:t>
      </w:r>
    </w:p>
    <w:p w14:paraId="1596B313" w14:textId="3B78B251" w:rsidR="00CA20C2" w:rsidRDefault="00B57619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07DC392D" wp14:editId="268A3510">
            <wp:extent cx="109728" cy="109728"/>
            <wp:effectExtent l="0" t="0" r="5080" b="5080"/>
            <wp:docPr id="89" name="Picture 89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CA20C2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="005E121A" w:rsidRPr="00CA20C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CA20C2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="005E121A" w:rsidRPr="00CA20C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CA20C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CA20C2">
        <w:rPr>
          <w:rFonts w:cs="Times New Roman"/>
        </w:rPr>
        <w:t>scalar.</w:t>
      </w:r>
    </w:p>
    <w:p w14:paraId="13D98293" w14:textId="5FB601C5" w:rsidR="00E956B1" w:rsidRDefault="005E121A" w:rsidP="0034032A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CA20C2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scalar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graphically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scaling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vectors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possibly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reversing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direction;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perform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scalar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component-wise,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CA20C2">
        <w:rPr>
          <w:rFonts w:cs="Times New Roman"/>
        </w:rPr>
        <w:t>as</w:t>
      </w:r>
      <w:r w:rsidR="008144DE" w:rsidRPr="008144DE">
        <w:rPr>
          <w:position w:val="-14"/>
        </w:rPr>
        <w:object w:dxaOrig="1800" w:dyaOrig="360" w14:anchorId="5BB10E59">
          <v:shape id="_x0000_i1308" type="#_x0000_t75" style="width:90pt;height:18pt" o:ole="">
            <v:imagedata r:id="rId596" o:title=""/>
          </v:shape>
          <o:OLEObject Type="Embed" ProgID="Equation.DSMT4" ShapeID="_x0000_i1308" DrawAspect="Content" ObjectID="_1760793213" r:id="rId597"/>
        </w:object>
      </w:r>
      <w:r w:rsidR="00E956B1">
        <w:rPr>
          <w:rFonts w:cs="Times New Roman"/>
        </w:rPr>
        <w:t>.</w:t>
      </w:r>
    </w:p>
    <w:p w14:paraId="3EEC4647" w14:textId="24E1E34E" w:rsidR="00E956B1" w:rsidRDefault="005E121A" w:rsidP="0034032A">
      <w:pPr>
        <w:pStyle w:val="ListParagraph"/>
        <w:numPr>
          <w:ilvl w:val="1"/>
          <w:numId w:val="7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980C1C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Pr="00980C1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80C1C">
        <w:rPr>
          <w:rFonts w:cs="Times New Roman"/>
        </w:rPr>
        <w:t>magnitude</w:t>
      </w:r>
      <w:r w:rsidR="00DB1309">
        <w:rPr>
          <w:rFonts w:cs="Times New Roman"/>
        </w:rPr>
        <w:t xml:space="preserve"> </w:t>
      </w:r>
      <w:r w:rsidRPr="00980C1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80C1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80C1C">
        <w:rPr>
          <w:rFonts w:cs="Times New Roman"/>
        </w:rPr>
        <w:t>scalar</w:t>
      </w:r>
      <w:r w:rsidR="00DB1309">
        <w:rPr>
          <w:rFonts w:cs="Times New Roman"/>
        </w:rPr>
        <w:t xml:space="preserve"> </w:t>
      </w:r>
      <w:r w:rsidRPr="00980C1C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320" w:dyaOrig="220" w14:anchorId="0F296B9F">
          <v:shape id="_x0000_i1309" type="#_x0000_t75" style="width:16.5pt;height:10.5pt" o:ole="">
            <v:imagedata r:id="rId598" o:title=""/>
          </v:shape>
          <o:OLEObject Type="Embed" ProgID="Equation.DSMT4" ShapeID="_x0000_i1309" DrawAspect="Content" ObjectID="_1760793214" r:id="rId599"/>
        </w:objec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2"/>
        </w:rPr>
        <w:object w:dxaOrig="960" w:dyaOrig="360" w14:anchorId="6D520B03">
          <v:shape id="_x0000_i1310" type="#_x0000_t75" style="width:48pt;height:18pt" o:ole="">
            <v:imagedata r:id="rId600" o:title=""/>
          </v:shape>
          <o:OLEObject Type="Embed" ProgID="Equation.DSMT4" ShapeID="_x0000_i1310" DrawAspect="Content" ObjectID="_1760793215" r:id="rId601"/>
        </w:object>
      </w:r>
      <w:r w:rsidR="0078065D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direction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320" w:dyaOrig="220" w14:anchorId="425B5671">
          <v:shape id="_x0000_i1311" type="#_x0000_t75" style="width:16.5pt;height:10.5pt" o:ole="">
            <v:imagedata r:id="rId602" o:title=""/>
          </v:shape>
          <o:OLEObject Type="Embed" ProgID="Equation.DSMT4" ShapeID="_x0000_i1311" DrawAspect="Content" ObjectID="_1760793216" r:id="rId603"/>
        </w:objec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knowing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2"/>
        </w:rPr>
        <w:object w:dxaOrig="720" w:dyaOrig="360" w14:anchorId="7EF27154">
          <v:shape id="_x0000_i1312" type="#_x0000_t75" style="width:36pt;height:18pt" o:ole="">
            <v:imagedata r:id="rId604" o:title=""/>
          </v:shape>
          <o:OLEObject Type="Embed" ProgID="Equation.DSMT4" ShapeID="_x0000_i1312" DrawAspect="Content" ObjectID="_1760793217" r:id="rId605"/>
        </w:object>
      </w:r>
      <w:r w:rsidR="0078065D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direction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320" w:dyaOrig="220" w14:anchorId="763DA4BA">
          <v:shape id="_x0000_i1313" type="#_x0000_t75" style="width:16.5pt;height:10.5pt" o:ole="">
            <v:imagedata r:id="rId606" o:title=""/>
          </v:shape>
          <o:OLEObject Type="Embed" ProgID="Equation.DSMT4" ShapeID="_x0000_i1313" DrawAspect="Content" ObjectID="_1760793218" r:id="rId607"/>
        </w:object>
      </w:r>
      <w:r w:rsidR="0078065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either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along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20" w:dyaOrig="220" w14:anchorId="1DF7DC9C">
          <v:shape id="_x0000_i1314" type="#_x0000_t75" style="width:10.5pt;height:10.5pt" o:ole="">
            <v:imagedata r:id="rId608" o:title=""/>
          </v:shape>
          <o:OLEObject Type="Embed" ProgID="Equation.DSMT4" ShapeID="_x0000_i1314" DrawAspect="Content" ObjectID="_1760793219" r:id="rId609"/>
        </w:objec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(for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99" w:dyaOrig="260" w14:anchorId="4E4F8818">
          <v:shape id="_x0000_i1315" type="#_x0000_t75" style="width:24.75pt;height:12.75pt" o:ole="">
            <v:imagedata r:id="rId610" o:title=""/>
          </v:shape>
          <o:OLEObject Type="Embed" ProgID="Equation.DSMT4" ShapeID="_x0000_i1315" DrawAspect="Content" ObjectID="_1760793220" r:id="rId611"/>
        </w:object>
      </w:r>
      <w:r w:rsidR="0078065D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against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20" w:dyaOrig="220" w14:anchorId="25F27BEB">
          <v:shape id="_x0000_i1316" type="#_x0000_t75" style="width:10.5pt;height:10.5pt" o:ole="">
            <v:imagedata r:id="rId612" o:title=""/>
          </v:shape>
          <o:OLEObject Type="Embed" ProgID="Equation.DSMT4" ShapeID="_x0000_i1316" DrawAspect="Content" ObjectID="_1760793221" r:id="rId613"/>
        </w:object>
      </w:r>
      <w:r w:rsidR="00DB1309">
        <w:rPr>
          <w:rFonts w:cs="Times New Roman"/>
        </w:rPr>
        <w:t xml:space="preserve"> </w:t>
      </w:r>
      <w:r w:rsidR="0078065D">
        <w:rPr>
          <w:rFonts w:cs="Times New Roman"/>
        </w:rPr>
        <w:t>(for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99" w:dyaOrig="260" w14:anchorId="2B728900">
          <v:shape id="_x0000_i1317" type="#_x0000_t75" style="width:24.75pt;height:12.75pt" o:ole="">
            <v:imagedata r:id="rId614" o:title=""/>
          </v:shape>
          <o:OLEObject Type="Embed" ProgID="Equation.DSMT4" ShapeID="_x0000_i1317" DrawAspect="Content" ObjectID="_1760793222" r:id="rId615"/>
        </w:object>
      </w:r>
      <w:r w:rsidR="0078065D">
        <w:rPr>
          <w:rFonts w:cs="Times New Roman"/>
        </w:rPr>
        <w:t>).</w:t>
      </w:r>
    </w:p>
    <w:p w14:paraId="6658279B" w14:textId="3BBF73A9" w:rsidR="005E121A" w:rsidRPr="008342B9" w:rsidRDefault="005E121A" w:rsidP="006654B2">
      <w:pPr>
        <w:pStyle w:val="Heading5"/>
      </w:pPr>
      <w:r w:rsidRPr="008342B9">
        <w:t>C.</w:t>
      </w:r>
      <w:r w:rsidR="00DB1309">
        <w:t xml:space="preserve"> </w:t>
      </w:r>
      <w:r w:rsidRPr="008342B9">
        <w:t>Perform</w:t>
      </w:r>
      <w:r w:rsidR="00DB1309">
        <w:t xml:space="preserve"> </w:t>
      </w:r>
      <w:r w:rsidRPr="008342B9">
        <w:t>operations</w:t>
      </w:r>
      <w:r w:rsidR="00DB1309">
        <w:t xml:space="preserve"> </w:t>
      </w:r>
      <w:r w:rsidRPr="008342B9">
        <w:t>on</w:t>
      </w:r>
      <w:r w:rsidR="00DB1309">
        <w:t xml:space="preserve"> </w:t>
      </w:r>
      <w:r w:rsidRPr="008342B9">
        <w:t>matrices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matrices</w:t>
      </w:r>
      <w:r w:rsidR="00DB1309">
        <w:t xml:space="preserve"> </w:t>
      </w:r>
      <w:r w:rsidRPr="008342B9">
        <w:t>in</w:t>
      </w:r>
      <w:r w:rsidR="00DB1309">
        <w:t xml:space="preserve"> </w:t>
      </w:r>
      <w:proofErr w:type="gramStart"/>
      <w:r w:rsidRPr="008342B9">
        <w:t>applications</w:t>
      </w:r>
      <w:proofErr w:type="gramEnd"/>
    </w:p>
    <w:p w14:paraId="5EF45600" w14:textId="297BA273" w:rsidR="005E121A" w:rsidRPr="002238AD" w:rsidRDefault="00BB6660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41E55BA6" wp14:editId="16F9C57A">
            <wp:extent cx="109728" cy="109728"/>
            <wp:effectExtent l="0" t="0" r="5080" b="5080"/>
            <wp:docPr id="90" name="Picture 90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manipulate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data,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payoffs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incidence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network.</w:t>
      </w:r>
    </w:p>
    <w:p w14:paraId="5E941F08" w14:textId="79716896" w:rsidR="005E121A" w:rsidRPr="002238AD" w:rsidRDefault="00BB6660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5216B763" wp14:editId="4C862FE6">
            <wp:extent cx="109728" cy="109728"/>
            <wp:effectExtent l="0" t="0" r="5080" b="5080"/>
            <wp:docPr id="91" name="Picture 9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scalars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produce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new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proofErr w:type="gramStart"/>
      <w:r w:rsidR="005E121A" w:rsidRPr="002238AD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proofErr w:type="gramEnd"/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payoffs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game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doubled.</w:t>
      </w:r>
    </w:p>
    <w:p w14:paraId="7377585C" w14:textId="3811987B" w:rsidR="005E121A" w:rsidRPr="002238AD" w:rsidRDefault="00BB6660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764C4F69" wp14:editId="688F57F8">
            <wp:extent cx="109728" cy="109728"/>
            <wp:effectExtent l="0" t="0" r="5080" b="5080"/>
            <wp:docPr id="92" name="Picture 92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dimensions.</w:t>
      </w:r>
    </w:p>
    <w:p w14:paraId="4485B530" w14:textId="2C6C6661" w:rsidR="005E121A" w:rsidRPr="002238AD" w:rsidRDefault="00BB6660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lastRenderedPageBreak/>
        <w:t>(</w:t>
      </w:r>
      <w:r>
        <w:rPr>
          <w:rFonts w:cs="Times New Roman"/>
          <w:noProof/>
        </w:rPr>
        <w:drawing>
          <wp:inline distT="0" distB="0" distL="0" distR="0" wp14:anchorId="4B979AF7" wp14:editId="1220DA70">
            <wp:extent cx="109728" cy="109728"/>
            <wp:effectExtent l="0" t="0" r="5080" b="5080"/>
            <wp:docPr id="93" name="Picture 93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that,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unlike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commutative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operation,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but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still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satisfies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associative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distributive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properties.</w:t>
      </w:r>
    </w:p>
    <w:p w14:paraId="5884BE57" w14:textId="5C913447" w:rsidR="005E121A" w:rsidRPr="002238AD" w:rsidRDefault="00BB6660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1E8AC6DB" wp14:editId="4CFB7F79">
            <wp:extent cx="109728" cy="109728"/>
            <wp:effectExtent l="0" t="0" r="5080" b="5080"/>
            <wp:docPr id="94" name="Picture 9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zero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identity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play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role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proofErr w:type="gramStart"/>
      <w:r w:rsidR="005E121A" w:rsidRPr="002238AD">
        <w:rPr>
          <w:rFonts w:cs="Times New Roman"/>
        </w:rPr>
        <w:t>similar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to</w:t>
      </w:r>
      <w:proofErr w:type="gramEnd"/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role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0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1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numbers.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determinant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nonzero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multiplicative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inverse.</w:t>
      </w:r>
    </w:p>
    <w:p w14:paraId="7786E984" w14:textId="72528B6A" w:rsidR="005E121A" w:rsidRPr="002238AD" w:rsidRDefault="00BB6660" w:rsidP="0034032A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28DC8470" wp14:editId="2ED17F73">
            <wp:extent cx="109728" cy="109728"/>
            <wp:effectExtent l="0" t="0" r="5080" b="5080"/>
            <wp:docPr id="95" name="Picture 9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(regarded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column)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suitable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dimensions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produce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another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vector.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Work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vectors.</w:t>
      </w:r>
    </w:p>
    <w:p w14:paraId="356173D2" w14:textId="7DF8FB5C" w:rsidR="00E95AB9" w:rsidRPr="00E95AB9" w:rsidRDefault="00BB6660" w:rsidP="007125E8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  <w:sectPr w:rsidR="00E95AB9" w:rsidRPr="00E95AB9" w:rsidSect="007C1A3D">
          <w:headerReference w:type="default" r:id="rId616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6B5325C8" wp14:editId="6FDD6642">
            <wp:extent cx="109728" cy="109728"/>
            <wp:effectExtent l="0" t="0" r="5080" b="5080"/>
            <wp:docPr id="96" name="Picture 9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Work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2238AD">
        <w:rPr>
          <w:rStyle w:val="mathEQN"/>
        </w:rPr>
        <w:t>2</w:t>
      </w:r>
      <w:r w:rsidR="00DB1309">
        <w:rPr>
          <w:rStyle w:val="mathEQN"/>
        </w:rPr>
        <w:t xml:space="preserve"> </w:t>
      </w:r>
      <w:r w:rsidR="002238AD" w:rsidRPr="002238AD">
        <w:rPr>
          <w:rStyle w:val="mathEQN"/>
        </w:rPr>
        <w:t>×</w:t>
      </w:r>
      <w:r w:rsidR="00DB1309">
        <w:rPr>
          <w:rStyle w:val="mathEQN"/>
        </w:rPr>
        <w:t xml:space="preserve"> </w:t>
      </w:r>
      <w:r w:rsidR="005E121A" w:rsidRPr="002238AD">
        <w:rPr>
          <w:rStyle w:val="mathEQN"/>
        </w:rPr>
        <w:t>2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proofErr w:type="gramStart"/>
      <w:r w:rsidR="005E121A" w:rsidRPr="002238AD">
        <w:rPr>
          <w:rFonts w:cs="Times New Roman"/>
        </w:rPr>
        <w:t>transformations</w:t>
      </w:r>
      <w:proofErr w:type="gramEnd"/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plane,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determinant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238AD">
        <w:rPr>
          <w:rFonts w:cs="Times New Roman"/>
        </w:rPr>
        <w:t>area.</w:t>
      </w:r>
    </w:p>
    <w:p w14:paraId="56760AE6" w14:textId="739E0FE1" w:rsidR="005E121A" w:rsidRPr="00CE6B50" w:rsidRDefault="005E121A" w:rsidP="00E82E55">
      <w:pPr>
        <w:pStyle w:val="Heading3"/>
      </w:pPr>
      <w:bookmarkStart w:id="57" w:name="_Toc142374508"/>
      <w:r w:rsidRPr="00CE6B50">
        <w:lastRenderedPageBreak/>
        <w:t>High</w:t>
      </w:r>
      <w:r w:rsidR="00DB1309">
        <w:t xml:space="preserve"> </w:t>
      </w:r>
      <w:r w:rsidRPr="00CE6B50">
        <w:t>School—Algebra</w:t>
      </w:r>
      <w:bookmarkEnd w:id="57"/>
    </w:p>
    <w:p w14:paraId="637EEDA0" w14:textId="77777777" w:rsidR="007A6707" w:rsidRDefault="00FB08AA" w:rsidP="007A6707">
      <w:pPr>
        <w:pStyle w:val="Heading4"/>
      </w:pPr>
      <w:r w:rsidRPr="00574E0C">
        <w:t>Expressions</w:t>
      </w:r>
    </w:p>
    <w:p w14:paraId="4FDC702A" w14:textId="3FA2CC28" w:rsidR="00FB08AA" w:rsidRPr="00342615" w:rsidRDefault="00FB08AA" w:rsidP="00574E0C">
      <w:r w:rsidRPr="00342615">
        <w:t>An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is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record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computation</w:t>
      </w:r>
      <w:r w:rsidR="00DB1309">
        <w:t xml:space="preserve"> </w:t>
      </w:r>
      <w:r w:rsidRPr="00342615">
        <w:t>with</w:t>
      </w:r>
      <w:r w:rsidR="00DB1309">
        <w:t xml:space="preserve"> </w:t>
      </w:r>
      <w:r w:rsidRPr="00342615">
        <w:t>numbers,</w:t>
      </w:r>
      <w:r w:rsidR="00DB1309">
        <w:t xml:space="preserve"> </w:t>
      </w:r>
      <w:r w:rsidRPr="00342615">
        <w:t>symbols</w:t>
      </w:r>
      <w:r w:rsidR="00DB1309">
        <w:t xml:space="preserve"> </w:t>
      </w:r>
      <w:r w:rsidRPr="00342615">
        <w:t>that</w:t>
      </w:r>
      <w:r w:rsidR="00DB1309">
        <w:t xml:space="preserve"> </w:t>
      </w:r>
      <w:r w:rsidRPr="00342615">
        <w:t>represent</w:t>
      </w:r>
      <w:r w:rsidR="00DB1309">
        <w:t xml:space="preserve"> </w:t>
      </w:r>
      <w:r w:rsidRPr="00342615">
        <w:t>numbers,</w:t>
      </w:r>
      <w:r w:rsidR="00DB1309">
        <w:t xml:space="preserve"> </w:t>
      </w:r>
      <w:r w:rsidRPr="00342615">
        <w:t>arithmetic</w:t>
      </w:r>
      <w:r w:rsidR="00DB1309">
        <w:t xml:space="preserve"> </w:t>
      </w:r>
      <w:r w:rsidRPr="00342615">
        <w:t>operations,</w:t>
      </w:r>
      <w:r w:rsidR="00DB1309">
        <w:t xml:space="preserve"> </w:t>
      </w:r>
      <w:r w:rsidRPr="00342615">
        <w:t>exponentiation,</w:t>
      </w:r>
      <w:r w:rsidR="00DB1309">
        <w:t xml:space="preserve"> </w:t>
      </w:r>
      <w:r w:rsidRPr="00342615">
        <w:t>and,</w:t>
      </w:r>
      <w:r w:rsidR="00DB1309">
        <w:t xml:space="preserve"> </w:t>
      </w:r>
      <w:r w:rsidRPr="00342615">
        <w:t>at</w:t>
      </w:r>
      <w:r w:rsidR="00DB1309">
        <w:t xml:space="preserve"> </w:t>
      </w:r>
      <w:r w:rsidRPr="00342615">
        <w:t>more</w:t>
      </w:r>
      <w:r w:rsidR="00DB1309">
        <w:t xml:space="preserve"> </w:t>
      </w:r>
      <w:r w:rsidRPr="00342615">
        <w:t>advanced</w:t>
      </w:r>
      <w:r w:rsidR="00DB1309">
        <w:t xml:space="preserve"> </w:t>
      </w:r>
      <w:r w:rsidRPr="00342615">
        <w:t>levels,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operation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evaluating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function.</w:t>
      </w:r>
      <w:r w:rsidR="00DB1309">
        <w:t xml:space="preserve"> </w:t>
      </w:r>
      <w:r w:rsidRPr="00342615">
        <w:t>Conventions</w:t>
      </w:r>
      <w:r w:rsidR="00DB1309">
        <w:t xml:space="preserve"> </w:t>
      </w:r>
      <w:r w:rsidRPr="00342615">
        <w:t>about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use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parentheses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order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operations</w:t>
      </w:r>
      <w:r w:rsidR="00DB1309">
        <w:t xml:space="preserve"> </w:t>
      </w:r>
      <w:r w:rsidRPr="00342615">
        <w:t>assure</w:t>
      </w:r>
      <w:r w:rsidR="00DB1309">
        <w:t xml:space="preserve"> </w:t>
      </w:r>
      <w:r w:rsidRPr="00342615">
        <w:t>that</w:t>
      </w:r>
      <w:r w:rsidR="00DB1309">
        <w:t xml:space="preserve"> </w:t>
      </w:r>
      <w:r w:rsidRPr="00342615">
        <w:t>each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is</w:t>
      </w:r>
      <w:r w:rsidR="00DB1309">
        <w:t xml:space="preserve"> </w:t>
      </w:r>
      <w:r w:rsidRPr="00342615">
        <w:t>unambiguous.</w:t>
      </w:r>
      <w:r w:rsidR="00DB1309">
        <w:t xml:space="preserve"> </w:t>
      </w:r>
      <w:r w:rsidRPr="00342615">
        <w:t>Creating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that</w:t>
      </w:r>
      <w:r w:rsidR="00DB1309">
        <w:t xml:space="preserve"> </w:t>
      </w:r>
      <w:r w:rsidRPr="00342615">
        <w:t>describes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computation</w:t>
      </w:r>
      <w:r w:rsidR="00DB1309">
        <w:t xml:space="preserve"> </w:t>
      </w:r>
      <w:r w:rsidRPr="00342615">
        <w:t>involving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general</w:t>
      </w:r>
      <w:r w:rsidR="00DB1309">
        <w:t xml:space="preserve"> </w:t>
      </w:r>
      <w:r w:rsidRPr="00342615">
        <w:t>quantity</w:t>
      </w:r>
      <w:r w:rsidR="00DB1309">
        <w:t xml:space="preserve"> </w:t>
      </w:r>
      <w:r w:rsidRPr="00342615">
        <w:t>requires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ability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express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computation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general</w:t>
      </w:r>
      <w:r w:rsidR="00DB1309">
        <w:t xml:space="preserve"> </w:t>
      </w:r>
      <w:r w:rsidRPr="00342615">
        <w:t>terms,</w:t>
      </w:r>
      <w:r w:rsidR="00DB1309">
        <w:t xml:space="preserve"> </w:t>
      </w:r>
      <w:r w:rsidRPr="00342615">
        <w:t>abstracting</w:t>
      </w:r>
      <w:r w:rsidR="00DB1309">
        <w:t xml:space="preserve"> </w:t>
      </w:r>
      <w:r w:rsidRPr="00342615">
        <w:t>from</w:t>
      </w:r>
      <w:r w:rsidR="00DB1309">
        <w:t xml:space="preserve"> </w:t>
      </w:r>
      <w:r w:rsidRPr="00342615">
        <w:t>specific</w:t>
      </w:r>
      <w:r w:rsidR="00DB1309">
        <w:t xml:space="preserve"> </w:t>
      </w:r>
      <w:r w:rsidRPr="00342615">
        <w:t>instances.</w:t>
      </w:r>
    </w:p>
    <w:p w14:paraId="4A699BB6" w14:textId="77F72731" w:rsidR="00FB08AA" w:rsidRPr="00342615" w:rsidRDefault="00FB08AA" w:rsidP="00574E0C">
      <w:r w:rsidRPr="00342615">
        <w:t>Reading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with</w:t>
      </w:r>
      <w:r w:rsidR="00DB1309">
        <w:t xml:space="preserve"> </w:t>
      </w:r>
      <w:r w:rsidRPr="00342615">
        <w:t>comprehension</w:t>
      </w:r>
      <w:r w:rsidR="00DB1309">
        <w:t xml:space="preserve"> </w:t>
      </w:r>
      <w:r w:rsidRPr="00342615">
        <w:t>involves</w:t>
      </w:r>
      <w:r w:rsidR="00DB1309">
        <w:t xml:space="preserve"> </w:t>
      </w:r>
      <w:r w:rsidRPr="00342615">
        <w:t>analysis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its</w:t>
      </w:r>
      <w:r w:rsidR="00DB1309">
        <w:t xml:space="preserve"> </w:t>
      </w:r>
      <w:r w:rsidRPr="00342615">
        <w:t>underlying</w:t>
      </w:r>
      <w:r w:rsidR="00DB1309">
        <w:t xml:space="preserve"> </w:t>
      </w:r>
      <w:r w:rsidRPr="00342615">
        <w:t>structure.</w:t>
      </w:r>
      <w:r w:rsidR="00DB1309">
        <w:t xml:space="preserve"> </w:t>
      </w:r>
      <w:r w:rsidRPr="00342615">
        <w:t>This</w:t>
      </w:r>
      <w:r w:rsidR="00DB1309">
        <w:t xml:space="preserve"> </w:t>
      </w:r>
      <w:r w:rsidRPr="00342615">
        <w:t>may</w:t>
      </w:r>
      <w:r w:rsidR="00DB1309">
        <w:t xml:space="preserve"> </w:t>
      </w:r>
      <w:r w:rsidRPr="00342615">
        <w:t>suggest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different</w:t>
      </w:r>
      <w:r w:rsidR="00DB1309">
        <w:t xml:space="preserve"> </w:t>
      </w:r>
      <w:r w:rsidRPr="00342615">
        <w:t>but</w:t>
      </w:r>
      <w:r w:rsidR="00DB1309">
        <w:t xml:space="preserve"> </w:t>
      </w:r>
      <w:r w:rsidRPr="00342615">
        <w:t>equivalent</w:t>
      </w:r>
      <w:r w:rsidR="00DB1309">
        <w:t xml:space="preserve"> </w:t>
      </w:r>
      <w:r w:rsidRPr="00342615">
        <w:t>way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writing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that</w:t>
      </w:r>
      <w:r w:rsidR="00DB1309">
        <w:t xml:space="preserve"> </w:t>
      </w:r>
      <w:r w:rsidRPr="00342615">
        <w:t>exhibits</w:t>
      </w:r>
      <w:r w:rsidR="00DB1309">
        <w:t xml:space="preserve"> </w:t>
      </w:r>
      <w:r w:rsidRPr="00342615">
        <w:t>some</w:t>
      </w:r>
      <w:r w:rsidR="00DB1309">
        <w:t xml:space="preserve"> </w:t>
      </w:r>
      <w:r w:rsidRPr="00342615">
        <w:t>different</w:t>
      </w:r>
      <w:r w:rsidR="00DB1309">
        <w:t xml:space="preserve"> </w:t>
      </w:r>
      <w:r w:rsidRPr="00342615">
        <w:t>aspect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its</w:t>
      </w:r>
      <w:r w:rsidR="00DB1309">
        <w:t xml:space="preserve"> </w:t>
      </w:r>
      <w:r w:rsidRPr="00342615">
        <w:t>meaning.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example,</w:t>
      </w:r>
      <w:r w:rsidR="00DB1309">
        <w:t xml:space="preserve"> </w:t>
      </w:r>
      <w:r w:rsidR="008144DE" w:rsidRPr="008144DE">
        <w:rPr>
          <w:position w:val="-10"/>
        </w:rPr>
        <w:object w:dxaOrig="960" w:dyaOrig="300" w14:anchorId="6F1BE6DD">
          <v:shape id="_x0000_i1318" type="#_x0000_t75" style="width:48pt;height:15pt" o:ole="">
            <v:imagedata r:id="rId617" o:title=""/>
          </v:shape>
          <o:OLEObject Type="Embed" ProgID="Equation.DSMT4" ShapeID="_x0000_i1318" DrawAspect="Content" ObjectID="_1760793223" r:id="rId618"/>
        </w:object>
      </w:r>
      <w:r w:rsidR="001D6221">
        <w:t xml:space="preserve"> </w:t>
      </w:r>
      <w:r w:rsidRPr="00342615">
        <w:t>can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interpreted</w:t>
      </w:r>
      <w:r w:rsidR="00DB1309">
        <w:t xml:space="preserve"> </w:t>
      </w:r>
      <w:r w:rsidRPr="00342615">
        <w:t>as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addition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5%</w:t>
      </w:r>
      <w:r w:rsidR="00DB1309">
        <w:t xml:space="preserve"> </w:t>
      </w:r>
      <w:r w:rsidRPr="00342615">
        <w:t>tax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price</w:t>
      </w:r>
      <w:r w:rsidR="008144DE" w:rsidRPr="008144DE">
        <w:rPr>
          <w:position w:val="-10"/>
        </w:rPr>
        <w:object w:dxaOrig="220" w:dyaOrig="240" w14:anchorId="6C2853E3">
          <v:shape id="_x0000_i1319" type="#_x0000_t75" style="width:10.5pt;height:12pt" o:ole="">
            <v:imagedata r:id="rId619" o:title=""/>
          </v:shape>
          <o:OLEObject Type="Embed" ProgID="Equation.DSMT4" ShapeID="_x0000_i1319" DrawAspect="Content" ObjectID="_1760793224" r:id="rId620"/>
        </w:object>
      </w:r>
      <w:r w:rsidRPr="00342615">
        <w:t>.</w:t>
      </w:r>
      <w:r w:rsidR="00DB1309">
        <w:t xml:space="preserve"> </w:t>
      </w:r>
      <w:r w:rsidRPr="00342615">
        <w:t>Rewriting</w:t>
      </w:r>
      <w:r w:rsidR="00DB1309">
        <w:t xml:space="preserve"> </w:t>
      </w:r>
      <w:r w:rsidR="008144DE" w:rsidRPr="008144DE">
        <w:rPr>
          <w:position w:val="-10"/>
        </w:rPr>
        <w:object w:dxaOrig="960" w:dyaOrig="300" w14:anchorId="588635B9">
          <v:shape id="_x0000_i1320" type="#_x0000_t75" style="width:48pt;height:15pt" o:ole="">
            <v:imagedata r:id="rId621" o:title=""/>
          </v:shape>
          <o:OLEObject Type="Embed" ProgID="Equation.DSMT4" ShapeID="_x0000_i1320" DrawAspect="Content" ObjectID="_1760793225" r:id="rId622"/>
        </w:object>
      </w:r>
      <w:r w:rsidRPr="00342615">
        <w:t>as</w:t>
      </w:r>
      <w:r w:rsidR="00DB1309">
        <w:t xml:space="preserve"> </w:t>
      </w:r>
      <w:r w:rsidR="008144DE" w:rsidRPr="008144DE">
        <w:rPr>
          <w:position w:val="-10"/>
        </w:rPr>
        <w:object w:dxaOrig="580" w:dyaOrig="300" w14:anchorId="78C178FB">
          <v:shape id="_x0000_i1321" type="#_x0000_t75" style="width:29.25pt;height:15pt" o:ole="">
            <v:imagedata r:id="rId623" o:title=""/>
          </v:shape>
          <o:OLEObject Type="Embed" ProgID="Equation.DSMT4" ShapeID="_x0000_i1321" DrawAspect="Content" ObjectID="_1760793226" r:id="rId624"/>
        </w:object>
      </w:r>
      <w:r w:rsidRPr="00342615">
        <w:t>shows</w:t>
      </w:r>
      <w:r w:rsidR="00DB1309">
        <w:t xml:space="preserve"> </w:t>
      </w:r>
      <w:r w:rsidRPr="00342615">
        <w:t>that</w:t>
      </w:r>
      <w:r w:rsidR="00DB1309">
        <w:t xml:space="preserve"> </w:t>
      </w:r>
      <w:r w:rsidRPr="00342615">
        <w:t>adding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tax</w:t>
      </w:r>
      <w:r w:rsidR="00DB1309">
        <w:t xml:space="preserve"> </w:t>
      </w:r>
      <w:r w:rsidRPr="00342615">
        <w:t>is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same</w:t>
      </w:r>
      <w:r w:rsidR="00DB1309">
        <w:t xml:space="preserve"> </w:t>
      </w:r>
      <w:r w:rsidRPr="00342615">
        <w:t>as</w:t>
      </w:r>
      <w:r w:rsidR="00DB1309">
        <w:t xml:space="preserve"> </w:t>
      </w:r>
      <w:r w:rsidRPr="00342615">
        <w:t>multiplying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price</w:t>
      </w:r>
      <w:r w:rsidR="00DB1309">
        <w:t xml:space="preserve"> </w:t>
      </w:r>
      <w:r w:rsidRPr="00342615">
        <w:t>by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constant</w:t>
      </w:r>
      <w:r w:rsidR="00DB1309">
        <w:t xml:space="preserve"> </w:t>
      </w:r>
      <w:r w:rsidRPr="00342615">
        <w:t>factor.</w:t>
      </w:r>
    </w:p>
    <w:p w14:paraId="607232F5" w14:textId="68DE839F" w:rsidR="00DB59DE" w:rsidRDefault="00FB08AA" w:rsidP="00FB08AA">
      <w:r w:rsidRPr="00342615">
        <w:t>Algebraic</w:t>
      </w:r>
      <w:r w:rsidR="00DB1309">
        <w:t xml:space="preserve"> </w:t>
      </w:r>
      <w:r w:rsidRPr="00342615">
        <w:t>manipulations</w:t>
      </w:r>
      <w:r w:rsidR="00DB1309">
        <w:t xml:space="preserve"> </w:t>
      </w:r>
      <w:r w:rsidRPr="00342615">
        <w:t>are</w:t>
      </w:r>
      <w:r w:rsidR="00DB1309">
        <w:t xml:space="preserve"> </w:t>
      </w:r>
      <w:r w:rsidRPr="00342615">
        <w:t>governed</w:t>
      </w:r>
      <w:r w:rsidR="00DB1309">
        <w:t xml:space="preserve"> </w:t>
      </w:r>
      <w:r w:rsidRPr="00342615">
        <w:t>by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properties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operations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exponents,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conventions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algebraic</w:t>
      </w:r>
      <w:r w:rsidR="00DB1309">
        <w:t xml:space="preserve"> </w:t>
      </w:r>
      <w:r w:rsidRPr="00342615">
        <w:t>notation.</w:t>
      </w:r>
      <w:r w:rsidR="00DB1309">
        <w:t xml:space="preserve"> </w:t>
      </w:r>
      <w:r w:rsidRPr="00342615">
        <w:t>At</w:t>
      </w:r>
      <w:r w:rsidR="00DB1309">
        <w:t xml:space="preserve"> </w:t>
      </w:r>
      <w:r w:rsidRPr="00342615">
        <w:t>times,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is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result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applying</w:t>
      </w:r>
      <w:r w:rsidR="00DB1309">
        <w:t xml:space="preserve"> </w:t>
      </w:r>
      <w:r w:rsidRPr="00342615">
        <w:t>operations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simpler</w:t>
      </w:r>
      <w:r w:rsidR="00DB1309">
        <w:t xml:space="preserve"> </w:t>
      </w:r>
      <w:r w:rsidRPr="00342615">
        <w:t>expressions.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example,</w:t>
      </w:r>
      <w:r w:rsidR="00DB1309">
        <w:t xml:space="preserve"> </w:t>
      </w:r>
      <w:r w:rsidRPr="00342615">
        <w:rPr>
          <w:rFonts w:cs="Gotham-BookItalic"/>
          <w:i/>
          <w:iCs/>
        </w:rPr>
        <w:t>p</w:t>
      </w:r>
      <w:r w:rsidR="00DB1309">
        <w:rPr>
          <w:rFonts w:cs="Gotham-BookItalic"/>
          <w:i/>
          <w:iCs/>
        </w:rPr>
        <w:t xml:space="preserve"> </w:t>
      </w:r>
      <w:r w:rsidRPr="00342615">
        <w:t>+</w:t>
      </w:r>
      <w:r w:rsidR="00DB1309">
        <w:t xml:space="preserve"> </w:t>
      </w:r>
      <w:r w:rsidRPr="00342615">
        <w:t>0.05</w:t>
      </w:r>
      <w:r w:rsidRPr="00342615">
        <w:rPr>
          <w:rFonts w:cs="Gotham-BookItalic"/>
          <w:i/>
          <w:iCs/>
        </w:rPr>
        <w:t>p</w:t>
      </w:r>
      <w:r w:rsidR="00DB1309">
        <w:rPr>
          <w:rFonts w:cs="Gotham-BookItalic"/>
          <w:i/>
          <w:iCs/>
        </w:rPr>
        <w:t xml:space="preserve"> </w:t>
      </w:r>
      <w:r w:rsidRPr="00342615">
        <w:t>is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sum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simpler</w:t>
      </w:r>
      <w:r w:rsidR="00DB1309">
        <w:t xml:space="preserve"> </w:t>
      </w:r>
      <w:r w:rsidRPr="00342615">
        <w:t>expressions</w:t>
      </w:r>
      <w:r w:rsidR="00DB1309">
        <w:t xml:space="preserve"> </w:t>
      </w:r>
      <w:r w:rsidRPr="00342615">
        <w:t>p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0.05</w:t>
      </w:r>
      <w:r w:rsidRPr="00342615">
        <w:rPr>
          <w:rFonts w:cs="Gotham-BookItalic"/>
          <w:i/>
          <w:iCs/>
        </w:rPr>
        <w:t>p</w:t>
      </w:r>
      <w:r w:rsidRPr="00342615">
        <w:t>.</w:t>
      </w:r>
      <w:r w:rsidR="00DB1309">
        <w:t xml:space="preserve"> </w:t>
      </w:r>
      <w:r w:rsidRPr="00342615">
        <w:t>Viewing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as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result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operation</w:t>
      </w:r>
      <w:r w:rsidR="00DB1309">
        <w:t xml:space="preserve"> </w:t>
      </w:r>
      <w:r w:rsidRPr="00342615">
        <w:t>on</w:t>
      </w:r>
      <w:r w:rsidR="00DB1309">
        <w:t xml:space="preserve"> </w:t>
      </w:r>
      <w:r w:rsidRPr="00342615">
        <w:t>simpler</w:t>
      </w:r>
      <w:r w:rsidR="00DB1309">
        <w:t xml:space="preserve"> </w:t>
      </w:r>
      <w:r w:rsidRPr="00342615">
        <w:t>expressions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sometimes</w:t>
      </w:r>
      <w:r w:rsidR="00DB1309">
        <w:t xml:space="preserve"> </w:t>
      </w:r>
      <w:r w:rsidRPr="00342615">
        <w:t>clarify</w:t>
      </w:r>
      <w:r w:rsidR="00DB1309">
        <w:t xml:space="preserve"> </w:t>
      </w:r>
      <w:r w:rsidRPr="00342615">
        <w:t>its</w:t>
      </w:r>
      <w:r w:rsidR="00DB1309">
        <w:t xml:space="preserve"> </w:t>
      </w:r>
      <w:r w:rsidRPr="00342615">
        <w:t>underlying</w:t>
      </w:r>
      <w:r w:rsidR="00DB1309">
        <w:t xml:space="preserve"> </w:t>
      </w:r>
      <w:r w:rsidRPr="00342615">
        <w:t>structure.</w:t>
      </w:r>
    </w:p>
    <w:p w14:paraId="5E167980" w14:textId="5BFB2949" w:rsidR="00FB08AA" w:rsidRPr="00574E0C" w:rsidRDefault="00FB08AA" w:rsidP="00574E0C">
      <w:r w:rsidRPr="00342615">
        <w:t>A</w:t>
      </w:r>
      <w:r w:rsidR="00DB1309">
        <w:t xml:space="preserve"> </w:t>
      </w:r>
      <w:r w:rsidRPr="00342615">
        <w:t>spreadsheet</w:t>
      </w:r>
      <w:r w:rsidR="00DB1309">
        <w:t xml:space="preserve"> </w:t>
      </w:r>
      <w:r w:rsidRPr="00342615">
        <w:t>or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computer</w:t>
      </w:r>
      <w:r w:rsidR="00DB1309">
        <w:t xml:space="preserve"> </w:t>
      </w:r>
      <w:r w:rsidRPr="00342615">
        <w:t>algebra</w:t>
      </w:r>
      <w:r w:rsidR="00DB1309">
        <w:t xml:space="preserve"> </w:t>
      </w:r>
      <w:r w:rsidRPr="00342615">
        <w:t>system</w:t>
      </w:r>
      <w:r w:rsidR="00DB1309">
        <w:t xml:space="preserve"> </w:t>
      </w:r>
      <w:r w:rsidRPr="00342615">
        <w:t>(CAS)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used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experiment</w:t>
      </w:r>
      <w:r w:rsidR="00DB1309">
        <w:t xml:space="preserve"> </w:t>
      </w:r>
      <w:r w:rsidRPr="00342615">
        <w:t>with</w:t>
      </w:r>
      <w:r w:rsidR="00DB1309">
        <w:t xml:space="preserve"> </w:t>
      </w:r>
      <w:r w:rsidRPr="00342615">
        <w:t>algebraic</w:t>
      </w:r>
      <w:r w:rsidR="00DB1309">
        <w:t xml:space="preserve"> </w:t>
      </w:r>
      <w:r w:rsidRPr="00342615">
        <w:t>expressions,</w:t>
      </w:r>
      <w:r w:rsidR="00DB1309">
        <w:t xml:space="preserve"> </w:t>
      </w:r>
      <w:r w:rsidRPr="00342615">
        <w:t>perform</w:t>
      </w:r>
      <w:r w:rsidR="00DB1309">
        <w:t xml:space="preserve"> </w:t>
      </w:r>
      <w:r w:rsidRPr="00342615">
        <w:t>complicated</w:t>
      </w:r>
      <w:r w:rsidR="00DB1309">
        <w:t xml:space="preserve"> </w:t>
      </w:r>
      <w:r w:rsidRPr="00342615">
        <w:t>algebraic</w:t>
      </w:r>
      <w:r w:rsidR="00DB1309">
        <w:t xml:space="preserve"> </w:t>
      </w:r>
      <w:r w:rsidRPr="00342615">
        <w:t>manipulations,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understand</w:t>
      </w:r>
      <w:r w:rsidR="00DB1309">
        <w:t xml:space="preserve"> </w:t>
      </w:r>
      <w:r w:rsidRPr="00342615">
        <w:t>how</w:t>
      </w:r>
      <w:r w:rsidR="00DB1309">
        <w:t xml:space="preserve"> </w:t>
      </w:r>
      <w:r w:rsidRPr="00342615">
        <w:t>algebraic</w:t>
      </w:r>
      <w:r w:rsidR="00DB1309">
        <w:t xml:space="preserve"> </w:t>
      </w:r>
      <w:r w:rsidRPr="00342615">
        <w:t>manipulations</w:t>
      </w:r>
      <w:r w:rsidR="00DB1309">
        <w:t xml:space="preserve"> </w:t>
      </w:r>
      <w:r w:rsidRPr="00342615">
        <w:t>behave.</w:t>
      </w:r>
    </w:p>
    <w:p w14:paraId="63343023" w14:textId="77777777" w:rsidR="00CC6AB6" w:rsidRPr="00CC6AB6" w:rsidRDefault="00FB08AA" w:rsidP="00CC6AB6">
      <w:pPr>
        <w:pStyle w:val="Heading4"/>
        <w:rPr>
          <w:rStyle w:val="Strong"/>
          <w:b w:val="0"/>
          <w:bCs/>
        </w:rPr>
      </w:pPr>
      <w:r w:rsidRPr="00CC6AB6">
        <w:rPr>
          <w:rStyle w:val="Strong"/>
          <w:b w:val="0"/>
          <w:bCs/>
        </w:rPr>
        <w:t>Equations</w:t>
      </w:r>
      <w:r w:rsidR="00DB1309" w:rsidRPr="00CC6AB6">
        <w:rPr>
          <w:rStyle w:val="Strong"/>
          <w:b w:val="0"/>
          <w:bCs/>
        </w:rPr>
        <w:t xml:space="preserve"> </w:t>
      </w:r>
      <w:r w:rsidRPr="00CC6AB6">
        <w:rPr>
          <w:rStyle w:val="Strong"/>
          <w:b w:val="0"/>
          <w:bCs/>
        </w:rPr>
        <w:t>and</w:t>
      </w:r>
      <w:r w:rsidR="00DB1309" w:rsidRPr="00CC6AB6">
        <w:rPr>
          <w:rStyle w:val="Strong"/>
          <w:b w:val="0"/>
          <w:bCs/>
        </w:rPr>
        <w:t xml:space="preserve"> </w:t>
      </w:r>
      <w:r w:rsidRPr="00CC6AB6">
        <w:rPr>
          <w:rStyle w:val="Strong"/>
          <w:b w:val="0"/>
          <w:bCs/>
        </w:rPr>
        <w:t>inequalities</w:t>
      </w:r>
    </w:p>
    <w:p w14:paraId="796D3028" w14:textId="324A3085" w:rsidR="00FB08AA" w:rsidRPr="00342615" w:rsidRDefault="00FB08AA" w:rsidP="00574E0C">
      <w:r w:rsidRPr="00342615">
        <w:t>An</w:t>
      </w:r>
      <w:r w:rsidR="00DB1309">
        <w:t xml:space="preserve"> </w:t>
      </w:r>
      <w:r w:rsidRPr="00342615">
        <w:t>equation</w:t>
      </w:r>
      <w:r w:rsidR="00DB1309">
        <w:t xml:space="preserve"> </w:t>
      </w:r>
      <w:r w:rsidRPr="00342615">
        <w:t>is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statement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equality</w:t>
      </w:r>
      <w:r w:rsidR="00DB1309">
        <w:t xml:space="preserve"> </w:t>
      </w:r>
      <w:r w:rsidRPr="00342615">
        <w:t>between</w:t>
      </w:r>
      <w:r w:rsidR="00DB1309">
        <w:t xml:space="preserve"> </w:t>
      </w:r>
      <w:r w:rsidRPr="00342615">
        <w:t>two</w:t>
      </w:r>
      <w:r w:rsidR="00DB1309">
        <w:t xml:space="preserve"> </w:t>
      </w:r>
      <w:r w:rsidRPr="00342615">
        <w:t>expressions,</w:t>
      </w:r>
      <w:r w:rsidR="00DB1309">
        <w:t xml:space="preserve"> </w:t>
      </w:r>
      <w:r w:rsidRPr="00342615">
        <w:t>often</w:t>
      </w:r>
      <w:r w:rsidR="00DB1309">
        <w:t xml:space="preserve"> </w:t>
      </w:r>
      <w:r w:rsidRPr="00342615">
        <w:t>viewed</w:t>
      </w:r>
      <w:r w:rsidR="00DB1309">
        <w:t xml:space="preserve"> </w:t>
      </w:r>
      <w:r w:rsidRPr="00342615">
        <w:t>as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question</w:t>
      </w:r>
      <w:r w:rsidR="00DB1309">
        <w:t xml:space="preserve"> </w:t>
      </w:r>
      <w:r w:rsidRPr="00342615">
        <w:t>asking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which</w:t>
      </w:r>
      <w:r w:rsidR="00DB1309">
        <w:t xml:space="preserve"> </w:t>
      </w:r>
      <w:r w:rsidRPr="00342615">
        <w:t>values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variables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expressions</w:t>
      </w:r>
      <w:r w:rsidR="00DB1309">
        <w:t xml:space="preserve"> </w:t>
      </w:r>
      <w:r w:rsidRPr="00342615">
        <w:t>on</w:t>
      </w:r>
      <w:r w:rsidR="00DB1309">
        <w:t xml:space="preserve"> </w:t>
      </w:r>
      <w:r w:rsidRPr="00342615">
        <w:t>either</w:t>
      </w:r>
      <w:r w:rsidR="00DB1309">
        <w:t xml:space="preserve"> </w:t>
      </w:r>
      <w:r w:rsidRPr="00342615">
        <w:t>side</w:t>
      </w:r>
      <w:r w:rsidR="00DB1309">
        <w:t xml:space="preserve"> </w:t>
      </w:r>
      <w:r w:rsidRPr="00342615">
        <w:t>are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fact</w:t>
      </w:r>
      <w:r w:rsidR="00DB1309">
        <w:t xml:space="preserve"> </w:t>
      </w:r>
      <w:r w:rsidRPr="00342615">
        <w:t>equal.</w:t>
      </w:r>
      <w:r w:rsidR="00DB1309">
        <w:t xml:space="preserve"> </w:t>
      </w:r>
      <w:r w:rsidRPr="00342615">
        <w:t>These</w:t>
      </w:r>
      <w:r w:rsidR="00DB1309">
        <w:t xml:space="preserve"> </w:t>
      </w:r>
      <w:r w:rsidRPr="00342615">
        <w:t>values</w:t>
      </w:r>
      <w:r w:rsidR="00DB1309">
        <w:t xml:space="preserve"> </w:t>
      </w:r>
      <w:r w:rsidRPr="00342615">
        <w:t>are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solutions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equation.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identity,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contrast,</w:t>
      </w:r>
      <w:r w:rsidR="00DB1309">
        <w:t xml:space="preserve"> </w:t>
      </w:r>
      <w:r w:rsidRPr="00342615">
        <w:t>is</w:t>
      </w:r>
      <w:r w:rsidR="00DB1309">
        <w:t xml:space="preserve"> </w:t>
      </w:r>
      <w:r w:rsidRPr="00342615">
        <w:t>true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all</w:t>
      </w:r>
      <w:r w:rsidR="00DB1309">
        <w:t xml:space="preserve"> </w:t>
      </w:r>
      <w:r w:rsidRPr="00342615">
        <w:t>values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variables;</w:t>
      </w:r>
      <w:r w:rsidR="00DB1309">
        <w:t xml:space="preserve"> </w:t>
      </w:r>
      <w:r w:rsidRPr="00342615">
        <w:t>identities</w:t>
      </w:r>
      <w:r w:rsidR="00DB1309">
        <w:t xml:space="preserve"> </w:t>
      </w:r>
      <w:r w:rsidRPr="00342615">
        <w:t>are</w:t>
      </w:r>
      <w:r w:rsidR="00DB1309">
        <w:t xml:space="preserve"> </w:t>
      </w:r>
      <w:r w:rsidRPr="00342615">
        <w:t>often</w:t>
      </w:r>
      <w:r w:rsidR="00DB1309">
        <w:t xml:space="preserve"> </w:t>
      </w:r>
      <w:r w:rsidRPr="00342615">
        <w:t>developed</w:t>
      </w:r>
      <w:r w:rsidR="00DB1309">
        <w:t xml:space="preserve"> </w:t>
      </w:r>
      <w:r w:rsidRPr="00342615">
        <w:t>by</w:t>
      </w:r>
      <w:r w:rsidR="00DB1309">
        <w:t xml:space="preserve"> </w:t>
      </w:r>
      <w:r w:rsidRPr="00342615">
        <w:t>rewriting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expression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equivalent</w:t>
      </w:r>
      <w:r w:rsidR="00DB1309">
        <w:t xml:space="preserve"> </w:t>
      </w:r>
      <w:r w:rsidRPr="00342615">
        <w:t>form.</w:t>
      </w:r>
    </w:p>
    <w:p w14:paraId="04306805" w14:textId="13F7AA2B" w:rsidR="00FB08AA" w:rsidRPr="00342615" w:rsidRDefault="00FB08AA" w:rsidP="00574E0C">
      <w:r w:rsidRPr="00342615">
        <w:lastRenderedPageBreak/>
        <w:t>The</w:t>
      </w:r>
      <w:r w:rsidR="00DB1309">
        <w:t xml:space="preserve"> </w:t>
      </w:r>
      <w:r w:rsidRPr="00342615">
        <w:t>solutions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equation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one</w:t>
      </w:r>
      <w:r w:rsidR="00DB1309">
        <w:t xml:space="preserve"> </w:t>
      </w:r>
      <w:r w:rsidRPr="00342615">
        <w:t>variable</w:t>
      </w:r>
      <w:r w:rsidR="00DB1309">
        <w:t xml:space="preserve"> </w:t>
      </w:r>
      <w:r w:rsidRPr="00342615">
        <w:t>form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set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numbers;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solutions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equation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two</w:t>
      </w:r>
      <w:r w:rsidR="00DB1309">
        <w:t xml:space="preserve"> </w:t>
      </w:r>
      <w:r w:rsidRPr="00342615">
        <w:t>variables</w:t>
      </w:r>
      <w:r w:rsidR="00DB1309">
        <w:t xml:space="preserve"> </w:t>
      </w:r>
      <w:r w:rsidRPr="00342615">
        <w:t>form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set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ordered</w:t>
      </w:r>
      <w:r w:rsidR="00DB1309">
        <w:t xml:space="preserve"> </w:t>
      </w:r>
      <w:r w:rsidRPr="00342615">
        <w:t>pairs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numbers,</w:t>
      </w:r>
      <w:r w:rsidR="00DB1309">
        <w:t xml:space="preserve"> </w:t>
      </w:r>
      <w:r w:rsidRPr="00342615">
        <w:t>which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plotted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coordinate</w:t>
      </w:r>
      <w:r w:rsidR="00DB1309">
        <w:t xml:space="preserve"> </w:t>
      </w:r>
      <w:r w:rsidRPr="00342615">
        <w:t>plane.</w:t>
      </w:r>
      <w:r w:rsidR="00DB1309">
        <w:t xml:space="preserve"> </w:t>
      </w:r>
      <w:r w:rsidRPr="00342615">
        <w:t>Two</w:t>
      </w:r>
      <w:r w:rsidR="00DB1309">
        <w:t xml:space="preserve"> </w:t>
      </w:r>
      <w:r w:rsidRPr="00342615">
        <w:t>or</w:t>
      </w:r>
      <w:r w:rsidR="00DB1309">
        <w:t xml:space="preserve"> </w:t>
      </w:r>
      <w:r w:rsidRPr="00342615">
        <w:t>more</w:t>
      </w:r>
      <w:r w:rsidR="00DB1309">
        <w:t xml:space="preserve"> </w:t>
      </w:r>
      <w:r w:rsidRPr="00342615">
        <w:t>equations</w:t>
      </w:r>
      <w:r w:rsidR="00DB1309">
        <w:t xml:space="preserve"> </w:t>
      </w:r>
      <w:r w:rsidRPr="00342615">
        <w:t>and/or</w:t>
      </w:r>
      <w:r w:rsidR="00DB1309">
        <w:t xml:space="preserve"> </w:t>
      </w:r>
      <w:r w:rsidRPr="00342615">
        <w:t>inequalities</w:t>
      </w:r>
      <w:r w:rsidR="00DB1309">
        <w:t xml:space="preserve"> </w:t>
      </w:r>
      <w:r w:rsidRPr="00342615">
        <w:t>form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system.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solution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such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system</w:t>
      </w:r>
      <w:r w:rsidR="00DB1309">
        <w:t xml:space="preserve"> </w:t>
      </w:r>
      <w:r w:rsidRPr="00342615">
        <w:t>must</w:t>
      </w:r>
      <w:r w:rsidR="00DB1309">
        <w:t xml:space="preserve"> </w:t>
      </w:r>
      <w:r w:rsidRPr="00342615">
        <w:t>satisfy</w:t>
      </w:r>
      <w:r w:rsidR="00DB1309">
        <w:t xml:space="preserve"> </w:t>
      </w:r>
      <w:r w:rsidRPr="00342615">
        <w:t>every</w:t>
      </w:r>
      <w:r w:rsidR="00DB1309">
        <w:t xml:space="preserve"> </w:t>
      </w:r>
      <w:r w:rsidRPr="00342615">
        <w:t>equation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inequality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system.</w:t>
      </w:r>
    </w:p>
    <w:p w14:paraId="0AC595B8" w14:textId="0691B3FB" w:rsidR="00FB08AA" w:rsidRPr="00342615" w:rsidRDefault="00FB08AA" w:rsidP="00574E0C">
      <w:r w:rsidRPr="00342615">
        <w:t>An</w:t>
      </w:r>
      <w:r w:rsidR="00DB1309">
        <w:t xml:space="preserve"> </w:t>
      </w:r>
      <w:r w:rsidRPr="00342615">
        <w:t>equation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often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solved</w:t>
      </w:r>
      <w:r w:rsidR="00DB1309">
        <w:t xml:space="preserve"> </w:t>
      </w:r>
      <w:r w:rsidRPr="00342615">
        <w:t>by</w:t>
      </w:r>
      <w:r w:rsidR="00DB1309">
        <w:t xml:space="preserve"> </w:t>
      </w:r>
      <w:r w:rsidRPr="00342615">
        <w:t>successively</w:t>
      </w:r>
      <w:r w:rsidR="00DB1309">
        <w:t xml:space="preserve"> </w:t>
      </w:r>
      <w:r w:rsidRPr="00342615">
        <w:t>deducing</w:t>
      </w:r>
      <w:r w:rsidR="00DB1309">
        <w:t xml:space="preserve"> </w:t>
      </w:r>
      <w:r w:rsidRPr="00342615">
        <w:t>from</w:t>
      </w:r>
      <w:r w:rsidR="00DB1309">
        <w:t xml:space="preserve"> </w:t>
      </w:r>
      <w:r w:rsidRPr="00342615">
        <w:t>it</w:t>
      </w:r>
      <w:r w:rsidR="00DB1309">
        <w:t xml:space="preserve"> </w:t>
      </w:r>
      <w:r w:rsidRPr="00342615">
        <w:t>one</w:t>
      </w:r>
      <w:r w:rsidR="00DB1309">
        <w:t xml:space="preserve"> </w:t>
      </w:r>
      <w:r w:rsidRPr="00342615">
        <w:t>or</w:t>
      </w:r>
      <w:r w:rsidR="00DB1309">
        <w:t xml:space="preserve"> </w:t>
      </w:r>
      <w:r w:rsidRPr="00342615">
        <w:t>more</w:t>
      </w:r>
      <w:r w:rsidR="00DB1309">
        <w:t xml:space="preserve"> </w:t>
      </w:r>
      <w:r w:rsidRPr="00342615">
        <w:t>simpler</w:t>
      </w:r>
      <w:r w:rsidR="00DB1309">
        <w:t xml:space="preserve"> </w:t>
      </w:r>
      <w:r w:rsidRPr="00342615">
        <w:t>equations.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example,</w:t>
      </w:r>
      <w:r w:rsidR="00DB1309">
        <w:t xml:space="preserve"> </w:t>
      </w:r>
      <w:r w:rsidRPr="00342615">
        <w:t>one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add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same</w:t>
      </w:r>
      <w:r w:rsidR="00DB1309">
        <w:t xml:space="preserve"> </w:t>
      </w:r>
      <w:r w:rsidRPr="00342615">
        <w:t>constant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both</w:t>
      </w:r>
      <w:r w:rsidR="00DB1309">
        <w:t xml:space="preserve"> </w:t>
      </w:r>
      <w:r w:rsidRPr="00342615">
        <w:t>sides</w:t>
      </w:r>
      <w:r w:rsidR="00DB1309">
        <w:t xml:space="preserve"> </w:t>
      </w:r>
      <w:r w:rsidRPr="00342615">
        <w:t>without</w:t>
      </w:r>
      <w:r w:rsidR="00DB1309">
        <w:t xml:space="preserve"> </w:t>
      </w:r>
      <w:r w:rsidRPr="00342615">
        <w:t>changing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solutions,</w:t>
      </w:r>
      <w:r w:rsidR="00DB1309">
        <w:t xml:space="preserve"> </w:t>
      </w:r>
      <w:r w:rsidRPr="00342615">
        <w:t>but</w:t>
      </w:r>
      <w:r w:rsidR="00DB1309">
        <w:t xml:space="preserve"> </w:t>
      </w:r>
      <w:r w:rsidRPr="00342615">
        <w:t>squaring</w:t>
      </w:r>
      <w:r w:rsidR="00DB1309">
        <w:t xml:space="preserve"> </w:t>
      </w:r>
      <w:r w:rsidRPr="00342615">
        <w:t>both</w:t>
      </w:r>
      <w:r w:rsidR="00DB1309">
        <w:t xml:space="preserve"> </w:t>
      </w:r>
      <w:r w:rsidRPr="00342615">
        <w:t>sides</w:t>
      </w:r>
      <w:r w:rsidR="00DB1309">
        <w:t xml:space="preserve"> </w:t>
      </w:r>
      <w:r w:rsidRPr="00342615">
        <w:t>might</w:t>
      </w:r>
      <w:r w:rsidR="00DB1309">
        <w:t xml:space="preserve"> </w:t>
      </w:r>
      <w:r w:rsidRPr="00342615">
        <w:t>lead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extraneous</w:t>
      </w:r>
      <w:r w:rsidR="00DB1309">
        <w:t xml:space="preserve"> </w:t>
      </w:r>
      <w:r w:rsidRPr="00342615">
        <w:t>solutions.</w:t>
      </w:r>
      <w:r w:rsidR="00DB1309">
        <w:t xml:space="preserve"> </w:t>
      </w:r>
      <w:r w:rsidRPr="00342615">
        <w:t>Strategic</w:t>
      </w:r>
      <w:r w:rsidR="00DB1309">
        <w:t xml:space="preserve"> </w:t>
      </w:r>
      <w:r w:rsidRPr="00342615">
        <w:t>competence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solving</w:t>
      </w:r>
      <w:r w:rsidR="00DB1309">
        <w:t xml:space="preserve"> </w:t>
      </w:r>
      <w:r w:rsidRPr="00342615">
        <w:t>includes</w:t>
      </w:r>
      <w:r w:rsidR="00DB1309">
        <w:t xml:space="preserve"> </w:t>
      </w:r>
      <w:r w:rsidRPr="00342615">
        <w:t>looking</w:t>
      </w:r>
      <w:r w:rsidR="00DB1309">
        <w:t xml:space="preserve"> </w:t>
      </w:r>
      <w:r w:rsidRPr="00342615">
        <w:t>ahead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productive</w:t>
      </w:r>
      <w:r w:rsidR="00DB1309">
        <w:t xml:space="preserve"> </w:t>
      </w:r>
      <w:r w:rsidRPr="00342615">
        <w:t>manipulations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anticipating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nature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number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solutions.</w:t>
      </w:r>
    </w:p>
    <w:p w14:paraId="70D756C1" w14:textId="338C6680" w:rsidR="00FB08AA" w:rsidRPr="00342615" w:rsidRDefault="00FB08AA" w:rsidP="00574E0C">
      <w:r w:rsidRPr="00342615">
        <w:t>Some</w:t>
      </w:r>
      <w:r w:rsidR="00DB1309">
        <w:t xml:space="preserve"> </w:t>
      </w:r>
      <w:r w:rsidRPr="00342615">
        <w:t>equations</w:t>
      </w:r>
      <w:r w:rsidR="00DB1309">
        <w:t xml:space="preserve"> </w:t>
      </w:r>
      <w:r w:rsidRPr="00342615">
        <w:t>have</w:t>
      </w:r>
      <w:r w:rsidR="00DB1309">
        <w:t xml:space="preserve"> </w:t>
      </w:r>
      <w:r w:rsidRPr="00342615">
        <w:t>no</w:t>
      </w:r>
      <w:r w:rsidR="00DB1309">
        <w:t xml:space="preserve"> </w:t>
      </w:r>
      <w:r w:rsidRPr="00342615">
        <w:t>solutions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given</w:t>
      </w:r>
      <w:r w:rsidR="00DB1309">
        <w:t xml:space="preserve"> </w:t>
      </w:r>
      <w:r w:rsidRPr="00342615">
        <w:t>number</w:t>
      </w:r>
      <w:r w:rsidR="00DB1309">
        <w:t xml:space="preserve"> </w:t>
      </w:r>
      <w:proofErr w:type="gramStart"/>
      <w:r w:rsidRPr="00342615">
        <w:t>system,</w:t>
      </w:r>
      <w:r w:rsidR="00DB1309">
        <w:t xml:space="preserve"> </w:t>
      </w:r>
      <w:r w:rsidRPr="00342615">
        <w:t>but</w:t>
      </w:r>
      <w:proofErr w:type="gramEnd"/>
      <w:r w:rsidR="00DB1309">
        <w:t xml:space="preserve"> </w:t>
      </w:r>
      <w:r w:rsidRPr="00342615">
        <w:t>have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solution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larger</w:t>
      </w:r>
      <w:r w:rsidR="00DB1309">
        <w:t xml:space="preserve"> </w:t>
      </w:r>
      <w:r w:rsidRPr="00342615">
        <w:t>system.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example,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solution</w:t>
      </w:r>
      <w:r w:rsidR="00DB1309">
        <w:t xml:space="preserve"> </w:t>
      </w:r>
      <w:r w:rsidRPr="00342615">
        <w:t>of</w:t>
      </w:r>
      <w:r w:rsidR="00DB1309">
        <w:t xml:space="preserve"> </w:t>
      </w:r>
      <w:r w:rsidR="008144DE" w:rsidRPr="008144DE">
        <w:rPr>
          <w:position w:val="-6"/>
        </w:rPr>
        <w:object w:dxaOrig="780" w:dyaOrig="260" w14:anchorId="2C93B6AE">
          <v:shape id="_x0000_i1322" type="#_x0000_t75" style="width:39pt;height:12.75pt" o:ole="">
            <v:imagedata r:id="rId625" o:title=""/>
          </v:shape>
          <o:OLEObject Type="Embed" ProgID="Equation.DSMT4" ShapeID="_x0000_i1322" DrawAspect="Content" ObjectID="_1760793227" r:id="rId626"/>
        </w:object>
      </w:r>
      <w:r w:rsidRPr="00342615">
        <w:t>is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integer,</w:t>
      </w:r>
      <w:r w:rsidR="00DB1309">
        <w:t xml:space="preserve"> </w:t>
      </w:r>
      <w:r w:rsidRPr="00342615">
        <w:t>not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whole</w:t>
      </w:r>
      <w:r w:rsidR="00DB1309">
        <w:t xml:space="preserve"> </w:t>
      </w:r>
      <w:r w:rsidRPr="00342615">
        <w:t>number;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solution</w:t>
      </w:r>
      <w:r w:rsidR="00DB1309">
        <w:t xml:space="preserve"> </w:t>
      </w:r>
      <w:r w:rsidRPr="00342615">
        <w:t>of</w:t>
      </w:r>
      <w:r w:rsidR="00DB1309">
        <w:t xml:space="preserve"> </w:t>
      </w:r>
      <w:r w:rsidR="008144DE" w:rsidRPr="008144DE">
        <w:rPr>
          <w:position w:val="-6"/>
        </w:rPr>
        <w:object w:dxaOrig="900" w:dyaOrig="260" w14:anchorId="42901E29">
          <v:shape id="_x0000_i1323" type="#_x0000_t75" style="width:44.25pt;height:12.75pt" o:ole="">
            <v:imagedata r:id="rId627" o:title=""/>
          </v:shape>
          <o:OLEObject Type="Embed" ProgID="Equation.DSMT4" ShapeID="_x0000_i1323" DrawAspect="Content" ObjectID="_1760793228" r:id="rId628"/>
        </w:object>
      </w:r>
      <w:r w:rsidR="007B2DDF">
        <w:t xml:space="preserve"> </w:t>
      </w:r>
      <w:r w:rsidRPr="00342615">
        <w:t>is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rational</w:t>
      </w:r>
      <w:r w:rsidR="00DB1309">
        <w:t xml:space="preserve"> </w:t>
      </w:r>
      <w:r w:rsidRPr="00342615">
        <w:t>number,</w:t>
      </w:r>
      <w:r w:rsidR="00DB1309">
        <w:t xml:space="preserve"> </w:t>
      </w:r>
      <w:r w:rsidRPr="00342615">
        <w:t>not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integer;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solutions</w:t>
      </w:r>
      <w:r w:rsidR="00DB1309">
        <w:t xml:space="preserve"> </w:t>
      </w:r>
      <w:r w:rsidRPr="00342615">
        <w:t>of</w:t>
      </w:r>
      <w:r w:rsidR="00DB1309">
        <w:t xml:space="preserve"> </w:t>
      </w:r>
      <w:r w:rsidR="008144DE" w:rsidRPr="008144DE">
        <w:rPr>
          <w:position w:val="-6"/>
        </w:rPr>
        <w:object w:dxaOrig="920" w:dyaOrig="300" w14:anchorId="1D8D48A8">
          <v:shape id="_x0000_i1324" type="#_x0000_t75" style="width:45.75pt;height:15pt" o:ole="">
            <v:imagedata r:id="rId629" o:title=""/>
          </v:shape>
          <o:OLEObject Type="Embed" ProgID="Equation.DSMT4" ShapeID="_x0000_i1324" DrawAspect="Content" ObjectID="_1760793229" r:id="rId630"/>
        </w:object>
      </w:r>
      <w:r w:rsidRPr="00342615">
        <w:t>are</w:t>
      </w:r>
      <w:r w:rsidR="00DB1309">
        <w:t xml:space="preserve"> </w:t>
      </w:r>
      <w:r w:rsidRPr="00342615">
        <w:t>real</w:t>
      </w:r>
      <w:r w:rsidR="00DB1309">
        <w:t xml:space="preserve"> </w:t>
      </w:r>
      <w:r w:rsidRPr="00342615">
        <w:t>numbers,</w:t>
      </w:r>
      <w:r w:rsidR="00DB1309">
        <w:t xml:space="preserve"> </w:t>
      </w:r>
      <w:r w:rsidRPr="00342615">
        <w:t>not</w:t>
      </w:r>
      <w:r w:rsidR="00DB1309">
        <w:t xml:space="preserve"> </w:t>
      </w:r>
      <w:r w:rsidRPr="00342615">
        <w:t>rational</w:t>
      </w:r>
      <w:r w:rsidR="00DB1309">
        <w:t xml:space="preserve"> </w:t>
      </w:r>
      <w:r w:rsidRPr="00342615">
        <w:t>numbers;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solutions</w:t>
      </w:r>
      <w:r w:rsidR="00DB1309">
        <w:t xml:space="preserve"> </w:t>
      </w:r>
      <w:r w:rsidRPr="00342615">
        <w:t>of</w:t>
      </w:r>
      <w:r w:rsidR="00DB1309">
        <w:t xml:space="preserve"> </w:t>
      </w:r>
      <w:r w:rsidR="008144DE" w:rsidRPr="008144DE">
        <w:rPr>
          <w:position w:val="-6"/>
        </w:rPr>
        <w:object w:dxaOrig="920" w:dyaOrig="300" w14:anchorId="7AEDF98B">
          <v:shape id="_x0000_i1325" type="#_x0000_t75" style="width:45.75pt;height:15pt" o:ole="">
            <v:imagedata r:id="rId631" o:title=""/>
          </v:shape>
          <o:OLEObject Type="Embed" ProgID="Equation.DSMT4" ShapeID="_x0000_i1325" DrawAspect="Content" ObjectID="_1760793230" r:id="rId632"/>
        </w:object>
      </w:r>
      <w:r w:rsidRPr="00342615">
        <w:t>are</w:t>
      </w:r>
      <w:r w:rsidR="00DB1309">
        <w:t xml:space="preserve"> </w:t>
      </w:r>
      <w:r w:rsidRPr="00342615">
        <w:t>complex</w:t>
      </w:r>
      <w:r w:rsidR="00DB1309">
        <w:t xml:space="preserve"> </w:t>
      </w:r>
      <w:r w:rsidRPr="00342615">
        <w:t>numbers,</w:t>
      </w:r>
      <w:r w:rsidR="00DB1309">
        <w:t xml:space="preserve"> </w:t>
      </w:r>
      <w:r w:rsidRPr="00342615">
        <w:t>not</w:t>
      </w:r>
      <w:r w:rsidR="00DB1309">
        <w:t xml:space="preserve"> </w:t>
      </w:r>
      <w:r w:rsidRPr="00342615">
        <w:t>real</w:t>
      </w:r>
      <w:r w:rsidR="00DB1309">
        <w:t xml:space="preserve"> </w:t>
      </w:r>
      <w:r w:rsidRPr="00342615">
        <w:t>numbers.</w:t>
      </w:r>
    </w:p>
    <w:p w14:paraId="10281809" w14:textId="052D7C60" w:rsidR="00FB08AA" w:rsidRDefault="00FB08AA" w:rsidP="00574E0C">
      <w:r w:rsidRPr="00342615">
        <w:t>The</w:t>
      </w:r>
      <w:r w:rsidR="00DB1309">
        <w:t xml:space="preserve"> </w:t>
      </w:r>
      <w:r w:rsidRPr="00342615">
        <w:t>same</w:t>
      </w:r>
      <w:r w:rsidR="00DB1309">
        <w:t xml:space="preserve"> </w:t>
      </w:r>
      <w:r w:rsidRPr="00342615">
        <w:t>solution</w:t>
      </w:r>
      <w:r w:rsidR="00DB1309">
        <w:t xml:space="preserve"> </w:t>
      </w:r>
      <w:r w:rsidRPr="00342615">
        <w:t>techniques</w:t>
      </w:r>
      <w:r w:rsidR="00DB1309">
        <w:t xml:space="preserve"> </w:t>
      </w:r>
      <w:r w:rsidRPr="00342615">
        <w:t>used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solve</w:t>
      </w:r>
      <w:r w:rsidR="00DB1309">
        <w:t xml:space="preserve"> </w:t>
      </w:r>
      <w:r w:rsidRPr="00342615">
        <w:t>equations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used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rearrange</w:t>
      </w:r>
      <w:r w:rsidR="00DB1309">
        <w:t xml:space="preserve"> </w:t>
      </w:r>
      <w:r w:rsidRPr="00342615">
        <w:t>formulas.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example,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formula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area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trapezoid,</w:t>
      </w:r>
      <w:r w:rsidR="00DB1309">
        <w:t xml:space="preserve"> </w:t>
      </w:r>
      <w:r w:rsidR="008144DE" w:rsidRPr="008144DE">
        <w:rPr>
          <w:position w:val="-28"/>
        </w:rPr>
        <w:object w:dxaOrig="1719" w:dyaOrig="660" w14:anchorId="2F1EF9DB">
          <v:shape id="_x0000_i1326" type="#_x0000_t75" style="width:86.25pt;height:33pt" o:ole="">
            <v:imagedata r:id="rId633" o:title=""/>
          </v:shape>
          <o:OLEObject Type="Embed" ProgID="Equation.DSMT4" ShapeID="_x0000_i1326" DrawAspect="Content" ObjectID="_1760793231" r:id="rId634"/>
        </w:object>
      </w:r>
      <w:r w:rsidR="00DB1309">
        <w:rPr>
          <w:rFonts w:cs="Gotham-BookItalic"/>
          <w:i/>
          <w:iCs/>
        </w:rPr>
        <w:t xml:space="preserve"> </w:t>
      </w:r>
      <w:r w:rsidRPr="00342615">
        <w:t>,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solved</w:t>
      </w:r>
      <w:r w:rsidR="00DB1309">
        <w:t xml:space="preserve"> </w:t>
      </w:r>
      <w:r w:rsidRPr="00342615">
        <w:t>for</w:t>
      </w:r>
      <w:r w:rsidR="00DB1309">
        <w:t xml:space="preserve"> </w:t>
      </w:r>
      <w:r w:rsidR="008144DE" w:rsidRPr="008144DE">
        <w:rPr>
          <w:position w:val="-6"/>
        </w:rPr>
        <w:object w:dxaOrig="180" w:dyaOrig="260" w14:anchorId="08EE9B50">
          <v:shape id="_x0000_i1327" type="#_x0000_t75" style="width:9pt;height:12.75pt" o:ole="">
            <v:imagedata r:id="rId635" o:title=""/>
          </v:shape>
          <o:OLEObject Type="Embed" ProgID="Equation.DSMT4" ShapeID="_x0000_i1327" DrawAspect="Content" ObjectID="_1760793232" r:id="rId636"/>
        </w:object>
      </w:r>
      <w:r w:rsidR="000936A1">
        <w:rPr>
          <w:rFonts w:cs="Gotham-BookItalic"/>
          <w:i/>
          <w:iCs/>
        </w:rPr>
        <w:t xml:space="preserve"> </w:t>
      </w:r>
      <w:r w:rsidRPr="00342615">
        <w:t>using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same</w:t>
      </w:r>
      <w:r w:rsidR="00DB1309">
        <w:t xml:space="preserve"> </w:t>
      </w:r>
      <w:r w:rsidRPr="00342615">
        <w:t>deductive</w:t>
      </w:r>
      <w:r w:rsidR="00DB1309">
        <w:t xml:space="preserve"> </w:t>
      </w:r>
      <w:r w:rsidRPr="00342615">
        <w:t>process.</w:t>
      </w:r>
    </w:p>
    <w:p w14:paraId="5A8F4E17" w14:textId="05FC98A4" w:rsidR="00FB08AA" w:rsidRPr="00574E0C" w:rsidRDefault="00FB08AA" w:rsidP="00574E0C">
      <w:r w:rsidRPr="00342615">
        <w:t>Inequalities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solved</w:t>
      </w:r>
      <w:r w:rsidR="00DB1309">
        <w:t xml:space="preserve"> </w:t>
      </w:r>
      <w:r w:rsidRPr="00342615">
        <w:t>by</w:t>
      </w:r>
      <w:r w:rsidR="00DB1309">
        <w:t xml:space="preserve"> </w:t>
      </w:r>
      <w:r w:rsidRPr="00342615">
        <w:t>reasoning</w:t>
      </w:r>
      <w:r w:rsidR="00DB1309">
        <w:t xml:space="preserve"> </w:t>
      </w:r>
      <w:r w:rsidRPr="00342615">
        <w:t>about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properties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inequality.</w:t>
      </w:r>
      <w:r w:rsidR="00DB1309">
        <w:t xml:space="preserve"> </w:t>
      </w:r>
      <w:r w:rsidRPr="00342615">
        <w:t>Many,</w:t>
      </w:r>
      <w:r w:rsidR="00DB1309">
        <w:t xml:space="preserve"> </w:t>
      </w:r>
      <w:r w:rsidRPr="00342615">
        <w:t>but</w:t>
      </w:r>
      <w:r w:rsidR="00DB1309">
        <w:t xml:space="preserve"> </w:t>
      </w:r>
      <w:r w:rsidRPr="00342615">
        <w:t>not</w:t>
      </w:r>
      <w:r w:rsidR="00DB1309">
        <w:t xml:space="preserve"> </w:t>
      </w:r>
      <w:r w:rsidRPr="00342615">
        <w:t>all,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properties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equality</w:t>
      </w:r>
      <w:r w:rsidR="00DB1309">
        <w:t xml:space="preserve"> </w:t>
      </w:r>
      <w:r w:rsidRPr="00342615">
        <w:t>continue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hold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inequalities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be</w:t>
      </w:r>
      <w:r w:rsidR="00DB1309">
        <w:t xml:space="preserve"> </w:t>
      </w:r>
      <w:r w:rsidRPr="00342615">
        <w:t>useful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solving</w:t>
      </w:r>
      <w:r w:rsidR="00DB1309">
        <w:t xml:space="preserve"> </w:t>
      </w:r>
      <w:r w:rsidRPr="00342615">
        <w:t>them.</w:t>
      </w:r>
    </w:p>
    <w:p w14:paraId="64A09970" w14:textId="77777777" w:rsidR="00720EEE" w:rsidRPr="00720EEE" w:rsidRDefault="00FB08AA" w:rsidP="00720EEE">
      <w:pPr>
        <w:pStyle w:val="Heading4"/>
        <w:rPr>
          <w:rStyle w:val="Strong"/>
          <w:b w:val="0"/>
          <w:bCs/>
        </w:rPr>
      </w:pPr>
      <w:r w:rsidRPr="00720EEE">
        <w:rPr>
          <w:rStyle w:val="Strong"/>
          <w:b w:val="0"/>
          <w:bCs/>
        </w:rPr>
        <w:t>Connections</w:t>
      </w:r>
      <w:r w:rsidR="00DB1309" w:rsidRPr="00720EEE">
        <w:rPr>
          <w:rStyle w:val="Strong"/>
          <w:b w:val="0"/>
          <w:bCs/>
        </w:rPr>
        <w:t xml:space="preserve"> </w:t>
      </w:r>
      <w:r w:rsidRPr="00720EEE">
        <w:rPr>
          <w:rStyle w:val="Strong"/>
          <w:b w:val="0"/>
          <w:bCs/>
        </w:rPr>
        <w:t>to</w:t>
      </w:r>
      <w:r w:rsidR="00DB1309" w:rsidRPr="00720EEE">
        <w:rPr>
          <w:rStyle w:val="Strong"/>
          <w:b w:val="0"/>
          <w:bCs/>
        </w:rPr>
        <w:t xml:space="preserve"> </w:t>
      </w:r>
      <w:r w:rsidRPr="00720EEE">
        <w:rPr>
          <w:rStyle w:val="Strong"/>
          <w:b w:val="0"/>
          <w:bCs/>
        </w:rPr>
        <w:t>Functions</w:t>
      </w:r>
      <w:r w:rsidR="00DB1309" w:rsidRPr="00720EEE">
        <w:rPr>
          <w:rStyle w:val="Strong"/>
          <w:b w:val="0"/>
          <w:bCs/>
        </w:rPr>
        <w:t xml:space="preserve"> </w:t>
      </w:r>
      <w:r w:rsidRPr="00720EEE">
        <w:rPr>
          <w:rStyle w:val="Strong"/>
          <w:b w:val="0"/>
          <w:bCs/>
        </w:rPr>
        <w:t>and</w:t>
      </w:r>
      <w:r w:rsidR="00DB1309" w:rsidRPr="00720EEE">
        <w:rPr>
          <w:rStyle w:val="Strong"/>
          <w:b w:val="0"/>
          <w:bCs/>
        </w:rPr>
        <w:t xml:space="preserve"> </w:t>
      </w:r>
      <w:r w:rsidRPr="00720EEE">
        <w:rPr>
          <w:rStyle w:val="Strong"/>
          <w:b w:val="0"/>
          <w:bCs/>
        </w:rPr>
        <w:t>Modeling</w:t>
      </w:r>
    </w:p>
    <w:p w14:paraId="05C26D5B" w14:textId="4D86C4D5" w:rsidR="00DB59DE" w:rsidRPr="00720EEE" w:rsidRDefault="00FB08AA" w:rsidP="00720EEE">
      <w:r w:rsidRPr="00342615">
        <w:t>Expressions</w:t>
      </w:r>
      <w:r w:rsidR="00DB1309">
        <w:t xml:space="preserve"> </w:t>
      </w:r>
      <w:r w:rsidRPr="00342615">
        <w:t>can</w:t>
      </w:r>
      <w:r w:rsidR="00DB1309">
        <w:t xml:space="preserve"> </w:t>
      </w:r>
      <w:r w:rsidRPr="00342615">
        <w:t>define</w:t>
      </w:r>
      <w:r w:rsidR="00DB1309">
        <w:t xml:space="preserve"> </w:t>
      </w:r>
      <w:r w:rsidRPr="00342615">
        <w:t>functions,</w:t>
      </w:r>
      <w:r w:rsidR="00DB1309">
        <w:t xml:space="preserve"> </w:t>
      </w:r>
      <w:r w:rsidRPr="00342615">
        <w:t>and</w:t>
      </w:r>
      <w:r w:rsidR="00DB1309">
        <w:t xml:space="preserve"> </w:t>
      </w:r>
      <w:r w:rsidRPr="00342615">
        <w:t>equivalent</w:t>
      </w:r>
      <w:r w:rsidR="00DB1309">
        <w:t xml:space="preserve"> </w:t>
      </w:r>
      <w:r w:rsidRPr="00342615">
        <w:t>expressions</w:t>
      </w:r>
      <w:r w:rsidR="00DB1309">
        <w:t xml:space="preserve"> </w:t>
      </w:r>
      <w:r w:rsidRPr="00342615">
        <w:t>define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same</w:t>
      </w:r>
      <w:r w:rsidR="00DB1309">
        <w:t xml:space="preserve"> </w:t>
      </w:r>
      <w:r w:rsidRPr="00342615">
        <w:t>function.</w:t>
      </w:r>
      <w:r w:rsidR="00DB1309">
        <w:t xml:space="preserve"> </w:t>
      </w:r>
      <w:r w:rsidRPr="00342615">
        <w:t>Asking</w:t>
      </w:r>
      <w:r w:rsidR="00DB1309">
        <w:t xml:space="preserve"> </w:t>
      </w:r>
      <w:r w:rsidRPr="00342615">
        <w:t>when</w:t>
      </w:r>
      <w:r w:rsidR="00DB1309">
        <w:t xml:space="preserve"> </w:t>
      </w:r>
      <w:r w:rsidRPr="00342615">
        <w:t>two</w:t>
      </w:r>
      <w:r w:rsidR="00DB1309">
        <w:t xml:space="preserve"> </w:t>
      </w:r>
      <w:r w:rsidRPr="00342615">
        <w:t>functions</w:t>
      </w:r>
      <w:r w:rsidR="00DB1309">
        <w:t xml:space="preserve"> </w:t>
      </w:r>
      <w:r w:rsidRPr="00342615">
        <w:t>have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same</w:t>
      </w:r>
      <w:r w:rsidR="00DB1309">
        <w:t xml:space="preserve"> </w:t>
      </w:r>
      <w:r w:rsidRPr="00342615">
        <w:t>value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same</w:t>
      </w:r>
      <w:r w:rsidR="00DB1309">
        <w:t xml:space="preserve"> </w:t>
      </w:r>
      <w:r w:rsidRPr="00342615">
        <w:t>input</w:t>
      </w:r>
      <w:r w:rsidR="00DB1309">
        <w:t xml:space="preserve"> </w:t>
      </w:r>
      <w:r w:rsidRPr="00342615">
        <w:t>leads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equation;</w:t>
      </w:r>
      <w:r w:rsidR="00DB1309">
        <w:t xml:space="preserve"> </w:t>
      </w:r>
      <w:r w:rsidRPr="00342615">
        <w:t>graphing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two</w:t>
      </w:r>
      <w:r w:rsidR="00DB1309">
        <w:t xml:space="preserve"> </w:t>
      </w:r>
      <w:r w:rsidRPr="00342615">
        <w:t>functions</w:t>
      </w:r>
      <w:r w:rsidR="00DB1309">
        <w:t xml:space="preserve"> </w:t>
      </w:r>
      <w:r w:rsidRPr="00342615">
        <w:t>allows</w:t>
      </w:r>
      <w:r w:rsidR="00DB1309">
        <w:t xml:space="preserve"> </w:t>
      </w:r>
      <w:r w:rsidRPr="00342615">
        <w:t>for</w:t>
      </w:r>
      <w:r w:rsidR="00DB1309">
        <w:t xml:space="preserve"> </w:t>
      </w:r>
      <w:r w:rsidRPr="00342615">
        <w:t>finding</w:t>
      </w:r>
      <w:r w:rsidR="00DB1309">
        <w:t xml:space="preserve"> </w:t>
      </w:r>
      <w:r w:rsidRPr="00342615">
        <w:t>approximate</w:t>
      </w:r>
      <w:r w:rsidR="00DB1309">
        <w:t xml:space="preserve"> </w:t>
      </w:r>
      <w:r w:rsidRPr="00342615">
        <w:t>solutions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the</w:t>
      </w:r>
      <w:r w:rsidR="00DB1309">
        <w:t xml:space="preserve"> </w:t>
      </w:r>
      <w:r w:rsidRPr="00342615">
        <w:t>equation.</w:t>
      </w:r>
      <w:r w:rsidR="00DB1309">
        <w:t xml:space="preserve"> </w:t>
      </w:r>
      <w:r w:rsidRPr="00342615">
        <w:t>Converting</w:t>
      </w:r>
      <w:r w:rsidR="00DB1309">
        <w:t xml:space="preserve"> </w:t>
      </w:r>
      <w:r w:rsidRPr="00342615">
        <w:t>a</w:t>
      </w:r>
      <w:r w:rsidR="00DB1309">
        <w:t xml:space="preserve"> </w:t>
      </w:r>
      <w:r w:rsidRPr="00342615">
        <w:t>verbal</w:t>
      </w:r>
      <w:r w:rsidR="00DB1309">
        <w:t xml:space="preserve"> </w:t>
      </w:r>
      <w:r w:rsidRPr="00342615">
        <w:t>description</w:t>
      </w:r>
      <w:r w:rsidR="00DB1309">
        <w:t xml:space="preserve"> </w:t>
      </w:r>
      <w:r w:rsidRPr="00342615">
        <w:t>to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equation,</w:t>
      </w:r>
      <w:r w:rsidR="00DB1309">
        <w:t xml:space="preserve"> </w:t>
      </w:r>
      <w:r w:rsidRPr="00342615">
        <w:t>inequality,</w:t>
      </w:r>
      <w:r w:rsidR="00DB1309">
        <w:t xml:space="preserve"> </w:t>
      </w:r>
      <w:r w:rsidRPr="00342615">
        <w:t>or</w:t>
      </w:r>
      <w:r w:rsidR="00DB1309">
        <w:t xml:space="preserve"> </w:t>
      </w:r>
      <w:r w:rsidRPr="00342615">
        <w:t>system</w:t>
      </w:r>
      <w:r w:rsidR="00DB1309">
        <w:t xml:space="preserve"> </w:t>
      </w:r>
      <w:r w:rsidRPr="00342615">
        <w:t>of</w:t>
      </w:r>
      <w:r w:rsidR="00DB1309">
        <w:t xml:space="preserve"> </w:t>
      </w:r>
      <w:r w:rsidRPr="00342615">
        <w:t>these</w:t>
      </w:r>
      <w:r w:rsidR="00DB1309">
        <w:t xml:space="preserve"> </w:t>
      </w:r>
      <w:r w:rsidRPr="00342615">
        <w:t>is</w:t>
      </w:r>
      <w:r w:rsidR="00DB1309">
        <w:t xml:space="preserve"> </w:t>
      </w:r>
      <w:r w:rsidRPr="00342615">
        <w:t>an</w:t>
      </w:r>
      <w:r w:rsidR="00DB1309">
        <w:t xml:space="preserve"> </w:t>
      </w:r>
      <w:r w:rsidRPr="00342615">
        <w:t>essential</w:t>
      </w:r>
      <w:r w:rsidR="00DB1309">
        <w:t xml:space="preserve"> </w:t>
      </w:r>
      <w:r w:rsidRPr="00342615">
        <w:t>skill</w:t>
      </w:r>
      <w:r w:rsidR="00DB1309">
        <w:t xml:space="preserve"> </w:t>
      </w:r>
      <w:r w:rsidRPr="00342615">
        <w:t>in</w:t>
      </w:r>
      <w:r w:rsidR="00DB1309">
        <w:t xml:space="preserve"> </w:t>
      </w:r>
      <w:r w:rsidRPr="00342615">
        <w:t>modeling.</w:t>
      </w:r>
      <w:r w:rsidR="00DB59DE">
        <w:br w:type="page"/>
      </w:r>
    </w:p>
    <w:p w14:paraId="52989BE4" w14:textId="6FB5F382" w:rsidR="00FB08AA" w:rsidRDefault="00FB08AA" w:rsidP="00FB08AA">
      <w:pPr>
        <w:pStyle w:val="Heading4"/>
      </w:pPr>
      <w:r>
        <w:lastRenderedPageBreak/>
        <w:t>Algebra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FB08AA" w14:paraId="188D9DB4" w14:textId="77777777" w:rsidTr="009B5B08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43A158C3" w14:textId="77777777" w:rsidR="00FB08AA" w:rsidRPr="0055146F" w:rsidRDefault="00FB08AA" w:rsidP="00F852AB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1FD71000" w14:textId="1DEAB918" w:rsidR="00FB08AA" w:rsidRPr="0055146F" w:rsidRDefault="00FB08AA" w:rsidP="00F852AB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FB08AA" w14:paraId="5DD37164" w14:textId="77777777" w:rsidTr="009B5B08">
        <w:tc>
          <w:tcPr>
            <w:tcW w:w="3780" w:type="dxa"/>
          </w:tcPr>
          <w:p w14:paraId="57A7BE47" w14:textId="301B243F" w:rsidR="00FB08AA" w:rsidRDefault="00FB08AA" w:rsidP="00574E0C">
            <w:pPr>
              <w:spacing w:after="0" w:line="240" w:lineRule="auto"/>
            </w:pPr>
            <w:r>
              <w:t>Arithmetic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Polynomials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Rational</w:t>
            </w:r>
            <w:r w:rsidR="00DB1309">
              <w:t xml:space="preserve"> </w:t>
            </w:r>
            <w:r>
              <w:t>Functions</w:t>
            </w:r>
          </w:p>
        </w:tc>
        <w:tc>
          <w:tcPr>
            <w:tcW w:w="5485" w:type="dxa"/>
          </w:tcPr>
          <w:p w14:paraId="42ECC51C" w14:textId="18BC8470" w:rsidR="00FB08AA" w:rsidRPr="00574E0C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Perform</w:t>
            </w:r>
            <w:r w:rsidR="00DB1309">
              <w:t xml:space="preserve"> </w:t>
            </w:r>
            <w:r w:rsidRPr="00574E0C">
              <w:t>arithmetic</w:t>
            </w:r>
            <w:r w:rsidR="00DB1309">
              <w:t xml:space="preserve"> </w:t>
            </w:r>
            <w:r w:rsidRPr="00574E0C">
              <w:t>operations</w:t>
            </w:r>
            <w:r w:rsidR="00DB1309">
              <w:t xml:space="preserve"> </w:t>
            </w:r>
            <w:r w:rsidRPr="00574E0C">
              <w:t>on</w:t>
            </w:r>
            <w:r w:rsidR="00DB1309">
              <w:t xml:space="preserve"> </w:t>
            </w:r>
            <w:proofErr w:type="gramStart"/>
            <w:r w:rsidRPr="00574E0C">
              <w:t>polynomials</w:t>
            </w:r>
            <w:proofErr w:type="gramEnd"/>
          </w:p>
          <w:p w14:paraId="1052ABA0" w14:textId="245765A7" w:rsidR="00FB08AA" w:rsidRPr="00574E0C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Understand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relationship</w:t>
            </w:r>
            <w:r w:rsidR="00DB1309">
              <w:t xml:space="preserve"> </w:t>
            </w:r>
            <w:r w:rsidRPr="00574E0C">
              <w:t>between</w:t>
            </w:r>
            <w:r w:rsidR="00DB1309">
              <w:t xml:space="preserve"> </w:t>
            </w:r>
            <w:r w:rsidRPr="00574E0C">
              <w:t>zeros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factors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proofErr w:type="gramStart"/>
            <w:r w:rsidRPr="00574E0C">
              <w:t>polynomials</w:t>
            </w:r>
            <w:proofErr w:type="gramEnd"/>
          </w:p>
          <w:p w14:paraId="4E8ED48B" w14:textId="304EFB03" w:rsidR="00FB08AA" w:rsidRPr="00574E0C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Use</w:t>
            </w:r>
            <w:r w:rsidR="00DB1309">
              <w:t xml:space="preserve"> </w:t>
            </w:r>
            <w:r w:rsidRPr="00574E0C">
              <w:t>polynomial</w:t>
            </w:r>
            <w:r w:rsidR="00DB1309">
              <w:t xml:space="preserve"> </w:t>
            </w:r>
            <w:r w:rsidRPr="00574E0C">
              <w:t>identities</w:t>
            </w:r>
            <w:r w:rsidR="00DB1309">
              <w:t xml:space="preserve"> </w:t>
            </w:r>
            <w:r w:rsidRPr="00574E0C">
              <w:t>to</w:t>
            </w:r>
            <w:r w:rsidR="00DB1309">
              <w:t xml:space="preserve"> </w:t>
            </w:r>
            <w:r w:rsidRPr="00574E0C">
              <w:t>solve</w:t>
            </w:r>
            <w:r w:rsidR="00DB1309">
              <w:t xml:space="preserve"> </w:t>
            </w:r>
            <w:proofErr w:type="gramStart"/>
            <w:r w:rsidRPr="00574E0C">
              <w:t>problems</w:t>
            </w:r>
            <w:proofErr w:type="gramEnd"/>
          </w:p>
          <w:p w14:paraId="593B9517" w14:textId="21DD22AE" w:rsidR="00FB08AA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Rewrite</w:t>
            </w:r>
            <w:r w:rsidR="00DB1309">
              <w:t xml:space="preserve"> </w:t>
            </w:r>
            <w:r w:rsidRPr="00574E0C">
              <w:t>rational</w:t>
            </w:r>
            <w:r w:rsidR="00DB1309">
              <w:t xml:space="preserve"> </w:t>
            </w:r>
            <w:r w:rsidRPr="00574E0C">
              <w:t>expressions</w:t>
            </w:r>
          </w:p>
        </w:tc>
      </w:tr>
      <w:tr w:rsidR="00FB08AA" w14:paraId="3EA3670E" w14:textId="77777777" w:rsidTr="009B5B08">
        <w:tc>
          <w:tcPr>
            <w:tcW w:w="3780" w:type="dxa"/>
          </w:tcPr>
          <w:p w14:paraId="13B1E199" w14:textId="743A84FD" w:rsidR="00FB08AA" w:rsidRDefault="00FB08AA" w:rsidP="00F852AB">
            <w:r>
              <w:t>Creating</w:t>
            </w:r>
            <w:r w:rsidR="00DB1309">
              <w:t xml:space="preserve"> </w:t>
            </w:r>
            <w:r>
              <w:t>Equations</w:t>
            </w:r>
          </w:p>
        </w:tc>
        <w:tc>
          <w:tcPr>
            <w:tcW w:w="5485" w:type="dxa"/>
          </w:tcPr>
          <w:p w14:paraId="2D4EAF2F" w14:textId="4D35C169" w:rsidR="00FB08AA" w:rsidRPr="0055146F" w:rsidRDefault="00FB08AA" w:rsidP="009B5B08">
            <w:pPr>
              <w:pStyle w:val="ListParagraph"/>
              <w:spacing w:after="120" w:line="240" w:lineRule="auto"/>
              <w:ind w:left="346"/>
              <w:contextualSpacing w:val="0"/>
            </w:pPr>
            <w:r w:rsidRPr="00574E0C">
              <w:t>Create</w:t>
            </w:r>
            <w:r w:rsidR="00DB1309">
              <w:t xml:space="preserve"> </w:t>
            </w:r>
            <w:r w:rsidRPr="00574E0C">
              <w:t>equations</w:t>
            </w:r>
            <w:r w:rsidR="00DB1309">
              <w:t xml:space="preserve"> </w:t>
            </w:r>
            <w:r w:rsidRPr="00574E0C">
              <w:t>that</w:t>
            </w:r>
            <w:r w:rsidR="00DB1309">
              <w:t xml:space="preserve"> </w:t>
            </w:r>
            <w:r w:rsidRPr="00574E0C">
              <w:t>describe</w:t>
            </w:r>
            <w:r w:rsidR="00DB1309">
              <w:t xml:space="preserve"> </w:t>
            </w:r>
            <w:r w:rsidRPr="00574E0C">
              <w:t>numbers</w:t>
            </w:r>
            <w:r w:rsidR="00DB1309">
              <w:t xml:space="preserve"> </w:t>
            </w:r>
            <w:r w:rsidRPr="00574E0C">
              <w:t>or</w:t>
            </w:r>
            <w:r w:rsidR="00DB1309">
              <w:t xml:space="preserve"> </w:t>
            </w:r>
            <w:r w:rsidRPr="00574E0C">
              <w:t>relationships</w:t>
            </w:r>
          </w:p>
        </w:tc>
      </w:tr>
      <w:tr w:rsidR="00FB08AA" w14:paraId="2FED02B1" w14:textId="77777777" w:rsidTr="009B5B08">
        <w:tc>
          <w:tcPr>
            <w:tcW w:w="3780" w:type="dxa"/>
          </w:tcPr>
          <w:p w14:paraId="1DB55AC8" w14:textId="48FE8FF4" w:rsidR="00FB08AA" w:rsidRPr="003103C9" w:rsidRDefault="00FB08AA" w:rsidP="00574E0C">
            <w:pPr>
              <w:spacing w:after="0" w:line="240" w:lineRule="auto"/>
            </w:pPr>
            <w:r>
              <w:t>Reasoning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Equations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Inequalities</w:t>
            </w:r>
          </w:p>
        </w:tc>
        <w:tc>
          <w:tcPr>
            <w:tcW w:w="5485" w:type="dxa"/>
          </w:tcPr>
          <w:p w14:paraId="5C5B72BC" w14:textId="3B30A18D" w:rsidR="00FB08AA" w:rsidRPr="00574E0C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Understand</w:t>
            </w:r>
            <w:r w:rsidR="00DB1309">
              <w:t xml:space="preserve"> </w:t>
            </w:r>
            <w:r w:rsidRPr="00574E0C">
              <w:t>solving</w:t>
            </w:r>
            <w:r w:rsidR="00DB1309">
              <w:t xml:space="preserve"> </w:t>
            </w:r>
            <w:r w:rsidRPr="00574E0C">
              <w:t>equations</w:t>
            </w:r>
            <w:r w:rsidR="00DB1309">
              <w:t xml:space="preserve"> </w:t>
            </w:r>
            <w:r w:rsidRPr="00574E0C">
              <w:t>as</w:t>
            </w:r>
            <w:r w:rsidR="00DB1309">
              <w:t xml:space="preserve"> </w:t>
            </w:r>
            <w:r w:rsidRPr="00574E0C">
              <w:t>a</w:t>
            </w:r>
            <w:r w:rsidR="00DB1309">
              <w:t xml:space="preserve"> </w:t>
            </w:r>
            <w:r w:rsidRPr="00574E0C">
              <w:t>process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reasoning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explain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proofErr w:type="gramStart"/>
            <w:r w:rsidRPr="00574E0C">
              <w:t>reasoning</w:t>
            </w:r>
            <w:proofErr w:type="gramEnd"/>
          </w:p>
          <w:p w14:paraId="3B4D7109" w14:textId="1953A1D3" w:rsidR="00FB08AA" w:rsidRPr="00574E0C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Solve</w:t>
            </w:r>
            <w:r w:rsidR="00DB1309">
              <w:t xml:space="preserve"> </w:t>
            </w:r>
            <w:r w:rsidRPr="00574E0C">
              <w:t>equations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inequalities</w:t>
            </w:r>
            <w:r w:rsidR="00DB1309">
              <w:t xml:space="preserve"> </w:t>
            </w:r>
            <w:r w:rsidRPr="00574E0C">
              <w:t>in</w:t>
            </w:r>
            <w:r w:rsidR="00DB1309">
              <w:t xml:space="preserve"> </w:t>
            </w:r>
            <w:r w:rsidRPr="00574E0C">
              <w:t>one</w:t>
            </w:r>
            <w:r w:rsidR="00DB1309">
              <w:t xml:space="preserve"> </w:t>
            </w:r>
            <w:proofErr w:type="gramStart"/>
            <w:r w:rsidRPr="00574E0C">
              <w:t>variable</w:t>
            </w:r>
            <w:proofErr w:type="gramEnd"/>
          </w:p>
          <w:p w14:paraId="24F63ED6" w14:textId="4ED08387" w:rsidR="00FB08AA" w:rsidRPr="00574E0C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Solve</w:t>
            </w:r>
            <w:r w:rsidR="00DB1309">
              <w:t xml:space="preserve"> </w:t>
            </w:r>
            <w:r w:rsidRPr="00574E0C">
              <w:t>systems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equations</w:t>
            </w:r>
          </w:p>
          <w:p w14:paraId="17EB10B7" w14:textId="752A5328" w:rsidR="00FB08AA" w:rsidRPr="003103C9" w:rsidRDefault="00FB08AA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74E0C">
              <w:t>Represent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solve</w:t>
            </w:r>
            <w:r w:rsidR="00DB1309">
              <w:t xml:space="preserve"> </w:t>
            </w:r>
            <w:r w:rsidRPr="00574E0C">
              <w:t>equations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inequalities</w:t>
            </w:r>
            <w:r w:rsidR="00DB1309">
              <w:t xml:space="preserve"> </w:t>
            </w:r>
            <w:r w:rsidRPr="00574E0C">
              <w:t>graphically</w:t>
            </w:r>
          </w:p>
        </w:tc>
      </w:tr>
      <w:tr w:rsidR="00745A06" w14:paraId="3102D061" w14:textId="77777777" w:rsidTr="009B5B08">
        <w:tc>
          <w:tcPr>
            <w:tcW w:w="3780" w:type="dxa"/>
          </w:tcPr>
          <w:p w14:paraId="75BCAD9B" w14:textId="1A7E683E" w:rsidR="00745A06" w:rsidRPr="003103C9" w:rsidRDefault="00745A06" w:rsidP="00F852AB">
            <w:r>
              <w:t>Seeing</w:t>
            </w:r>
            <w:r w:rsidR="00DB1309">
              <w:t xml:space="preserve"> </w:t>
            </w:r>
            <w:r>
              <w:t>Structure</w:t>
            </w:r>
            <w:r w:rsidR="00DB1309">
              <w:t xml:space="preserve"> </w:t>
            </w:r>
            <w:r>
              <w:t>in</w:t>
            </w:r>
            <w:r w:rsidR="00DB1309">
              <w:t xml:space="preserve"> </w:t>
            </w:r>
            <w:r>
              <w:t>Expressions</w:t>
            </w:r>
          </w:p>
        </w:tc>
        <w:tc>
          <w:tcPr>
            <w:tcW w:w="5485" w:type="dxa"/>
          </w:tcPr>
          <w:p w14:paraId="625D0EDD" w14:textId="294F218D" w:rsidR="00745A06" w:rsidRPr="0055146F" w:rsidRDefault="00745A06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5146F">
              <w:t>Interpret</w:t>
            </w:r>
            <w:r w:rsidR="00DB1309">
              <w:t xml:space="preserve"> </w:t>
            </w:r>
            <w:r w:rsidRPr="0055146F">
              <w:t>the</w:t>
            </w:r>
            <w:r w:rsidR="00DB1309">
              <w:t xml:space="preserve"> </w:t>
            </w:r>
            <w:r w:rsidRPr="0055146F">
              <w:t>structure</w:t>
            </w:r>
            <w:r w:rsidR="00DB1309">
              <w:t xml:space="preserve"> </w:t>
            </w:r>
            <w:r w:rsidRPr="0055146F">
              <w:t>of</w:t>
            </w:r>
            <w:r w:rsidR="00DB1309">
              <w:t xml:space="preserve"> </w:t>
            </w:r>
            <w:proofErr w:type="gramStart"/>
            <w:r w:rsidRPr="0055146F">
              <w:t>expressions</w:t>
            </w:r>
            <w:proofErr w:type="gramEnd"/>
          </w:p>
          <w:p w14:paraId="2710225B" w14:textId="6322B366" w:rsidR="00745A06" w:rsidRPr="003103C9" w:rsidRDefault="00745A06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55146F">
              <w:t>Write</w:t>
            </w:r>
            <w:r w:rsidR="00DB1309">
              <w:t xml:space="preserve"> </w:t>
            </w:r>
            <w:r w:rsidRPr="0055146F">
              <w:t>expressions</w:t>
            </w:r>
            <w:r w:rsidR="00DB1309">
              <w:t xml:space="preserve"> </w:t>
            </w:r>
            <w:r w:rsidRPr="0055146F">
              <w:t>in</w:t>
            </w:r>
            <w:r w:rsidR="00DB1309">
              <w:t xml:space="preserve"> </w:t>
            </w:r>
            <w:r w:rsidRPr="0055146F">
              <w:t>equivalent</w:t>
            </w:r>
            <w:r w:rsidR="00DB1309">
              <w:t xml:space="preserve"> </w:t>
            </w:r>
            <w:r w:rsidRPr="0055146F">
              <w:t>forms</w:t>
            </w:r>
            <w:r w:rsidR="00DB1309">
              <w:t xml:space="preserve"> </w:t>
            </w:r>
            <w:r w:rsidRPr="0055146F">
              <w:t>to</w:t>
            </w:r>
            <w:r w:rsidR="00DB1309">
              <w:t xml:space="preserve"> </w:t>
            </w:r>
            <w:r w:rsidRPr="0055146F">
              <w:t>solve</w:t>
            </w:r>
            <w:r w:rsidR="00DB1309">
              <w:t xml:space="preserve"> </w:t>
            </w:r>
            <w:r w:rsidRPr="0055146F">
              <w:t>problems</w:t>
            </w:r>
          </w:p>
        </w:tc>
      </w:tr>
    </w:tbl>
    <w:p w14:paraId="7D1BBFFF" w14:textId="77777777" w:rsidR="00FB08AA" w:rsidRDefault="00FB08AA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098D0408" w14:textId="4EAEB3B0" w:rsidR="005E121A" w:rsidRPr="00106CE1" w:rsidRDefault="005E121A" w:rsidP="00796212">
      <w:pPr>
        <w:pStyle w:val="Heading4"/>
      </w:pPr>
      <w:r w:rsidRPr="00106CE1">
        <w:lastRenderedPageBreak/>
        <w:t>Arithmetic</w:t>
      </w:r>
      <w:r w:rsidR="00DB1309">
        <w:t xml:space="preserve"> </w:t>
      </w:r>
      <w:r w:rsidRPr="00106CE1">
        <w:t>with</w:t>
      </w:r>
      <w:r w:rsidR="00DB1309">
        <w:t xml:space="preserve"> </w:t>
      </w:r>
      <w:r w:rsidRPr="00106CE1">
        <w:t>Polynomials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Rational</w:t>
      </w:r>
      <w:r w:rsidR="00DB1309">
        <w:t xml:space="preserve"> </w:t>
      </w:r>
      <w:r w:rsidRPr="00106CE1">
        <w:t>Expressions</w:t>
      </w:r>
      <w:r w:rsidR="00536BF2">
        <w:tab/>
      </w:r>
      <w:r w:rsidRPr="00106CE1">
        <w:t>A.APR</w:t>
      </w:r>
    </w:p>
    <w:p w14:paraId="01E05EA8" w14:textId="7D65AFFE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Perform</w:t>
      </w:r>
      <w:r w:rsidR="00DB1309">
        <w:t xml:space="preserve"> </w:t>
      </w:r>
      <w:r w:rsidRPr="008342B9">
        <w:t>arithmetic</w:t>
      </w:r>
      <w:r w:rsidR="00DB1309">
        <w:t xml:space="preserve"> </w:t>
      </w:r>
      <w:r w:rsidRPr="008342B9">
        <w:t>operations</w:t>
      </w:r>
      <w:r w:rsidR="00DB1309">
        <w:t xml:space="preserve"> </w:t>
      </w:r>
      <w:r w:rsidRPr="008342B9">
        <w:t>on</w:t>
      </w:r>
      <w:r w:rsidR="00DB1309">
        <w:t xml:space="preserve"> </w:t>
      </w:r>
      <w:proofErr w:type="gramStart"/>
      <w:r w:rsidRPr="008342B9">
        <w:t>polynomials</w:t>
      </w:r>
      <w:proofErr w:type="gramEnd"/>
    </w:p>
    <w:p w14:paraId="179C0BE8" w14:textId="0860749B" w:rsidR="005E121A" w:rsidRPr="00A4474B" w:rsidRDefault="005E121A" w:rsidP="0034032A">
      <w:pPr>
        <w:pStyle w:val="ListParagraph"/>
        <w:numPr>
          <w:ilvl w:val="0"/>
          <w:numId w:val="72"/>
        </w:numPr>
        <w:autoSpaceDE w:val="0"/>
        <w:autoSpaceDN w:val="0"/>
        <w:adjustRightInd w:val="0"/>
        <w:spacing w:after="220"/>
        <w:ind w:left="720"/>
        <w:rPr>
          <w:rFonts w:cs="Times New Roman"/>
          <w:u w:val="single"/>
        </w:rPr>
      </w:pPr>
      <w:r w:rsidRPr="00A4474B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polynomials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analogous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integers,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namely,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they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closed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under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operations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addition,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subtraction,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multiplication;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multiply</w:t>
      </w:r>
      <w:r w:rsidR="00DB1309">
        <w:rPr>
          <w:rFonts w:cs="Times New Roman"/>
        </w:rPr>
        <w:t xml:space="preserve"> </w:t>
      </w:r>
      <w:r w:rsidRPr="00A4474B">
        <w:rPr>
          <w:rFonts w:cs="Times New Roman"/>
        </w:rPr>
        <w:t>polynomials</w:t>
      </w:r>
      <w:r w:rsidR="00250252">
        <w:rPr>
          <w:rFonts w:cs="Times New Roman"/>
        </w:rPr>
        <w:t>.</w:t>
      </w:r>
      <w:r w:rsidR="00DB1309">
        <w:rPr>
          <w:rFonts w:cs="Times New Roman"/>
          <w:u w:val="single"/>
        </w:rPr>
        <w:t xml:space="preserve"> </w:t>
      </w:r>
    </w:p>
    <w:p w14:paraId="58817197" w14:textId="273C0AB4" w:rsidR="005E121A" w:rsidRPr="008342B9" w:rsidRDefault="005E121A" w:rsidP="006654B2">
      <w:pPr>
        <w:pStyle w:val="Heading5"/>
      </w:pPr>
      <w:r w:rsidRPr="008342B9">
        <w:t>B.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relationship</w:t>
      </w:r>
      <w:r w:rsidR="00DB1309">
        <w:t xml:space="preserve"> </w:t>
      </w:r>
      <w:r w:rsidRPr="008342B9">
        <w:t>between</w:t>
      </w:r>
      <w:r w:rsidR="00DB1309">
        <w:t xml:space="preserve"> </w:t>
      </w:r>
      <w:r w:rsidRPr="008342B9">
        <w:t>zeros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factors</w:t>
      </w:r>
      <w:r w:rsidR="00DB1309">
        <w:t xml:space="preserve"> </w:t>
      </w:r>
      <w:r w:rsidRPr="008342B9">
        <w:t>of</w:t>
      </w:r>
      <w:r w:rsidR="00DB1309">
        <w:t xml:space="preserve"> </w:t>
      </w:r>
      <w:proofErr w:type="gramStart"/>
      <w:r w:rsidRPr="008342B9">
        <w:t>polynomials</w:t>
      </w:r>
      <w:proofErr w:type="gramEnd"/>
    </w:p>
    <w:p w14:paraId="2C99B433" w14:textId="1533F5E7" w:rsidR="00810925" w:rsidRDefault="005E121A" w:rsidP="0034032A">
      <w:pPr>
        <w:pStyle w:val="ListParagraph"/>
        <w:numPr>
          <w:ilvl w:val="0"/>
          <w:numId w:val="7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4E63A4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Remainder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Theorem: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polynomial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80" w:dyaOrig="300" w14:anchorId="3F95CC9F">
          <v:shape id="_x0000_i1328" type="#_x0000_t75" style="width:24pt;height:15pt" o:ole="">
            <v:imagedata r:id="rId637" o:title=""/>
          </v:shape>
          <o:OLEObject Type="Embed" ProgID="Equation.DSMT4" ShapeID="_x0000_i1328" DrawAspect="Content" ObjectID="_1760793233" r:id="rId638"/>
        </w:objec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number</w:t>
      </w:r>
      <w:r w:rsidR="00B63F1A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200" w:dyaOrig="200" w14:anchorId="4DDD1AA6">
          <v:shape id="_x0000_i1329" type="#_x0000_t75" style="width:9.75pt;height:9.75pt" o:ole="">
            <v:imagedata r:id="rId639" o:title=""/>
          </v:shape>
          <o:OLEObject Type="Embed" ProgID="Equation.DSMT4" ShapeID="_x0000_i1329" DrawAspect="Content" ObjectID="_1760793234" r:id="rId640"/>
        </w:object>
      </w:r>
      <w:r w:rsidR="00810925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remainder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99" w:dyaOrig="200" w14:anchorId="204D87D9">
          <v:shape id="_x0000_i1330" type="#_x0000_t75" style="width:24.75pt;height:9.75pt" o:ole="">
            <v:imagedata r:id="rId641" o:title=""/>
          </v:shape>
          <o:OLEObject Type="Embed" ProgID="Equation.DSMT4" ShapeID="_x0000_i1330" DrawAspect="Content" ObjectID="_1760793235" r:id="rId642"/>
        </w:objec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is</w:t>
      </w:r>
      <w:r w:rsidR="008144DE" w:rsidRPr="008144DE">
        <w:rPr>
          <w:position w:val="-10"/>
        </w:rPr>
        <w:object w:dxaOrig="499" w:dyaOrig="300" w14:anchorId="4D10BA74">
          <v:shape id="_x0000_i1331" type="#_x0000_t75" style="width:24.75pt;height:15pt" o:ole="">
            <v:imagedata r:id="rId643" o:title=""/>
          </v:shape>
          <o:OLEObject Type="Embed" ProgID="Equation.DSMT4" ShapeID="_x0000_i1331" DrawAspect="Content" ObjectID="_1760793236" r:id="rId644"/>
        </w:object>
      </w:r>
      <w:r w:rsidR="00810925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so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820" w:dyaOrig="300" w14:anchorId="13B3BBD2">
          <v:shape id="_x0000_i1332" type="#_x0000_t75" style="width:41.25pt;height:15pt" o:ole="">
            <v:imagedata r:id="rId645" o:title=""/>
          </v:shape>
          <o:OLEObject Type="Embed" ProgID="Equation.DSMT4" ShapeID="_x0000_i1332" DrawAspect="Content" ObjectID="_1760793237" r:id="rId646"/>
        </w:objec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499" w:dyaOrig="200" w14:anchorId="2D565213">
          <v:shape id="_x0000_i1333" type="#_x0000_t75" style="width:24.75pt;height:9.75pt" o:ole="">
            <v:imagedata r:id="rId647" o:title=""/>
          </v:shape>
          <o:OLEObject Type="Embed" ProgID="Equation.DSMT4" ShapeID="_x0000_i1333" DrawAspect="Content" ObjectID="_1760793238" r:id="rId648"/>
        </w:objec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factor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of</w:t>
      </w:r>
      <w:r w:rsidR="00B6793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80" w:dyaOrig="300" w14:anchorId="5985986E">
          <v:shape id="_x0000_i1334" type="#_x0000_t75" style="width:24pt;height:15pt" o:ole="">
            <v:imagedata r:id="rId649" o:title=""/>
          </v:shape>
          <o:OLEObject Type="Embed" ProgID="Equation.DSMT4" ShapeID="_x0000_i1334" DrawAspect="Content" ObjectID="_1760793239" r:id="rId650"/>
        </w:object>
      </w:r>
      <w:r w:rsidR="00810925">
        <w:rPr>
          <w:rFonts w:cs="Times New Roman"/>
        </w:rPr>
        <w:t>.</w:t>
      </w:r>
    </w:p>
    <w:p w14:paraId="175DF30A" w14:textId="25166562" w:rsidR="005E121A" w:rsidRPr="004E63A4" w:rsidRDefault="005E121A" w:rsidP="0034032A">
      <w:pPr>
        <w:pStyle w:val="ListParagraph"/>
        <w:numPr>
          <w:ilvl w:val="0"/>
          <w:numId w:val="7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color w:val="C00000"/>
        </w:rPr>
      </w:pPr>
      <w:r w:rsidRPr="004E63A4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zeros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polynomials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suitable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factorizations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proofErr w:type="gramStart"/>
      <w:r w:rsidRPr="004E63A4">
        <w:rPr>
          <w:rFonts w:cs="Times New Roman"/>
        </w:rPr>
        <w:t>available,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zeros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rough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defined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E63A4">
        <w:rPr>
          <w:rFonts w:cs="Times New Roman"/>
        </w:rPr>
        <w:t>polynomial.</w:t>
      </w:r>
    </w:p>
    <w:p w14:paraId="0A417BE9" w14:textId="00C43B84" w:rsidR="005E121A" w:rsidRDefault="005E121A" w:rsidP="006654B2">
      <w:pPr>
        <w:pStyle w:val="Heading5"/>
      </w:pPr>
      <w:r w:rsidRPr="008342B9">
        <w:t>C.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polynomial</w:t>
      </w:r>
      <w:r w:rsidR="00DB1309">
        <w:t xml:space="preserve"> </w:t>
      </w:r>
      <w:r w:rsidRPr="008342B9">
        <w:t>identities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solve</w:t>
      </w:r>
      <w:r w:rsidR="00DB1309">
        <w:t xml:space="preserve"> </w:t>
      </w:r>
      <w:proofErr w:type="gramStart"/>
      <w:r w:rsidRPr="008342B9">
        <w:t>problems</w:t>
      </w:r>
      <w:proofErr w:type="gramEnd"/>
    </w:p>
    <w:p w14:paraId="0D3B52BE" w14:textId="72ECBCBB" w:rsidR="005E121A" w:rsidRPr="00D9785D" w:rsidRDefault="00FB488D" w:rsidP="0034032A">
      <w:pPr>
        <w:pStyle w:val="ListParagraph"/>
        <w:numPr>
          <w:ilvl w:val="0"/>
          <w:numId w:val="7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5B034936" wp14:editId="281C7E53">
            <wp:extent cx="109728" cy="109728"/>
            <wp:effectExtent l="0" t="0" r="5080" b="5080"/>
            <wp:docPr id="97" name="Picture 9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polynomial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identities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relationships.</w:t>
      </w:r>
      <w:r w:rsidR="00DB1309">
        <w:rPr>
          <w:rFonts w:cs="Times New Roman"/>
        </w:rPr>
        <w:t xml:space="preserve"> </w:t>
      </w:r>
      <w:r w:rsidR="005E121A"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difference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squares;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sum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difference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two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cubes;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polynomial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identity</w:t>
      </w:r>
      <w:r w:rsidR="00CD23AE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2820" w:dyaOrig="340" w14:anchorId="5800D542">
          <v:shape id="_x0000_i1335" type="#_x0000_t75" style="width:140.25pt;height:17.25pt" o:ole="">
            <v:imagedata r:id="rId651" o:title=""/>
          </v:shape>
          <o:OLEObject Type="Embed" ProgID="Equation.DSMT4" ShapeID="_x0000_i1335" DrawAspect="Content" ObjectID="_1760793240" r:id="rId652"/>
        </w:objec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used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generate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Pythagorean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triples.</w:t>
      </w:r>
    </w:p>
    <w:p w14:paraId="37E2063C" w14:textId="1C3EF082" w:rsidR="005E121A" w:rsidRPr="00574E0C" w:rsidRDefault="00FB488D" w:rsidP="0034032A">
      <w:pPr>
        <w:pStyle w:val="ListParagraph"/>
        <w:numPr>
          <w:ilvl w:val="0"/>
          <w:numId w:val="7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color w:val="C00000"/>
          <w:vertAlign w:val="superscript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717D26B0" wp14:editId="6942352E">
            <wp:extent cx="109728" cy="109728"/>
            <wp:effectExtent l="0" t="0" r="5080" b="5080"/>
            <wp:docPr id="99" name="Picture 99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Binomial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Theorem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expansion</w:t>
      </w:r>
      <w:r w:rsidR="00DB1309">
        <w:rPr>
          <w:rFonts w:cs="Times New Roman"/>
        </w:rPr>
        <w:t xml:space="preserve"> </w:t>
      </w:r>
      <w:r w:rsidR="005E121A" w:rsidRPr="00D9785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840" w:dyaOrig="340" w14:anchorId="04A60D1A">
          <v:shape id="_x0000_i1336" type="#_x0000_t75" style="width:42pt;height:17.25pt" o:ole="">
            <v:imagedata r:id="rId653" o:title=""/>
          </v:shape>
          <o:OLEObject Type="Embed" ProgID="Equation.DSMT4" ShapeID="_x0000_i1336" DrawAspect="Content" ObjectID="_1760793241" r:id="rId654"/>
        </w:object>
      </w:r>
      <w:r w:rsidR="00BB12F6">
        <w:t xml:space="preserve"> </w:t>
      </w:r>
      <w:r w:rsidR="0081092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powers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00" w14:anchorId="2E861B20">
          <v:shape id="_x0000_i1337" type="#_x0000_t75" style="width:9pt;height:9.75pt" o:ole="">
            <v:imagedata r:id="rId655" o:title=""/>
          </v:shape>
          <o:OLEObject Type="Embed" ProgID="Equation.DSMT4" ShapeID="_x0000_i1337" DrawAspect="Content" ObjectID="_1760793242" r:id="rId656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574E0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200" w:dyaOrig="240" w14:anchorId="71A90AAC">
          <v:shape id="_x0000_i1338" type="#_x0000_t75" style="width:9.75pt;height:12.75pt" o:ole="">
            <v:imagedata r:id="rId657" o:title=""/>
          </v:shape>
          <o:OLEObject Type="Embed" ProgID="Equation.DSMT4" ShapeID="_x0000_i1338" DrawAspect="Content" ObjectID="_1760793243" r:id="rId658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574E0C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positive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integer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00" w14:anchorId="308B018C">
          <v:shape id="_x0000_i1339" type="#_x0000_t75" style="width:9pt;height:9.75pt" o:ole="">
            <v:imagedata r:id="rId659" o:title=""/>
          </v:shape>
          <o:OLEObject Type="Embed" ProgID="Equation.DSMT4" ShapeID="_x0000_i1339" DrawAspect="Content" ObjectID="_1760793244" r:id="rId660"/>
        </w:object>
      </w:r>
      <w:r w:rsidR="005E121A" w:rsidRPr="00574E0C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180" w:dyaOrig="200" w14:anchorId="33C2776E">
          <v:shape id="_x0000_i1340" type="#_x0000_t75" style="width:9pt;height:9.75pt" o:ole="">
            <v:imagedata r:id="rId661" o:title=""/>
          </v:shape>
          <o:OLEObject Type="Embed" ProgID="Equation.DSMT4" ShapeID="_x0000_i1340" DrawAspect="Content" ObjectID="_1760793245" r:id="rId662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574E0C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200" w:dyaOrig="240" w14:anchorId="48AE9C83">
          <v:shape id="_x0000_i1341" type="#_x0000_t75" style="width:9.75pt;height:12.75pt" o:ole="">
            <v:imagedata r:id="rId663" o:title=""/>
          </v:shape>
          <o:OLEObject Type="Embed" ProgID="Equation.DSMT4" ShapeID="_x0000_i1341" DrawAspect="Content" ObjectID="_1760793246" r:id="rId664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574E0C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coefficients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determined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example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Pascal’s</w:t>
      </w:r>
      <w:r w:rsidR="00DB1309">
        <w:rPr>
          <w:rFonts w:cs="Times New Roman"/>
        </w:rPr>
        <w:t xml:space="preserve"> </w:t>
      </w:r>
      <w:r w:rsidR="005E121A" w:rsidRPr="00574E0C">
        <w:rPr>
          <w:rFonts w:cs="Times New Roman"/>
        </w:rPr>
        <w:t>Triangle.</w:t>
      </w:r>
      <w:r w:rsidR="00DB1309">
        <w:rPr>
          <w:rFonts w:cs="Times New Roman"/>
        </w:rPr>
        <w:t xml:space="preserve"> </w:t>
      </w:r>
      <w:r w:rsidR="008342B9" w:rsidRPr="00574E0C">
        <w:rPr>
          <w:rStyle w:val="ClarificationsChar"/>
        </w:rPr>
        <w:t>(</w:t>
      </w:r>
      <w:r w:rsidR="005E121A" w:rsidRPr="00574E0C">
        <w:rPr>
          <w:rStyle w:val="ClarificationsChar"/>
        </w:rPr>
        <w:t>Clarification: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The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Binomial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Theorem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can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be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proved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by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mathematical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induction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or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by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a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combinatorial</w:t>
      </w:r>
      <w:r w:rsidR="00DB1309">
        <w:rPr>
          <w:rStyle w:val="ClarificationsChar"/>
        </w:rPr>
        <w:t xml:space="preserve"> </w:t>
      </w:r>
      <w:r w:rsidR="005E121A" w:rsidRPr="00574E0C">
        <w:rPr>
          <w:rStyle w:val="ClarificationsChar"/>
        </w:rPr>
        <w:t>argument.</w:t>
      </w:r>
      <w:r w:rsidR="008342B9" w:rsidRPr="00574E0C">
        <w:rPr>
          <w:rStyle w:val="ClarificationsChar"/>
        </w:rPr>
        <w:t>)</w:t>
      </w:r>
    </w:p>
    <w:p w14:paraId="75160303" w14:textId="18E9CC9F" w:rsidR="005E121A" w:rsidRPr="008342B9" w:rsidRDefault="005E121A" w:rsidP="006654B2">
      <w:pPr>
        <w:pStyle w:val="Heading5"/>
      </w:pPr>
      <w:r w:rsidRPr="008342B9">
        <w:t>D.</w:t>
      </w:r>
      <w:r w:rsidR="00DB1309">
        <w:t xml:space="preserve"> </w:t>
      </w:r>
      <w:r w:rsidRPr="008342B9">
        <w:t>Rewrite</w:t>
      </w:r>
      <w:r w:rsidR="00DB1309">
        <w:t xml:space="preserve"> </w:t>
      </w:r>
      <w:r w:rsidRPr="008342B9">
        <w:t>rational</w:t>
      </w:r>
      <w:r w:rsidR="00DB1309">
        <w:t xml:space="preserve"> </w:t>
      </w:r>
      <w:r w:rsidRPr="008342B9">
        <w:t>expressions</w:t>
      </w:r>
    </w:p>
    <w:p w14:paraId="687E7469" w14:textId="1B73531D" w:rsidR="005E121A" w:rsidRPr="00574E0C" w:rsidRDefault="005E121A" w:rsidP="0034032A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B0268">
        <w:rPr>
          <w:rFonts w:cs="Times New Roman"/>
        </w:rPr>
        <w:t>Rewrite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forms;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writ</w:t>
      </w:r>
      <w:r w:rsidR="00810925">
        <w:rPr>
          <w:rFonts w:cs="Times New Roman"/>
        </w:rPr>
        <w:t>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8"/>
        </w:rPr>
        <w:object w:dxaOrig="499" w:dyaOrig="639" w14:anchorId="62FBC13C">
          <v:shape id="_x0000_i1342" type="#_x0000_t75" style="width:24.75pt;height:32.25pt" o:ole="">
            <v:imagedata r:id="rId665" o:title=""/>
          </v:shape>
          <o:OLEObject Type="Embed" ProgID="Equation.DSMT4" ShapeID="_x0000_i1342" DrawAspect="Content" ObjectID="_1760793247" r:id="rId666"/>
        </w:object>
      </w:r>
      <w:r w:rsidR="0081092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8"/>
        </w:rPr>
        <w:object w:dxaOrig="1080" w:dyaOrig="639" w14:anchorId="78540C62">
          <v:shape id="_x0000_i1343" type="#_x0000_t75" style="width:54pt;height:32.25pt" o:ole="">
            <v:imagedata r:id="rId667" o:title=""/>
          </v:shape>
          <o:OLEObject Type="Embed" ProgID="Equation.DSMT4" ShapeID="_x0000_i1343" DrawAspect="Content" ObjectID="_1760793248" r:id="rId668"/>
        </w:object>
      </w:r>
      <w:r w:rsidR="00810925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60" w:dyaOrig="300" w14:anchorId="5EF3ADF9">
          <v:shape id="_x0000_i1344" type="#_x0000_t75" style="width:22.5pt;height:15pt" o:ole="">
            <v:imagedata r:id="rId669" o:title=""/>
          </v:shape>
          <o:OLEObject Type="Embed" ProgID="Equation.DSMT4" ShapeID="_x0000_i1344" DrawAspect="Content" ObjectID="_1760793249" r:id="rId670"/>
        </w:object>
      </w:r>
      <w:r w:rsidR="00810925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60" w:dyaOrig="300" w14:anchorId="2170365E">
          <v:shape id="_x0000_i1345" type="#_x0000_t75" style="width:22.5pt;height:15pt" o:ole="">
            <v:imagedata r:id="rId671" o:title=""/>
          </v:shape>
          <o:OLEObject Type="Embed" ProgID="Equation.DSMT4" ShapeID="_x0000_i1345" DrawAspect="Content" ObjectID="_1760793250" r:id="rId672"/>
        </w:object>
      </w:r>
      <w:r w:rsidR="00810925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60" w:dyaOrig="300" w14:anchorId="2B3FFA0A">
          <v:shape id="_x0000_i1346" type="#_x0000_t75" style="width:22.5pt;height:15pt" o:ole="">
            <v:imagedata r:id="rId673" o:title=""/>
          </v:shape>
          <o:OLEObject Type="Embed" ProgID="Equation.DSMT4" ShapeID="_x0000_i1346" DrawAspect="Content" ObjectID="_1760793251" r:id="rId674"/>
        </w:object>
      </w:r>
      <w:r w:rsidR="00810925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40" w:dyaOrig="300" w14:anchorId="4E66DF99">
          <v:shape id="_x0000_i1347" type="#_x0000_t75" style="width:21.75pt;height:15pt" o:ole="">
            <v:imagedata r:id="rId675" o:title=""/>
          </v:shape>
          <o:OLEObject Type="Embed" ProgID="Equation.DSMT4" ShapeID="_x0000_i1347" DrawAspect="Content" ObjectID="_1760793252" r:id="rId676"/>
        </w:object>
      </w:r>
      <w:r w:rsidR="0081092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810925">
        <w:rPr>
          <w:rFonts w:cs="Times New Roman"/>
        </w:rPr>
        <w:t>polynomials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degree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40" w:dyaOrig="300" w14:anchorId="512CADA6">
          <v:shape id="_x0000_i1348" type="#_x0000_t75" style="width:21.75pt;height:15pt" o:ole="">
            <v:imagedata r:id="rId677" o:title=""/>
          </v:shape>
          <o:OLEObject Type="Embed" ProgID="Equation.DSMT4" ShapeID="_x0000_i1348" DrawAspect="Content" ObjectID="_1760793253" r:id="rId678"/>
        </w:object>
      </w:r>
      <w:r w:rsidR="00DB1309">
        <w:rPr>
          <w:rFonts w:cs="Times New Roman"/>
        </w:rPr>
        <w:t xml:space="preserve"> </w:t>
      </w:r>
      <w:r w:rsidR="00EC60A6">
        <w:rPr>
          <w:rFonts w:cs="Times New Roman"/>
        </w:rPr>
        <w:t>less</w:t>
      </w:r>
      <w:r w:rsidR="00DB1309">
        <w:rPr>
          <w:rFonts w:cs="Times New Roman"/>
        </w:rPr>
        <w:t xml:space="preserve"> </w:t>
      </w:r>
      <w:r w:rsidR="00EC60A6">
        <w:rPr>
          <w:rFonts w:cs="Times New Roman"/>
        </w:rPr>
        <w:t>than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degree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60" w:dyaOrig="300" w14:anchorId="17B032E6">
          <v:shape id="_x0000_i1349" type="#_x0000_t75" style="width:22.5pt;height:15pt" o:ole="">
            <v:imagedata r:id="rId679" o:title=""/>
          </v:shape>
          <o:OLEObject Type="Embed" ProgID="Equation.DSMT4" ShapeID="_x0000_i1349" DrawAspect="Content" ObjectID="_1760793254" r:id="rId680"/>
        </w:object>
      </w:r>
      <w:r w:rsidR="00DB1309">
        <w:rPr>
          <w:rFonts w:cs="Times New Roman"/>
        </w:rPr>
        <w:t xml:space="preserve"> </w:t>
      </w:r>
      <w:r w:rsidR="00EC60A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inspection,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long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division,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or,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complicated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examples,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computer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algebra</w:t>
      </w:r>
      <w:r w:rsidR="00DB1309">
        <w:rPr>
          <w:rFonts w:cs="Times New Roman"/>
        </w:rPr>
        <w:t xml:space="preserve"> </w:t>
      </w:r>
      <w:r w:rsidRPr="00574E0C">
        <w:rPr>
          <w:rFonts w:cs="Times New Roman"/>
        </w:rPr>
        <w:t>system.</w:t>
      </w:r>
    </w:p>
    <w:p w14:paraId="3B040B61" w14:textId="4A0E51B4" w:rsidR="005E121A" w:rsidRPr="00FB488D" w:rsidRDefault="00FB488D" w:rsidP="0034032A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lastRenderedPageBreak/>
        <w:t>(</w:t>
      </w:r>
      <w:r>
        <w:rPr>
          <w:rFonts w:cs="Times New Roman"/>
          <w:noProof/>
        </w:rPr>
        <w:drawing>
          <wp:inline distT="0" distB="0" distL="0" distR="0" wp14:anchorId="747C1F40" wp14:editId="58C7DB0D">
            <wp:extent cx="109728" cy="109728"/>
            <wp:effectExtent l="0" t="0" r="5080" b="5080"/>
            <wp:docPr id="100" name="Picture 100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analogous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numbers,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closed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under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addition,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subtraction,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multiplication,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division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nonzero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expression;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add,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subtract,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multiply,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divide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="005E121A" w:rsidRPr="00BB0268">
        <w:rPr>
          <w:rFonts w:cs="Times New Roman"/>
        </w:rPr>
        <w:t>expressions</w:t>
      </w:r>
      <w:r w:rsidR="00745A06">
        <w:rPr>
          <w:rFonts w:cs="Times New Roman"/>
        </w:rPr>
        <w:t>.</w:t>
      </w:r>
    </w:p>
    <w:p w14:paraId="29EF988F" w14:textId="06CA760B" w:rsidR="005E121A" w:rsidRPr="00106CE1" w:rsidRDefault="005E121A" w:rsidP="00796212">
      <w:pPr>
        <w:pStyle w:val="Heading4"/>
      </w:pPr>
      <w:r w:rsidRPr="00106CE1">
        <w:t>Creating</w:t>
      </w:r>
      <w:r w:rsidR="00DB1309">
        <w:t xml:space="preserve"> </w:t>
      </w:r>
      <w:r w:rsidRPr="00106CE1">
        <w:t>Equations</w:t>
      </w:r>
      <w:r w:rsidR="005F3406">
        <w:rPr>
          <w:noProof/>
        </w:rPr>
        <w:drawing>
          <wp:inline distT="0" distB="0" distL="0" distR="0" wp14:anchorId="7A76959E" wp14:editId="5AC3C89E">
            <wp:extent cx="137160" cy="137160"/>
            <wp:effectExtent l="0" t="0" r="0" b="0"/>
            <wp:docPr id="4" name="Picture 4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BF2">
        <w:tab/>
      </w:r>
      <w:r w:rsidRPr="00106CE1">
        <w:t>A.CED</w:t>
      </w:r>
    </w:p>
    <w:p w14:paraId="67BC75BF" w14:textId="5228E59E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Create</w:t>
      </w:r>
      <w:r w:rsidR="00DB1309">
        <w:t xml:space="preserve"> </w:t>
      </w:r>
      <w:r w:rsidRPr="008342B9">
        <w:t>equations</w:t>
      </w:r>
      <w:r w:rsidR="00DB1309">
        <w:t xml:space="preserve"> </w:t>
      </w:r>
      <w:r w:rsidRPr="008342B9">
        <w:t>that</w:t>
      </w:r>
      <w:r w:rsidR="00DB1309">
        <w:t xml:space="preserve"> </w:t>
      </w:r>
      <w:r w:rsidRPr="008342B9">
        <w:t>describe</w:t>
      </w:r>
      <w:r w:rsidR="00DB1309">
        <w:t xml:space="preserve"> </w:t>
      </w:r>
      <w:r w:rsidRPr="008342B9">
        <w:t>numbers</w:t>
      </w:r>
      <w:r w:rsidR="00DB1309">
        <w:t xml:space="preserve"> </w:t>
      </w:r>
      <w:r w:rsidRPr="008342B9">
        <w:t>or</w:t>
      </w:r>
      <w:r w:rsidR="00DB1309">
        <w:t xml:space="preserve"> </w:t>
      </w:r>
      <w:proofErr w:type="gramStart"/>
      <w:r w:rsidRPr="008342B9">
        <w:t>relationships</w:t>
      </w:r>
      <w:proofErr w:type="gramEnd"/>
    </w:p>
    <w:p w14:paraId="43FE0B62" w14:textId="0E203714" w:rsidR="005E121A" w:rsidRPr="00BB0268" w:rsidRDefault="005E121A" w:rsidP="0034032A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BB0268">
        <w:rPr>
          <w:rFonts w:cs="Times New Roman"/>
        </w:rPr>
        <w:t>Create</w:t>
      </w:r>
      <w:r w:rsidR="00DB1309">
        <w:rPr>
          <w:rFonts w:cs="Times New Roman"/>
        </w:rPr>
        <w:t xml:space="preserve"> </w:t>
      </w:r>
      <w:bookmarkStart w:id="58" w:name="_Hlk141078162"/>
      <w:r w:rsidRPr="00BB0268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inequalities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variable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problems.</w:t>
      </w:r>
      <w:r w:rsidR="00DB1309">
        <w:rPr>
          <w:rFonts w:cs="Times New Roman"/>
        </w:rPr>
        <w:t xml:space="preserve"> </w:t>
      </w:r>
      <w:r w:rsidRPr="00574E0C">
        <w:t>Include</w:t>
      </w:r>
      <w:r w:rsidR="00DB1309">
        <w:t xml:space="preserve"> </w:t>
      </w:r>
      <w:r w:rsidRPr="00574E0C">
        <w:t>equations</w:t>
      </w:r>
      <w:r w:rsidR="00DB1309">
        <w:t xml:space="preserve"> </w:t>
      </w:r>
      <w:r w:rsidRPr="00574E0C">
        <w:t>arising</w:t>
      </w:r>
      <w:r w:rsidR="00DB1309">
        <w:t xml:space="preserve"> </w:t>
      </w:r>
      <w:r w:rsidRPr="00574E0C">
        <w:t>from</w:t>
      </w:r>
      <w:r w:rsidR="00DB1309">
        <w:t xml:space="preserve"> </w:t>
      </w:r>
      <w:r w:rsidRPr="00574E0C">
        <w:t>linear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quadratic</w:t>
      </w:r>
      <w:r w:rsidR="00DB1309">
        <w:t xml:space="preserve"> </w:t>
      </w:r>
      <w:r w:rsidRPr="00574E0C">
        <w:t>functions,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simple</w:t>
      </w:r>
      <w:r w:rsidR="00DB1309">
        <w:t xml:space="preserve"> </w:t>
      </w:r>
      <w:r w:rsidRPr="00574E0C">
        <w:t>rational</w:t>
      </w:r>
      <w:r w:rsidR="00DB1309">
        <w:t xml:space="preserve"> </w:t>
      </w:r>
      <w:r w:rsidRPr="00574E0C">
        <w:t>and</w:t>
      </w:r>
      <w:r w:rsidR="00DB1309">
        <w:t xml:space="preserve"> </w:t>
      </w:r>
      <w:r w:rsidRPr="00574E0C">
        <w:t>exponential</w:t>
      </w:r>
      <w:r w:rsidR="00DB1309">
        <w:t xml:space="preserve"> </w:t>
      </w:r>
      <w:r w:rsidRPr="00574E0C">
        <w:t>functions.</w:t>
      </w:r>
      <w:bookmarkEnd w:id="58"/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44A63208" wp14:editId="2B7D21F9">
            <wp:extent cx="167078" cy="150719"/>
            <wp:effectExtent l="0" t="0" r="4445" b="1905"/>
            <wp:docPr id="56" name="Picture 56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9721" w14:textId="52298CC6" w:rsidR="005E121A" w:rsidRPr="00BB0268" w:rsidRDefault="005E121A" w:rsidP="0034032A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B0268">
        <w:rPr>
          <w:rFonts w:cs="Times New Roman"/>
        </w:rPr>
        <w:t>Create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proofErr w:type="gramStart"/>
      <w:r w:rsidRPr="00BB0268">
        <w:rPr>
          <w:rFonts w:cs="Times New Roman"/>
        </w:rPr>
        <w:t>quantities;</w:t>
      </w:r>
      <w:proofErr w:type="gramEnd"/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axes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labels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scales.</w:t>
      </w:r>
      <w:r w:rsidR="00DB1309">
        <w:rPr>
          <w:rFonts w:cs="Times New Roman"/>
        </w:rPr>
        <w:t xml:space="preserve"> </w:t>
      </w:r>
    </w:p>
    <w:p w14:paraId="323D8F60" w14:textId="4E2ABABA" w:rsidR="005E121A" w:rsidRPr="008123C2" w:rsidRDefault="005E121A" w:rsidP="0034032A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after="220"/>
        <w:ind w:left="720"/>
        <w:contextualSpacing w:val="0"/>
      </w:pPr>
      <w:bookmarkStart w:id="59" w:name="_Hlk141080061"/>
      <w:r w:rsidRPr="00BB0268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constraints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inequalities,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systems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inequalities,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viable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nonviable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options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modeling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context.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represent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inequalities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describing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nutritional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cost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constraints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combinations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different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foods.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3B12E329" wp14:editId="129132A6">
            <wp:extent cx="167078" cy="150719"/>
            <wp:effectExtent l="0" t="0" r="4445" b="1905"/>
            <wp:docPr id="57" name="Picture 57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A831" w14:textId="7D90AE24" w:rsidR="007E279D" w:rsidRPr="0022193B" w:rsidRDefault="005E121A" w:rsidP="0034032A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after="220"/>
        <w:ind w:left="720"/>
        <w:contextualSpacing w:val="0"/>
      </w:pPr>
      <w:r w:rsidRPr="00BB0268">
        <w:rPr>
          <w:rFonts w:cs="Times New Roman"/>
        </w:rPr>
        <w:t>Rearrange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highlight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interest,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reasoning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BB0268">
        <w:rPr>
          <w:rFonts w:cs="Times New Roman"/>
        </w:rPr>
        <w:t>equations.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rearrange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Ohm’s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law</w:t>
      </w:r>
      <w:r w:rsidR="00DB1309">
        <w:t xml:space="preserve"> </w:t>
      </w:r>
      <w:r w:rsidR="008144DE" w:rsidRPr="008144DE">
        <w:rPr>
          <w:position w:val="-6"/>
        </w:rPr>
        <w:object w:dxaOrig="660" w:dyaOrig="260" w14:anchorId="50C36E63">
          <v:shape id="_x0000_i1350" type="#_x0000_t75" style="width:33pt;height:12.75pt" o:ole="">
            <v:imagedata r:id="rId681" o:title=""/>
          </v:shape>
          <o:OLEObject Type="Embed" ProgID="Equation.DSMT4" ShapeID="_x0000_i1350" DrawAspect="Content" ObjectID="_1760793255" r:id="rId682"/>
        </w:object>
      </w:r>
      <w:r w:rsidR="00DB1309">
        <w:rPr>
          <w:rStyle w:val="MathExample"/>
        </w:rPr>
        <w:t xml:space="preserve"> </w:t>
      </w:r>
      <w:r w:rsidR="00F852AB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F852AB">
        <w:rPr>
          <w:rStyle w:val="MathExample"/>
        </w:rPr>
        <w:t>highlight</w:t>
      </w:r>
      <w:r w:rsidR="00DB1309">
        <w:rPr>
          <w:rStyle w:val="MathExample"/>
        </w:rPr>
        <w:t xml:space="preserve"> </w:t>
      </w:r>
      <w:r w:rsidR="00F852AB">
        <w:rPr>
          <w:rStyle w:val="MathExample"/>
        </w:rPr>
        <w:t>resistance</w:t>
      </w:r>
      <w:r w:rsidR="00C42C21">
        <w:rPr>
          <w:rStyle w:val="MathExample"/>
          <w:i/>
          <w:iCs/>
        </w:rPr>
        <w:t xml:space="preserve"> </w:t>
      </w:r>
      <w:r w:rsidR="00C42C21" w:rsidRPr="00C42C21">
        <w:rPr>
          <w:rStyle w:val="MathExample"/>
          <w:i/>
          <w:iCs/>
        </w:rPr>
        <w:object w:dxaOrig="220" w:dyaOrig="240" w14:anchorId="1F13D514">
          <v:shape id="_x0000_i1351" type="#_x0000_t75" style="width:11.25pt;height:12.75pt" o:ole="">
            <v:imagedata r:id="rId683" o:title=""/>
          </v:shape>
          <o:OLEObject Type="Embed" ProgID="Equation.DSMT4" ShapeID="_x0000_i1351" DrawAspect="Content" ObjectID="_1760793256" r:id="rId684"/>
        </w:object>
      </w:r>
      <w:r w:rsidR="00F852AB">
        <w:rPr>
          <w:rStyle w:val="MathExample"/>
        </w:rPr>
        <w:t>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22B4D454" wp14:editId="20F1E34B">
            <wp:extent cx="167078" cy="150719"/>
            <wp:effectExtent l="0" t="0" r="4445" b="1905"/>
            <wp:docPr id="58" name="Picture 58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  <w:r w:rsidR="007E279D">
        <w:br w:type="page"/>
      </w:r>
    </w:p>
    <w:p w14:paraId="147B958D" w14:textId="43D3EEE1" w:rsidR="005E121A" w:rsidRPr="00106CE1" w:rsidRDefault="005E121A" w:rsidP="00AC0EA1">
      <w:pPr>
        <w:pStyle w:val="Heading4"/>
      </w:pPr>
      <w:r w:rsidRPr="00106CE1">
        <w:lastRenderedPageBreak/>
        <w:t>Reasoning</w:t>
      </w:r>
      <w:r w:rsidR="00DB1309">
        <w:t xml:space="preserve"> </w:t>
      </w:r>
      <w:r w:rsidRPr="00106CE1">
        <w:t>with</w:t>
      </w:r>
      <w:r w:rsidR="00DB1309">
        <w:t xml:space="preserve"> </w:t>
      </w:r>
      <w:r w:rsidRPr="00106CE1">
        <w:t>Equations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Inequalities</w:t>
      </w:r>
      <w:r w:rsidR="00536BF2">
        <w:tab/>
      </w:r>
      <w:r w:rsidRPr="00106CE1">
        <w:t>A.REI</w:t>
      </w:r>
    </w:p>
    <w:p w14:paraId="64250E46" w14:textId="0ADA40A5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solving</w:t>
      </w:r>
      <w:r w:rsidR="00DB1309">
        <w:t xml:space="preserve"> </w:t>
      </w:r>
      <w:r w:rsidRPr="008342B9">
        <w:t>equations</w:t>
      </w:r>
      <w:r w:rsidR="00DB1309">
        <w:t xml:space="preserve"> </w:t>
      </w:r>
      <w:r w:rsidRPr="008342B9">
        <w:t>as</w:t>
      </w:r>
      <w:r w:rsidR="00DB1309">
        <w:t xml:space="preserve"> </w:t>
      </w:r>
      <w:r w:rsidRPr="008342B9">
        <w:t>a</w:t>
      </w:r>
      <w:r w:rsidR="00DB1309">
        <w:t xml:space="preserve"> </w:t>
      </w:r>
      <w:r w:rsidRPr="008342B9">
        <w:t>process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reasoning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explain</w:t>
      </w:r>
      <w:r w:rsidR="00DB1309">
        <w:t xml:space="preserve"> </w:t>
      </w:r>
      <w:r w:rsidRPr="008342B9">
        <w:t>the</w:t>
      </w:r>
      <w:r w:rsidR="00DB1309">
        <w:t xml:space="preserve"> </w:t>
      </w:r>
      <w:proofErr w:type="gramStart"/>
      <w:r w:rsidRPr="008342B9">
        <w:t>reasoning</w:t>
      </w:r>
      <w:proofErr w:type="gramEnd"/>
    </w:p>
    <w:p w14:paraId="7CA17B47" w14:textId="5F09A768" w:rsidR="005E121A" w:rsidRPr="004741D9" w:rsidRDefault="005E121A" w:rsidP="0034032A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4741D9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step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solving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following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equality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asserted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previous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step,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starting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assumption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original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solution.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viable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argument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justify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solution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method.</w:t>
      </w:r>
    </w:p>
    <w:p w14:paraId="5A03498E" w14:textId="6968FC7F" w:rsidR="005E121A" w:rsidRPr="004741D9" w:rsidRDefault="005E121A" w:rsidP="0034032A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color w:val="0070C0"/>
        </w:rPr>
      </w:pPr>
      <w:r w:rsidRPr="004741D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radical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proofErr w:type="gramStart"/>
      <w:r w:rsidRPr="004741D9">
        <w:rPr>
          <w:rFonts w:cs="Times New Roman"/>
        </w:rPr>
        <w:t>variable,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give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examples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showing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extraneous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may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arise</w:t>
      </w:r>
      <w:r w:rsidRPr="004741D9">
        <w:rPr>
          <w:rFonts w:cs="Times New Roman"/>
          <w:color w:val="0070C0"/>
        </w:rPr>
        <w:t>.</w:t>
      </w:r>
    </w:p>
    <w:p w14:paraId="4B29A2AE" w14:textId="2CCF6B13" w:rsidR="005E121A" w:rsidRPr="008342B9" w:rsidRDefault="005E121A" w:rsidP="006654B2">
      <w:pPr>
        <w:pStyle w:val="Heading5"/>
      </w:pPr>
      <w:r w:rsidRPr="008342B9">
        <w:t>B.</w:t>
      </w:r>
      <w:r w:rsidR="00DB1309">
        <w:t xml:space="preserve"> </w:t>
      </w:r>
      <w:r w:rsidRPr="008342B9">
        <w:t>Solve</w:t>
      </w:r>
      <w:r w:rsidR="00DB1309">
        <w:t xml:space="preserve"> </w:t>
      </w:r>
      <w:r w:rsidRPr="008342B9">
        <w:t>equations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inequalities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one</w:t>
      </w:r>
      <w:r w:rsidR="00DB1309">
        <w:t xml:space="preserve"> </w:t>
      </w:r>
      <w:proofErr w:type="gramStart"/>
      <w:r w:rsidRPr="008342B9">
        <w:t>variable</w:t>
      </w:r>
      <w:proofErr w:type="gramEnd"/>
    </w:p>
    <w:p w14:paraId="1752BBBD" w14:textId="2F77640A" w:rsidR="005E121A" w:rsidRPr="004741D9" w:rsidRDefault="005E121A" w:rsidP="0034032A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4741D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inequalities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variable,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coefficients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represented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letters.</w:t>
      </w:r>
    </w:p>
    <w:p w14:paraId="5BF902EC" w14:textId="4F860BEB" w:rsidR="005E121A" w:rsidRPr="004741D9" w:rsidRDefault="005E121A" w:rsidP="0034032A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4741D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variable.</w:t>
      </w:r>
    </w:p>
    <w:p w14:paraId="7AF1F996" w14:textId="7021CFA3" w:rsidR="005E121A" w:rsidRPr="004741D9" w:rsidRDefault="005E121A" w:rsidP="0034032A">
      <w:pPr>
        <w:pStyle w:val="ListParagraph"/>
        <w:numPr>
          <w:ilvl w:val="1"/>
          <w:numId w:val="7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4741D9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method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completing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transform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  <w:i/>
          <w:iCs/>
        </w:rPr>
        <w:t>x</w:t>
      </w:r>
      <w:r w:rsidR="00DB1309">
        <w:rPr>
          <w:rFonts w:cs="Times New Roman"/>
          <w:i/>
          <w:iCs/>
        </w:rPr>
        <w:t xml:space="preserve"> </w:t>
      </w:r>
      <w:r w:rsidRPr="004741D9">
        <w:rPr>
          <w:rFonts w:cs="Times New Roman"/>
        </w:rPr>
        <w:t>into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form</w:t>
      </w:r>
      <w:r w:rsidR="00111837">
        <w:rPr>
          <w:rFonts w:cs="Times New Roman"/>
        </w:rPr>
        <w:t xml:space="preserve"> </w:t>
      </w:r>
      <w:r w:rsidR="00111837" w:rsidRPr="00111837">
        <w:rPr>
          <w:rFonts w:cs="Times New Roman"/>
          <w:position w:val="-10"/>
        </w:rPr>
        <w:object w:dxaOrig="1120" w:dyaOrig="340" w14:anchorId="2D2D0A7C">
          <v:shape id="_x0000_i1352" type="#_x0000_t75" style="width:56.25pt;height:17.25pt" o:ole="">
            <v:imagedata r:id="rId685" o:title=""/>
          </v:shape>
          <o:OLEObject Type="Embed" ProgID="Equation.DSMT4" ShapeID="_x0000_i1352" DrawAspect="Content" ObjectID="_1760793257" r:id="rId686"/>
        </w:objec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solutions.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formula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form.</w:t>
      </w:r>
      <w:r w:rsidR="00DB1309">
        <w:rPr>
          <w:rFonts w:cs="Times New Roman"/>
        </w:rPr>
        <w:t xml:space="preserve"> </w:t>
      </w:r>
    </w:p>
    <w:p w14:paraId="7DC66859" w14:textId="03DF834A" w:rsidR="005E121A" w:rsidRPr="00CE18C1" w:rsidRDefault="005E121A" w:rsidP="0034032A">
      <w:pPr>
        <w:pStyle w:val="ListParagraph"/>
        <w:numPr>
          <w:ilvl w:val="1"/>
          <w:numId w:val="7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4741D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inspection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</w:t>
      </w:r>
      <w:r w:rsidR="00111837">
        <w:rPr>
          <w:rFonts w:cs="Times New Roman"/>
        </w:rPr>
        <w:t xml:space="preserve"> </w:t>
      </w:r>
      <w:r w:rsidR="00111837" w:rsidRPr="00111837">
        <w:rPr>
          <w:rFonts w:cs="Times New Roman"/>
          <w:position w:val="-6"/>
        </w:rPr>
        <w:object w:dxaOrig="720" w:dyaOrig="300" w14:anchorId="2A5C53B0">
          <v:shape id="_x0000_i1353" type="#_x0000_t75" style="width:36.75pt;height:15pt" o:ole="">
            <v:imagedata r:id="rId687" o:title=""/>
          </v:shape>
          <o:OLEObject Type="Embed" ProgID="Equation.DSMT4" ShapeID="_x0000_i1353" DrawAspect="Content" ObjectID="_1760793258" r:id="rId688"/>
        </w:object>
      </w:r>
      <w:r w:rsidRPr="004741D9">
        <w:rPr>
          <w:rFonts w:cs="Times New Roman"/>
        </w:rPr>
        <w:t>),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taking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roots,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completing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square,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formula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factoring,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initial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equation.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formula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gives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complex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as</w:t>
      </w:r>
      <w:r w:rsidR="00111837">
        <w:rPr>
          <w:rFonts w:cs="Times New Roman"/>
        </w:rPr>
        <w:t xml:space="preserve"> </w:t>
      </w:r>
      <w:r w:rsidR="00111837" w:rsidRPr="00111837">
        <w:rPr>
          <w:rFonts w:cs="Times New Roman"/>
          <w:position w:val="-6"/>
        </w:rPr>
        <w:object w:dxaOrig="560" w:dyaOrig="260" w14:anchorId="7C6020F4">
          <v:shape id="_x0000_i1354" type="#_x0000_t75" style="width:27.75pt;height:12.75pt" o:ole="">
            <v:imagedata r:id="rId689" o:title=""/>
          </v:shape>
          <o:OLEObject Type="Embed" ProgID="Equation.DSMT4" ShapeID="_x0000_i1354" DrawAspect="Content" ObjectID="_1760793259" r:id="rId690"/>
        </w:objec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4741D9">
        <w:rPr>
          <w:rFonts w:cs="Times New Roman"/>
        </w:rPr>
        <w:t>numbers</w:t>
      </w:r>
      <w:r w:rsidR="00111837">
        <w:rPr>
          <w:rFonts w:cs="Times New Roman"/>
        </w:rPr>
        <w:t xml:space="preserve"> </w:t>
      </w:r>
      <w:r w:rsidR="00111837" w:rsidRPr="00111837">
        <w:rPr>
          <w:rFonts w:cs="Times New Roman"/>
          <w:position w:val="-6"/>
        </w:rPr>
        <w:object w:dxaOrig="200" w:dyaOrig="200" w14:anchorId="07A190AF">
          <v:shape id="_x0000_i1355" type="#_x0000_t75" style="width:9.75pt;height:9.75pt" o:ole="">
            <v:imagedata r:id="rId691" o:title=""/>
          </v:shape>
          <o:OLEObject Type="Embed" ProgID="Equation.DSMT4" ShapeID="_x0000_i1355" DrawAspect="Content" ObjectID="_1760793260" r:id="rId692"/>
        </w:object>
      </w:r>
      <w:r w:rsidR="00DB1309">
        <w:rPr>
          <w:rStyle w:val="mathEQN"/>
        </w:rPr>
        <w:t xml:space="preserve"> </w:t>
      </w:r>
      <w:r w:rsidRPr="004741D9">
        <w:rPr>
          <w:rFonts w:cs="Times New Roman"/>
        </w:rPr>
        <w:t>and</w:t>
      </w:r>
      <w:r w:rsidR="00111837">
        <w:rPr>
          <w:rFonts w:cs="Times New Roman"/>
        </w:rPr>
        <w:t xml:space="preserve"> </w:t>
      </w:r>
      <w:r w:rsidR="00111837" w:rsidRPr="00111837">
        <w:rPr>
          <w:rFonts w:cs="Times New Roman"/>
          <w:position w:val="-6"/>
        </w:rPr>
        <w:object w:dxaOrig="180" w:dyaOrig="260" w14:anchorId="56D854E3">
          <v:shape id="_x0000_i1356" type="#_x0000_t75" style="width:9pt;height:12.75pt" o:ole="">
            <v:imagedata r:id="rId693" o:title=""/>
          </v:shape>
          <o:OLEObject Type="Embed" ProgID="Equation.DSMT4" ShapeID="_x0000_i1356" DrawAspect="Content" ObjectID="_1760793261" r:id="rId694"/>
        </w:object>
      </w:r>
      <w:r w:rsidRPr="004741D9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</w:p>
    <w:p w14:paraId="304002AB" w14:textId="4D58A4EE" w:rsidR="005E121A" w:rsidRDefault="005E121A" w:rsidP="006654B2">
      <w:pPr>
        <w:pStyle w:val="Heading5"/>
      </w:pPr>
      <w:r w:rsidRPr="008342B9">
        <w:t>C.</w:t>
      </w:r>
      <w:r w:rsidR="00DB1309">
        <w:t xml:space="preserve"> </w:t>
      </w:r>
      <w:r w:rsidRPr="008342B9">
        <w:t>Solve</w:t>
      </w:r>
      <w:r w:rsidR="00DB1309">
        <w:t xml:space="preserve"> </w:t>
      </w:r>
      <w:r w:rsidRPr="008342B9">
        <w:t>systems</w:t>
      </w:r>
      <w:r w:rsidR="00DB1309">
        <w:t xml:space="preserve"> </w:t>
      </w:r>
      <w:r w:rsidRPr="008342B9">
        <w:t>of</w:t>
      </w:r>
      <w:r w:rsidR="00DB1309">
        <w:t xml:space="preserve"> </w:t>
      </w:r>
      <w:proofErr w:type="gramStart"/>
      <w:r w:rsidRPr="008342B9">
        <w:t>equations</w:t>
      </w:r>
      <w:proofErr w:type="gramEnd"/>
    </w:p>
    <w:p w14:paraId="22B3310A" w14:textId="5B2BAA7A" w:rsidR="005E121A" w:rsidRPr="005F61A2" w:rsidRDefault="00CE18C1" w:rsidP="0034032A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46EA652F" wp14:editId="29388CEC">
            <wp:extent cx="109728" cy="109728"/>
            <wp:effectExtent l="0" t="0" r="5080" b="5080"/>
            <wp:docPr id="106" name="Picture 10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that,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variables,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replacing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multiple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produces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solutions.</w:t>
      </w:r>
    </w:p>
    <w:p w14:paraId="4F6D1B15" w14:textId="24350690" w:rsidR="005E121A" w:rsidRPr="005F61A2" w:rsidRDefault="005E121A" w:rsidP="0034032A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5F61A2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systems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  <w:color w:val="000000" w:themeColor="text1"/>
        </w:rPr>
        <w:t>algebraically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(include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using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the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elimination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method)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and</w:t>
      </w:r>
      <w:r w:rsidR="00DB1309">
        <w:rPr>
          <w:rFonts w:cs="Times New Roman"/>
          <w:color w:val="000000" w:themeColor="text1"/>
        </w:rPr>
        <w:t xml:space="preserve"> </w:t>
      </w:r>
      <w:r w:rsidRPr="00DD3CA7">
        <w:rPr>
          <w:rFonts w:cs="Times New Roman"/>
          <w:color w:val="000000" w:themeColor="text1"/>
        </w:rPr>
        <w:t>graphically</w:t>
      </w:r>
      <w:r w:rsidRPr="005F61A2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focusing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variables.</w:t>
      </w:r>
      <w:r w:rsidR="00DB1309">
        <w:rPr>
          <w:rFonts w:cs="Times New Roman"/>
        </w:rPr>
        <w:t xml:space="preserve"> </w:t>
      </w:r>
    </w:p>
    <w:p w14:paraId="27B4D54A" w14:textId="4F8B62BA" w:rsidR="005E121A" w:rsidRPr="005F61A2" w:rsidRDefault="005E121A" w:rsidP="0034032A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5F61A2">
        <w:rPr>
          <w:rFonts w:cs="Times New Roman"/>
        </w:rPr>
        <w:lastRenderedPageBreak/>
        <w:t>Solve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consisting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algebraically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F61A2">
        <w:rPr>
          <w:rFonts w:cs="Times New Roman"/>
        </w:rPr>
        <w:t>graphically.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points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intersection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between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line</w:t>
      </w:r>
      <w:r w:rsidR="005809C1" w:rsidRPr="00250252">
        <w:t xml:space="preserve"> </w:t>
      </w:r>
      <w:r w:rsidR="00250252" w:rsidRPr="00250252">
        <w:rPr>
          <w:position w:val="-10"/>
        </w:rPr>
        <w:object w:dxaOrig="760" w:dyaOrig="300" w14:anchorId="2D18D822">
          <v:shape id="_x0000_i1357" type="#_x0000_t75" style="width:38.25pt;height:15pt" o:ole="">
            <v:imagedata r:id="rId695" o:title=""/>
          </v:shape>
          <o:OLEObject Type="Embed" ProgID="Equation.DSMT4" ShapeID="_x0000_i1357" DrawAspect="Content" ObjectID="_1760793262" r:id="rId696"/>
        </w:objec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circle</w:t>
      </w:r>
      <w:r w:rsidR="005809C1">
        <w:rPr>
          <w:rStyle w:val="MathExample"/>
        </w:rPr>
        <w:t xml:space="preserve"> </w:t>
      </w:r>
      <w:r w:rsidR="00351F9B" w:rsidRPr="00351F9B">
        <w:rPr>
          <w:position w:val="-10"/>
        </w:rPr>
        <w:object w:dxaOrig="1020" w:dyaOrig="340" w14:anchorId="40B08276">
          <v:shape id="_x0000_i1358" type="#_x0000_t75" style="width:51.75pt;height:17.25pt" o:ole="">
            <v:imagedata r:id="rId697" o:title=""/>
          </v:shape>
          <o:OLEObject Type="Embed" ProgID="Equation.DSMT4" ShapeID="_x0000_i1358" DrawAspect="Content" ObjectID="_1760793263" r:id="rId698"/>
        </w:object>
      </w:r>
      <w:r w:rsidR="00351F9B" w:rsidRPr="00351F9B">
        <w:t xml:space="preserve"> </w:t>
      </w:r>
      <w:r w:rsidRPr="006654B2">
        <w:rPr>
          <w:rStyle w:val="MathExample"/>
        </w:rPr>
        <w:t>.</w:t>
      </w:r>
    </w:p>
    <w:p w14:paraId="5F67377F" w14:textId="12018FCA" w:rsidR="005E121A" w:rsidRPr="005F61A2" w:rsidRDefault="001057AF" w:rsidP="0034032A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6793B910" wp14:editId="292F9B9E">
            <wp:extent cx="109728" cy="109728"/>
            <wp:effectExtent l="0" t="0" r="5080" b="5080"/>
            <wp:docPr id="107" name="Picture 10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vector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variable.</w:t>
      </w:r>
    </w:p>
    <w:p w14:paraId="15C8E525" w14:textId="06AFDD99" w:rsidR="005E121A" w:rsidRPr="005F61A2" w:rsidRDefault="001057AF" w:rsidP="0034032A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7FD68623" wp14:editId="63E4E44C">
            <wp:extent cx="109728" cy="109728"/>
            <wp:effectExtent l="0" t="0" r="5080" b="5080"/>
            <wp:docPr id="108" name="Picture 108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inverse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matrix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exists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systems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(using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technology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matrices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dimension</w:t>
      </w:r>
      <w:r w:rsidR="00DB1309">
        <w:rPr>
          <w:rFonts w:cs="Times New Roman"/>
        </w:rPr>
        <w:t xml:space="preserve"> </w:t>
      </w:r>
      <w:r w:rsidR="005E121A" w:rsidRPr="00503606">
        <w:rPr>
          <w:rStyle w:val="mathEQN"/>
        </w:rPr>
        <w:t>3</w:t>
      </w:r>
      <w:r w:rsidR="00DB1309">
        <w:rPr>
          <w:rStyle w:val="mathEQN"/>
        </w:rPr>
        <w:t xml:space="preserve"> </w:t>
      </w:r>
      <w:r w:rsidR="00503606">
        <w:rPr>
          <w:rStyle w:val="mathEQN"/>
        </w:rPr>
        <w:t>×</w:t>
      </w:r>
      <w:r w:rsidR="00DB1309">
        <w:rPr>
          <w:rStyle w:val="mathEQN"/>
        </w:rPr>
        <w:t xml:space="preserve"> </w:t>
      </w:r>
      <w:r w:rsidR="005E121A" w:rsidRPr="00503606">
        <w:rPr>
          <w:rStyle w:val="mathEQN"/>
        </w:rPr>
        <w:t>3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5E121A" w:rsidRPr="005F61A2">
        <w:rPr>
          <w:rFonts w:cs="Times New Roman"/>
        </w:rPr>
        <w:t>greater).</w:t>
      </w:r>
    </w:p>
    <w:p w14:paraId="570B8665" w14:textId="38F7D21E" w:rsidR="005E121A" w:rsidRPr="008342B9" w:rsidRDefault="005E121A" w:rsidP="006654B2">
      <w:pPr>
        <w:pStyle w:val="Heading5"/>
      </w:pPr>
      <w:r w:rsidRPr="008342B9">
        <w:t>D.</w:t>
      </w:r>
      <w:r w:rsidR="00DB1309">
        <w:t xml:space="preserve"> </w:t>
      </w:r>
      <w:r w:rsidRPr="008342B9">
        <w:t>Represent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solve</w:t>
      </w:r>
      <w:r w:rsidR="00DB1309">
        <w:t xml:space="preserve"> </w:t>
      </w:r>
      <w:r w:rsidRPr="008342B9">
        <w:t>equations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inequalities</w:t>
      </w:r>
      <w:r w:rsidR="00DB1309">
        <w:t xml:space="preserve"> </w:t>
      </w:r>
      <w:proofErr w:type="gramStart"/>
      <w:r w:rsidRPr="008342B9">
        <w:t>graphically</w:t>
      </w:r>
      <w:proofErr w:type="gramEnd"/>
    </w:p>
    <w:p w14:paraId="702FB53E" w14:textId="30C77193" w:rsidR="005E121A" w:rsidRPr="002229D6" w:rsidRDefault="005E121A" w:rsidP="0034032A">
      <w:pPr>
        <w:pStyle w:val="ListParagraph"/>
        <w:numPr>
          <w:ilvl w:val="0"/>
          <w:numId w:val="7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229D6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plotted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coordinate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plane,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often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forming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curve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(which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could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line).</w:t>
      </w:r>
      <w:r w:rsidR="00DB1309">
        <w:rPr>
          <w:rFonts w:cs="Times New Roman"/>
        </w:rPr>
        <w:t xml:space="preserve"> </w:t>
      </w:r>
    </w:p>
    <w:p w14:paraId="71490295" w14:textId="4C04363A" w:rsidR="005E121A" w:rsidRPr="002229D6" w:rsidRDefault="005E121A" w:rsidP="0034032A">
      <w:pPr>
        <w:pStyle w:val="ListParagraph"/>
        <w:numPr>
          <w:ilvl w:val="0"/>
          <w:numId w:val="7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229D6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why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  <w:i/>
          <w:iCs/>
        </w:rPr>
        <w:t>x</w:t>
      </w:r>
      <w:r w:rsidRPr="002229D6">
        <w:rPr>
          <w:rFonts w:cs="Times New Roman"/>
        </w:rPr>
        <w:t>-coordinates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graphs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8"/>
        </w:rPr>
        <w:object w:dxaOrig="740" w:dyaOrig="260" w14:anchorId="6CEA70BD">
          <v:shape id="_x0000_i1359" type="#_x0000_t75" style="width:36.75pt;height:12.75pt" o:ole="">
            <v:imagedata r:id="rId699" o:title=""/>
          </v:shape>
          <o:OLEObject Type="Embed" ProgID="Equation.DSMT4" ShapeID="_x0000_i1359" DrawAspect="Content" ObjectID="_1760793264" r:id="rId700"/>
        </w:objec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8"/>
        </w:rPr>
        <w:object w:dxaOrig="740" w:dyaOrig="260" w14:anchorId="61E51BC5">
          <v:shape id="_x0000_i1360" type="#_x0000_t75" style="width:36.75pt;height:12.75pt" o:ole="">
            <v:imagedata r:id="rId701" o:title=""/>
          </v:shape>
          <o:OLEObject Type="Embed" ProgID="Equation.DSMT4" ShapeID="_x0000_i1360" DrawAspect="Content" ObjectID="_1760793265" r:id="rId702"/>
        </w:objec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intersect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8"/>
        </w:rPr>
        <w:object w:dxaOrig="980" w:dyaOrig="260" w14:anchorId="1043995B">
          <v:shape id="_x0000_i1361" type="#_x0000_t75" style="width:49.5pt;height:12.75pt" o:ole="">
            <v:imagedata r:id="rId703" o:title=""/>
          </v:shape>
          <o:OLEObject Type="Embed" ProgID="Equation.DSMT4" ShapeID="_x0000_i1361" DrawAspect="Content" ObjectID="_1760793266" r:id="rId704"/>
        </w:object>
      </w:r>
      <w:r w:rsidRPr="002229D6">
        <w:rPr>
          <w:rFonts w:cs="Times New Roman"/>
        </w:rPr>
        <w:t>;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approximately,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technology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values,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successive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approximations.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Include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cases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where</w:t>
      </w:r>
      <w:r w:rsidR="008144DE" w:rsidRPr="008144DE">
        <w:rPr>
          <w:position w:val="-8"/>
        </w:rPr>
        <w:object w:dxaOrig="440" w:dyaOrig="260" w14:anchorId="4911AA21">
          <v:shape id="_x0000_i1362" type="#_x0000_t75" style="width:21.75pt;height:12.75pt" o:ole="">
            <v:imagedata r:id="rId705" o:title=""/>
          </v:shape>
          <o:OLEObject Type="Embed" ProgID="Equation.DSMT4" ShapeID="_x0000_i1362" DrawAspect="Content" ObjectID="_1760793267" r:id="rId706"/>
        </w:object>
      </w:r>
      <w:r w:rsidRPr="002229D6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8"/>
        </w:rPr>
        <w:object w:dxaOrig="420" w:dyaOrig="260" w14:anchorId="66443149">
          <v:shape id="_x0000_i1363" type="#_x0000_t75" style="width:20.25pt;height:12.75pt" o:ole="">
            <v:imagedata r:id="rId707" o:title=""/>
          </v:shape>
          <o:OLEObject Type="Embed" ProgID="Equation.DSMT4" ShapeID="_x0000_i1363" DrawAspect="Content" ObjectID="_1760793268" r:id="rId708"/>
        </w:objec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linear,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polynomial,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rational,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value,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exponential,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logarithmic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functions.</w:t>
      </w:r>
      <w:r w:rsidR="00DB1309">
        <w:rPr>
          <w:rFonts w:cs="Times New Roman"/>
        </w:rPr>
        <w:t xml:space="preserve"> </w:t>
      </w:r>
      <w:r w:rsidR="002229D6">
        <w:rPr>
          <w:noProof/>
        </w:rPr>
        <w:drawing>
          <wp:inline distT="0" distB="0" distL="0" distR="0" wp14:anchorId="37A21CBF" wp14:editId="61358B39">
            <wp:extent cx="137160" cy="137160"/>
            <wp:effectExtent l="0" t="0" r="0" b="0"/>
            <wp:docPr id="2" name="Picture 2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0019" w14:textId="5C8DECBA" w:rsidR="005E121A" w:rsidRPr="002229D6" w:rsidRDefault="005E121A" w:rsidP="0034032A">
      <w:pPr>
        <w:pStyle w:val="ListParagraph"/>
        <w:numPr>
          <w:ilvl w:val="0"/>
          <w:numId w:val="7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229D6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solutions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inequality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half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(excluding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boundary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case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strict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inequality),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solution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system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inequalities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intersection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2229D6">
        <w:rPr>
          <w:rFonts w:cs="Times New Roman"/>
        </w:rPr>
        <w:t>half-planes.</w:t>
      </w:r>
    </w:p>
    <w:p w14:paraId="0A117D34" w14:textId="27561F42" w:rsidR="005E121A" w:rsidRPr="00106CE1" w:rsidRDefault="005E121A" w:rsidP="00AC0EA1">
      <w:pPr>
        <w:pStyle w:val="Heading4"/>
      </w:pPr>
      <w:r w:rsidRPr="00106CE1">
        <w:t>Seeing</w:t>
      </w:r>
      <w:r w:rsidR="00DB1309">
        <w:t xml:space="preserve"> </w:t>
      </w:r>
      <w:r w:rsidRPr="00106CE1">
        <w:t>Structure</w:t>
      </w:r>
      <w:r w:rsidR="00DB1309">
        <w:t xml:space="preserve"> </w:t>
      </w:r>
      <w:r w:rsidRPr="00106CE1">
        <w:t>in</w:t>
      </w:r>
      <w:r w:rsidR="00DB1309">
        <w:t xml:space="preserve"> </w:t>
      </w:r>
      <w:r w:rsidRPr="00106CE1">
        <w:t>Expressions</w:t>
      </w:r>
      <w:r w:rsidR="00536BF2">
        <w:tab/>
      </w:r>
      <w:r w:rsidR="00DB1309">
        <w:t xml:space="preserve"> </w:t>
      </w:r>
      <w:r w:rsidRPr="00106CE1">
        <w:t>A.SSE</w:t>
      </w:r>
    </w:p>
    <w:p w14:paraId="5BFCD741" w14:textId="4B3CDEC8" w:rsidR="005E121A" w:rsidRPr="008342B9" w:rsidRDefault="005E121A" w:rsidP="006654B2">
      <w:pPr>
        <w:pStyle w:val="Heading5"/>
      </w:pPr>
      <w:r w:rsidRPr="008342B9">
        <w:t>A.</w:t>
      </w:r>
      <w:r w:rsidR="00DB1309">
        <w:t xml:space="preserve"> </w:t>
      </w:r>
      <w:r w:rsidRPr="008342B9">
        <w:t>Interpret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structure</w:t>
      </w:r>
      <w:r w:rsidR="00DB1309">
        <w:t xml:space="preserve"> </w:t>
      </w:r>
      <w:r w:rsidRPr="008342B9">
        <w:t>of</w:t>
      </w:r>
      <w:r w:rsidR="00DB1309">
        <w:t xml:space="preserve"> </w:t>
      </w:r>
      <w:proofErr w:type="gramStart"/>
      <w:r w:rsidRPr="008342B9">
        <w:t>expressions</w:t>
      </w:r>
      <w:proofErr w:type="gramEnd"/>
    </w:p>
    <w:p w14:paraId="248B2E9E" w14:textId="3C4189D2" w:rsidR="005D1A98" w:rsidRPr="005D1A98" w:rsidRDefault="005E121A" w:rsidP="0034032A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5D1A98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context.</w:t>
      </w:r>
      <w:r w:rsidR="00DB1309">
        <w:rPr>
          <w:noProof/>
        </w:rPr>
        <w:t xml:space="preserve"> </w:t>
      </w:r>
      <w:r w:rsidR="00FF2EF8">
        <w:rPr>
          <w:noProof/>
        </w:rPr>
        <w:drawing>
          <wp:inline distT="0" distB="0" distL="0" distR="0" wp14:anchorId="5F0A7F8B" wp14:editId="30CBEEA2">
            <wp:extent cx="137160" cy="137160"/>
            <wp:effectExtent l="0" t="0" r="0" b="0"/>
            <wp:docPr id="3" name="Picture 3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CC1C" w14:textId="31AF7F0D" w:rsidR="005D1A98" w:rsidRDefault="005E121A" w:rsidP="0034032A">
      <w:pPr>
        <w:pStyle w:val="ListParagraph"/>
        <w:numPr>
          <w:ilvl w:val="1"/>
          <w:numId w:val="80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5D1A98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expression,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terms,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factors,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coefficients.</w:t>
      </w:r>
    </w:p>
    <w:p w14:paraId="055A7391" w14:textId="7884A660" w:rsidR="008B2A28" w:rsidRPr="00AD28BA" w:rsidRDefault="005E121A" w:rsidP="0034032A">
      <w:pPr>
        <w:pStyle w:val="ListParagraph"/>
        <w:numPr>
          <w:ilvl w:val="1"/>
          <w:numId w:val="80"/>
        </w:numPr>
        <w:autoSpaceDE w:val="0"/>
        <w:autoSpaceDN w:val="0"/>
        <w:adjustRightInd w:val="0"/>
        <w:spacing w:after="220"/>
        <w:ind w:left="1080"/>
        <w:contextualSpacing w:val="0"/>
      </w:pPr>
      <w:r w:rsidRPr="005D1A98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complicated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viewing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parts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single</w:t>
      </w:r>
      <w:r w:rsidR="00DB1309">
        <w:rPr>
          <w:rFonts w:cs="Times New Roman"/>
        </w:rPr>
        <w:t xml:space="preserve"> </w:t>
      </w:r>
      <w:r w:rsidRPr="005D1A98">
        <w:rPr>
          <w:rFonts w:cs="Times New Roman"/>
        </w:rPr>
        <w:t>entity.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interpre</w:t>
      </w:r>
      <w:r w:rsidR="00721A60">
        <w:rPr>
          <w:rStyle w:val="MathExample"/>
        </w:rPr>
        <w:t>t</w:t>
      </w:r>
      <w:r w:rsidR="00DB1309">
        <w:t xml:space="preserve"> </w:t>
      </w:r>
      <w:r w:rsidR="008144DE" w:rsidRPr="008144DE">
        <w:rPr>
          <w:position w:val="-10"/>
        </w:rPr>
        <w:object w:dxaOrig="940" w:dyaOrig="340" w14:anchorId="2CD39324">
          <v:shape id="_x0000_i1364" type="#_x0000_t75" style="width:46.5pt;height:17.25pt" o:ole="">
            <v:imagedata r:id="rId709" o:title=""/>
          </v:shape>
          <o:OLEObject Type="Embed" ProgID="Equation.DSMT4" ShapeID="_x0000_i1364" DrawAspect="Content" ObjectID="_1760793269" r:id="rId710"/>
        </w:object>
      </w:r>
      <w:r w:rsidR="00890587">
        <w:t xml:space="preserve"> </w:t>
      </w:r>
      <w:r w:rsidR="00721A60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721A6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product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t xml:space="preserve"> </w:t>
      </w:r>
      <w:r w:rsidR="008144DE" w:rsidRPr="00025957">
        <w:rPr>
          <w:position w:val="-4"/>
        </w:rPr>
        <w:object w:dxaOrig="220" w:dyaOrig="240" w14:anchorId="6BDA923D">
          <v:shape id="_x0000_i1365" type="#_x0000_t75" style="width:11.25pt;height:12.75pt" o:ole="">
            <v:imagedata r:id="rId711" o:title=""/>
          </v:shape>
          <o:OLEObject Type="Embed" ProgID="Equation.DSMT4" ShapeID="_x0000_i1365" DrawAspect="Content" ObjectID="_1760793270" r:id="rId712"/>
        </w:objec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factor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not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depending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on</w:t>
      </w:r>
      <w:r w:rsidR="00DB1309">
        <w:t xml:space="preserve"> </w:t>
      </w:r>
      <w:r w:rsidR="008144DE" w:rsidRPr="00025957">
        <w:rPr>
          <w:position w:val="-4"/>
        </w:rPr>
        <w:object w:dxaOrig="220" w:dyaOrig="240" w14:anchorId="2CC84C8D">
          <v:shape id="_x0000_i1366" type="#_x0000_t75" style="width:11.25pt;height:12.75pt" o:ole="">
            <v:imagedata r:id="rId713" o:title=""/>
          </v:shape>
          <o:OLEObject Type="Embed" ProgID="Equation.DSMT4" ShapeID="_x0000_i1366" DrawAspect="Content" ObjectID="_1760793271" r:id="rId714"/>
        </w:object>
      </w:r>
      <w:r w:rsidR="00721A60" w:rsidRPr="00AD28BA">
        <w:t>.</w:t>
      </w:r>
    </w:p>
    <w:p w14:paraId="548F241B" w14:textId="0DAE9679" w:rsidR="005E121A" w:rsidRPr="00AD28BA" w:rsidRDefault="005E121A" w:rsidP="0034032A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8B2A28">
        <w:rPr>
          <w:rFonts w:cs="Times New Roman"/>
        </w:rPr>
        <w:lastRenderedPageBreak/>
        <w:t>Use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structure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ways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rewrite</w:t>
      </w:r>
      <w:r w:rsidR="00DB1309">
        <w:rPr>
          <w:rFonts w:cs="Times New Roman"/>
        </w:rPr>
        <w:t xml:space="preserve"> </w:t>
      </w:r>
      <w:r w:rsidRPr="008B2A28">
        <w:rPr>
          <w:rFonts w:cs="Times New Roman"/>
        </w:rPr>
        <w:t>it.</w:t>
      </w:r>
      <w:r w:rsidR="00DB1309">
        <w:rPr>
          <w:rFonts w:cs="Times New Roman"/>
        </w:rPr>
        <w:t xml:space="preserve"> </w:t>
      </w:r>
      <w:r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see</w:t>
      </w:r>
      <w:r w:rsidR="00890587">
        <w:t xml:space="preserve"> </w:t>
      </w:r>
      <w:r w:rsidR="008144DE" w:rsidRPr="008144DE">
        <w:rPr>
          <w:position w:val="-10"/>
        </w:rPr>
        <w:object w:dxaOrig="680" w:dyaOrig="340" w14:anchorId="78C4F681">
          <v:shape id="_x0000_i1367" type="#_x0000_t75" style="width:33.75pt;height:17.25pt" o:ole="">
            <v:imagedata r:id="rId715" o:title=""/>
          </v:shape>
          <o:OLEObject Type="Embed" ProgID="Equation.DSMT4" ShapeID="_x0000_i1367" DrawAspect="Content" ObjectID="_1760793272" r:id="rId716"/>
        </w:object>
      </w:r>
      <w:r w:rsidR="00121FAA">
        <w:rPr>
          <w:rStyle w:val="MathExample"/>
        </w:rPr>
        <w:br/>
      </w:r>
      <w:r w:rsidRPr="006654B2">
        <w:rPr>
          <w:rStyle w:val="MathExample"/>
        </w:rPr>
        <w:t>as</w:t>
      </w:r>
      <w:r w:rsidR="00890587">
        <w:rPr>
          <w:rStyle w:val="MathExample"/>
        </w:rPr>
        <w:t xml:space="preserve">  </w:t>
      </w:r>
      <w:r w:rsidR="008144DE" w:rsidRPr="008144DE">
        <w:rPr>
          <w:position w:val="-16"/>
        </w:rPr>
        <w:object w:dxaOrig="1219" w:dyaOrig="460" w14:anchorId="092E009B">
          <v:shape id="_x0000_i1368" type="#_x0000_t75" style="width:60.75pt;height:22.5pt" o:ole="">
            <v:imagedata r:id="rId717" o:title=""/>
          </v:shape>
          <o:OLEObject Type="Embed" ProgID="Equation.DSMT4" ShapeID="_x0000_i1368" DrawAspect="Content" ObjectID="_1760793273" r:id="rId718"/>
        </w:object>
      </w:r>
      <w:r w:rsidRPr="006654B2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thus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recognizing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it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difference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squares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factored</w:t>
      </w:r>
      <w:r w:rsidR="00DB1309">
        <w:rPr>
          <w:rStyle w:val="MathExample"/>
        </w:rPr>
        <w:t xml:space="preserve"> </w:t>
      </w:r>
      <w:r w:rsidRPr="006654B2">
        <w:rPr>
          <w:rStyle w:val="MathExample"/>
        </w:rPr>
        <w:t>as</w:t>
      </w:r>
      <w:r w:rsidR="00655012">
        <w:rPr>
          <w:rStyle w:val="MathExample"/>
        </w:rPr>
        <w:t xml:space="preserve"> </w:t>
      </w:r>
      <w:r w:rsidR="008144DE" w:rsidRPr="008144DE">
        <w:rPr>
          <w:position w:val="-16"/>
        </w:rPr>
        <w:object w:dxaOrig="1700" w:dyaOrig="420" w14:anchorId="184B6206">
          <v:shape id="_x0000_i1369" type="#_x0000_t75" style="width:84.75pt;height:20.25pt" o:ole="">
            <v:imagedata r:id="rId719" o:title=""/>
          </v:shape>
          <o:OLEObject Type="Embed" ProgID="Equation.DSMT4" ShapeID="_x0000_i1369" DrawAspect="Content" ObjectID="_1760793274" r:id="rId720"/>
        </w:object>
      </w:r>
      <w:r w:rsidR="00AD28BA" w:rsidRPr="00AD28BA">
        <w:t>.</w:t>
      </w:r>
    </w:p>
    <w:p w14:paraId="1268FE25" w14:textId="7A7913AE" w:rsidR="005E121A" w:rsidRDefault="005E121A" w:rsidP="006654B2">
      <w:pPr>
        <w:pStyle w:val="Heading5"/>
      </w:pPr>
      <w:r w:rsidRPr="008342B9">
        <w:t>B.</w:t>
      </w:r>
      <w:r w:rsidR="00DB1309">
        <w:t xml:space="preserve"> </w:t>
      </w:r>
      <w:r w:rsidRPr="008342B9">
        <w:t>Write</w:t>
      </w:r>
      <w:r w:rsidR="00DB1309">
        <w:t xml:space="preserve"> </w:t>
      </w:r>
      <w:r w:rsidRPr="008342B9">
        <w:t>expressions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equivalent</w:t>
      </w:r>
      <w:r w:rsidR="00DB1309">
        <w:t xml:space="preserve"> </w:t>
      </w:r>
      <w:r w:rsidRPr="008342B9">
        <w:t>forms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solve</w:t>
      </w:r>
      <w:r w:rsidR="00DB1309">
        <w:t xml:space="preserve"> </w:t>
      </w:r>
      <w:proofErr w:type="gramStart"/>
      <w:r w:rsidRPr="008342B9">
        <w:t>problems</w:t>
      </w:r>
      <w:proofErr w:type="gramEnd"/>
    </w:p>
    <w:p w14:paraId="60EA9F37" w14:textId="69268987" w:rsidR="005E121A" w:rsidRPr="00395830" w:rsidRDefault="005E121A" w:rsidP="0034032A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395830">
        <w:rPr>
          <w:rFonts w:cs="Times New Roman"/>
        </w:rPr>
        <w:t>Choose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produce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form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reveal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represented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expression.</w:t>
      </w:r>
      <w:r w:rsidR="00DB1309">
        <w:rPr>
          <w:rFonts w:cs="Times New Roman"/>
        </w:rPr>
        <w:t xml:space="preserve"> </w:t>
      </w:r>
      <w:r w:rsidR="00881864">
        <w:rPr>
          <w:noProof/>
        </w:rPr>
        <w:drawing>
          <wp:inline distT="0" distB="0" distL="0" distR="0" wp14:anchorId="4E317045" wp14:editId="59ACE8C6">
            <wp:extent cx="137160" cy="137160"/>
            <wp:effectExtent l="0" t="0" r="0" b="0"/>
            <wp:docPr id="6" name="Picture 6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EFA7" w14:textId="0A3F0B04" w:rsidR="005E121A" w:rsidRPr="00395830" w:rsidRDefault="005E121A" w:rsidP="0034032A">
      <w:pPr>
        <w:pStyle w:val="ListParagraph"/>
        <w:numPr>
          <w:ilvl w:val="1"/>
          <w:numId w:val="8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95830">
        <w:rPr>
          <w:rFonts w:cs="Times New Roman"/>
        </w:rPr>
        <w:t>Factor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reveal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zeros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defines.</w:t>
      </w:r>
    </w:p>
    <w:p w14:paraId="06F89803" w14:textId="37E6A988" w:rsidR="005E121A" w:rsidRPr="00395830" w:rsidRDefault="005E121A" w:rsidP="0034032A">
      <w:pPr>
        <w:pStyle w:val="ListParagraph"/>
        <w:numPr>
          <w:ilvl w:val="1"/>
          <w:numId w:val="8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395830">
        <w:rPr>
          <w:rFonts w:cs="Times New Roman"/>
        </w:rPr>
        <w:t>Complete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reveal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maximum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minimum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defines.</w:t>
      </w:r>
    </w:p>
    <w:p w14:paraId="32246CB4" w14:textId="295231D1" w:rsidR="0052739E" w:rsidRDefault="005E121A" w:rsidP="0034032A">
      <w:pPr>
        <w:pStyle w:val="ListParagraph"/>
        <w:numPr>
          <w:ilvl w:val="1"/>
          <w:numId w:val="81"/>
        </w:numPr>
        <w:autoSpaceDE w:val="0"/>
        <w:autoSpaceDN w:val="0"/>
        <w:adjustRightInd w:val="0"/>
        <w:spacing w:after="220"/>
        <w:ind w:left="1080"/>
        <w:contextualSpacing w:val="0"/>
        <w:rPr>
          <w:rStyle w:val="MathExample"/>
        </w:rPr>
      </w:pPr>
      <w:r w:rsidRPr="0039583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transform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395830">
        <w:rPr>
          <w:rFonts w:cs="Times New Roman"/>
        </w:rPr>
        <w:t>functions.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AD28BA">
        <w:rPr>
          <w:rStyle w:val="MathExample"/>
        </w:rPr>
        <w:t>expression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480" w:dyaOrig="300" w14:anchorId="3728BE13">
          <v:shape id="_x0000_i1370" type="#_x0000_t75" style="width:24pt;height:15pt" o:ole="">
            <v:imagedata r:id="rId721" o:title=""/>
          </v:shape>
          <o:OLEObject Type="Embed" ProgID="Equation.DSMT4" ShapeID="_x0000_i1370" DrawAspect="Content" ObjectID="_1760793275" r:id="rId722"/>
        </w:object>
      </w:r>
      <w:r w:rsidRPr="000C2FFB">
        <w:rPr>
          <w:rStyle w:val="MathExample"/>
        </w:rPr>
        <w:t>can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rewritten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as</w:t>
      </w:r>
      <w:r w:rsidR="00DB1309">
        <w:t xml:space="preserve"> </w:t>
      </w:r>
      <w:r w:rsidR="008144DE" w:rsidRPr="008144DE">
        <w:rPr>
          <w:position w:val="-22"/>
        </w:rPr>
        <w:object w:dxaOrig="1880" w:dyaOrig="580" w14:anchorId="6164885B">
          <v:shape id="_x0000_i1371" type="#_x0000_t75" style="width:93.75pt;height:29.25pt" o:ole="">
            <v:imagedata r:id="rId723" o:title=""/>
          </v:shape>
          <o:OLEObject Type="Embed" ProgID="Equation.DSMT4" ShapeID="_x0000_i1371" DrawAspect="Content" ObjectID="_1760793276" r:id="rId724"/>
        </w:object>
      </w:r>
      <w:r w:rsidR="00DB1309">
        <w:t xml:space="preserve"> </w:t>
      </w:r>
      <w:r w:rsidRPr="000C2FFB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reveal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approximate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equivalent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monthly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interest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rate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annual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rate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0C2FFB">
        <w:rPr>
          <w:rStyle w:val="MathExample"/>
        </w:rPr>
        <w:t>15%.</w:t>
      </w:r>
    </w:p>
    <w:p w14:paraId="71874D80" w14:textId="6346B271" w:rsidR="00325CD7" w:rsidRDefault="00C6437C" w:rsidP="0034032A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after="220"/>
        <w:ind w:left="720"/>
        <w:contextualSpacing w:val="0"/>
        <w:rPr>
          <w:noProof/>
        </w:rPr>
        <w:sectPr w:rsidR="00325CD7" w:rsidSect="00E95AB9">
          <w:headerReference w:type="default" r:id="rId725"/>
          <w:footnotePr>
            <w:numRestart w:val="eachPage"/>
          </w:foot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0C248ED6" wp14:editId="7188688D">
            <wp:extent cx="109728" cy="109728"/>
            <wp:effectExtent l="0" t="0" r="5080" b="5080"/>
            <wp:docPr id="111" name="Picture 11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52739E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and/or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formula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finite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series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(when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common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1</w:t>
      </w:r>
      <w:proofErr w:type="gramStart"/>
      <w:r w:rsidR="005E121A" w:rsidRPr="0052739E">
        <w:rPr>
          <w:rFonts w:cs="Times New Roman"/>
        </w:rPr>
        <w:t>),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formula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="005E121A" w:rsidRPr="0052739E">
        <w:rPr>
          <w:rFonts w:cs="Times New Roman"/>
        </w:rPr>
        <w:t>problems.</w:t>
      </w:r>
      <w:r w:rsidR="00DB1309">
        <w:rPr>
          <w:rFonts w:cs="Times New Roman"/>
        </w:rPr>
        <w:t xml:space="preserve"> </w:t>
      </w:r>
      <w:r w:rsidR="005E121A" w:rsidRPr="0052739E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52739E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52739E">
        <w:rPr>
          <w:rStyle w:val="MathExample"/>
        </w:rPr>
        <w:t>calculate</w:t>
      </w:r>
      <w:r w:rsidR="00DB1309">
        <w:rPr>
          <w:rStyle w:val="MathExample"/>
        </w:rPr>
        <w:t xml:space="preserve"> </w:t>
      </w:r>
      <w:r w:rsidR="005E121A" w:rsidRPr="0052739E">
        <w:rPr>
          <w:rStyle w:val="MathExample"/>
        </w:rPr>
        <w:t>mortgage</w:t>
      </w:r>
      <w:r w:rsidR="00DB1309">
        <w:rPr>
          <w:rStyle w:val="MathExample"/>
        </w:rPr>
        <w:t xml:space="preserve"> </w:t>
      </w:r>
      <w:r w:rsidR="005E121A" w:rsidRPr="0052739E">
        <w:rPr>
          <w:rStyle w:val="MathExample"/>
        </w:rPr>
        <w:t>payments</w:t>
      </w:r>
      <w:r w:rsidR="005E121A" w:rsidRPr="0052739E">
        <w:rPr>
          <w:rFonts w:cs="Times New Roman"/>
          <w:i/>
          <w:iCs/>
        </w:rPr>
        <w:t>.</w:t>
      </w:r>
      <w:r w:rsidR="00DB1309">
        <w:rPr>
          <w:noProof/>
        </w:rPr>
        <w:t xml:space="preserve"> </w:t>
      </w:r>
      <w:r w:rsidR="0052739E">
        <w:rPr>
          <w:noProof/>
        </w:rPr>
        <w:drawing>
          <wp:inline distT="0" distB="0" distL="0" distR="0" wp14:anchorId="366B85E6" wp14:editId="55FCA0E5">
            <wp:extent cx="137160" cy="137160"/>
            <wp:effectExtent l="0" t="0" r="0" b="0"/>
            <wp:docPr id="7" name="Picture 7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9F0D" w14:textId="77777777" w:rsidR="00325CD7" w:rsidRDefault="00325CD7">
      <w:pPr>
        <w:spacing w:after="160" w:line="259" w:lineRule="auto"/>
        <w:rPr>
          <w:color w:val="1F3864" w:themeColor="accent1" w:themeShade="80"/>
          <w:sz w:val="32"/>
          <w:szCs w:val="32"/>
        </w:rPr>
      </w:pPr>
      <w:r>
        <w:br w:type="page"/>
      </w:r>
    </w:p>
    <w:p w14:paraId="42436969" w14:textId="554887B8" w:rsidR="005E121A" w:rsidRPr="00CE6B50" w:rsidRDefault="005E121A" w:rsidP="00E82E55">
      <w:pPr>
        <w:pStyle w:val="Heading3"/>
      </w:pPr>
      <w:bookmarkStart w:id="60" w:name="_Toc142374509"/>
      <w:r w:rsidRPr="00CE6B50">
        <w:lastRenderedPageBreak/>
        <w:t>High</w:t>
      </w:r>
      <w:r w:rsidR="00DB1309">
        <w:t xml:space="preserve"> </w:t>
      </w:r>
      <w:r w:rsidRPr="00CE6B50">
        <w:t>School—Functions</w:t>
      </w:r>
      <w:bookmarkEnd w:id="60"/>
    </w:p>
    <w:p w14:paraId="547017AD" w14:textId="3B903DCC" w:rsidR="00917F95" w:rsidRPr="00437D16" w:rsidRDefault="00917F95" w:rsidP="00574E0C">
      <w:r w:rsidRPr="00437D16">
        <w:t>Functions</w:t>
      </w:r>
      <w:r w:rsidR="00DB1309">
        <w:t xml:space="preserve"> </w:t>
      </w:r>
      <w:r w:rsidRPr="00437D16">
        <w:t>describe</w:t>
      </w:r>
      <w:r w:rsidR="00DB1309">
        <w:t xml:space="preserve"> </w:t>
      </w:r>
      <w:r w:rsidRPr="00437D16">
        <w:t>situations</w:t>
      </w:r>
      <w:r w:rsidR="00DB1309">
        <w:t xml:space="preserve"> </w:t>
      </w:r>
      <w:r w:rsidRPr="00437D16">
        <w:t>where</w:t>
      </w:r>
      <w:r w:rsidR="00DB1309">
        <w:t xml:space="preserve"> </w:t>
      </w:r>
      <w:r w:rsidRPr="00437D16">
        <w:t>one</w:t>
      </w:r>
      <w:r w:rsidR="00DB1309">
        <w:t xml:space="preserve"> </w:t>
      </w:r>
      <w:r w:rsidRPr="00437D16">
        <w:t>quantity</w:t>
      </w:r>
      <w:r w:rsidR="00DB1309">
        <w:t xml:space="preserve"> </w:t>
      </w:r>
      <w:r w:rsidRPr="00437D16">
        <w:t>determines</w:t>
      </w:r>
      <w:r w:rsidR="00DB1309">
        <w:t xml:space="preserve"> </w:t>
      </w:r>
      <w:r w:rsidRPr="00437D16">
        <w:t>another.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example,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return</w:t>
      </w:r>
      <w:r w:rsidR="00DB1309">
        <w:t xml:space="preserve"> </w:t>
      </w:r>
      <w:r w:rsidRPr="00437D16">
        <w:t>on</w:t>
      </w:r>
      <w:r w:rsidR="00DB1309">
        <w:t xml:space="preserve"> </w:t>
      </w:r>
      <w:r w:rsidRPr="00437D16">
        <w:t>$10,000</w:t>
      </w:r>
      <w:r w:rsidR="00DB1309">
        <w:t xml:space="preserve"> </w:t>
      </w:r>
      <w:r w:rsidRPr="00437D16">
        <w:t>invested</w:t>
      </w:r>
      <w:r w:rsidR="00DB1309">
        <w:t xml:space="preserve"> </w:t>
      </w:r>
      <w:r w:rsidRPr="00437D16">
        <w:t>at</w:t>
      </w:r>
      <w:r w:rsidR="00DB1309">
        <w:t xml:space="preserve"> </w:t>
      </w:r>
      <w:r w:rsidRPr="00437D16">
        <w:t>an</w:t>
      </w:r>
      <w:r w:rsidR="00DB1309">
        <w:t xml:space="preserve"> </w:t>
      </w:r>
      <w:r w:rsidRPr="00437D16">
        <w:t>annualized</w:t>
      </w:r>
      <w:r w:rsidR="00DB1309">
        <w:t xml:space="preserve"> </w:t>
      </w:r>
      <w:r w:rsidRPr="00437D16">
        <w:t>percentage</w:t>
      </w:r>
      <w:r w:rsidR="00DB1309">
        <w:t xml:space="preserve"> </w:t>
      </w:r>
      <w:r w:rsidRPr="00437D16">
        <w:t>rate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4.25%</w:t>
      </w:r>
      <w:r w:rsidR="00DB1309">
        <w:t xml:space="preserve"> </w:t>
      </w:r>
      <w:r w:rsidRPr="00437D16">
        <w:t>is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length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time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money</w:t>
      </w:r>
      <w:r w:rsidR="00DB1309">
        <w:t xml:space="preserve"> </w:t>
      </w:r>
      <w:r w:rsidRPr="00437D16">
        <w:t>is</w:t>
      </w:r>
      <w:r w:rsidR="00DB1309">
        <w:t xml:space="preserve"> </w:t>
      </w:r>
      <w:r w:rsidRPr="00437D16">
        <w:t>invested.</w:t>
      </w:r>
      <w:r w:rsidR="00DB1309">
        <w:t xml:space="preserve"> </w:t>
      </w:r>
      <w:r w:rsidRPr="00437D16">
        <w:t>Because</w:t>
      </w:r>
      <w:r w:rsidR="00DB1309">
        <w:t xml:space="preserve"> </w:t>
      </w:r>
      <w:r w:rsidRPr="00437D16">
        <w:t>we</w:t>
      </w:r>
      <w:r w:rsidR="00DB1309">
        <w:t xml:space="preserve"> </w:t>
      </w:r>
      <w:r w:rsidRPr="00437D16">
        <w:t>continually</w:t>
      </w:r>
      <w:r w:rsidR="00DB1309">
        <w:t xml:space="preserve"> </w:t>
      </w:r>
      <w:r w:rsidRPr="00437D16">
        <w:t>make</w:t>
      </w:r>
      <w:r w:rsidR="00DB1309">
        <w:t xml:space="preserve"> </w:t>
      </w:r>
      <w:r w:rsidRPr="00437D16">
        <w:t>theories</w:t>
      </w:r>
      <w:r w:rsidR="00DB1309">
        <w:t xml:space="preserve"> </w:t>
      </w:r>
      <w:r w:rsidRPr="00437D16">
        <w:t>about</w:t>
      </w:r>
      <w:r w:rsidR="00DB1309">
        <w:t xml:space="preserve"> </w:t>
      </w:r>
      <w:r w:rsidRPr="00437D16">
        <w:t>dependencies</w:t>
      </w:r>
      <w:r w:rsidR="00DB1309">
        <w:t xml:space="preserve"> </w:t>
      </w:r>
      <w:r w:rsidRPr="00437D16">
        <w:t>between</w:t>
      </w:r>
      <w:r w:rsidR="00DB1309">
        <w:t xml:space="preserve"> </w:t>
      </w:r>
      <w:r w:rsidRPr="00437D16">
        <w:t>quantities</w:t>
      </w:r>
      <w:r w:rsidR="00DB1309">
        <w:t xml:space="preserve"> </w:t>
      </w:r>
      <w:r w:rsidRPr="00437D16">
        <w:t>in</w:t>
      </w:r>
      <w:r w:rsidR="00DB1309">
        <w:t xml:space="preserve"> </w:t>
      </w:r>
      <w:r w:rsidRPr="00437D16">
        <w:t>nature</w:t>
      </w:r>
      <w:r w:rsidR="00DB1309">
        <w:t xml:space="preserve"> </w:t>
      </w:r>
      <w:r w:rsidRPr="00437D16">
        <w:t>and</w:t>
      </w:r>
      <w:r w:rsidR="00DB1309">
        <w:t xml:space="preserve"> </w:t>
      </w:r>
      <w:r w:rsidRPr="00437D16">
        <w:t>society,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are</w:t>
      </w:r>
      <w:r w:rsidR="00DB1309">
        <w:t xml:space="preserve"> </w:t>
      </w:r>
      <w:r w:rsidRPr="00437D16">
        <w:t>important</w:t>
      </w:r>
      <w:r w:rsidR="00DB1309">
        <w:t xml:space="preserve"> </w:t>
      </w:r>
      <w:r w:rsidRPr="00437D16">
        <w:t>tools</w:t>
      </w:r>
      <w:r w:rsidR="00DB1309">
        <w:t xml:space="preserve"> </w:t>
      </w:r>
      <w:r w:rsidRPr="00437D16">
        <w:t>in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construction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mathematical</w:t>
      </w:r>
      <w:r w:rsidR="00DB1309">
        <w:t xml:space="preserve"> </w:t>
      </w:r>
      <w:r w:rsidRPr="00437D16">
        <w:t>models.</w:t>
      </w:r>
    </w:p>
    <w:p w14:paraId="6FD4CC26" w14:textId="7963D113" w:rsidR="00917F95" w:rsidRPr="00437D16" w:rsidRDefault="00917F95" w:rsidP="00574E0C">
      <w:r w:rsidRPr="00437D16">
        <w:t>In</w:t>
      </w:r>
      <w:r w:rsidR="00DB1309">
        <w:t xml:space="preserve"> </w:t>
      </w:r>
      <w:r w:rsidRPr="00437D16">
        <w:t>school</w:t>
      </w:r>
      <w:r w:rsidR="00DB1309">
        <w:t xml:space="preserve"> </w:t>
      </w:r>
      <w:r w:rsidRPr="00437D16">
        <w:t>mathematics,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usually</w:t>
      </w:r>
      <w:r w:rsidR="00DB1309">
        <w:t xml:space="preserve"> </w:t>
      </w:r>
      <w:r w:rsidRPr="00437D16">
        <w:t>have</w:t>
      </w:r>
      <w:r w:rsidR="00DB1309">
        <w:t xml:space="preserve"> </w:t>
      </w:r>
      <w:r w:rsidRPr="00437D16">
        <w:t>numerical</w:t>
      </w:r>
      <w:r w:rsidR="00DB1309">
        <w:t xml:space="preserve"> </w:t>
      </w:r>
      <w:r w:rsidRPr="00437D16">
        <w:t>inputs</w:t>
      </w:r>
      <w:r w:rsidR="00DB1309">
        <w:t xml:space="preserve"> </w:t>
      </w:r>
      <w:r w:rsidRPr="00437D16">
        <w:t>and</w:t>
      </w:r>
      <w:r w:rsidR="00DB1309">
        <w:t xml:space="preserve"> </w:t>
      </w:r>
      <w:r w:rsidRPr="00437D16">
        <w:t>outputs</w:t>
      </w:r>
      <w:r w:rsidR="00DB1309">
        <w:t xml:space="preserve"> </w:t>
      </w:r>
      <w:r w:rsidRPr="00437D16">
        <w:t>and</w:t>
      </w:r>
      <w:r w:rsidR="00DB1309">
        <w:t xml:space="preserve"> </w:t>
      </w:r>
      <w:r w:rsidRPr="00437D16">
        <w:t>are</w:t>
      </w:r>
      <w:r w:rsidR="00DB1309">
        <w:t xml:space="preserve"> </w:t>
      </w:r>
      <w:r w:rsidRPr="00437D16">
        <w:t>often</w:t>
      </w:r>
      <w:r w:rsidR="00DB1309">
        <w:t xml:space="preserve"> </w:t>
      </w:r>
      <w:r w:rsidRPr="00437D16">
        <w:t>defined</w:t>
      </w:r>
      <w:r w:rsidR="00DB1309">
        <w:t xml:space="preserve"> </w:t>
      </w:r>
      <w:r w:rsidRPr="00437D16">
        <w:t>by</w:t>
      </w:r>
      <w:r w:rsidR="00DB1309">
        <w:t xml:space="preserve"> </w:t>
      </w:r>
      <w:r w:rsidRPr="00437D16">
        <w:t>an</w:t>
      </w:r>
      <w:r w:rsidR="00DB1309">
        <w:t xml:space="preserve"> </w:t>
      </w:r>
      <w:r w:rsidRPr="00437D16">
        <w:t>algebraic</w:t>
      </w:r>
      <w:r w:rsidR="00DB1309">
        <w:t xml:space="preserve"> </w:t>
      </w:r>
      <w:r w:rsidRPr="00437D16">
        <w:t>expression.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example,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time</w:t>
      </w:r>
      <w:r w:rsidR="00DB1309">
        <w:t xml:space="preserve"> </w:t>
      </w:r>
      <w:r w:rsidRPr="00437D16">
        <w:t>in</w:t>
      </w:r>
      <w:r w:rsidR="00DB1309">
        <w:t xml:space="preserve"> </w:t>
      </w:r>
      <w:r w:rsidRPr="00437D16">
        <w:t>hours</w:t>
      </w:r>
      <w:r w:rsidR="00DB1309">
        <w:t xml:space="preserve"> </w:t>
      </w:r>
      <w:r w:rsidRPr="00437D16">
        <w:t>it</w:t>
      </w:r>
      <w:r w:rsidR="00DB1309">
        <w:t xml:space="preserve"> </w:t>
      </w:r>
      <w:r w:rsidRPr="00437D16">
        <w:t>takes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car</w:t>
      </w:r>
      <w:r w:rsidR="00DB1309">
        <w:t xml:space="preserve"> </w:t>
      </w:r>
      <w:r w:rsidRPr="00437D16">
        <w:t>to</w:t>
      </w:r>
      <w:r w:rsidR="00DB1309">
        <w:t xml:space="preserve"> </w:t>
      </w:r>
      <w:r w:rsidRPr="00437D16">
        <w:t>drive</w:t>
      </w:r>
      <w:r w:rsidR="00DB1309">
        <w:t xml:space="preserve"> </w:t>
      </w:r>
      <w:r w:rsidRPr="00437D16">
        <w:t>100</w:t>
      </w:r>
      <w:r w:rsidR="00DB1309">
        <w:t xml:space="preserve"> </w:t>
      </w:r>
      <w:r w:rsidRPr="00437D16">
        <w:t>miles</w:t>
      </w:r>
      <w:r w:rsidR="00DB1309">
        <w:t xml:space="preserve"> </w:t>
      </w:r>
      <w:r w:rsidRPr="00437D16">
        <w:t>is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car’s</w:t>
      </w:r>
      <w:r w:rsidR="00DB1309">
        <w:t xml:space="preserve"> </w:t>
      </w:r>
      <w:r w:rsidRPr="00437D16">
        <w:t>speed</w:t>
      </w:r>
      <w:r w:rsidR="00DB1309">
        <w:t xml:space="preserve"> </w:t>
      </w:r>
      <w:r w:rsidRPr="00437D16">
        <w:t>in</w:t>
      </w:r>
      <w:r w:rsidR="00DB1309">
        <w:t xml:space="preserve"> </w:t>
      </w:r>
      <w:r w:rsidRPr="00437D16">
        <w:t>miles</w:t>
      </w:r>
      <w:r w:rsidR="00DB1309">
        <w:t xml:space="preserve"> </w:t>
      </w:r>
      <w:r w:rsidRPr="00437D16">
        <w:t>per</w:t>
      </w:r>
      <w:r w:rsidR="00DB1309">
        <w:t xml:space="preserve"> </w:t>
      </w:r>
      <w:r w:rsidRPr="00437D16">
        <w:t>hour,</w:t>
      </w:r>
      <w:r w:rsidR="00DB1309">
        <w:t xml:space="preserve"> </w:t>
      </w:r>
      <w:r w:rsidRPr="00437D16">
        <w:rPr>
          <w:rFonts w:cs="Gotham-BookItalic"/>
          <w:i/>
          <w:iCs/>
        </w:rPr>
        <w:t>v</w:t>
      </w:r>
      <w:r w:rsidRPr="00437D16">
        <w:t>;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rule</w:t>
      </w:r>
      <w:r w:rsidR="00DB1309">
        <w:t xml:space="preserve"> </w:t>
      </w:r>
      <w:r w:rsidR="00B704C8" w:rsidRPr="00B704C8">
        <w:rPr>
          <w:position w:val="-10"/>
        </w:rPr>
        <w:object w:dxaOrig="1180" w:dyaOrig="320" w14:anchorId="290A0932">
          <v:shape id="_x0000_i1372" type="#_x0000_t75" style="width:59.25pt;height:15.75pt" o:ole="">
            <v:imagedata r:id="rId726" o:title=""/>
          </v:shape>
          <o:OLEObject Type="Embed" ProgID="Equation.DSMT4" ShapeID="_x0000_i1372" DrawAspect="Content" ObjectID="_1760793277" r:id="rId727"/>
        </w:object>
      </w:r>
      <w:r w:rsidR="00DB1309">
        <w:t xml:space="preserve"> </w:t>
      </w:r>
      <w:r w:rsidRPr="00437D16">
        <w:t>expresses</w:t>
      </w:r>
      <w:r w:rsidR="00DB1309">
        <w:t xml:space="preserve"> </w:t>
      </w:r>
      <w:r w:rsidRPr="00437D16">
        <w:t>this</w:t>
      </w:r>
      <w:r w:rsidR="00DB1309">
        <w:t xml:space="preserve"> </w:t>
      </w:r>
      <w:r w:rsidRPr="00437D16">
        <w:t>relationship</w:t>
      </w:r>
      <w:r w:rsidR="00DB1309">
        <w:t xml:space="preserve"> </w:t>
      </w:r>
      <w:r w:rsidRPr="00437D16">
        <w:t>algebraically</w:t>
      </w:r>
      <w:r w:rsidR="00DB1309">
        <w:t xml:space="preserve"> </w:t>
      </w:r>
      <w:r w:rsidRPr="00437D16">
        <w:t>and</w:t>
      </w:r>
      <w:r w:rsidR="00DB1309">
        <w:t xml:space="preserve"> </w:t>
      </w:r>
      <w:r w:rsidRPr="00437D16">
        <w:t>defines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whose</w:t>
      </w:r>
      <w:r w:rsidR="00DB1309">
        <w:t xml:space="preserve"> </w:t>
      </w:r>
      <w:r w:rsidRPr="00437D16">
        <w:t>name</w:t>
      </w:r>
      <w:r w:rsidR="00DB1309">
        <w:t xml:space="preserve"> </w:t>
      </w:r>
      <w:r w:rsidRPr="00437D16">
        <w:t>is</w:t>
      </w:r>
      <w:r w:rsidR="00DB1309">
        <w:t xml:space="preserve"> </w:t>
      </w:r>
      <w:r w:rsidRPr="00437D16">
        <w:rPr>
          <w:rFonts w:cs="Gotham-BookItalic"/>
          <w:i/>
          <w:iCs/>
        </w:rPr>
        <w:t>T</w:t>
      </w:r>
      <w:r w:rsidRPr="00437D16">
        <w:t>.</w:t>
      </w:r>
    </w:p>
    <w:p w14:paraId="53A937D6" w14:textId="1FD47A96" w:rsidR="00917F95" w:rsidRPr="00437D16" w:rsidRDefault="00917F95" w:rsidP="00574E0C">
      <w:r w:rsidRPr="00437D16">
        <w:t>The</w:t>
      </w:r>
      <w:r w:rsidR="00DB1309">
        <w:t xml:space="preserve"> </w:t>
      </w:r>
      <w:r w:rsidRPr="00437D16">
        <w:t>set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inputs</w:t>
      </w:r>
      <w:r w:rsidR="00DB1309">
        <w:t xml:space="preserve"> </w:t>
      </w:r>
      <w:r w:rsidRPr="00437D16">
        <w:t>to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is</w:t>
      </w:r>
      <w:r w:rsidR="00DB1309">
        <w:t xml:space="preserve"> </w:t>
      </w:r>
      <w:r w:rsidRPr="00437D16">
        <w:t>called</w:t>
      </w:r>
      <w:r w:rsidR="00DB1309">
        <w:t xml:space="preserve"> </w:t>
      </w:r>
      <w:r w:rsidRPr="00437D16">
        <w:t>its</w:t>
      </w:r>
      <w:r w:rsidR="00DB1309">
        <w:t xml:space="preserve"> </w:t>
      </w:r>
      <w:r w:rsidRPr="00437D16">
        <w:t>domain.</w:t>
      </w:r>
      <w:r w:rsidR="00DB1309">
        <w:t xml:space="preserve"> </w:t>
      </w:r>
      <w:r w:rsidRPr="00437D16">
        <w:t>We</w:t>
      </w:r>
      <w:r w:rsidR="00DB1309">
        <w:t xml:space="preserve"> </w:t>
      </w:r>
      <w:r w:rsidRPr="00437D16">
        <w:t>often</w:t>
      </w:r>
      <w:r w:rsidR="00DB1309">
        <w:t xml:space="preserve"> </w:t>
      </w:r>
      <w:r w:rsidRPr="00437D16">
        <w:t>infer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domain</w:t>
      </w:r>
      <w:r w:rsidR="00DB1309">
        <w:t xml:space="preserve"> </w:t>
      </w:r>
      <w:r w:rsidRPr="00437D16">
        <w:t>to</w:t>
      </w:r>
      <w:r w:rsidR="00DB1309">
        <w:t xml:space="preserve"> </w:t>
      </w:r>
      <w:r w:rsidRPr="00437D16">
        <w:t>be</w:t>
      </w:r>
      <w:r w:rsidR="00DB1309">
        <w:t xml:space="preserve"> </w:t>
      </w:r>
      <w:r w:rsidRPr="00437D16">
        <w:t>all</w:t>
      </w:r>
      <w:r w:rsidR="00DB1309">
        <w:t xml:space="preserve"> </w:t>
      </w:r>
      <w:r w:rsidRPr="00437D16">
        <w:t>inputs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which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expression</w:t>
      </w:r>
      <w:r w:rsidR="00DB1309">
        <w:t xml:space="preserve"> </w:t>
      </w:r>
      <w:r w:rsidRPr="00437D16">
        <w:t>defining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has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value,</w:t>
      </w:r>
      <w:r w:rsidR="00DB1309">
        <w:t xml:space="preserve"> </w:t>
      </w:r>
      <w:r w:rsidRPr="00437D16">
        <w:t>or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which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makes</w:t>
      </w:r>
      <w:r w:rsidR="00DB1309">
        <w:t xml:space="preserve"> </w:t>
      </w:r>
      <w:r w:rsidRPr="00437D16">
        <w:t>sense</w:t>
      </w:r>
      <w:r w:rsidR="00DB1309">
        <w:t xml:space="preserve"> </w:t>
      </w:r>
      <w:proofErr w:type="gramStart"/>
      <w:r w:rsidRPr="00437D16">
        <w:t>in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given</w:t>
      </w:r>
      <w:proofErr w:type="gramEnd"/>
      <w:r w:rsidR="00DB1309">
        <w:t xml:space="preserve"> </w:t>
      </w:r>
      <w:r w:rsidRPr="00437D16">
        <w:t>context.</w:t>
      </w:r>
    </w:p>
    <w:p w14:paraId="4B971642" w14:textId="6B0C167A" w:rsidR="00917F95" w:rsidRPr="00437D16" w:rsidRDefault="00917F95" w:rsidP="00574E0C"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can</w:t>
      </w:r>
      <w:r w:rsidR="00DB1309">
        <w:t xml:space="preserve"> </w:t>
      </w:r>
      <w:r w:rsidRPr="00437D16">
        <w:t>be</w:t>
      </w:r>
      <w:r w:rsidR="00DB1309">
        <w:t xml:space="preserve"> </w:t>
      </w:r>
      <w:r w:rsidRPr="00437D16">
        <w:t>described</w:t>
      </w:r>
      <w:r w:rsidR="00DB1309">
        <w:t xml:space="preserve"> </w:t>
      </w:r>
      <w:r w:rsidRPr="00437D16">
        <w:t>in</w:t>
      </w:r>
      <w:r w:rsidR="00DB1309">
        <w:t xml:space="preserve"> </w:t>
      </w:r>
      <w:r w:rsidRPr="00437D16">
        <w:t>various</w:t>
      </w:r>
      <w:r w:rsidR="00DB1309">
        <w:t xml:space="preserve"> </w:t>
      </w:r>
      <w:r w:rsidRPr="00437D16">
        <w:t>ways,</w:t>
      </w:r>
      <w:r w:rsidR="00DB1309">
        <w:t xml:space="preserve"> </w:t>
      </w:r>
      <w:r w:rsidRPr="00437D16">
        <w:t>such</w:t>
      </w:r>
      <w:r w:rsidR="00DB1309">
        <w:t xml:space="preserve"> </w:t>
      </w:r>
      <w:r w:rsidRPr="00437D16">
        <w:t>as</w:t>
      </w:r>
      <w:r w:rsidR="00DB1309">
        <w:t xml:space="preserve"> </w:t>
      </w:r>
      <w:r w:rsidRPr="00437D16">
        <w:t>by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graph</w:t>
      </w:r>
      <w:r w:rsidR="00DB1309">
        <w:t xml:space="preserve"> </w:t>
      </w:r>
      <w:r w:rsidRPr="00437D16">
        <w:t>(e.g.,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trace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seismograph);</w:t>
      </w:r>
      <w:r w:rsidR="00DB1309">
        <w:t xml:space="preserve"> </w:t>
      </w:r>
      <w:r w:rsidRPr="00437D16">
        <w:t>by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verbal</w:t>
      </w:r>
      <w:r w:rsidR="00DB1309">
        <w:t xml:space="preserve"> </w:t>
      </w:r>
      <w:r w:rsidRPr="00437D16">
        <w:t>rule,</w:t>
      </w:r>
      <w:r w:rsidR="00DB1309">
        <w:t xml:space="preserve"> </w:t>
      </w:r>
      <w:r w:rsidRPr="00437D16">
        <w:t>as</w:t>
      </w:r>
      <w:r w:rsidR="00DB1309">
        <w:t xml:space="preserve"> </w:t>
      </w:r>
      <w:r w:rsidRPr="00437D16">
        <w:t>in,</w:t>
      </w:r>
      <w:r w:rsidR="00DB1309">
        <w:t xml:space="preserve"> </w:t>
      </w:r>
      <w:r w:rsidRPr="00437D16">
        <w:t>“I’ll</w:t>
      </w:r>
      <w:r w:rsidR="00DB1309">
        <w:t xml:space="preserve"> </w:t>
      </w:r>
      <w:r w:rsidRPr="00437D16">
        <w:t>give</w:t>
      </w:r>
      <w:r w:rsidR="00DB1309">
        <w:t xml:space="preserve"> </w:t>
      </w:r>
      <w:r w:rsidRPr="00437D16">
        <w:t>you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state,</w:t>
      </w:r>
      <w:r w:rsidR="00DB1309">
        <w:t xml:space="preserve"> </w:t>
      </w:r>
      <w:r w:rsidRPr="00437D16">
        <w:t>you</w:t>
      </w:r>
      <w:r w:rsidR="00DB1309">
        <w:t xml:space="preserve"> </w:t>
      </w:r>
      <w:r w:rsidRPr="00437D16">
        <w:t>give</w:t>
      </w:r>
      <w:r w:rsidR="00DB1309">
        <w:t xml:space="preserve"> </w:t>
      </w:r>
      <w:r w:rsidRPr="00437D16">
        <w:t>me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capital</w:t>
      </w:r>
      <w:r w:rsidR="00DB1309">
        <w:t xml:space="preserve"> </w:t>
      </w:r>
      <w:r w:rsidRPr="00437D16">
        <w:t>city;”</w:t>
      </w:r>
      <w:r w:rsidR="00DB1309">
        <w:t xml:space="preserve"> </w:t>
      </w:r>
      <w:r w:rsidRPr="00437D16">
        <w:t>by</w:t>
      </w:r>
      <w:r w:rsidR="00DB1309">
        <w:t xml:space="preserve"> </w:t>
      </w:r>
      <w:r w:rsidRPr="00437D16">
        <w:t>an</w:t>
      </w:r>
      <w:r w:rsidR="00DB1309">
        <w:t xml:space="preserve"> </w:t>
      </w:r>
      <w:r w:rsidRPr="00437D16">
        <w:t>algebraic</w:t>
      </w:r>
      <w:r w:rsidR="00DB1309">
        <w:t xml:space="preserve"> </w:t>
      </w:r>
      <w:r w:rsidRPr="00437D16">
        <w:t>expression</w:t>
      </w:r>
      <w:r w:rsidR="00DB1309">
        <w:t xml:space="preserve"> </w:t>
      </w:r>
      <w:r w:rsidRPr="00437D16">
        <w:t>like</w:t>
      </w:r>
      <w:r w:rsidR="00DB1309">
        <w:t xml:space="preserve"> </w:t>
      </w:r>
      <w:r w:rsidR="008144DE" w:rsidRPr="008144DE">
        <w:rPr>
          <w:position w:val="-10"/>
        </w:rPr>
        <w:object w:dxaOrig="1240" w:dyaOrig="300" w14:anchorId="24F62B3C">
          <v:shape id="_x0000_i1373" type="#_x0000_t75" style="width:62.25pt;height:15pt" o:ole="">
            <v:imagedata r:id="rId728" o:title=""/>
          </v:shape>
          <o:OLEObject Type="Embed" ProgID="Equation.DSMT4" ShapeID="_x0000_i1373" DrawAspect="Content" ObjectID="_1760793278" r:id="rId729"/>
        </w:object>
      </w:r>
      <w:r w:rsidRPr="00437D16">
        <w:t>;</w:t>
      </w:r>
      <w:r w:rsidR="00DB1309">
        <w:t xml:space="preserve"> </w:t>
      </w:r>
      <w:r w:rsidRPr="00437D16">
        <w:t>or</w:t>
      </w:r>
      <w:r w:rsidR="00DB1309">
        <w:t xml:space="preserve"> </w:t>
      </w:r>
      <w:r w:rsidRPr="00437D16">
        <w:t>by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recursive</w:t>
      </w:r>
      <w:r w:rsidR="00DB1309">
        <w:t xml:space="preserve"> </w:t>
      </w:r>
      <w:r w:rsidRPr="00437D16">
        <w:t>rule.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graph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is</w:t>
      </w:r>
      <w:r w:rsidR="00DB1309">
        <w:t xml:space="preserve"> </w:t>
      </w:r>
      <w:r w:rsidRPr="00437D16">
        <w:t>often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useful</w:t>
      </w:r>
      <w:r w:rsidR="00DB1309">
        <w:t xml:space="preserve"> </w:t>
      </w:r>
      <w:r w:rsidRPr="00437D16">
        <w:t>way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visualizing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relationship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function</w:t>
      </w:r>
      <w:r w:rsidR="00DB1309">
        <w:t xml:space="preserve"> </w:t>
      </w:r>
      <w:proofErr w:type="gramStart"/>
      <w:r w:rsidRPr="00437D16">
        <w:t>models,</w:t>
      </w:r>
      <w:r w:rsidR="00DB1309">
        <w:t xml:space="preserve"> </w:t>
      </w:r>
      <w:r w:rsidRPr="00437D16">
        <w:t>and</w:t>
      </w:r>
      <w:proofErr w:type="gramEnd"/>
      <w:r w:rsidR="00DB1309">
        <w:t xml:space="preserve"> </w:t>
      </w:r>
      <w:r w:rsidRPr="00437D16">
        <w:t>manipulating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mathematical</w:t>
      </w:r>
      <w:r w:rsidR="00DB1309">
        <w:t xml:space="preserve"> </w:t>
      </w:r>
      <w:r w:rsidRPr="00437D16">
        <w:t>expression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function</w:t>
      </w:r>
      <w:r w:rsidR="00DB1309">
        <w:t xml:space="preserve"> </w:t>
      </w:r>
      <w:r w:rsidRPr="00437D16">
        <w:t>can</w:t>
      </w:r>
      <w:r w:rsidR="00DB1309">
        <w:t xml:space="preserve"> </w:t>
      </w:r>
      <w:r w:rsidRPr="00437D16">
        <w:t>throw</w:t>
      </w:r>
      <w:r w:rsidR="00DB1309">
        <w:t xml:space="preserve"> </w:t>
      </w:r>
      <w:r w:rsidRPr="00437D16">
        <w:t>light</w:t>
      </w:r>
      <w:r w:rsidR="00DB1309">
        <w:t xml:space="preserve"> </w:t>
      </w:r>
      <w:r w:rsidRPr="00437D16">
        <w:t>on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function’s</w:t>
      </w:r>
      <w:r w:rsidR="00DB1309">
        <w:t xml:space="preserve"> </w:t>
      </w:r>
      <w:r w:rsidRPr="00437D16">
        <w:t>properties.</w:t>
      </w:r>
    </w:p>
    <w:p w14:paraId="218630A9" w14:textId="249B0C28" w:rsidR="00917F95" w:rsidRPr="00437D16" w:rsidRDefault="00917F95" w:rsidP="00574E0C">
      <w:r w:rsidRPr="00437D16">
        <w:t>Functions</w:t>
      </w:r>
      <w:r w:rsidR="00DB1309">
        <w:t xml:space="preserve"> </w:t>
      </w:r>
      <w:r w:rsidRPr="00437D16">
        <w:t>presented</w:t>
      </w:r>
      <w:r w:rsidR="00DB1309">
        <w:t xml:space="preserve"> </w:t>
      </w:r>
      <w:r w:rsidRPr="00437D16">
        <w:t>as</w:t>
      </w:r>
      <w:r w:rsidR="00DB1309">
        <w:t xml:space="preserve"> </w:t>
      </w:r>
      <w:r w:rsidRPr="00437D16">
        <w:t>expressions</w:t>
      </w:r>
      <w:r w:rsidR="00DB1309">
        <w:t xml:space="preserve"> </w:t>
      </w:r>
      <w:r w:rsidRPr="00437D16">
        <w:t>can</w:t>
      </w:r>
      <w:r w:rsidR="00DB1309">
        <w:t xml:space="preserve"> </w:t>
      </w:r>
      <w:r w:rsidRPr="00437D16">
        <w:t>model</w:t>
      </w:r>
      <w:r w:rsidR="00DB1309">
        <w:t xml:space="preserve"> </w:t>
      </w:r>
      <w:r w:rsidRPr="00437D16">
        <w:t>many</w:t>
      </w:r>
      <w:r w:rsidR="00DB1309">
        <w:t xml:space="preserve"> </w:t>
      </w:r>
      <w:r w:rsidRPr="00437D16">
        <w:t>important</w:t>
      </w:r>
      <w:r w:rsidR="00DB1309">
        <w:t xml:space="preserve"> </w:t>
      </w:r>
      <w:r w:rsidRPr="00437D16">
        <w:t>phenomena.</w:t>
      </w:r>
      <w:r w:rsidR="00DB1309">
        <w:t xml:space="preserve"> </w:t>
      </w:r>
      <w:r w:rsidRPr="00437D16">
        <w:t>Two</w:t>
      </w:r>
      <w:r w:rsidR="00DB1309">
        <w:t xml:space="preserve"> </w:t>
      </w:r>
      <w:r w:rsidRPr="00437D16">
        <w:t>important</w:t>
      </w:r>
      <w:r w:rsidR="00DB1309">
        <w:t xml:space="preserve"> </w:t>
      </w:r>
      <w:r w:rsidRPr="00437D16">
        <w:t>families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characterized</w:t>
      </w:r>
      <w:r w:rsidR="00DB1309">
        <w:t xml:space="preserve"> </w:t>
      </w:r>
      <w:r w:rsidRPr="00437D16">
        <w:t>by</w:t>
      </w:r>
      <w:r w:rsidR="00DB1309">
        <w:t xml:space="preserve"> </w:t>
      </w:r>
      <w:r w:rsidRPr="00437D16">
        <w:t>laws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growth</w:t>
      </w:r>
      <w:r w:rsidR="00DB1309">
        <w:t xml:space="preserve"> </w:t>
      </w:r>
      <w:r w:rsidRPr="00437D16">
        <w:t>are</w:t>
      </w:r>
      <w:r w:rsidR="00DB1309">
        <w:t xml:space="preserve"> </w:t>
      </w:r>
      <w:r w:rsidRPr="00437D16">
        <w:t>linear</w:t>
      </w:r>
      <w:r w:rsidR="00DB1309">
        <w:t xml:space="preserve"> </w:t>
      </w:r>
      <w:r w:rsidRPr="00437D16">
        <w:t>functions,</w:t>
      </w:r>
      <w:r w:rsidR="00DB1309">
        <w:t xml:space="preserve"> </w:t>
      </w:r>
      <w:r w:rsidRPr="00437D16">
        <w:t>which</w:t>
      </w:r>
      <w:r w:rsidR="00DB1309">
        <w:t xml:space="preserve"> </w:t>
      </w:r>
      <w:r w:rsidRPr="00437D16">
        <w:t>grow</w:t>
      </w:r>
      <w:r w:rsidR="00DB1309">
        <w:t xml:space="preserve"> </w:t>
      </w:r>
      <w:r w:rsidRPr="00437D16">
        <w:t>at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constant</w:t>
      </w:r>
      <w:r w:rsidR="00DB1309">
        <w:t xml:space="preserve"> </w:t>
      </w:r>
      <w:r w:rsidRPr="00437D16">
        <w:t>rate,</w:t>
      </w:r>
      <w:r w:rsidR="00DB1309">
        <w:t xml:space="preserve"> </w:t>
      </w:r>
      <w:r w:rsidRPr="00437D16">
        <w:t>and</w:t>
      </w:r>
      <w:r w:rsidR="00DB1309">
        <w:t xml:space="preserve"> </w:t>
      </w:r>
      <w:r w:rsidRPr="00437D16">
        <w:t>exponential</w:t>
      </w:r>
      <w:r w:rsidR="00DB1309">
        <w:t xml:space="preserve"> </w:t>
      </w:r>
      <w:r w:rsidRPr="00437D16">
        <w:t>functions,</w:t>
      </w:r>
      <w:r w:rsidR="00DB1309">
        <w:t xml:space="preserve"> </w:t>
      </w:r>
      <w:r w:rsidRPr="00437D16">
        <w:t>which</w:t>
      </w:r>
      <w:r w:rsidR="00DB1309">
        <w:t xml:space="preserve"> </w:t>
      </w:r>
      <w:r w:rsidRPr="00437D16">
        <w:t>grow</w:t>
      </w:r>
      <w:r w:rsidR="00DB1309">
        <w:t xml:space="preserve"> </w:t>
      </w:r>
      <w:r w:rsidRPr="00437D16">
        <w:t>at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constant</w:t>
      </w:r>
      <w:r w:rsidR="00DB1309">
        <w:t xml:space="preserve"> </w:t>
      </w:r>
      <w:r w:rsidRPr="00437D16">
        <w:t>percent</w:t>
      </w:r>
      <w:r w:rsidR="00DB1309">
        <w:t xml:space="preserve"> </w:t>
      </w:r>
      <w:r w:rsidRPr="00437D16">
        <w:t>rate.</w:t>
      </w:r>
      <w:r w:rsidR="00DB1309">
        <w:t xml:space="preserve"> </w:t>
      </w:r>
      <w:r w:rsidRPr="00437D16">
        <w:t>Linear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with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constant</w:t>
      </w:r>
      <w:r w:rsidR="00DB1309">
        <w:t xml:space="preserve"> </w:t>
      </w:r>
      <w:r w:rsidRPr="00437D16">
        <w:t>term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zero</w:t>
      </w:r>
      <w:r w:rsidR="00DB1309">
        <w:t xml:space="preserve"> </w:t>
      </w:r>
      <w:r w:rsidRPr="00437D16">
        <w:t>describe</w:t>
      </w:r>
      <w:r w:rsidR="00DB1309">
        <w:t xml:space="preserve"> </w:t>
      </w:r>
      <w:r w:rsidRPr="00437D16">
        <w:t>proportional</w:t>
      </w:r>
      <w:r w:rsidR="00DB1309">
        <w:t xml:space="preserve"> </w:t>
      </w:r>
      <w:r w:rsidRPr="00437D16">
        <w:t>relationships.</w:t>
      </w:r>
    </w:p>
    <w:p w14:paraId="52DBC198" w14:textId="090BF7C8" w:rsidR="00917F95" w:rsidRPr="00574E0C" w:rsidRDefault="00917F95" w:rsidP="00574E0C">
      <w:r w:rsidRPr="00437D16">
        <w:t>A</w:t>
      </w:r>
      <w:r w:rsidR="00DB1309">
        <w:t xml:space="preserve"> </w:t>
      </w:r>
      <w:r w:rsidRPr="00437D16">
        <w:t>graphing</w:t>
      </w:r>
      <w:r w:rsidR="00DB1309">
        <w:t xml:space="preserve"> </w:t>
      </w:r>
      <w:r w:rsidRPr="00437D16">
        <w:t>utility</w:t>
      </w:r>
      <w:r w:rsidR="00DB1309">
        <w:t xml:space="preserve"> </w:t>
      </w:r>
      <w:r w:rsidRPr="00437D16">
        <w:t>or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computer</w:t>
      </w:r>
      <w:r w:rsidR="00DB1309">
        <w:t xml:space="preserve"> </w:t>
      </w:r>
      <w:r w:rsidRPr="00437D16">
        <w:t>algebra</w:t>
      </w:r>
      <w:r w:rsidR="00DB1309">
        <w:t xml:space="preserve"> </w:t>
      </w:r>
      <w:r w:rsidRPr="00437D16">
        <w:t>system</w:t>
      </w:r>
      <w:r w:rsidR="00DB1309">
        <w:t xml:space="preserve"> </w:t>
      </w:r>
      <w:r w:rsidRPr="00437D16">
        <w:t>can</w:t>
      </w:r>
      <w:r w:rsidR="00DB1309">
        <w:t xml:space="preserve"> </w:t>
      </w:r>
      <w:r w:rsidRPr="00437D16">
        <w:t>be</w:t>
      </w:r>
      <w:r w:rsidR="00DB1309">
        <w:t xml:space="preserve"> </w:t>
      </w:r>
      <w:r w:rsidRPr="00437D16">
        <w:t>used</w:t>
      </w:r>
      <w:r w:rsidR="00DB1309">
        <w:t xml:space="preserve"> </w:t>
      </w:r>
      <w:r w:rsidRPr="00437D16">
        <w:t>to</w:t>
      </w:r>
      <w:r w:rsidR="00DB1309">
        <w:t xml:space="preserve"> </w:t>
      </w:r>
      <w:r w:rsidRPr="00437D16">
        <w:t>experiment</w:t>
      </w:r>
      <w:r w:rsidR="00DB1309">
        <w:t xml:space="preserve"> </w:t>
      </w:r>
      <w:r w:rsidRPr="00437D16">
        <w:t>with</w:t>
      </w:r>
      <w:r w:rsidR="00DB1309">
        <w:t xml:space="preserve"> </w:t>
      </w:r>
      <w:r w:rsidRPr="00437D16">
        <w:t>properties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these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and</w:t>
      </w:r>
      <w:r w:rsidR="00DB1309">
        <w:t xml:space="preserve"> </w:t>
      </w:r>
      <w:r w:rsidRPr="00437D16">
        <w:t>their</w:t>
      </w:r>
      <w:r w:rsidR="00DB1309">
        <w:t xml:space="preserve"> </w:t>
      </w:r>
      <w:r w:rsidRPr="00437D16">
        <w:t>graphs</w:t>
      </w:r>
      <w:r w:rsidR="00DB1309">
        <w:t xml:space="preserve"> </w:t>
      </w:r>
      <w:r w:rsidRPr="00437D16">
        <w:t>and</w:t>
      </w:r>
      <w:r w:rsidR="00DB1309">
        <w:t xml:space="preserve"> </w:t>
      </w:r>
      <w:r w:rsidRPr="00437D16">
        <w:t>to</w:t>
      </w:r>
      <w:r w:rsidR="00DB1309">
        <w:t xml:space="preserve"> </w:t>
      </w:r>
      <w:r w:rsidRPr="00437D16">
        <w:t>build</w:t>
      </w:r>
      <w:r w:rsidR="00DB1309">
        <w:t xml:space="preserve"> </w:t>
      </w:r>
      <w:r w:rsidRPr="00437D16">
        <w:t>computational</w:t>
      </w:r>
      <w:r w:rsidR="00DB1309">
        <w:t xml:space="preserve"> </w:t>
      </w:r>
      <w:r w:rsidRPr="00437D16">
        <w:t>models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functions,</w:t>
      </w:r>
      <w:r w:rsidR="00DB1309">
        <w:t xml:space="preserve"> </w:t>
      </w:r>
      <w:r w:rsidRPr="00437D16">
        <w:t>including</w:t>
      </w:r>
      <w:r w:rsidR="00DB1309">
        <w:t xml:space="preserve"> </w:t>
      </w:r>
      <w:r w:rsidRPr="00437D16">
        <w:t>recursively</w:t>
      </w:r>
      <w:r w:rsidR="00DB1309">
        <w:t xml:space="preserve"> </w:t>
      </w:r>
      <w:r w:rsidRPr="00437D16">
        <w:t>defined</w:t>
      </w:r>
      <w:r w:rsidR="00DB1309">
        <w:t xml:space="preserve"> </w:t>
      </w:r>
      <w:r w:rsidRPr="00437D16">
        <w:t>functions.</w:t>
      </w:r>
    </w:p>
    <w:p w14:paraId="539EC3C0" w14:textId="06FEEFB0" w:rsidR="00917F95" w:rsidRPr="007A07D4" w:rsidRDefault="00917F95" w:rsidP="007A07D4">
      <w:pPr>
        <w:pStyle w:val="Heading4"/>
      </w:pPr>
      <w:r w:rsidRPr="007A07D4">
        <w:t>Connections</w:t>
      </w:r>
      <w:r w:rsidR="00DB1309" w:rsidRPr="007A07D4">
        <w:t xml:space="preserve"> </w:t>
      </w:r>
      <w:r w:rsidRPr="007A07D4">
        <w:t>to</w:t>
      </w:r>
      <w:r w:rsidR="00DB1309" w:rsidRPr="007A07D4">
        <w:t xml:space="preserve"> </w:t>
      </w:r>
      <w:r w:rsidRPr="007A07D4">
        <w:t>Expressions,</w:t>
      </w:r>
      <w:r w:rsidR="00DB1309" w:rsidRPr="007A07D4">
        <w:t xml:space="preserve"> </w:t>
      </w:r>
      <w:r w:rsidRPr="007A07D4">
        <w:t>Equations,</w:t>
      </w:r>
      <w:r w:rsidR="00DB1309" w:rsidRPr="007A07D4">
        <w:t xml:space="preserve"> </w:t>
      </w:r>
      <w:r w:rsidRPr="007A07D4">
        <w:t>Modeling,</w:t>
      </w:r>
      <w:r w:rsidR="00DB1309" w:rsidRPr="007A07D4">
        <w:t xml:space="preserve"> </w:t>
      </w:r>
      <w:r w:rsidRPr="007A07D4">
        <w:t>and</w:t>
      </w:r>
      <w:r w:rsidR="00DB1309" w:rsidRPr="007A07D4">
        <w:t xml:space="preserve"> </w:t>
      </w:r>
      <w:r w:rsidRPr="007A07D4">
        <w:t>Coordinates</w:t>
      </w:r>
    </w:p>
    <w:p w14:paraId="0CC88D4C" w14:textId="7388408C" w:rsidR="00917F95" w:rsidRPr="00437D16" w:rsidRDefault="00917F95" w:rsidP="00574E0C">
      <w:r w:rsidRPr="00437D16">
        <w:t>Determining</w:t>
      </w:r>
      <w:r w:rsidR="00DB1309">
        <w:t xml:space="preserve"> </w:t>
      </w:r>
      <w:r w:rsidRPr="00437D16">
        <w:t>an</w:t>
      </w:r>
      <w:r w:rsidR="00DB1309">
        <w:t xml:space="preserve"> </w:t>
      </w:r>
      <w:r w:rsidRPr="00437D16">
        <w:t>output</w:t>
      </w:r>
      <w:r w:rsidR="00DB1309">
        <w:t xml:space="preserve"> </w:t>
      </w:r>
      <w:r w:rsidRPr="00437D16">
        <w:t>value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particular</w:t>
      </w:r>
      <w:r w:rsidR="00DB1309">
        <w:t xml:space="preserve"> </w:t>
      </w:r>
      <w:r w:rsidRPr="00437D16">
        <w:t>input</w:t>
      </w:r>
      <w:r w:rsidR="00DB1309">
        <w:t xml:space="preserve"> </w:t>
      </w:r>
      <w:r w:rsidRPr="00437D16">
        <w:t>involves</w:t>
      </w:r>
      <w:r w:rsidR="00DB1309">
        <w:t xml:space="preserve"> </w:t>
      </w:r>
      <w:r w:rsidRPr="00437D16">
        <w:t>evaluating</w:t>
      </w:r>
      <w:r w:rsidR="00DB1309">
        <w:t xml:space="preserve"> </w:t>
      </w:r>
      <w:r w:rsidRPr="00437D16">
        <w:t>an</w:t>
      </w:r>
      <w:r w:rsidR="00DB1309">
        <w:t xml:space="preserve"> </w:t>
      </w:r>
      <w:r w:rsidRPr="00437D16">
        <w:t>expression;</w:t>
      </w:r>
      <w:r w:rsidR="00DB1309">
        <w:t xml:space="preserve"> </w:t>
      </w:r>
      <w:r w:rsidRPr="00437D16">
        <w:t>finding</w:t>
      </w:r>
      <w:r w:rsidR="00DB1309">
        <w:t xml:space="preserve"> </w:t>
      </w:r>
      <w:r w:rsidRPr="00437D16">
        <w:t>inputs</w:t>
      </w:r>
      <w:r w:rsidR="00DB1309">
        <w:t xml:space="preserve"> </w:t>
      </w:r>
      <w:r w:rsidRPr="00437D16">
        <w:t>that</w:t>
      </w:r>
      <w:r w:rsidR="00DB1309">
        <w:t xml:space="preserve"> </w:t>
      </w:r>
      <w:r w:rsidRPr="00437D16">
        <w:t>yield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given</w:t>
      </w:r>
      <w:r w:rsidR="00DB1309">
        <w:t xml:space="preserve"> </w:t>
      </w:r>
      <w:r w:rsidRPr="00437D16">
        <w:t>output</w:t>
      </w:r>
      <w:r w:rsidR="00DB1309">
        <w:t xml:space="preserve"> </w:t>
      </w:r>
      <w:r w:rsidRPr="00437D16">
        <w:t>involves</w:t>
      </w:r>
      <w:r w:rsidR="00DB1309">
        <w:t xml:space="preserve"> </w:t>
      </w:r>
      <w:r w:rsidRPr="00437D16">
        <w:t>solving</w:t>
      </w:r>
      <w:r w:rsidR="00DB1309">
        <w:t xml:space="preserve"> </w:t>
      </w:r>
      <w:r w:rsidRPr="00437D16">
        <w:t>an</w:t>
      </w:r>
      <w:r w:rsidR="00DB1309">
        <w:t xml:space="preserve"> </w:t>
      </w:r>
      <w:r w:rsidRPr="00437D16">
        <w:t>equation.</w:t>
      </w:r>
      <w:r w:rsidR="00DB1309">
        <w:t xml:space="preserve"> </w:t>
      </w:r>
      <w:r w:rsidRPr="00437D16">
        <w:t>Questions</w:t>
      </w:r>
      <w:r w:rsidR="00DB1309">
        <w:t xml:space="preserve"> </w:t>
      </w:r>
      <w:r w:rsidRPr="00437D16">
        <w:t>about</w:t>
      </w:r>
      <w:r w:rsidR="00DB1309">
        <w:t xml:space="preserve"> </w:t>
      </w:r>
      <w:r w:rsidRPr="00437D16">
        <w:t>when</w:t>
      </w:r>
      <w:r w:rsidR="00DB1309">
        <w:t xml:space="preserve"> </w:t>
      </w:r>
      <w:r w:rsidRPr="00437D16">
        <w:t>two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have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same</w:t>
      </w:r>
      <w:r w:rsidR="00DB1309">
        <w:t xml:space="preserve"> </w:t>
      </w:r>
      <w:r w:rsidRPr="00437D16">
        <w:t>value</w:t>
      </w:r>
      <w:r w:rsidR="00DB1309">
        <w:t xml:space="preserve"> </w:t>
      </w:r>
      <w:r w:rsidRPr="00437D16">
        <w:t>for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t>same</w:t>
      </w:r>
      <w:r w:rsidR="00DB1309">
        <w:t xml:space="preserve"> </w:t>
      </w:r>
      <w:r w:rsidRPr="00437D16">
        <w:t>input</w:t>
      </w:r>
      <w:r w:rsidR="00DB1309">
        <w:t xml:space="preserve"> </w:t>
      </w:r>
      <w:r w:rsidRPr="00437D16">
        <w:t>lead</w:t>
      </w:r>
      <w:r w:rsidR="00DB1309">
        <w:t xml:space="preserve"> </w:t>
      </w:r>
      <w:r w:rsidRPr="00437D16">
        <w:t>to</w:t>
      </w:r>
      <w:r w:rsidR="00DB1309">
        <w:t xml:space="preserve"> </w:t>
      </w:r>
      <w:r w:rsidRPr="00437D16">
        <w:t>equations,</w:t>
      </w:r>
      <w:r w:rsidR="00DB1309">
        <w:t xml:space="preserve"> </w:t>
      </w:r>
      <w:r w:rsidRPr="00437D16">
        <w:t>whose</w:t>
      </w:r>
      <w:r w:rsidR="00DB1309">
        <w:t xml:space="preserve"> </w:t>
      </w:r>
      <w:r w:rsidRPr="00437D16">
        <w:t>solutions</w:t>
      </w:r>
      <w:r w:rsidR="00DB1309">
        <w:t xml:space="preserve"> </w:t>
      </w:r>
      <w:r w:rsidRPr="00437D16">
        <w:t>can</w:t>
      </w:r>
      <w:r w:rsidR="00DB1309">
        <w:t xml:space="preserve"> </w:t>
      </w:r>
      <w:r w:rsidRPr="00437D16">
        <w:t>be</w:t>
      </w:r>
      <w:r w:rsidR="00DB1309">
        <w:t xml:space="preserve"> </w:t>
      </w:r>
      <w:r w:rsidRPr="00437D16">
        <w:t>visualized</w:t>
      </w:r>
      <w:r w:rsidR="00DB1309">
        <w:t xml:space="preserve"> </w:t>
      </w:r>
      <w:r w:rsidRPr="00437D16">
        <w:t>from</w:t>
      </w:r>
      <w:r w:rsidR="00DB1309">
        <w:t xml:space="preserve"> </w:t>
      </w:r>
      <w:r w:rsidRPr="00437D16">
        <w:t>the</w:t>
      </w:r>
      <w:r w:rsidR="00DB1309">
        <w:t xml:space="preserve"> </w:t>
      </w:r>
      <w:r w:rsidRPr="00437D16">
        <w:lastRenderedPageBreak/>
        <w:t>intersection</w:t>
      </w:r>
      <w:r w:rsidR="00DB1309">
        <w:t xml:space="preserve"> </w:t>
      </w:r>
      <w:r w:rsidRPr="00437D16">
        <w:t>of</w:t>
      </w:r>
      <w:r w:rsidR="00DB1309">
        <w:t xml:space="preserve"> </w:t>
      </w:r>
      <w:r w:rsidRPr="00437D16">
        <w:t>their</w:t>
      </w:r>
      <w:r w:rsidR="00DB1309">
        <w:t xml:space="preserve"> </w:t>
      </w:r>
      <w:r w:rsidRPr="00437D16">
        <w:t>graphs.</w:t>
      </w:r>
      <w:r w:rsidR="00DB1309">
        <w:t xml:space="preserve"> </w:t>
      </w:r>
      <w:r w:rsidRPr="00437D16">
        <w:t>Because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describe</w:t>
      </w:r>
      <w:r w:rsidR="00DB1309">
        <w:t xml:space="preserve"> </w:t>
      </w:r>
      <w:r w:rsidRPr="00437D16">
        <w:t>relationships</w:t>
      </w:r>
      <w:r w:rsidR="00DB1309">
        <w:t xml:space="preserve"> </w:t>
      </w:r>
      <w:r w:rsidRPr="00437D16">
        <w:t>between</w:t>
      </w:r>
      <w:r w:rsidR="00DB1309">
        <w:t xml:space="preserve"> </w:t>
      </w:r>
      <w:r w:rsidRPr="00437D16">
        <w:t>quantities,</w:t>
      </w:r>
      <w:r w:rsidR="00DB1309">
        <w:t xml:space="preserve"> </w:t>
      </w:r>
      <w:r w:rsidRPr="00437D16">
        <w:t>they</w:t>
      </w:r>
      <w:r w:rsidR="00DB1309">
        <w:t xml:space="preserve"> </w:t>
      </w:r>
      <w:r w:rsidRPr="00437D16">
        <w:t>are</w:t>
      </w:r>
      <w:r w:rsidR="00DB1309">
        <w:t xml:space="preserve"> </w:t>
      </w:r>
      <w:r w:rsidRPr="00437D16">
        <w:t>frequently</w:t>
      </w:r>
      <w:r w:rsidR="00DB1309">
        <w:t xml:space="preserve"> </w:t>
      </w:r>
      <w:r w:rsidRPr="00437D16">
        <w:t>used</w:t>
      </w:r>
      <w:r w:rsidR="00DB1309">
        <w:t xml:space="preserve"> </w:t>
      </w:r>
      <w:r w:rsidRPr="00437D16">
        <w:t>in</w:t>
      </w:r>
      <w:r w:rsidR="00DB1309">
        <w:t xml:space="preserve"> </w:t>
      </w:r>
      <w:r w:rsidRPr="00437D16">
        <w:t>modeling.</w:t>
      </w:r>
      <w:r w:rsidR="00DB1309">
        <w:t xml:space="preserve"> </w:t>
      </w:r>
      <w:r w:rsidRPr="00437D16">
        <w:t>Sometimes</w:t>
      </w:r>
      <w:r w:rsidR="00DB1309">
        <w:t xml:space="preserve"> </w:t>
      </w:r>
      <w:r w:rsidRPr="00437D16">
        <w:t>functions</w:t>
      </w:r>
      <w:r w:rsidR="00DB1309">
        <w:t xml:space="preserve"> </w:t>
      </w:r>
      <w:r w:rsidRPr="00437D16">
        <w:t>are</w:t>
      </w:r>
      <w:r w:rsidR="00DB1309">
        <w:t xml:space="preserve"> </w:t>
      </w:r>
      <w:r w:rsidRPr="00437D16">
        <w:t>defined</w:t>
      </w:r>
      <w:r w:rsidR="00DB1309">
        <w:t xml:space="preserve"> </w:t>
      </w:r>
      <w:r w:rsidRPr="00437D16">
        <w:t>by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recursive</w:t>
      </w:r>
      <w:r w:rsidR="00DB1309">
        <w:t xml:space="preserve"> </w:t>
      </w:r>
      <w:r w:rsidRPr="00437D16">
        <w:t>process,</w:t>
      </w:r>
      <w:r w:rsidR="00DB1309">
        <w:t xml:space="preserve"> </w:t>
      </w:r>
      <w:r w:rsidRPr="00437D16">
        <w:t>which</w:t>
      </w:r>
      <w:r w:rsidR="00DB1309">
        <w:t xml:space="preserve"> </w:t>
      </w:r>
      <w:r w:rsidRPr="00437D16">
        <w:t>can</w:t>
      </w:r>
      <w:r w:rsidR="00DB1309">
        <w:t xml:space="preserve"> </w:t>
      </w:r>
      <w:r w:rsidRPr="00437D16">
        <w:t>be</w:t>
      </w:r>
      <w:r w:rsidR="00DB1309">
        <w:t xml:space="preserve"> </w:t>
      </w:r>
      <w:r w:rsidRPr="00437D16">
        <w:t>displayed</w:t>
      </w:r>
      <w:r w:rsidR="00DB1309">
        <w:t xml:space="preserve"> </w:t>
      </w:r>
      <w:r w:rsidRPr="00437D16">
        <w:t>effectively</w:t>
      </w:r>
      <w:r w:rsidR="00DB1309">
        <w:t xml:space="preserve"> </w:t>
      </w:r>
      <w:r w:rsidRPr="00437D16">
        <w:t>using</w:t>
      </w:r>
      <w:r w:rsidR="00DB1309">
        <w:t xml:space="preserve"> </w:t>
      </w:r>
      <w:r w:rsidRPr="00437D16">
        <w:t>a</w:t>
      </w:r>
      <w:r w:rsidR="00DB1309">
        <w:t xml:space="preserve"> </w:t>
      </w:r>
      <w:r w:rsidRPr="00437D16">
        <w:t>spreadsheet</w:t>
      </w:r>
      <w:r w:rsidR="00DB1309">
        <w:t xml:space="preserve"> </w:t>
      </w:r>
      <w:r w:rsidRPr="00437D16">
        <w:t>or</w:t>
      </w:r>
      <w:r w:rsidR="00DB1309">
        <w:t xml:space="preserve"> </w:t>
      </w:r>
      <w:r w:rsidRPr="00437D16">
        <w:t>other</w:t>
      </w:r>
      <w:r w:rsidR="00DB1309">
        <w:t xml:space="preserve"> </w:t>
      </w:r>
      <w:r w:rsidRPr="00437D16">
        <w:t>technology.</w:t>
      </w:r>
    </w:p>
    <w:p w14:paraId="0D24F247" w14:textId="0C1DA66E" w:rsidR="007F6210" w:rsidRDefault="007F6210" w:rsidP="007F6210">
      <w:pPr>
        <w:pStyle w:val="Heading4"/>
      </w:pPr>
      <w:r>
        <w:t>Functions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7F6210" w14:paraId="0DCF5D97" w14:textId="77777777" w:rsidTr="003F20D4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5D6F4E9B" w14:textId="77777777" w:rsidR="007F6210" w:rsidRPr="0055146F" w:rsidRDefault="007F6210" w:rsidP="00574D04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12276EB9" w14:textId="0D8680D5" w:rsidR="007F6210" w:rsidRPr="0055146F" w:rsidRDefault="007F6210" w:rsidP="00574D04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7F6210" w14:paraId="69BD57FD" w14:textId="77777777" w:rsidTr="003F20D4">
        <w:tc>
          <w:tcPr>
            <w:tcW w:w="3780" w:type="dxa"/>
          </w:tcPr>
          <w:p w14:paraId="399B0F61" w14:textId="06B4D4EE" w:rsidR="007F6210" w:rsidRDefault="007F6210" w:rsidP="00574D04">
            <w:r>
              <w:t>Building</w:t>
            </w:r>
            <w:r w:rsidR="00DB1309">
              <w:t xml:space="preserve"> </w:t>
            </w:r>
            <w:r>
              <w:t>Functions</w:t>
            </w:r>
          </w:p>
        </w:tc>
        <w:tc>
          <w:tcPr>
            <w:tcW w:w="5485" w:type="dxa"/>
          </w:tcPr>
          <w:p w14:paraId="1D25331C" w14:textId="37FC67C0" w:rsidR="007F6210" w:rsidRPr="00574E0C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Build</w:t>
            </w:r>
            <w:r w:rsidR="00DB1309">
              <w:t xml:space="preserve"> </w:t>
            </w:r>
            <w:r w:rsidRPr="00574E0C">
              <w:t>a</w:t>
            </w:r>
            <w:r w:rsidR="00DB1309">
              <w:t xml:space="preserve"> </w:t>
            </w:r>
            <w:r w:rsidRPr="00574E0C">
              <w:t>function</w:t>
            </w:r>
            <w:r w:rsidR="00DB1309">
              <w:t xml:space="preserve"> </w:t>
            </w:r>
            <w:r w:rsidRPr="00574E0C">
              <w:t>that</w:t>
            </w:r>
            <w:r w:rsidR="00DB1309">
              <w:t xml:space="preserve"> </w:t>
            </w:r>
            <w:r w:rsidRPr="00574E0C">
              <w:t>models</w:t>
            </w:r>
            <w:r w:rsidR="00DB1309">
              <w:t xml:space="preserve"> </w:t>
            </w:r>
            <w:r w:rsidRPr="00574E0C">
              <w:t>a</w:t>
            </w:r>
            <w:r w:rsidR="00DB1309">
              <w:t xml:space="preserve"> </w:t>
            </w:r>
            <w:r w:rsidRPr="00574E0C">
              <w:t>relationship</w:t>
            </w:r>
            <w:r w:rsidR="00DB1309">
              <w:t xml:space="preserve"> </w:t>
            </w:r>
            <w:r w:rsidRPr="00574E0C">
              <w:t>between</w:t>
            </w:r>
            <w:r w:rsidR="00DB1309">
              <w:t xml:space="preserve"> </w:t>
            </w:r>
            <w:r w:rsidRPr="00574E0C">
              <w:t>two</w:t>
            </w:r>
            <w:r w:rsidR="00DB1309">
              <w:t xml:space="preserve"> </w:t>
            </w:r>
            <w:proofErr w:type="gramStart"/>
            <w:r w:rsidRPr="00574E0C">
              <w:t>quantities</w:t>
            </w:r>
            <w:proofErr w:type="gramEnd"/>
          </w:p>
          <w:p w14:paraId="0CA9D0D6" w14:textId="652E0DA2" w:rsidR="007F6210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Build</w:t>
            </w:r>
            <w:r w:rsidR="00DB1309">
              <w:t xml:space="preserve"> </w:t>
            </w:r>
            <w:r w:rsidRPr="00574E0C">
              <w:t>new</w:t>
            </w:r>
            <w:r w:rsidR="00DB1309">
              <w:t xml:space="preserve"> </w:t>
            </w:r>
            <w:r w:rsidRPr="00574E0C">
              <w:t>functions</w:t>
            </w:r>
            <w:r w:rsidR="00DB1309">
              <w:t xml:space="preserve"> </w:t>
            </w:r>
            <w:r w:rsidRPr="00574E0C">
              <w:t>from</w:t>
            </w:r>
            <w:r w:rsidR="00DB1309">
              <w:t xml:space="preserve"> </w:t>
            </w:r>
            <w:r w:rsidRPr="00574E0C">
              <w:t>existing</w:t>
            </w:r>
            <w:r w:rsidR="00DB1309">
              <w:t xml:space="preserve"> </w:t>
            </w:r>
            <w:r w:rsidRPr="00574E0C">
              <w:t>functions</w:t>
            </w:r>
          </w:p>
        </w:tc>
      </w:tr>
      <w:tr w:rsidR="007F6210" w14:paraId="0A92C90B" w14:textId="77777777" w:rsidTr="003F20D4">
        <w:tc>
          <w:tcPr>
            <w:tcW w:w="3780" w:type="dxa"/>
          </w:tcPr>
          <w:p w14:paraId="0941B5C4" w14:textId="2249DD41" w:rsidR="007F6210" w:rsidRDefault="007F6210" w:rsidP="007F6210">
            <w:r>
              <w:t>Interpreting</w:t>
            </w:r>
            <w:r w:rsidR="00DB1309">
              <w:t xml:space="preserve"> </w:t>
            </w:r>
            <w:r>
              <w:t>Functions</w:t>
            </w:r>
          </w:p>
        </w:tc>
        <w:tc>
          <w:tcPr>
            <w:tcW w:w="5485" w:type="dxa"/>
          </w:tcPr>
          <w:p w14:paraId="00E888AC" w14:textId="4FFEAAA9" w:rsidR="007F6210" w:rsidRPr="0055146F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5146F">
              <w:t>Understand</w:t>
            </w:r>
            <w:r w:rsidR="00DB1309">
              <w:t xml:space="preserve"> </w:t>
            </w:r>
            <w:r w:rsidRPr="0055146F">
              <w:t>the</w:t>
            </w:r>
            <w:r w:rsidR="00DB1309">
              <w:t xml:space="preserve"> </w:t>
            </w:r>
            <w:r w:rsidRPr="0055146F">
              <w:t>concept</w:t>
            </w:r>
            <w:r w:rsidR="00DB1309">
              <w:t xml:space="preserve"> </w:t>
            </w:r>
            <w:r w:rsidRPr="0055146F">
              <w:t>of</w:t>
            </w:r>
            <w:r w:rsidR="00DB1309">
              <w:t xml:space="preserve"> </w:t>
            </w:r>
            <w:r w:rsidRPr="0055146F">
              <w:t>a</w:t>
            </w:r>
            <w:r w:rsidR="00DB1309">
              <w:t xml:space="preserve"> </w:t>
            </w:r>
            <w:r w:rsidRPr="0055146F">
              <w:t>function</w:t>
            </w:r>
            <w:r w:rsidR="00DB1309">
              <w:t xml:space="preserve"> </w:t>
            </w:r>
            <w:r w:rsidRPr="0055146F">
              <w:t>and</w:t>
            </w:r>
            <w:r w:rsidR="00DB1309">
              <w:t xml:space="preserve"> </w:t>
            </w:r>
            <w:r w:rsidRPr="0055146F">
              <w:t>use</w:t>
            </w:r>
            <w:r w:rsidR="00DB1309">
              <w:t xml:space="preserve"> </w:t>
            </w:r>
            <w:r w:rsidRPr="0055146F">
              <w:t>function</w:t>
            </w:r>
            <w:r w:rsidR="00DB1309">
              <w:t xml:space="preserve"> </w:t>
            </w:r>
            <w:proofErr w:type="gramStart"/>
            <w:r w:rsidRPr="0055146F">
              <w:t>notation</w:t>
            </w:r>
            <w:proofErr w:type="gramEnd"/>
          </w:p>
          <w:p w14:paraId="73CFF06B" w14:textId="0A585A01" w:rsidR="007F6210" w:rsidRPr="0055146F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5146F">
              <w:t>Interpret</w:t>
            </w:r>
            <w:r w:rsidR="00DB1309">
              <w:t xml:space="preserve"> </w:t>
            </w:r>
            <w:r w:rsidRPr="0055146F">
              <w:t>functions</w:t>
            </w:r>
            <w:r w:rsidR="00DB1309">
              <w:t xml:space="preserve"> </w:t>
            </w:r>
            <w:r w:rsidRPr="0055146F">
              <w:t>that</w:t>
            </w:r>
            <w:r w:rsidR="00DB1309">
              <w:t xml:space="preserve"> </w:t>
            </w:r>
            <w:r w:rsidRPr="0055146F">
              <w:t>arise</w:t>
            </w:r>
            <w:r w:rsidR="00DB1309">
              <w:t xml:space="preserve"> </w:t>
            </w:r>
            <w:r w:rsidRPr="0055146F">
              <w:t>in</w:t>
            </w:r>
            <w:r w:rsidR="00DB1309">
              <w:t xml:space="preserve"> </w:t>
            </w:r>
            <w:r w:rsidRPr="0055146F">
              <w:t>applications</w:t>
            </w:r>
            <w:r w:rsidR="00DB1309">
              <w:t xml:space="preserve"> </w:t>
            </w:r>
            <w:r w:rsidRPr="0055146F">
              <w:t>in</w:t>
            </w:r>
            <w:r w:rsidR="00DB1309">
              <w:t xml:space="preserve"> </w:t>
            </w:r>
            <w:r w:rsidRPr="0055146F">
              <w:t>terms</w:t>
            </w:r>
            <w:r w:rsidR="00DB1309">
              <w:t xml:space="preserve"> </w:t>
            </w:r>
            <w:r w:rsidRPr="0055146F">
              <w:t>of</w:t>
            </w:r>
            <w:r w:rsidR="00DB1309">
              <w:t xml:space="preserve"> </w:t>
            </w:r>
            <w:r w:rsidRPr="0055146F">
              <w:t>the</w:t>
            </w:r>
            <w:r w:rsidR="00DB1309">
              <w:t xml:space="preserve"> </w:t>
            </w:r>
            <w:proofErr w:type="gramStart"/>
            <w:r w:rsidRPr="0055146F">
              <w:t>context</w:t>
            </w:r>
            <w:proofErr w:type="gramEnd"/>
          </w:p>
          <w:p w14:paraId="38E6D554" w14:textId="52CFF3F8" w:rsidR="007F6210" w:rsidRPr="00574E0C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5146F">
              <w:t>Analyze</w:t>
            </w:r>
            <w:r w:rsidR="00DB1309">
              <w:t xml:space="preserve"> </w:t>
            </w:r>
            <w:r w:rsidRPr="0055146F">
              <w:t>functions</w:t>
            </w:r>
            <w:r w:rsidR="00DB1309">
              <w:t xml:space="preserve"> </w:t>
            </w:r>
            <w:r w:rsidRPr="0055146F">
              <w:t>using</w:t>
            </w:r>
            <w:r w:rsidR="00DB1309">
              <w:t xml:space="preserve"> </w:t>
            </w:r>
            <w:r w:rsidRPr="0055146F">
              <w:t>different</w:t>
            </w:r>
            <w:r w:rsidR="00DB1309">
              <w:t xml:space="preserve"> </w:t>
            </w:r>
            <w:r w:rsidRPr="0055146F">
              <w:t>representations</w:t>
            </w:r>
          </w:p>
        </w:tc>
      </w:tr>
      <w:tr w:rsidR="007F6210" w14:paraId="6710A562" w14:textId="77777777" w:rsidTr="003F20D4">
        <w:tc>
          <w:tcPr>
            <w:tcW w:w="3780" w:type="dxa"/>
          </w:tcPr>
          <w:p w14:paraId="1FE5723C" w14:textId="3F7CE67C" w:rsidR="007F6210" w:rsidRDefault="007F6210" w:rsidP="00574E0C">
            <w:pPr>
              <w:spacing w:after="0" w:line="240" w:lineRule="auto"/>
            </w:pPr>
            <w:r>
              <w:t>Linear,</w:t>
            </w:r>
            <w:r w:rsidR="00DB1309">
              <w:t xml:space="preserve"> </w:t>
            </w:r>
            <w:r>
              <w:t>Quadratic,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Exponential</w:t>
            </w:r>
            <w:r w:rsidR="00DB1309">
              <w:t xml:space="preserve"> </w:t>
            </w:r>
            <w:r>
              <w:t>Models</w:t>
            </w:r>
          </w:p>
        </w:tc>
        <w:tc>
          <w:tcPr>
            <w:tcW w:w="5485" w:type="dxa"/>
          </w:tcPr>
          <w:p w14:paraId="04B326C4" w14:textId="0BB20C07" w:rsidR="007F6210" w:rsidRPr="00574E0C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Construct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compare</w:t>
            </w:r>
            <w:r w:rsidR="00DB1309">
              <w:t xml:space="preserve"> </w:t>
            </w:r>
            <w:r w:rsidRPr="00574E0C">
              <w:t>linear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exponential</w:t>
            </w:r>
            <w:r w:rsidR="00DB1309">
              <w:t xml:space="preserve"> </w:t>
            </w:r>
            <w:r w:rsidRPr="00574E0C">
              <w:t>models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solve</w:t>
            </w:r>
            <w:r w:rsidR="00DB1309">
              <w:t xml:space="preserve"> </w:t>
            </w:r>
            <w:proofErr w:type="gramStart"/>
            <w:r w:rsidRPr="00574E0C">
              <w:t>problems</w:t>
            </w:r>
            <w:proofErr w:type="gramEnd"/>
          </w:p>
          <w:p w14:paraId="196F8A12" w14:textId="07483714" w:rsidR="007F6210" w:rsidRPr="0055146F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Interpret</w:t>
            </w:r>
            <w:r w:rsidR="00DB1309">
              <w:t xml:space="preserve"> </w:t>
            </w:r>
            <w:r w:rsidRPr="00574E0C">
              <w:t>expressions</w:t>
            </w:r>
            <w:r w:rsidR="00DB1309">
              <w:t xml:space="preserve"> </w:t>
            </w:r>
            <w:r w:rsidRPr="00574E0C">
              <w:t>for</w:t>
            </w:r>
            <w:r w:rsidR="00DB1309">
              <w:t xml:space="preserve"> </w:t>
            </w:r>
            <w:r w:rsidRPr="00574E0C">
              <w:t>functions</w:t>
            </w:r>
            <w:r w:rsidR="00DB1309">
              <w:t xml:space="preserve"> </w:t>
            </w:r>
            <w:r w:rsidRPr="00574E0C">
              <w:t>in</w:t>
            </w:r>
            <w:r w:rsidR="00DB1309">
              <w:t xml:space="preserve"> </w:t>
            </w:r>
            <w:r w:rsidRPr="00574E0C">
              <w:t>terms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situation</w:t>
            </w:r>
            <w:r w:rsidR="00DB1309">
              <w:t xml:space="preserve"> </w:t>
            </w:r>
            <w:r w:rsidRPr="00574E0C">
              <w:t>they</w:t>
            </w:r>
            <w:r w:rsidR="00DB1309">
              <w:t xml:space="preserve"> </w:t>
            </w:r>
            <w:r w:rsidRPr="00574E0C">
              <w:t>model</w:t>
            </w:r>
          </w:p>
        </w:tc>
      </w:tr>
      <w:tr w:rsidR="007F6210" w14:paraId="3EDB4408" w14:textId="77777777" w:rsidTr="003F20D4">
        <w:tc>
          <w:tcPr>
            <w:tcW w:w="3780" w:type="dxa"/>
          </w:tcPr>
          <w:p w14:paraId="04A5A06F" w14:textId="5626DD3A" w:rsidR="007F6210" w:rsidRPr="003103C9" w:rsidRDefault="007F6210" w:rsidP="00574D04">
            <w:r>
              <w:t>Trigonometric</w:t>
            </w:r>
            <w:r w:rsidR="00DB1309">
              <w:t xml:space="preserve"> </w:t>
            </w:r>
            <w:r>
              <w:t>Functions</w:t>
            </w:r>
          </w:p>
        </w:tc>
        <w:tc>
          <w:tcPr>
            <w:tcW w:w="5485" w:type="dxa"/>
          </w:tcPr>
          <w:p w14:paraId="04B1C078" w14:textId="3BF3B27C" w:rsidR="007F6210" w:rsidRPr="00574E0C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Extend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domain</w:t>
            </w:r>
            <w:r w:rsidR="00DB1309">
              <w:t xml:space="preserve"> </w:t>
            </w:r>
            <w:r w:rsidRPr="00574E0C">
              <w:t>of</w:t>
            </w:r>
            <w:r w:rsidR="00DB1309">
              <w:t xml:space="preserve"> </w:t>
            </w:r>
            <w:r w:rsidRPr="00574E0C">
              <w:t>trigonometric</w:t>
            </w:r>
            <w:r w:rsidR="00DB1309">
              <w:t xml:space="preserve"> </w:t>
            </w:r>
            <w:r w:rsidRPr="00574E0C">
              <w:t>functions</w:t>
            </w:r>
            <w:r w:rsidR="00DB1309">
              <w:t xml:space="preserve"> </w:t>
            </w:r>
            <w:r w:rsidRPr="00574E0C">
              <w:t>using</w:t>
            </w:r>
            <w:r w:rsidR="00DB1309">
              <w:t xml:space="preserve"> </w:t>
            </w:r>
            <w:r w:rsidRPr="00574E0C">
              <w:t>the</w:t>
            </w:r>
            <w:r w:rsidR="00DB1309">
              <w:t xml:space="preserve"> </w:t>
            </w:r>
            <w:r w:rsidRPr="00574E0C">
              <w:t>unit</w:t>
            </w:r>
            <w:r w:rsidR="00DB1309">
              <w:t xml:space="preserve"> </w:t>
            </w:r>
            <w:proofErr w:type="gramStart"/>
            <w:r w:rsidRPr="00574E0C">
              <w:t>circle</w:t>
            </w:r>
            <w:proofErr w:type="gramEnd"/>
          </w:p>
          <w:p w14:paraId="32317F41" w14:textId="0DE15081" w:rsidR="007F6210" w:rsidRPr="00574E0C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Model</w:t>
            </w:r>
            <w:r w:rsidR="00DB1309">
              <w:t xml:space="preserve"> </w:t>
            </w:r>
            <w:r w:rsidRPr="00574E0C">
              <w:t>periodic</w:t>
            </w:r>
            <w:r w:rsidR="00DB1309">
              <w:t xml:space="preserve"> </w:t>
            </w:r>
            <w:r w:rsidRPr="00574E0C">
              <w:t>phenomena</w:t>
            </w:r>
            <w:r w:rsidR="00DB1309">
              <w:t xml:space="preserve"> </w:t>
            </w:r>
            <w:r w:rsidRPr="00574E0C">
              <w:t>with</w:t>
            </w:r>
            <w:r w:rsidR="00DB1309">
              <w:t xml:space="preserve"> </w:t>
            </w:r>
            <w:r w:rsidRPr="00574E0C">
              <w:t>trigonometric</w:t>
            </w:r>
            <w:r w:rsidR="00DB1309">
              <w:t xml:space="preserve"> </w:t>
            </w:r>
            <w:r w:rsidRPr="00574E0C">
              <w:t>functions</w:t>
            </w:r>
          </w:p>
          <w:p w14:paraId="7456BE9B" w14:textId="5530BFCA" w:rsidR="007F6210" w:rsidRPr="003103C9" w:rsidRDefault="007F6210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574E0C">
              <w:t>Prove</w:t>
            </w:r>
            <w:r w:rsidR="00DB1309">
              <w:t xml:space="preserve"> </w:t>
            </w:r>
            <w:r w:rsidRPr="00574E0C">
              <w:t>and</w:t>
            </w:r>
            <w:r w:rsidR="00DB1309">
              <w:t xml:space="preserve"> </w:t>
            </w:r>
            <w:r w:rsidRPr="00574E0C">
              <w:t>apply</w:t>
            </w:r>
            <w:r w:rsidR="00DB1309">
              <w:t xml:space="preserve"> </w:t>
            </w:r>
            <w:r w:rsidRPr="00574E0C">
              <w:t>trigonometric</w:t>
            </w:r>
            <w:r w:rsidR="00DB1309">
              <w:t xml:space="preserve"> </w:t>
            </w:r>
            <w:r w:rsidRPr="00574E0C">
              <w:t>identities</w:t>
            </w:r>
          </w:p>
        </w:tc>
      </w:tr>
    </w:tbl>
    <w:p w14:paraId="240D27A9" w14:textId="77777777" w:rsidR="00917F95" w:rsidRDefault="00917F95">
      <w:pPr>
        <w:spacing w:after="160" w:line="259" w:lineRule="auto"/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2F2FB1B2" w14:textId="4545EC7A" w:rsidR="005E121A" w:rsidRPr="00106CE1" w:rsidRDefault="005E121A" w:rsidP="00AC0EA1">
      <w:pPr>
        <w:pStyle w:val="Heading4"/>
      </w:pPr>
      <w:r w:rsidRPr="00106CE1">
        <w:lastRenderedPageBreak/>
        <w:t>Building</w:t>
      </w:r>
      <w:r w:rsidR="00DB1309">
        <w:t xml:space="preserve"> </w:t>
      </w:r>
      <w:r w:rsidRPr="00106CE1">
        <w:t>Functions</w:t>
      </w:r>
      <w:r w:rsidR="00536BF2">
        <w:tab/>
      </w:r>
      <w:r w:rsidRPr="00106CE1">
        <w:t>F.BF</w:t>
      </w:r>
    </w:p>
    <w:p w14:paraId="53C0B741" w14:textId="06841023" w:rsidR="005E121A" w:rsidRPr="008342B9" w:rsidRDefault="005E121A" w:rsidP="006654B2">
      <w:pPr>
        <w:pStyle w:val="Heading5"/>
        <w:rPr>
          <w:i/>
          <w:iCs/>
        </w:rPr>
      </w:pPr>
      <w:r w:rsidRPr="008342B9">
        <w:t>A.</w:t>
      </w:r>
      <w:r w:rsidR="00DB1309">
        <w:t xml:space="preserve"> </w:t>
      </w:r>
      <w:r w:rsidRPr="008342B9">
        <w:t>Build</w:t>
      </w:r>
      <w:r w:rsidR="00DB1309">
        <w:t xml:space="preserve"> </w:t>
      </w:r>
      <w:r w:rsidRPr="008342B9">
        <w:t>a</w:t>
      </w:r>
      <w:r w:rsidR="00DB1309">
        <w:t xml:space="preserve"> </w:t>
      </w:r>
      <w:r w:rsidRPr="008342B9">
        <w:t>function</w:t>
      </w:r>
      <w:r w:rsidR="00DB1309">
        <w:t xml:space="preserve"> </w:t>
      </w:r>
      <w:r w:rsidRPr="008342B9">
        <w:t>that</w:t>
      </w:r>
      <w:r w:rsidR="00DB1309">
        <w:t xml:space="preserve"> </w:t>
      </w:r>
      <w:r w:rsidRPr="008342B9">
        <w:t>models</w:t>
      </w:r>
      <w:r w:rsidR="00DB1309">
        <w:t xml:space="preserve"> </w:t>
      </w:r>
      <w:r w:rsidRPr="008342B9">
        <w:t>a</w:t>
      </w:r>
      <w:r w:rsidR="00DB1309">
        <w:t xml:space="preserve"> </w:t>
      </w:r>
      <w:r w:rsidRPr="008342B9">
        <w:t>relationship</w:t>
      </w:r>
      <w:r w:rsidR="00DB1309">
        <w:t xml:space="preserve"> </w:t>
      </w:r>
      <w:r w:rsidRPr="008342B9">
        <w:t>between</w:t>
      </w:r>
      <w:r w:rsidR="00DB1309">
        <w:t xml:space="preserve"> </w:t>
      </w:r>
      <w:r w:rsidRPr="008342B9">
        <w:t>two</w:t>
      </w:r>
      <w:r w:rsidR="00DB1309">
        <w:t xml:space="preserve"> </w:t>
      </w:r>
      <w:proofErr w:type="gramStart"/>
      <w:r w:rsidRPr="008342B9">
        <w:t>quantities</w:t>
      </w:r>
      <w:proofErr w:type="gramEnd"/>
    </w:p>
    <w:p w14:paraId="23431E4B" w14:textId="0EADF3D3" w:rsidR="005E121A" w:rsidRPr="00465335" w:rsidRDefault="005E121A" w:rsidP="0034032A">
      <w:pPr>
        <w:pStyle w:val="ListParagraph"/>
        <w:numPr>
          <w:ilvl w:val="0"/>
          <w:numId w:val="83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465335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describes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quantities.</w:t>
      </w:r>
      <w:r w:rsidR="00DB1309">
        <w:rPr>
          <w:noProof/>
        </w:rPr>
        <w:t xml:space="preserve"> </w:t>
      </w:r>
      <w:r w:rsidR="00465335">
        <w:rPr>
          <w:noProof/>
        </w:rPr>
        <w:drawing>
          <wp:inline distT="0" distB="0" distL="0" distR="0" wp14:anchorId="3C1F57DA" wp14:editId="197A0DFB">
            <wp:extent cx="137160" cy="137160"/>
            <wp:effectExtent l="0" t="0" r="0" b="0"/>
            <wp:docPr id="8" name="Picture 8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E961" w14:textId="6F13E36D" w:rsidR="005E121A" w:rsidRPr="00465335" w:rsidRDefault="005E121A" w:rsidP="0034032A">
      <w:pPr>
        <w:pStyle w:val="ListParagraph"/>
        <w:numPr>
          <w:ilvl w:val="1"/>
          <w:numId w:val="8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465335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explicit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expression,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recursive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process,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steps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calculation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context.</w:t>
      </w:r>
    </w:p>
    <w:p w14:paraId="221F08AE" w14:textId="02E60D60" w:rsidR="005E121A" w:rsidRPr="00351F9B" w:rsidRDefault="005E121A" w:rsidP="0034032A">
      <w:pPr>
        <w:pStyle w:val="ListParagraph"/>
        <w:numPr>
          <w:ilvl w:val="1"/>
          <w:numId w:val="83"/>
        </w:numPr>
        <w:autoSpaceDE w:val="0"/>
        <w:autoSpaceDN w:val="0"/>
        <w:adjustRightInd w:val="0"/>
        <w:spacing w:after="220"/>
        <w:ind w:left="1080"/>
        <w:contextualSpacing w:val="0"/>
      </w:pPr>
      <w:r w:rsidRPr="00465335">
        <w:rPr>
          <w:rFonts w:cs="Times New Roman"/>
        </w:rPr>
        <w:t>Combine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types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arithmetic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operations.</w:t>
      </w:r>
      <w:r w:rsidR="00DB1309">
        <w:rPr>
          <w:rFonts w:cs="Times New Roman"/>
        </w:rPr>
        <w:t xml:space="preserve"> </w:t>
      </w:r>
      <w:r w:rsidRPr="00E94FA4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build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models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temperature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cooling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body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adding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constant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decaying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exponential,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relate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these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functions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model</w:t>
      </w:r>
      <w:r w:rsidRPr="00351F9B">
        <w:t>.</w:t>
      </w:r>
    </w:p>
    <w:p w14:paraId="1B9CB7E8" w14:textId="599568AD" w:rsidR="005E121A" w:rsidRPr="00465335" w:rsidRDefault="00473499" w:rsidP="0034032A">
      <w:pPr>
        <w:pStyle w:val="ListParagraph"/>
        <w:numPr>
          <w:ilvl w:val="1"/>
          <w:numId w:val="8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  <w:i/>
          <w:iCs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1B41D473" wp14:editId="4780005E">
            <wp:extent cx="109728" cy="109728"/>
            <wp:effectExtent l="0" t="0" r="5080" b="5080"/>
            <wp:docPr id="112" name="Picture 112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465335">
        <w:rPr>
          <w:rFonts w:cs="Times New Roman"/>
        </w:rPr>
        <w:t>Compose</w:t>
      </w:r>
      <w:r w:rsidR="00DB1309">
        <w:rPr>
          <w:rFonts w:cs="Times New Roman"/>
        </w:rPr>
        <w:t xml:space="preserve"> </w:t>
      </w:r>
      <w:r w:rsidR="005E121A" w:rsidRPr="00465335">
        <w:rPr>
          <w:rFonts w:cs="Times New Roman"/>
        </w:rPr>
        <w:t>functions.</w:t>
      </w:r>
      <w:r w:rsidR="00DB1309">
        <w:rPr>
          <w:rFonts w:cs="Times New Roman"/>
        </w:rPr>
        <w:t xml:space="preserve"> </w:t>
      </w:r>
      <w:r w:rsidR="005E121A" w:rsidRPr="006654B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if</w:t>
      </w:r>
      <w:r w:rsidR="00890587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499" w:dyaOrig="300" w14:anchorId="422180C7">
          <v:shape id="_x0000_i1374" type="#_x0000_t75" style="width:24.75pt;height:15pt" o:ole="">
            <v:imagedata r:id="rId730" o:title=""/>
          </v:shape>
          <o:OLEObject Type="Embed" ProgID="Equation.DSMT4" ShapeID="_x0000_i1374" DrawAspect="Content" ObjectID="_1760793279" r:id="rId731"/>
        </w:object>
      </w:r>
      <w:r w:rsidR="00DB1309">
        <w:t xml:space="preserve"> </w:t>
      </w:r>
      <w:r w:rsidR="005E121A"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temperature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atmosphere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height,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and</w:t>
      </w:r>
      <w:r w:rsidR="00DB1309">
        <w:t xml:space="preserve"> </w:t>
      </w:r>
      <w:r w:rsidR="008144DE" w:rsidRPr="008144DE">
        <w:rPr>
          <w:position w:val="-10"/>
        </w:rPr>
        <w:object w:dxaOrig="420" w:dyaOrig="300" w14:anchorId="4FF62E00">
          <v:shape id="_x0000_i1375" type="#_x0000_t75" style="width:20.25pt;height:15pt" o:ole="">
            <v:imagedata r:id="rId732" o:title=""/>
          </v:shape>
          <o:OLEObject Type="Embed" ProgID="Equation.DSMT4" ShapeID="_x0000_i1375" DrawAspect="Content" ObjectID="_1760793280" r:id="rId733"/>
        </w:objec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height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weather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balloon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time,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then</w:t>
      </w:r>
      <w:r w:rsidR="00890587">
        <w:t xml:space="preserve">  </w:t>
      </w:r>
      <w:r w:rsidR="008144DE" w:rsidRPr="008144DE">
        <w:rPr>
          <w:position w:val="-10"/>
        </w:rPr>
        <w:object w:dxaOrig="700" w:dyaOrig="300" w14:anchorId="2E0DA7C7">
          <v:shape id="_x0000_i1376" type="#_x0000_t75" style="width:35.25pt;height:15pt" o:ole="">
            <v:imagedata r:id="rId734" o:title=""/>
          </v:shape>
          <o:OLEObject Type="Embed" ProgID="Equation.DSMT4" ShapeID="_x0000_i1376" DrawAspect="Content" ObjectID="_1760793281" r:id="rId735"/>
        </w:object>
      </w:r>
      <w:r w:rsidR="00DB1309">
        <w:t xml:space="preserve"> </w:t>
      </w:r>
      <w:r w:rsidR="005E121A" w:rsidRPr="006654B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temperature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location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weather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balloon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6654B2">
        <w:rPr>
          <w:rStyle w:val="MathExample"/>
        </w:rPr>
        <w:t>time.</w:t>
      </w:r>
    </w:p>
    <w:p w14:paraId="6647F7B3" w14:textId="10D72506" w:rsidR="005E121A" w:rsidRPr="00465335" w:rsidRDefault="005E121A" w:rsidP="0034032A">
      <w:pPr>
        <w:pStyle w:val="ListParagraph"/>
        <w:numPr>
          <w:ilvl w:val="0"/>
          <w:numId w:val="83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465335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arithmetic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sequences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both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recursively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explicit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formula,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situations,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translate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465335">
        <w:rPr>
          <w:rFonts w:cs="Times New Roman"/>
        </w:rPr>
        <w:t>forms.</w:t>
      </w:r>
      <w:r w:rsidR="00DB1309">
        <w:rPr>
          <w:noProof/>
        </w:rPr>
        <w:t xml:space="preserve"> </w:t>
      </w:r>
      <w:r w:rsidR="00465335">
        <w:rPr>
          <w:noProof/>
        </w:rPr>
        <w:drawing>
          <wp:inline distT="0" distB="0" distL="0" distR="0" wp14:anchorId="553E813C" wp14:editId="59F0B4DC">
            <wp:extent cx="137160" cy="137160"/>
            <wp:effectExtent l="0" t="0" r="0" b="0"/>
            <wp:docPr id="9" name="Picture 9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859C" w14:textId="70F3B87A" w:rsidR="005E121A" w:rsidRPr="008342B9" w:rsidRDefault="005E121A" w:rsidP="006654B2">
      <w:pPr>
        <w:pStyle w:val="Heading5"/>
      </w:pPr>
      <w:r w:rsidRPr="008342B9">
        <w:t>B.</w:t>
      </w:r>
      <w:r w:rsidR="00DB1309">
        <w:t xml:space="preserve"> </w:t>
      </w:r>
      <w:r w:rsidRPr="008342B9">
        <w:t>Build</w:t>
      </w:r>
      <w:r w:rsidR="00DB1309">
        <w:t xml:space="preserve"> </w:t>
      </w:r>
      <w:r w:rsidRPr="008342B9">
        <w:t>new</w:t>
      </w:r>
      <w:r w:rsidR="00DB1309">
        <w:t xml:space="preserve"> </w:t>
      </w:r>
      <w:r w:rsidRPr="008342B9">
        <w:t>functions</w:t>
      </w:r>
      <w:r w:rsidR="00DB1309">
        <w:t xml:space="preserve"> </w:t>
      </w:r>
      <w:r w:rsidRPr="008342B9">
        <w:t>from</w:t>
      </w:r>
      <w:r w:rsidR="00DB1309">
        <w:t xml:space="preserve"> </w:t>
      </w:r>
      <w:r w:rsidRPr="008342B9">
        <w:t>existing</w:t>
      </w:r>
      <w:r w:rsidR="00DB1309">
        <w:t xml:space="preserve"> </w:t>
      </w:r>
      <w:r w:rsidRPr="008342B9">
        <w:t>functions</w:t>
      </w:r>
    </w:p>
    <w:p w14:paraId="1970ADFB" w14:textId="04BC2126" w:rsidR="005E121A" w:rsidRPr="00E364A3" w:rsidRDefault="005E121A" w:rsidP="0034032A">
      <w:pPr>
        <w:pStyle w:val="ListParagraph"/>
        <w:numPr>
          <w:ilvl w:val="0"/>
          <w:numId w:val="83"/>
        </w:numPr>
        <w:autoSpaceDE w:val="0"/>
        <w:autoSpaceDN w:val="0"/>
        <w:adjustRightInd w:val="0"/>
        <w:spacing w:after="220"/>
        <w:contextualSpacing w:val="0"/>
      </w:pPr>
      <w:r w:rsidRPr="006112C2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effect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replacing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499" w:dyaOrig="300" w14:anchorId="38FCB35F">
          <v:shape id="_x0000_i1377" type="#_x0000_t75" style="width:24.75pt;height:15pt" o:ole="">
            <v:imagedata r:id="rId736" o:title=""/>
          </v:shape>
          <o:OLEObject Type="Embed" ProgID="Equation.DSMT4" ShapeID="_x0000_i1377" DrawAspect="Content" ObjectID="_1760793282" r:id="rId737"/>
        </w:object>
      </w:r>
      <w:r w:rsidR="00DB1309">
        <w:rPr>
          <w:rFonts w:cs="Times New Roman"/>
        </w:rPr>
        <w:t xml:space="preserve"> </w:t>
      </w:r>
      <w:r w:rsidR="00E364A3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820" w:dyaOrig="300" w14:anchorId="4AEE5711">
          <v:shape id="_x0000_i1378" type="#_x0000_t75" style="width:41.25pt;height:15pt" o:ole="">
            <v:imagedata r:id="rId738" o:title=""/>
          </v:shape>
          <o:OLEObject Type="Embed" ProgID="Equation.DSMT4" ShapeID="_x0000_i1378" DrawAspect="Content" ObjectID="_1760793283" r:id="rId739"/>
        </w:object>
      </w:r>
      <w:r w:rsidRPr="006112C2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560" w:dyaOrig="300" w14:anchorId="2700F920">
          <v:shape id="_x0000_i1379" type="#_x0000_t75" style="width:27.75pt;height:15pt" o:ole="">
            <v:imagedata r:id="rId740" o:title=""/>
          </v:shape>
          <o:OLEObject Type="Embed" ProgID="Equation.DSMT4" ShapeID="_x0000_i1379" DrawAspect="Content" ObjectID="_1760793284" r:id="rId741"/>
        </w:object>
      </w:r>
      <w:r w:rsidR="00E364A3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580" w:dyaOrig="300" w14:anchorId="7EBE26C1">
          <v:shape id="_x0000_i1380" type="#_x0000_t75" style="width:29.25pt;height:15pt" o:ole="">
            <v:imagedata r:id="rId742" o:title=""/>
          </v:shape>
          <o:OLEObject Type="Embed" ProgID="Equation.DSMT4" ShapeID="_x0000_i1380" DrawAspect="Content" ObjectID="_1760793285" r:id="rId743"/>
        </w:object>
      </w:r>
      <w:r w:rsidR="00E364A3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E364A3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820" w:dyaOrig="300" w14:anchorId="1CC590B0">
          <v:shape id="_x0000_i1381" type="#_x0000_t75" style="width:41.25pt;height:15pt" o:ole="">
            <v:imagedata r:id="rId744" o:title=""/>
          </v:shape>
          <o:OLEObject Type="Embed" ProgID="Equation.DSMT4" ShapeID="_x0000_i1381" DrawAspect="Content" ObjectID="_1760793286" r:id="rId745"/>
        </w:objec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specific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112C2">
        <w:rPr>
          <w:rStyle w:val="mathEQN"/>
          <w:i/>
          <w:iCs/>
        </w:rPr>
        <w:t>k</w:t>
      </w:r>
      <w:r w:rsidR="00DB1309">
        <w:rPr>
          <w:rFonts w:cs="Times New Roman"/>
          <w:i/>
          <w:iCs/>
        </w:rPr>
        <w:t xml:space="preserve"> </w:t>
      </w:r>
      <w:r w:rsidRPr="006112C2">
        <w:rPr>
          <w:rFonts w:cs="Times New Roman"/>
        </w:rPr>
        <w:t>(both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positive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negative);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  <w:i/>
          <w:iCs/>
        </w:rPr>
        <w:t>k</w:t>
      </w:r>
      <w:r w:rsidR="00DB1309">
        <w:rPr>
          <w:rFonts w:cs="Times New Roman"/>
          <w:i/>
          <w:iCs/>
        </w:rPr>
        <w:t xml:space="preserve"> </w:t>
      </w:r>
      <w:r w:rsidRPr="006112C2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graphs.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Experiment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cases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illustrate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explanation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effects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technology.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Include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recognizing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even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odd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functions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their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graphs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algebraic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expressions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E94FA4">
        <w:rPr>
          <w:rStyle w:val="MathExample"/>
        </w:rPr>
        <w:t>them</w:t>
      </w:r>
      <w:r w:rsidRPr="00E364A3">
        <w:t>.</w:t>
      </w:r>
    </w:p>
    <w:p w14:paraId="729BC418" w14:textId="105A0299" w:rsidR="004C3485" w:rsidRDefault="005E121A" w:rsidP="0034032A">
      <w:pPr>
        <w:pStyle w:val="ListParagraph"/>
        <w:numPr>
          <w:ilvl w:val="0"/>
          <w:numId w:val="83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6112C2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inverse</w:t>
      </w:r>
      <w:r w:rsidR="00DB1309">
        <w:rPr>
          <w:rFonts w:cs="Times New Roman"/>
        </w:rPr>
        <w:t xml:space="preserve"> </w:t>
      </w:r>
      <w:r w:rsidRPr="006112C2">
        <w:rPr>
          <w:rFonts w:cs="Times New Roman"/>
        </w:rPr>
        <w:t>functions.</w:t>
      </w:r>
    </w:p>
    <w:p w14:paraId="0A6F5296" w14:textId="50C32672" w:rsidR="004C3485" w:rsidRPr="002A6E3A" w:rsidRDefault="00DB1309" w:rsidP="0034032A">
      <w:pPr>
        <w:pStyle w:val="ListParagraph"/>
        <w:numPr>
          <w:ilvl w:val="1"/>
          <w:numId w:val="83"/>
        </w:numPr>
        <w:autoSpaceDE w:val="0"/>
        <w:autoSpaceDN w:val="0"/>
        <w:adjustRightInd w:val="0"/>
        <w:spacing w:after="220"/>
        <w:ind w:left="1080"/>
        <w:contextualSpacing w:val="0"/>
        <w:rPr>
          <w:rStyle w:val="MathExample"/>
          <w:color w:val="auto"/>
        </w:rPr>
      </w:pP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Solve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equation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form</w:t>
      </w:r>
      <w:r w:rsidR="00E1524B">
        <w:rPr>
          <w:rFonts w:cs="Times New Roman"/>
        </w:rPr>
        <w:t xml:space="preserve"> </w:t>
      </w:r>
      <w:r w:rsidR="00E1524B" w:rsidRPr="00E1524B">
        <w:rPr>
          <w:rFonts w:cs="Times New Roman"/>
          <w:position w:val="-10"/>
        </w:rPr>
        <w:object w:dxaOrig="820" w:dyaOrig="300" w14:anchorId="542692F8">
          <v:shape id="_x0000_i1382" type="#_x0000_t75" style="width:41.25pt;height:15pt" o:ole="">
            <v:imagedata r:id="rId746" o:title=""/>
          </v:shape>
          <o:OLEObject Type="Embed" ProgID="Equation.DSMT4" ShapeID="_x0000_i1382" DrawAspect="Content" ObjectID="_1760793287" r:id="rId747"/>
        </w:objec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for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simple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function</w:t>
      </w:r>
      <w:r>
        <w:rPr>
          <w:rFonts w:cs="Times New Roman"/>
        </w:rPr>
        <w:t xml:space="preserve"> </w:t>
      </w:r>
      <w:r w:rsidR="005E121A" w:rsidRPr="0096759B">
        <w:rPr>
          <w:rStyle w:val="mathEQN"/>
          <w:rFonts w:asciiTheme="majorBidi" w:hAnsiTheme="majorBidi" w:cstheme="majorBidi"/>
          <w:i/>
          <w:iCs/>
        </w:rPr>
        <w:t>f</w:t>
      </w:r>
      <w:r>
        <w:rPr>
          <w:rFonts w:asciiTheme="majorBidi" w:hAnsiTheme="majorBidi" w:cstheme="majorBidi"/>
        </w:rPr>
        <w:t xml:space="preserve"> </w:t>
      </w:r>
      <w:r w:rsidR="005E121A" w:rsidRPr="004C3485">
        <w:rPr>
          <w:rFonts w:cs="Times New Roman"/>
        </w:rPr>
        <w:t>that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has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inverse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write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expression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for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4C3485">
        <w:rPr>
          <w:rFonts w:cs="Times New Roman"/>
        </w:rPr>
        <w:t>inverse.</w:t>
      </w:r>
      <w:r>
        <w:rPr>
          <w:rFonts w:cs="Times New Roman"/>
        </w:rPr>
        <w:t xml:space="preserve"> </w:t>
      </w:r>
      <w:r w:rsidR="005E121A" w:rsidRPr="00E94FA4">
        <w:rPr>
          <w:rStyle w:val="MathExample"/>
        </w:rPr>
        <w:t>For</w:t>
      </w:r>
      <w:r>
        <w:rPr>
          <w:rStyle w:val="MathExample"/>
        </w:rPr>
        <w:t xml:space="preserve"> </w:t>
      </w:r>
      <w:r w:rsidR="005E121A" w:rsidRPr="00E94FA4">
        <w:rPr>
          <w:rStyle w:val="MathExample"/>
        </w:rPr>
        <w:t>example,</w:t>
      </w:r>
      <w:r>
        <w:t xml:space="preserve"> </w:t>
      </w:r>
      <w:r w:rsidR="008144DE" w:rsidRPr="008144DE">
        <w:rPr>
          <w:position w:val="-10"/>
        </w:rPr>
        <w:object w:dxaOrig="999" w:dyaOrig="340" w14:anchorId="36B4259F">
          <v:shape id="_x0000_i1383" type="#_x0000_t75" style="width:50.25pt;height:17.25pt" o:ole="">
            <v:imagedata r:id="rId748" o:title=""/>
          </v:shape>
          <o:OLEObject Type="Embed" ProgID="Equation.DSMT4" ShapeID="_x0000_i1383" DrawAspect="Content" ObjectID="_1760793288" r:id="rId749"/>
        </w:object>
      </w:r>
      <w:r>
        <w:t xml:space="preserve"> </w:t>
      </w:r>
      <w:r w:rsidR="005E121A" w:rsidRPr="00E94FA4">
        <w:rPr>
          <w:rStyle w:val="MathExample"/>
        </w:rPr>
        <w:t>or</w:t>
      </w:r>
      <w:r w:rsidR="00890587">
        <w:rPr>
          <w:rStyle w:val="MathExample"/>
        </w:rPr>
        <w:t xml:space="preserve"> </w:t>
      </w:r>
      <w:r w:rsidR="008144DE" w:rsidRPr="008144DE">
        <w:rPr>
          <w:position w:val="-28"/>
        </w:rPr>
        <w:object w:dxaOrig="1280" w:dyaOrig="639" w14:anchorId="0FE709FC">
          <v:shape id="_x0000_i1384" type="#_x0000_t75" style="width:63.75pt;height:32.25pt" o:ole="">
            <v:imagedata r:id="rId750" o:title=""/>
          </v:shape>
          <o:OLEObject Type="Embed" ProgID="Equation.DSMT4" ShapeID="_x0000_i1384" DrawAspect="Content" ObjectID="_1760793289" r:id="rId751"/>
        </w:object>
      </w:r>
      <w:r w:rsidR="00890587">
        <w:t xml:space="preserve"> </w:t>
      </w:r>
      <w:r w:rsidR="002A6E3A">
        <w:rPr>
          <w:rStyle w:val="MathExample"/>
        </w:rPr>
        <w:t>fo</w:t>
      </w:r>
      <w:r w:rsidR="002A6E3A" w:rsidRPr="00E94FA4">
        <w:rPr>
          <w:rStyle w:val="MathExample"/>
        </w:rPr>
        <w:t>r</w:t>
      </w:r>
      <w:r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480" w:dyaOrig="260" w14:anchorId="67ADD741">
          <v:shape id="_x0000_i1385" type="#_x0000_t75" style="width:24pt;height:12.75pt" o:ole="">
            <v:imagedata r:id="rId752" o:title=""/>
          </v:shape>
          <o:OLEObject Type="Embed" ProgID="Equation.DSMT4" ShapeID="_x0000_i1385" DrawAspect="Content" ObjectID="_1760793290" r:id="rId753"/>
        </w:object>
      </w:r>
      <w:r w:rsidR="002A6E3A" w:rsidRPr="002A6E3A">
        <w:t>.</w:t>
      </w:r>
      <w:r>
        <w:t xml:space="preserve"> </w:t>
      </w:r>
    </w:p>
    <w:p w14:paraId="42168E7A" w14:textId="786110EA" w:rsidR="004C3485" w:rsidRDefault="00473499" w:rsidP="0034032A">
      <w:pPr>
        <w:pStyle w:val="ListParagraph"/>
        <w:numPr>
          <w:ilvl w:val="1"/>
          <w:numId w:val="8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7D75975A" wp14:editId="233C4757">
            <wp:extent cx="109728" cy="109728"/>
            <wp:effectExtent l="0" t="0" r="5080" b="5080"/>
            <wp:docPr id="113" name="Picture 113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Verify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composition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inverse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another.</w:t>
      </w:r>
    </w:p>
    <w:p w14:paraId="4ADC2A53" w14:textId="1F547E7C" w:rsidR="004C3485" w:rsidRDefault="00473499" w:rsidP="0034032A">
      <w:pPr>
        <w:pStyle w:val="ListParagraph"/>
        <w:numPr>
          <w:ilvl w:val="1"/>
          <w:numId w:val="8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lastRenderedPageBreak/>
        <w:t>(</w:t>
      </w:r>
      <w:r>
        <w:rPr>
          <w:rFonts w:cs="Times New Roman"/>
          <w:noProof/>
        </w:rPr>
        <w:drawing>
          <wp:inline distT="0" distB="0" distL="0" distR="0" wp14:anchorId="69443A0F" wp14:editId="79744F67">
            <wp:extent cx="109728" cy="109728"/>
            <wp:effectExtent l="0" t="0" r="5080" b="5080"/>
            <wp:docPr id="114" name="Picture 11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Read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inverse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table,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has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inverse.</w:t>
      </w:r>
    </w:p>
    <w:p w14:paraId="6237D120" w14:textId="616B5C6F" w:rsidR="006A5541" w:rsidRDefault="00473499" w:rsidP="0034032A">
      <w:pPr>
        <w:pStyle w:val="ListParagraph"/>
        <w:numPr>
          <w:ilvl w:val="1"/>
          <w:numId w:val="83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52F0E5DA" wp14:editId="7EAECBD6">
            <wp:extent cx="109728" cy="109728"/>
            <wp:effectExtent l="0" t="0" r="5080" b="5080"/>
            <wp:docPr id="115" name="Picture 11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Produce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invertible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non-invertible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restricting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4C3485">
        <w:rPr>
          <w:rFonts w:cs="Times New Roman"/>
        </w:rPr>
        <w:t>domain.</w:t>
      </w:r>
    </w:p>
    <w:p w14:paraId="4A56F393" w14:textId="203EAC2C" w:rsidR="005E121A" w:rsidRPr="006A5541" w:rsidRDefault="00473499" w:rsidP="0034032A">
      <w:pPr>
        <w:pStyle w:val="ListParagraph"/>
        <w:numPr>
          <w:ilvl w:val="0"/>
          <w:numId w:val="83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02FADCA8" wp14:editId="6CEFC550">
            <wp:extent cx="109728" cy="109728"/>
            <wp:effectExtent l="0" t="0" r="5080" b="5080"/>
            <wp:docPr id="116" name="Picture 11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inverse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logarithms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involving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logarithms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6A5541">
        <w:rPr>
          <w:rFonts w:cs="Times New Roman"/>
        </w:rPr>
        <w:t>exponents.</w:t>
      </w:r>
    </w:p>
    <w:p w14:paraId="42F884EF" w14:textId="3987BF20" w:rsidR="005E121A" w:rsidRPr="00106CE1" w:rsidRDefault="005E121A" w:rsidP="00AC0EA1">
      <w:pPr>
        <w:pStyle w:val="Heading4"/>
      </w:pPr>
      <w:r w:rsidRPr="00106CE1">
        <w:t>Interpreting</w:t>
      </w:r>
      <w:r w:rsidR="00DB1309">
        <w:t xml:space="preserve"> </w:t>
      </w:r>
      <w:r w:rsidRPr="00106CE1">
        <w:t>Functions</w:t>
      </w:r>
      <w:r w:rsidR="00536BF2">
        <w:tab/>
      </w:r>
      <w:r w:rsidRPr="00106CE1">
        <w:t>F.IF</w:t>
      </w:r>
    </w:p>
    <w:p w14:paraId="5310A1BC" w14:textId="67BDF9CC" w:rsidR="005E121A" w:rsidRPr="008342B9" w:rsidRDefault="005E121A" w:rsidP="00E94FA4">
      <w:pPr>
        <w:pStyle w:val="Heading5"/>
      </w:pPr>
      <w:r w:rsidRPr="008342B9">
        <w:t>A.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concept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a</w:t>
      </w:r>
      <w:r w:rsidR="00DB1309">
        <w:t xml:space="preserve"> </w:t>
      </w:r>
      <w:r w:rsidRPr="008342B9">
        <w:t>function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function</w:t>
      </w:r>
      <w:r w:rsidR="00DB1309">
        <w:t xml:space="preserve"> </w:t>
      </w:r>
      <w:proofErr w:type="gramStart"/>
      <w:r w:rsidRPr="008342B9">
        <w:t>notation</w:t>
      </w:r>
      <w:proofErr w:type="gramEnd"/>
    </w:p>
    <w:p w14:paraId="28EB5635" w14:textId="317785E5" w:rsidR="002E742D" w:rsidRPr="002E742D" w:rsidRDefault="005E121A" w:rsidP="0034032A">
      <w:pPr>
        <w:pStyle w:val="ListParagraph"/>
        <w:numPr>
          <w:ilvl w:val="0"/>
          <w:numId w:val="104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b/>
          <w:bCs/>
        </w:rPr>
      </w:pPr>
      <w:r w:rsidRPr="002E742D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(called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domain)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another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(called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range)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assigns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element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domain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exactly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element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range.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C0396D" w:rsidRPr="00C0396D">
        <w:rPr>
          <w:rFonts w:cs="Times New Roman"/>
          <w:i/>
          <w:iCs/>
          <w:position w:val="-10"/>
        </w:rPr>
        <w:object w:dxaOrig="240" w:dyaOrig="300" w14:anchorId="553DD679">
          <v:shape id="_x0000_i1386" type="#_x0000_t75" style="width:12.75pt;height:15pt" o:ole="">
            <v:imagedata r:id="rId754" o:title=""/>
          </v:shape>
          <o:OLEObject Type="Embed" ProgID="Equation.DSMT4" ShapeID="_x0000_i1386" DrawAspect="Content" ObjectID="_1760793291" r:id="rId755"/>
        </w:object>
      </w:r>
      <w:r w:rsidR="00DB1309">
        <w:rPr>
          <w:rFonts w:cs="Times New Roman"/>
          <w:i/>
          <w:iCs/>
        </w:rPr>
        <w:t xml:space="preserve"> </w:t>
      </w:r>
      <w:r w:rsidRPr="002E742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  <w:i/>
          <w:iCs/>
        </w:rPr>
        <w:t>x</w:t>
      </w:r>
      <w:r w:rsidR="00DB1309">
        <w:rPr>
          <w:rFonts w:cs="Times New Roman"/>
          <w:i/>
          <w:iCs/>
        </w:rPr>
        <w:t xml:space="preserve"> </w:t>
      </w:r>
      <w:r w:rsidRPr="002E742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element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domain,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8"/>
        </w:rPr>
        <w:object w:dxaOrig="440" w:dyaOrig="260" w14:anchorId="6942D8B6">
          <v:shape id="_x0000_i1387" type="#_x0000_t75" style="width:21.75pt;height:12.75pt" o:ole="">
            <v:imagedata r:id="rId756" o:title=""/>
          </v:shape>
          <o:OLEObject Type="Embed" ProgID="Equation.DSMT4" ShapeID="_x0000_i1387" DrawAspect="Content" ObjectID="_1760793292" r:id="rId757"/>
        </w:object>
      </w:r>
      <w:r w:rsidRPr="002E742D">
        <w:rPr>
          <w:rFonts w:cs="Times New Roman"/>
        </w:rPr>
        <w:t>denotes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output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  <w:i/>
          <w:iCs/>
        </w:rPr>
        <w:t>f</w:t>
      </w:r>
      <w:r w:rsidR="00DB1309">
        <w:rPr>
          <w:rFonts w:cs="Times New Roman"/>
          <w:i/>
          <w:iCs/>
        </w:rPr>
        <w:t xml:space="preserve"> </w:t>
      </w:r>
      <w:r w:rsidRPr="002E742D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input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  <w:i/>
          <w:iCs/>
        </w:rPr>
        <w:t>x</w:t>
      </w:r>
      <w:r w:rsidRPr="002E742D">
        <w:rPr>
          <w:rFonts w:cs="Times New Roman"/>
        </w:rPr>
        <w:t>.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C0396D" w:rsidRPr="00C0396D">
        <w:rPr>
          <w:rFonts w:cs="Times New Roman"/>
          <w:i/>
          <w:iCs/>
          <w:position w:val="-10"/>
        </w:rPr>
        <w:object w:dxaOrig="240" w:dyaOrig="300" w14:anchorId="40D15582">
          <v:shape id="_x0000_i1388" type="#_x0000_t75" style="width:12.75pt;height:15pt" o:ole="">
            <v:imagedata r:id="rId758" o:title=""/>
          </v:shape>
          <o:OLEObject Type="Embed" ProgID="Equation.DSMT4" ShapeID="_x0000_i1388" DrawAspect="Content" ObjectID="_1760793293" r:id="rId759"/>
        </w:object>
      </w:r>
      <w:r w:rsidR="00DB1309">
        <w:rPr>
          <w:rFonts w:cs="Times New Roman"/>
          <w:i/>
          <w:iCs/>
        </w:rPr>
        <w:t xml:space="preserve"> </w:t>
      </w:r>
      <w:r w:rsidRPr="002E742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8"/>
        </w:rPr>
        <w:object w:dxaOrig="740" w:dyaOrig="260" w14:anchorId="2C2CEBE4">
          <v:shape id="_x0000_i1389" type="#_x0000_t75" style="width:36.75pt;height:12.75pt" o:ole="">
            <v:imagedata r:id="rId760" o:title=""/>
          </v:shape>
          <o:OLEObject Type="Embed" ProgID="Equation.DSMT4" ShapeID="_x0000_i1389" DrawAspect="Content" ObjectID="_1760793294" r:id="rId761"/>
        </w:object>
      </w:r>
      <w:r w:rsidR="002A6E3A">
        <w:rPr>
          <w:rFonts w:cs="Times New Roman"/>
        </w:rPr>
        <w:t>.</w:t>
      </w:r>
    </w:p>
    <w:p w14:paraId="6A63C461" w14:textId="60D39E07" w:rsidR="002E742D" w:rsidRPr="002E742D" w:rsidRDefault="005E121A" w:rsidP="0034032A">
      <w:pPr>
        <w:pStyle w:val="ListParagraph"/>
        <w:numPr>
          <w:ilvl w:val="0"/>
          <w:numId w:val="104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newChar"/>
          <w:rFonts w:cs="Times New Roman"/>
          <w:b/>
          <w:bCs/>
          <w:color w:val="auto"/>
          <w:shd w:val="clear" w:color="auto" w:fill="auto"/>
        </w:rPr>
      </w:pPr>
      <w:r w:rsidRPr="002E742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bookmarkStart w:id="61" w:name="_Hlk141086728"/>
      <w:r w:rsidRPr="002E742D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notation,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inputs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domains,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statements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notation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context.</w:t>
      </w:r>
      <w:bookmarkEnd w:id="61"/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2E93E51F" wp14:editId="00C1FCAD">
            <wp:extent cx="167078" cy="150719"/>
            <wp:effectExtent l="0" t="0" r="4445" b="1905"/>
            <wp:docPr id="59" name="Picture 59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FD3C" w14:textId="6A1CAA0D" w:rsidR="005E121A" w:rsidRPr="00904B15" w:rsidRDefault="005E121A" w:rsidP="0034032A">
      <w:pPr>
        <w:pStyle w:val="ListParagraph"/>
        <w:numPr>
          <w:ilvl w:val="0"/>
          <w:numId w:val="104"/>
        </w:numPr>
        <w:autoSpaceDE w:val="0"/>
        <w:autoSpaceDN w:val="0"/>
        <w:adjustRightInd w:val="0"/>
        <w:spacing w:after="220"/>
        <w:ind w:left="720"/>
        <w:contextualSpacing w:val="0"/>
      </w:pPr>
      <w:r w:rsidRPr="002E742D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sequences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sometimes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defined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recursively,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whose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domain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subset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E742D">
        <w:rPr>
          <w:rFonts w:cs="Times New Roman"/>
        </w:rPr>
        <w:t>integers.</w:t>
      </w:r>
      <w:r w:rsidR="00DB1309">
        <w:rPr>
          <w:rFonts w:cs="Times New Roman"/>
        </w:rPr>
        <w:t xml:space="preserve"> </w:t>
      </w:r>
      <w:r w:rsidRPr="006D2AD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Fibonacci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sequence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defined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recursively</w:t>
      </w:r>
      <w:r w:rsidR="00DB1309">
        <w:rPr>
          <w:rStyle w:val="MathExample"/>
        </w:rPr>
        <w:t xml:space="preserve"> </w:t>
      </w:r>
      <w:r w:rsidRPr="006D2ADB">
        <w:rPr>
          <w:rStyle w:val="MathExample"/>
        </w:rPr>
        <w:t>by</w:t>
      </w:r>
      <w:r w:rsidR="00DB1309">
        <w:t xml:space="preserve"> </w:t>
      </w:r>
      <w:r w:rsidR="008144DE" w:rsidRPr="008144DE">
        <w:rPr>
          <w:position w:val="-10"/>
        </w:rPr>
        <w:object w:dxaOrig="1380" w:dyaOrig="300" w14:anchorId="24A55380">
          <v:shape id="_x0000_i1390" type="#_x0000_t75" style="width:68.25pt;height:15pt" o:ole="">
            <v:imagedata r:id="rId762" o:title=""/>
          </v:shape>
          <o:OLEObject Type="Embed" ProgID="Equation.DSMT4" ShapeID="_x0000_i1390" DrawAspect="Content" ObjectID="_1760793295" r:id="rId763"/>
        </w:object>
      </w:r>
      <w:r w:rsidR="00904B15">
        <w:t>,</w:t>
      </w:r>
      <w:r w:rsidR="00DB1309">
        <w:t xml:space="preserve"> </w:t>
      </w:r>
      <w:r w:rsidR="008144DE" w:rsidRPr="008144DE">
        <w:rPr>
          <w:position w:val="-10"/>
        </w:rPr>
        <w:object w:dxaOrig="2320" w:dyaOrig="300" w14:anchorId="3D4A23D9">
          <v:shape id="_x0000_i1391" type="#_x0000_t75" style="width:116.25pt;height:15pt" o:ole="">
            <v:imagedata r:id="rId764" o:title=""/>
          </v:shape>
          <o:OLEObject Type="Embed" ProgID="Equation.DSMT4" ShapeID="_x0000_i1391" DrawAspect="Content" ObjectID="_1760793296" r:id="rId765"/>
        </w:object>
      </w:r>
      <w:r w:rsidR="00DB1309">
        <w:rPr>
          <w:rStyle w:val="MathExample"/>
        </w:rPr>
        <w:t xml:space="preserve"> </w:t>
      </w:r>
      <w:r w:rsidR="00904B15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8144DE" w:rsidRPr="008144DE">
        <w:rPr>
          <w:position w:val="-6"/>
        </w:rPr>
        <w:object w:dxaOrig="480" w:dyaOrig="260" w14:anchorId="120D84C8">
          <v:shape id="_x0000_i1392" type="#_x0000_t75" style="width:24pt;height:12.75pt" o:ole="">
            <v:imagedata r:id="rId766" o:title=""/>
          </v:shape>
          <o:OLEObject Type="Embed" ProgID="Equation.DSMT4" ShapeID="_x0000_i1392" DrawAspect="Content" ObjectID="_1760793297" r:id="rId767"/>
        </w:object>
      </w:r>
      <w:r w:rsidR="00904B15" w:rsidRPr="00904B15">
        <w:t>.</w:t>
      </w:r>
      <w:r w:rsidR="00DB1309">
        <w:t xml:space="preserve"> </w:t>
      </w:r>
    </w:p>
    <w:p w14:paraId="4ABEBB9E" w14:textId="242BA690" w:rsidR="005E121A" w:rsidRPr="008342B9" w:rsidRDefault="005E121A" w:rsidP="00E94FA4">
      <w:pPr>
        <w:pStyle w:val="Heading5"/>
      </w:pPr>
      <w:r w:rsidRPr="008342B9">
        <w:t>B.</w:t>
      </w:r>
      <w:r w:rsidR="00DB1309">
        <w:t xml:space="preserve"> </w:t>
      </w:r>
      <w:r w:rsidRPr="008342B9">
        <w:t>Interpret</w:t>
      </w:r>
      <w:r w:rsidR="00DB1309">
        <w:t xml:space="preserve"> </w:t>
      </w:r>
      <w:r w:rsidRPr="008342B9">
        <w:t>functions</w:t>
      </w:r>
      <w:r w:rsidR="00DB1309">
        <w:t xml:space="preserve"> </w:t>
      </w:r>
      <w:r w:rsidRPr="008342B9">
        <w:t>that</w:t>
      </w:r>
      <w:r w:rsidR="00DB1309">
        <w:t xml:space="preserve"> </w:t>
      </w:r>
      <w:r w:rsidRPr="008342B9">
        <w:t>arise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applications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terms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the</w:t>
      </w:r>
      <w:r w:rsidR="00DB1309">
        <w:t xml:space="preserve"> </w:t>
      </w:r>
      <w:proofErr w:type="gramStart"/>
      <w:r w:rsidRPr="008342B9">
        <w:t>context</w:t>
      </w:r>
      <w:proofErr w:type="gramEnd"/>
    </w:p>
    <w:p w14:paraId="1230678E" w14:textId="3FDA9491" w:rsidR="005E121A" w:rsidRPr="00CD208B" w:rsidRDefault="005E121A" w:rsidP="0034032A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CD208B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quantities,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key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features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graphs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quantities,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sketch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graphs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showing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key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features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verbal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description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relationship.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Key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features</w:t>
      </w:r>
      <w:r w:rsidR="00DB1309">
        <w:rPr>
          <w:rStyle w:val="MathExample"/>
        </w:rPr>
        <w:t xml:space="preserve"> </w:t>
      </w:r>
      <w:proofErr w:type="gramStart"/>
      <w:r w:rsidRPr="00CD208B">
        <w:rPr>
          <w:rStyle w:val="MathExample"/>
        </w:rPr>
        <w:t>include:</w:t>
      </w:r>
      <w:proofErr w:type="gramEnd"/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intercepts;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intervals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where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increasing,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decreasing,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positive,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negative;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relative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maximums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minimums;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symmetries;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end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behavior;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periodicity.</w:t>
      </w:r>
      <w:r w:rsidR="00DB1309">
        <w:rPr>
          <w:noProof/>
        </w:rPr>
        <w:t xml:space="preserve"> </w:t>
      </w:r>
      <w:r w:rsidR="00CD208B" w:rsidRPr="00CD208B">
        <w:rPr>
          <w:noProof/>
        </w:rPr>
        <w:drawing>
          <wp:inline distT="0" distB="0" distL="0" distR="0" wp14:anchorId="70102DBD" wp14:editId="37B7AE7C">
            <wp:extent cx="137160" cy="137160"/>
            <wp:effectExtent l="0" t="0" r="0" b="0"/>
            <wp:docPr id="11" name="Picture 11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6D2E" w14:textId="0E05C648" w:rsidR="005E121A" w:rsidRPr="006A5667" w:rsidRDefault="005E121A" w:rsidP="0034032A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after="220"/>
        <w:contextualSpacing w:val="0"/>
      </w:pPr>
      <w:bookmarkStart w:id="62" w:name="_Hlk141089025"/>
      <w:r w:rsidRPr="00CD208B">
        <w:rPr>
          <w:rFonts w:cs="Times New Roman"/>
        </w:rPr>
        <w:t>Relate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domain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its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and,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applicable,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quantitative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describes.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="008144DE" w:rsidRPr="008144DE">
        <w:rPr>
          <w:position w:val="-10"/>
        </w:rPr>
        <w:object w:dxaOrig="460" w:dyaOrig="300" w14:anchorId="49322D6D">
          <v:shape id="_x0000_i1393" type="#_x0000_t75" style="width:22.5pt;height:15pt" o:ole="">
            <v:imagedata r:id="rId768" o:title=""/>
          </v:shape>
          <o:OLEObject Type="Embed" ProgID="Equation.DSMT4" ShapeID="_x0000_i1393" DrawAspect="Content" ObjectID="_1760793298" r:id="rId769"/>
        </w:object>
      </w:r>
      <w:r w:rsidRPr="00CD208B">
        <w:rPr>
          <w:rStyle w:val="MathExample"/>
        </w:rPr>
        <w:t>gives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person-hours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lastRenderedPageBreak/>
        <w:t>it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takes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assemble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n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engines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factory,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then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positive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integers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would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be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appropriate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domain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CD208B">
        <w:rPr>
          <w:rStyle w:val="MathExample"/>
        </w:rPr>
        <w:t>function.</w:t>
      </w:r>
      <w:r w:rsidR="00DB1309">
        <w:t xml:space="preserve"> </w:t>
      </w:r>
      <w:r w:rsidR="00A9327D" w:rsidRPr="006A5667">
        <w:rPr>
          <w:noProof/>
        </w:rPr>
        <w:drawing>
          <wp:inline distT="0" distB="0" distL="0" distR="0" wp14:anchorId="0A093674" wp14:editId="1E7ABEEF">
            <wp:extent cx="137160" cy="137160"/>
            <wp:effectExtent l="0" t="0" r="0" b="0"/>
            <wp:docPr id="10" name="Picture 10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897">
        <w:rPr>
          <w:rFonts w:eastAsia="Cambria" w:cs="Cambria"/>
          <w:noProof/>
        </w:rPr>
        <w:drawing>
          <wp:inline distT="0" distB="0" distL="0" distR="0" wp14:anchorId="350798E0" wp14:editId="0916887E">
            <wp:extent cx="167078" cy="150719"/>
            <wp:effectExtent l="0" t="0" r="4445" b="1905"/>
            <wp:docPr id="60" name="Picture 60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2"/>
    <w:p w14:paraId="5FC65932" w14:textId="507D3AC0" w:rsidR="005E121A" w:rsidRPr="00CD208B" w:rsidRDefault="005E121A" w:rsidP="0034032A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CD208B">
        <w:rPr>
          <w:rFonts w:cs="Times New Roman"/>
        </w:rPr>
        <w:t>Calculate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average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change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(presented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symbolically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table)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over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interval.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change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D208B">
        <w:rPr>
          <w:rFonts w:cs="Times New Roman"/>
        </w:rPr>
        <w:t>graph.</w:t>
      </w:r>
      <w:r w:rsidR="00DB1309">
        <w:rPr>
          <w:noProof/>
        </w:rPr>
        <w:t xml:space="preserve"> </w:t>
      </w:r>
      <w:r w:rsidR="00A9327D" w:rsidRPr="00CD208B">
        <w:rPr>
          <w:noProof/>
        </w:rPr>
        <w:drawing>
          <wp:inline distT="0" distB="0" distL="0" distR="0" wp14:anchorId="0D40FF45" wp14:editId="118DB809">
            <wp:extent cx="137160" cy="137160"/>
            <wp:effectExtent l="0" t="0" r="0" b="0"/>
            <wp:docPr id="12" name="Picture 12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897">
        <w:rPr>
          <w:rFonts w:eastAsia="Cambria" w:cs="Cambria"/>
          <w:noProof/>
        </w:rPr>
        <w:drawing>
          <wp:inline distT="0" distB="0" distL="0" distR="0" wp14:anchorId="17F9A5A9" wp14:editId="6043DED3">
            <wp:extent cx="167078" cy="150719"/>
            <wp:effectExtent l="0" t="0" r="4445" b="1905"/>
            <wp:docPr id="61" name="Picture 61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CB0C" w14:textId="17399E51" w:rsidR="005E121A" w:rsidRDefault="005E121A" w:rsidP="00E94FA4">
      <w:pPr>
        <w:pStyle w:val="Heading5"/>
      </w:pPr>
      <w:r w:rsidRPr="008342B9">
        <w:t>C.</w:t>
      </w:r>
      <w:r w:rsidR="00DB1309">
        <w:t xml:space="preserve"> </w:t>
      </w:r>
      <w:r w:rsidRPr="008342B9">
        <w:t>Analyze</w:t>
      </w:r>
      <w:r w:rsidR="00DB1309">
        <w:t xml:space="preserve"> </w:t>
      </w:r>
      <w:r w:rsidRPr="008342B9">
        <w:t>functions</w:t>
      </w:r>
      <w:r w:rsidR="00DB1309">
        <w:t xml:space="preserve"> </w:t>
      </w:r>
      <w:r w:rsidRPr="008342B9">
        <w:t>using</w:t>
      </w:r>
      <w:r w:rsidR="00DB1309">
        <w:t xml:space="preserve"> </w:t>
      </w:r>
      <w:r w:rsidRPr="008342B9">
        <w:t>different</w:t>
      </w:r>
      <w:r w:rsidR="00DB1309">
        <w:t xml:space="preserve"> </w:t>
      </w:r>
      <w:proofErr w:type="gramStart"/>
      <w:r w:rsidRPr="008342B9">
        <w:t>representations</w:t>
      </w:r>
      <w:proofErr w:type="gramEnd"/>
    </w:p>
    <w:p w14:paraId="04727D2E" w14:textId="6A880E87" w:rsidR="005E121A" w:rsidRPr="00BB566A" w:rsidRDefault="005E121A" w:rsidP="0034032A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B566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expressed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symbolically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key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features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graph,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hand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cases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technology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complicated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cases.</w:t>
      </w:r>
      <w:r w:rsidR="00DB1309">
        <w:rPr>
          <w:noProof/>
        </w:rPr>
        <w:t xml:space="preserve"> </w:t>
      </w:r>
      <w:r w:rsidR="00BB566A">
        <w:rPr>
          <w:noProof/>
        </w:rPr>
        <w:drawing>
          <wp:inline distT="0" distB="0" distL="0" distR="0" wp14:anchorId="6F043793" wp14:editId="0FD4EB01">
            <wp:extent cx="137160" cy="137160"/>
            <wp:effectExtent l="0" t="0" r="0" b="0"/>
            <wp:docPr id="13" name="Picture 13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FDD1" w14:textId="12F92292" w:rsidR="005E121A" w:rsidRPr="00BB566A" w:rsidRDefault="005E121A" w:rsidP="0034032A">
      <w:pPr>
        <w:pStyle w:val="ListParagraph"/>
        <w:numPr>
          <w:ilvl w:val="1"/>
          <w:numId w:val="8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BB566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intercepts,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maxima,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minima.</w:t>
      </w:r>
    </w:p>
    <w:p w14:paraId="206E05EE" w14:textId="56D6926E" w:rsidR="005E121A" w:rsidRPr="00BB566A" w:rsidRDefault="005E121A" w:rsidP="0034032A">
      <w:pPr>
        <w:pStyle w:val="ListParagraph"/>
        <w:numPr>
          <w:ilvl w:val="1"/>
          <w:numId w:val="8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BB566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root,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cube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root,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piecewise-defined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step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absolute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functions.</w:t>
      </w:r>
    </w:p>
    <w:p w14:paraId="37E64E7B" w14:textId="13D14371" w:rsidR="005E121A" w:rsidRPr="00BB566A" w:rsidRDefault="005E121A" w:rsidP="0034032A">
      <w:pPr>
        <w:pStyle w:val="ListParagraph"/>
        <w:numPr>
          <w:ilvl w:val="1"/>
          <w:numId w:val="8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BB566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polynomial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identifying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zeros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suitable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factorizations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available,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showing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behavior.</w:t>
      </w:r>
    </w:p>
    <w:p w14:paraId="195DA86A" w14:textId="3E518A5C" w:rsidR="005E121A" w:rsidRPr="00BB566A" w:rsidRDefault="00473499" w:rsidP="0034032A">
      <w:pPr>
        <w:pStyle w:val="ListParagraph"/>
        <w:numPr>
          <w:ilvl w:val="1"/>
          <w:numId w:val="8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  <w:noProof/>
        </w:rPr>
        <w:drawing>
          <wp:inline distT="0" distB="0" distL="0" distR="0" wp14:anchorId="3C9F0ED7" wp14:editId="3D0935BB">
            <wp:extent cx="109728" cy="109728"/>
            <wp:effectExtent l="0" t="0" r="5080" b="5080"/>
            <wp:docPr id="117" name="Picture 11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rational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identifying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zeros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asymptotes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suitable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factorizations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available,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showing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end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behavior.</w:t>
      </w:r>
    </w:p>
    <w:p w14:paraId="3912BB48" w14:textId="6A74DE24" w:rsidR="005E121A" w:rsidRPr="00BB566A" w:rsidRDefault="005E121A" w:rsidP="0034032A">
      <w:pPr>
        <w:pStyle w:val="ListParagraph"/>
        <w:numPr>
          <w:ilvl w:val="1"/>
          <w:numId w:val="8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BB566A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logarithmic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showing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intercepts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behavior</w:t>
      </w:r>
      <w:r w:rsidRPr="00BB566A">
        <w:rPr>
          <w:rFonts w:cs="Times New Roman"/>
          <w:b/>
          <w:bCs/>
        </w:rPr>
        <w:t>.</w:t>
      </w:r>
    </w:p>
    <w:p w14:paraId="1EA78BA8" w14:textId="15141714" w:rsidR="005E121A" w:rsidRPr="00BB566A" w:rsidRDefault="00A577F4" w:rsidP="0034032A">
      <w:pPr>
        <w:pStyle w:val="ListParagraph"/>
        <w:numPr>
          <w:ilvl w:val="1"/>
          <w:numId w:val="84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7197430C" wp14:editId="52F4079D">
            <wp:extent cx="109728" cy="109728"/>
            <wp:effectExtent l="0" t="0" r="5080" b="5080"/>
            <wp:docPr id="118" name="Picture 118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5E121A" w:rsidRPr="00DD3CA7">
        <w:rPr>
          <w:rFonts w:cs="Times New Roman"/>
        </w:rPr>
        <w:t>Graph</w:t>
      </w:r>
      <w:r w:rsidR="00DB1309">
        <w:rPr>
          <w:rStyle w:val="newChar"/>
        </w:rPr>
        <w:t xml:space="preserve"> </w:t>
      </w:r>
      <w:r w:rsidR="005E121A" w:rsidRPr="00BB566A">
        <w:rPr>
          <w:rFonts w:cs="Times New Roman"/>
        </w:rPr>
        <w:t>trigonometric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showing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period,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midline,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BB566A">
        <w:rPr>
          <w:rFonts w:cs="Times New Roman"/>
        </w:rPr>
        <w:t>amplitude.</w:t>
      </w:r>
    </w:p>
    <w:p w14:paraId="1CA55EFC" w14:textId="4EE5491C" w:rsidR="005E121A" w:rsidRPr="00BB566A" w:rsidRDefault="005E121A" w:rsidP="0034032A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B566A">
        <w:rPr>
          <w:rFonts w:cs="Times New Roman"/>
        </w:rPr>
        <w:t>Write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defined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expression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but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equivalent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forms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reveal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function.</w:t>
      </w:r>
    </w:p>
    <w:p w14:paraId="0F39B0CF" w14:textId="4F28BA07" w:rsidR="005E121A" w:rsidRPr="00BB566A" w:rsidRDefault="005E121A" w:rsidP="0034032A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BB566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process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factoring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completing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quadratic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zeros,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extreme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values,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symmetry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graph,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context.</w:t>
      </w:r>
    </w:p>
    <w:p w14:paraId="33409EB6" w14:textId="1618DE7E" w:rsidR="005E121A" w:rsidRPr="002A5C4B" w:rsidRDefault="005E121A" w:rsidP="0034032A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220"/>
        <w:ind w:left="1080"/>
        <w:contextualSpacing w:val="0"/>
      </w:pPr>
      <w:r w:rsidRPr="00BB566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expressions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functions.</w:t>
      </w:r>
      <w:r w:rsidR="00DB1309">
        <w:rPr>
          <w:rFonts w:cs="Times New Roman"/>
        </w:rPr>
        <w:t xml:space="preserve"> </w:t>
      </w:r>
      <w:r w:rsidRPr="00BB566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identify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percent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rate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change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functions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such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="00E07317" w:rsidRPr="00E07317">
        <w:rPr>
          <w:position w:val="-10"/>
        </w:rPr>
        <w:object w:dxaOrig="999" w:dyaOrig="340" w14:anchorId="22206BD3">
          <v:shape id="_x0000_i1394" type="#_x0000_t75" style="width:50.25pt;height:17.25pt" o:ole="">
            <v:imagedata r:id="rId770" o:title=""/>
          </v:shape>
          <o:OLEObject Type="Embed" ProgID="Equation.DSMT4" ShapeID="_x0000_i1394" DrawAspect="Content" ObjectID="_1760793299" r:id="rId771"/>
        </w:object>
      </w:r>
      <w:r w:rsidR="004D67B4" w:rsidRPr="006B1266">
        <w:t>,</w:t>
      </w:r>
      <w:r w:rsidR="00DB1309">
        <w:t xml:space="preserve"> </w:t>
      </w:r>
      <w:r w:rsidR="00E07317" w:rsidRPr="00E07317">
        <w:rPr>
          <w:position w:val="-10"/>
        </w:rPr>
        <w:object w:dxaOrig="900" w:dyaOrig="340" w14:anchorId="0A8A9364">
          <v:shape id="_x0000_i1395" type="#_x0000_t75" style="width:44.25pt;height:17.25pt" o:ole="">
            <v:imagedata r:id="rId772" o:title=""/>
          </v:shape>
          <o:OLEObject Type="Embed" ProgID="Equation.DSMT4" ShapeID="_x0000_i1395" DrawAspect="Content" ObjectID="_1760793300" r:id="rId773"/>
        </w:object>
      </w:r>
      <w:r w:rsidR="004D67B4" w:rsidRPr="006B1266">
        <w:t>,</w:t>
      </w:r>
      <w:r w:rsidR="00DB1309">
        <w:t xml:space="preserve"> </w:t>
      </w:r>
      <w:r w:rsidR="00E07317" w:rsidRPr="00E07317">
        <w:rPr>
          <w:position w:val="-10"/>
        </w:rPr>
        <w:object w:dxaOrig="1120" w:dyaOrig="360" w14:anchorId="7A488D9C">
          <v:shape id="_x0000_i1396" type="#_x0000_t75" style="width:56.25pt;height:18pt" o:ole="">
            <v:imagedata r:id="rId774" o:title=""/>
          </v:shape>
          <o:OLEObject Type="Embed" ProgID="Equation.DSMT4" ShapeID="_x0000_i1396" DrawAspect="Content" ObjectID="_1760793301" r:id="rId775"/>
        </w:object>
      </w:r>
      <w:r w:rsidR="004D67B4" w:rsidRPr="006B1266">
        <w:t>,</w:t>
      </w:r>
      <w:r w:rsidR="00DB1309">
        <w:t xml:space="preserve"> </w:t>
      </w:r>
      <w:r w:rsidR="00E07317" w:rsidRPr="00E07317">
        <w:rPr>
          <w:position w:val="-10"/>
        </w:rPr>
        <w:object w:dxaOrig="1140" w:dyaOrig="499" w14:anchorId="03DB7DC7">
          <v:shape id="_x0000_i1397" type="#_x0000_t75" style="width:57pt;height:24.75pt" o:ole="">
            <v:imagedata r:id="rId776" o:title=""/>
          </v:shape>
          <o:OLEObject Type="Embed" ProgID="Equation.DSMT4" ShapeID="_x0000_i1397" DrawAspect="Content" ObjectID="_1760793302" r:id="rId777"/>
        </w:object>
      </w:r>
      <w:r w:rsidR="00DB1309">
        <w:rPr>
          <w:rStyle w:val="MathExample"/>
        </w:rPr>
        <w:t xml:space="preserve"> </w:t>
      </w:r>
      <w:r w:rsidR="002A5C4B">
        <w:rPr>
          <w:rStyle w:val="MathExample"/>
        </w:rPr>
        <w:t>,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classify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them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as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representing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exponential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growth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decay.</w:t>
      </w:r>
    </w:p>
    <w:p w14:paraId="511577B8" w14:textId="26EC90E0" w:rsidR="005E121A" w:rsidRPr="00BB566A" w:rsidRDefault="005E121A" w:rsidP="0034032A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after="220"/>
        <w:contextualSpacing w:val="0"/>
        <w:rPr>
          <w:rFonts w:cs="Times New Roman"/>
          <w:i/>
          <w:iCs/>
        </w:rPr>
      </w:pPr>
      <w:r w:rsidRPr="00BB566A">
        <w:rPr>
          <w:rFonts w:cs="Times New Roman"/>
        </w:rPr>
        <w:lastRenderedPageBreak/>
        <w:t>Compare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represented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way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(algebraically,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graphically,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numerically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tables,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verbal</w:t>
      </w:r>
      <w:r w:rsidR="00DB1309">
        <w:rPr>
          <w:rFonts w:cs="Times New Roman"/>
        </w:rPr>
        <w:t xml:space="preserve"> </w:t>
      </w:r>
      <w:r w:rsidRPr="00BB566A">
        <w:rPr>
          <w:rFonts w:cs="Times New Roman"/>
        </w:rPr>
        <w:t>descriptions).</w:t>
      </w:r>
      <w:r w:rsidR="00DB1309">
        <w:rPr>
          <w:rFonts w:cs="Times New Roman"/>
        </w:rPr>
        <w:t xml:space="preserve"> </w:t>
      </w:r>
      <w:r w:rsidRPr="00BB566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graph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one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quadratic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function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algebraic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expression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another,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say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which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larger</w:t>
      </w:r>
      <w:r w:rsidR="00DB1309">
        <w:rPr>
          <w:rStyle w:val="MathExample"/>
        </w:rPr>
        <w:t xml:space="preserve"> </w:t>
      </w:r>
      <w:r w:rsidRPr="00BB566A">
        <w:rPr>
          <w:rStyle w:val="MathExample"/>
        </w:rPr>
        <w:t>maximum.</w:t>
      </w:r>
    </w:p>
    <w:p w14:paraId="3F9EB23F" w14:textId="5CE06920" w:rsidR="005E121A" w:rsidRPr="00106CE1" w:rsidRDefault="005E121A" w:rsidP="00AC0EA1">
      <w:pPr>
        <w:pStyle w:val="Heading4"/>
      </w:pPr>
      <w:r w:rsidRPr="00106CE1">
        <w:t>Linear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Exponential</w:t>
      </w:r>
      <w:r w:rsidR="00DB1309">
        <w:t xml:space="preserve"> </w:t>
      </w:r>
      <w:r w:rsidRPr="00106CE1">
        <w:t>Models</w:t>
      </w:r>
      <w:r w:rsidR="00536BF2">
        <w:tab/>
      </w:r>
      <w:r w:rsidR="00DB1309">
        <w:t xml:space="preserve"> </w:t>
      </w:r>
      <w:proofErr w:type="gramStart"/>
      <w:r w:rsidRPr="00106CE1">
        <w:t>F.LE</w:t>
      </w:r>
      <w:proofErr w:type="gramEnd"/>
    </w:p>
    <w:p w14:paraId="46290403" w14:textId="1D682172" w:rsidR="005E121A" w:rsidRPr="008342B9" w:rsidRDefault="005E121A" w:rsidP="00E94FA4">
      <w:pPr>
        <w:pStyle w:val="Heading5"/>
        <w:rPr>
          <w:i/>
          <w:iCs/>
        </w:rPr>
      </w:pPr>
      <w:r w:rsidRPr="008342B9">
        <w:t>A.</w:t>
      </w:r>
      <w:r w:rsidR="00DB1309">
        <w:t xml:space="preserve"> </w:t>
      </w:r>
      <w:r w:rsidRPr="008342B9">
        <w:t>Construct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compare</w:t>
      </w:r>
      <w:r w:rsidR="00DB1309">
        <w:t xml:space="preserve"> </w:t>
      </w:r>
      <w:r w:rsidRPr="008342B9">
        <w:t>linear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exponential</w:t>
      </w:r>
      <w:r w:rsidR="00DB1309">
        <w:t xml:space="preserve"> </w:t>
      </w:r>
      <w:r w:rsidRPr="008342B9">
        <w:t>models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solve</w:t>
      </w:r>
      <w:r w:rsidR="00DB1309">
        <w:t xml:space="preserve"> </w:t>
      </w:r>
      <w:proofErr w:type="gramStart"/>
      <w:r w:rsidRPr="008342B9">
        <w:t>problems</w:t>
      </w:r>
      <w:proofErr w:type="gramEnd"/>
    </w:p>
    <w:p w14:paraId="2E8BBADC" w14:textId="24D216E4" w:rsidR="005E121A" w:rsidRPr="00774A51" w:rsidRDefault="005E121A" w:rsidP="0034032A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774A51">
        <w:rPr>
          <w:rFonts w:cs="Times New Roman"/>
        </w:rPr>
        <w:t>Distinguish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modeled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functions.</w:t>
      </w:r>
      <w:r w:rsidR="00DB1309">
        <w:rPr>
          <w:rFonts w:cs="Times New Roman"/>
        </w:rPr>
        <w:t xml:space="preserve"> </w:t>
      </w:r>
    </w:p>
    <w:p w14:paraId="418C669C" w14:textId="0F60AB8F" w:rsidR="005E121A" w:rsidRPr="00774A51" w:rsidRDefault="005E121A" w:rsidP="0034032A">
      <w:pPr>
        <w:pStyle w:val="ListParagraph"/>
        <w:numPr>
          <w:ilvl w:val="1"/>
          <w:numId w:val="8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774A51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grow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differences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over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intervals,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grow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factors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over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equal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intervals.</w:t>
      </w:r>
      <w:r w:rsidR="00DB1309">
        <w:rPr>
          <w:rFonts w:cs="Times New Roman"/>
        </w:rPr>
        <w:t xml:space="preserve"> </w:t>
      </w:r>
    </w:p>
    <w:p w14:paraId="42493C99" w14:textId="63EE3933" w:rsidR="005E121A" w:rsidRPr="00774A51" w:rsidRDefault="005E121A" w:rsidP="0034032A">
      <w:pPr>
        <w:pStyle w:val="ListParagraph"/>
        <w:numPr>
          <w:ilvl w:val="1"/>
          <w:numId w:val="8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774A5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one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changes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constant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per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interval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another.</w:t>
      </w:r>
      <w:r w:rsidR="00DB1309">
        <w:rPr>
          <w:rFonts w:cs="Times New Roman"/>
        </w:rPr>
        <w:t xml:space="preserve"> </w:t>
      </w:r>
    </w:p>
    <w:p w14:paraId="0EA68FD4" w14:textId="6F56DC82" w:rsidR="005E121A" w:rsidRPr="00774A51" w:rsidRDefault="005E121A" w:rsidP="0034032A">
      <w:pPr>
        <w:pStyle w:val="ListParagraph"/>
        <w:numPr>
          <w:ilvl w:val="1"/>
          <w:numId w:val="8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774A51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grows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decays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constant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percent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rate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per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interval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another.</w:t>
      </w:r>
      <w:r w:rsidR="00DB1309">
        <w:rPr>
          <w:rFonts w:cs="Times New Roman"/>
        </w:rPr>
        <w:t xml:space="preserve"> </w:t>
      </w:r>
    </w:p>
    <w:p w14:paraId="26E86E1E" w14:textId="6EF1F6D1" w:rsidR="005E121A" w:rsidRPr="00774A51" w:rsidRDefault="005E121A" w:rsidP="0034032A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774A51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functions,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arithmetic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sequences,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graph,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description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relationship,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input-output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(include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reading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these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table).</w:t>
      </w:r>
      <w:r w:rsidR="00DB1309">
        <w:rPr>
          <w:rFonts w:cs="Times New Roman"/>
        </w:rPr>
        <w:t xml:space="preserve"> </w:t>
      </w:r>
    </w:p>
    <w:p w14:paraId="3DD52DEB" w14:textId="188DA01D" w:rsidR="005E121A" w:rsidRPr="00774A51" w:rsidRDefault="005E121A" w:rsidP="0034032A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774A51">
        <w:rPr>
          <w:rFonts w:cs="Times New Roman"/>
        </w:rPr>
        <w:t>Observe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graphs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increasing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exponentially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eventually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exceeds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increasing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linearly,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quadratically,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(more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generally)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polynomial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function.</w:t>
      </w:r>
      <w:r w:rsidR="00DB1309">
        <w:rPr>
          <w:rFonts w:cs="Times New Roman"/>
        </w:rPr>
        <w:t xml:space="preserve"> </w:t>
      </w:r>
    </w:p>
    <w:p w14:paraId="6955EAA7" w14:textId="13EA7BBF" w:rsidR="005E121A" w:rsidRPr="00991730" w:rsidRDefault="005E121A" w:rsidP="0034032A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774A51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inverse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exponents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logarithms.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models,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logarithm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solution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780" w:dyaOrig="300" w14:anchorId="6949A760">
          <v:shape id="_x0000_i1398" type="#_x0000_t75" style="width:39pt;height:15pt" o:ole="">
            <v:imagedata r:id="rId778" o:title=""/>
          </v:shape>
          <o:OLEObject Type="Embed" ProgID="Equation.DSMT4" ShapeID="_x0000_i1398" DrawAspect="Content" ObjectID="_1760793303" r:id="rId779"/>
        </w:objec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606E31" w:rsidRPr="00606E31">
        <w:rPr>
          <w:rFonts w:cs="Times New Roman"/>
          <w:i/>
          <w:iCs/>
          <w:position w:val="-6"/>
        </w:rPr>
        <w:object w:dxaOrig="200" w:dyaOrig="200" w14:anchorId="7A1DA98F">
          <v:shape id="_x0000_i1399" type="#_x0000_t75" style="width:9.75pt;height:9.75pt" o:ole="">
            <v:imagedata r:id="rId780" o:title=""/>
          </v:shape>
          <o:OLEObject Type="Embed" ProgID="Equation.DSMT4" ShapeID="_x0000_i1399" DrawAspect="Content" ObjectID="_1760793304" r:id="rId781"/>
        </w:object>
      </w:r>
      <w:r w:rsidRPr="00774A51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606E31" w:rsidRPr="00606E31">
        <w:rPr>
          <w:rFonts w:cs="Times New Roman"/>
          <w:i/>
          <w:iCs/>
          <w:position w:val="-6"/>
        </w:rPr>
        <w:object w:dxaOrig="180" w:dyaOrig="200" w14:anchorId="39CA63C5">
          <v:shape id="_x0000_i1400" type="#_x0000_t75" style="width:9pt;height:9.75pt" o:ole="">
            <v:imagedata r:id="rId782" o:title=""/>
          </v:shape>
          <o:OLEObject Type="Embed" ProgID="Equation.DSMT4" ShapeID="_x0000_i1400" DrawAspect="Content" ObjectID="_1760793305" r:id="rId783"/>
        </w:object>
      </w:r>
      <w:r w:rsidRPr="00774A51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606E31" w:rsidRPr="00606E31">
        <w:rPr>
          <w:rFonts w:cs="Times New Roman"/>
          <w:i/>
          <w:iCs/>
          <w:position w:val="-6"/>
        </w:rPr>
        <w:object w:dxaOrig="220" w:dyaOrig="260" w14:anchorId="35863D6C">
          <v:shape id="_x0000_i1401" type="#_x0000_t75" style="width:11.25pt;height:12.75pt" o:ole="">
            <v:imagedata r:id="rId784" o:title=""/>
          </v:shape>
          <o:OLEObject Type="Embed" ProgID="Equation.DSMT4" ShapeID="_x0000_i1401" DrawAspect="Content" ObjectID="_1760793306" r:id="rId785"/>
        </w:object>
      </w:r>
      <w:r w:rsidR="00DB1309">
        <w:rPr>
          <w:rFonts w:cs="Times New Roman"/>
          <w:i/>
          <w:iCs/>
        </w:rPr>
        <w:t xml:space="preserve"> </w:t>
      </w:r>
      <w:r w:rsidRPr="00774A51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numbers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base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  <w:i/>
          <w:iCs/>
        </w:rPr>
        <w:t>b</w:t>
      </w:r>
      <w:r w:rsidR="00DB1309">
        <w:rPr>
          <w:rFonts w:cs="Times New Roman"/>
          <w:i/>
          <w:iCs/>
        </w:rPr>
        <w:t xml:space="preserve"> </w:t>
      </w:r>
      <w:r w:rsidRPr="00774A51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2,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10,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  <w:i/>
          <w:iCs/>
        </w:rPr>
        <w:t>e</w:t>
      </w:r>
      <w:r w:rsidRPr="00774A51">
        <w:rPr>
          <w:rFonts w:cs="Times New Roman"/>
        </w:rPr>
        <w:t>;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logarithm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774A51">
        <w:rPr>
          <w:rFonts w:cs="Times New Roman"/>
        </w:rPr>
        <w:t>technology.</w:t>
      </w:r>
      <w:r w:rsidR="00DB1309">
        <w:rPr>
          <w:rFonts w:cs="Times New Roman"/>
        </w:rPr>
        <w:t xml:space="preserve"> </w:t>
      </w:r>
    </w:p>
    <w:p w14:paraId="20FABC29" w14:textId="72BB3D9D" w:rsidR="005E121A" w:rsidRPr="008342B9" w:rsidRDefault="005E121A" w:rsidP="00E94FA4">
      <w:pPr>
        <w:pStyle w:val="Heading5"/>
      </w:pPr>
      <w:r w:rsidRPr="008342B9">
        <w:t>B.</w:t>
      </w:r>
      <w:r w:rsidR="00DB1309">
        <w:t xml:space="preserve"> </w:t>
      </w:r>
      <w:r w:rsidRPr="008342B9">
        <w:t>Interpret</w:t>
      </w:r>
      <w:r w:rsidR="00DB1309">
        <w:t xml:space="preserve"> </w:t>
      </w:r>
      <w:r w:rsidRPr="008342B9">
        <w:t>expressions</w:t>
      </w:r>
      <w:r w:rsidR="00DB1309">
        <w:t xml:space="preserve"> </w:t>
      </w:r>
      <w:r w:rsidRPr="008342B9">
        <w:t>for</w:t>
      </w:r>
      <w:r w:rsidR="00DB1309">
        <w:t xml:space="preserve"> </w:t>
      </w:r>
      <w:r w:rsidRPr="008342B9">
        <w:t>functions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terms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situation</w:t>
      </w:r>
      <w:r w:rsidR="00DB1309">
        <w:t xml:space="preserve"> </w:t>
      </w:r>
      <w:r w:rsidRPr="008342B9">
        <w:t>they</w:t>
      </w:r>
      <w:r w:rsidR="00DB1309">
        <w:t xml:space="preserve"> </w:t>
      </w:r>
      <w:proofErr w:type="gramStart"/>
      <w:r w:rsidRPr="008342B9">
        <w:t>model</w:t>
      </w:r>
      <w:proofErr w:type="gramEnd"/>
    </w:p>
    <w:p w14:paraId="6E2CDF4D" w14:textId="3F51406C" w:rsidR="004446C3" w:rsidRPr="00F85EE4" w:rsidRDefault="005E121A" w:rsidP="0034032A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220"/>
        <w:rPr>
          <w:rFonts w:cs="Times New Roman"/>
        </w:rPr>
      </w:pPr>
      <w:r w:rsidRPr="00991730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parameters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exponential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91730">
        <w:rPr>
          <w:rFonts w:cs="Times New Roman"/>
        </w:rPr>
        <w:t>context.</w:t>
      </w:r>
      <w:r w:rsidR="00DB1309">
        <w:rPr>
          <w:rFonts w:cs="Times New Roman"/>
        </w:rPr>
        <w:t xml:space="preserve"> </w:t>
      </w:r>
      <w:r w:rsidR="004446C3">
        <w:br w:type="page"/>
      </w:r>
    </w:p>
    <w:p w14:paraId="05172662" w14:textId="1CF89137" w:rsidR="005E121A" w:rsidRPr="00E94FA4" w:rsidRDefault="005E121A" w:rsidP="00E94FA4">
      <w:pPr>
        <w:pStyle w:val="Heading4"/>
      </w:pPr>
      <w:r w:rsidRPr="00E94FA4">
        <w:lastRenderedPageBreak/>
        <w:t>Trigonometric</w:t>
      </w:r>
      <w:r w:rsidR="00DB1309">
        <w:t xml:space="preserve"> </w:t>
      </w:r>
      <w:r w:rsidRPr="00E94FA4">
        <w:t>Functions</w:t>
      </w:r>
      <w:r w:rsidR="00536BF2" w:rsidRPr="00E94FA4">
        <w:tab/>
      </w:r>
      <w:r w:rsidRPr="00E94FA4">
        <w:t>F.TF</w:t>
      </w:r>
    </w:p>
    <w:p w14:paraId="64282CF4" w14:textId="30F07120" w:rsidR="005E121A" w:rsidRDefault="005E121A" w:rsidP="00E94FA4">
      <w:pPr>
        <w:pStyle w:val="Heading5"/>
      </w:pPr>
      <w:r w:rsidRPr="008342B9">
        <w:t>A.</w:t>
      </w:r>
      <w:r w:rsidR="00DB1309">
        <w:t xml:space="preserve"> </w:t>
      </w:r>
      <w:r w:rsidRPr="008342B9">
        <w:t>Extend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domain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trigonometric</w:t>
      </w:r>
      <w:r w:rsidR="00DB1309">
        <w:t xml:space="preserve"> </w:t>
      </w:r>
      <w:r w:rsidRPr="008342B9">
        <w:t>functions</w:t>
      </w:r>
      <w:r w:rsidR="00DB1309">
        <w:t xml:space="preserve"> </w:t>
      </w:r>
      <w:r w:rsidRPr="008342B9">
        <w:t>using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unit</w:t>
      </w:r>
      <w:r w:rsidR="00DB1309">
        <w:t xml:space="preserve"> </w:t>
      </w:r>
      <w:proofErr w:type="gramStart"/>
      <w:r w:rsidRPr="008342B9">
        <w:t>circle</w:t>
      </w:r>
      <w:proofErr w:type="gramEnd"/>
    </w:p>
    <w:p w14:paraId="7451850C" w14:textId="169B9189" w:rsidR="005E121A" w:rsidRPr="008644CD" w:rsidRDefault="00F1058F" w:rsidP="0034032A">
      <w:pPr>
        <w:pStyle w:val="ListParagraph"/>
        <w:numPr>
          <w:ilvl w:val="0"/>
          <w:numId w:val="8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2006D126" wp14:editId="40925D98">
            <wp:extent cx="109728" cy="109728"/>
            <wp:effectExtent l="0" t="0" r="5080" b="5080"/>
            <wp:docPr id="127" name="Picture 12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radian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arc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subtended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angle.</w:t>
      </w:r>
    </w:p>
    <w:p w14:paraId="766A1996" w14:textId="11521C81" w:rsidR="005E121A" w:rsidRPr="008644CD" w:rsidRDefault="00DB1309" w:rsidP="0034032A">
      <w:pPr>
        <w:pStyle w:val="ListParagraph"/>
        <w:numPr>
          <w:ilvl w:val="0"/>
          <w:numId w:val="8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 xml:space="preserve"> </w:t>
      </w:r>
      <w:r w:rsidR="00F1058F" w:rsidRPr="00DD3CA7">
        <w:rPr>
          <w:rFonts w:cs="Times New Roman"/>
        </w:rPr>
        <w:t>(</w:t>
      </w:r>
      <w:r w:rsidR="00F1058F" w:rsidRPr="00DD3CA7">
        <w:rPr>
          <w:rFonts w:cs="Times New Roman"/>
          <w:noProof/>
        </w:rPr>
        <w:drawing>
          <wp:inline distT="0" distB="0" distL="0" distR="0" wp14:anchorId="657A9BA4" wp14:editId="2BB1C569">
            <wp:extent cx="109728" cy="109728"/>
            <wp:effectExtent l="0" t="0" r="5080" b="5080"/>
            <wp:docPr id="129" name="Picture 129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58F" w:rsidRPr="00DD3CA7">
        <w:rPr>
          <w:rFonts w:cs="Times New Roman"/>
        </w:rPr>
        <w:t>)</w:t>
      </w:r>
      <w:r>
        <w:rPr>
          <w:rFonts w:cs="Times New Roman"/>
          <w:b/>
          <w:bCs/>
        </w:rPr>
        <w:t xml:space="preserve"> </w:t>
      </w:r>
      <w:r w:rsidR="005E121A" w:rsidRPr="008644CD">
        <w:rPr>
          <w:rFonts w:cs="Times New Roman"/>
        </w:rPr>
        <w:t>Explain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how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unit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circle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coordinate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plane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enables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extension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trigonometric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functions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to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all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real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numbers,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interpreted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as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radian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measures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angles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traversed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counterclockwise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around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unit</w:t>
      </w:r>
      <w:r>
        <w:rPr>
          <w:rFonts w:cs="Times New Roman"/>
        </w:rPr>
        <w:t xml:space="preserve"> </w:t>
      </w:r>
      <w:r w:rsidR="005E121A" w:rsidRPr="008644CD">
        <w:rPr>
          <w:rFonts w:cs="Times New Roman"/>
        </w:rPr>
        <w:t>circle.</w:t>
      </w:r>
    </w:p>
    <w:p w14:paraId="5F6495FD" w14:textId="35359A7A" w:rsidR="005E121A" w:rsidRPr="008644CD" w:rsidRDefault="00F1058F" w:rsidP="0034032A">
      <w:pPr>
        <w:pStyle w:val="ListParagraph"/>
        <w:numPr>
          <w:ilvl w:val="0"/>
          <w:numId w:val="8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482B8F63" wp14:editId="4A28A8CC">
            <wp:extent cx="109728" cy="109728"/>
            <wp:effectExtent l="0" t="0" r="5080" b="5080"/>
            <wp:docPr id="132" name="Picture 132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special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geometrically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sine,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cosine,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tangent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499" w:dyaOrig="580" w14:anchorId="70B43C55">
          <v:shape id="_x0000_i1402" type="#_x0000_t75" style="width:24.75pt;height:29.25pt" o:ole="">
            <v:imagedata r:id="rId786" o:title=""/>
          </v:shape>
          <o:OLEObject Type="Embed" ProgID="Equation.DSMT4" ShapeID="_x0000_i1402" DrawAspect="Content" ObjectID="_1760793307" r:id="rId787"/>
        </w:object>
      </w:r>
      <w:r w:rsidR="00383BD4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and</w:t>
      </w:r>
      <w:r w:rsidR="00890587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220" w:dyaOrig="580" w14:anchorId="0B796A79">
          <v:shape id="_x0000_i1403" type="#_x0000_t75" style="width:11.25pt;height:29.25pt" o:ole="">
            <v:imagedata r:id="rId788" o:title=""/>
          </v:shape>
          <o:OLEObject Type="Embed" ProgID="Equation.DSMT4" ShapeID="_x0000_i1403" DrawAspect="Content" ObjectID="_1760793308" r:id="rId789"/>
        </w:object>
      </w:r>
      <w:r w:rsidR="00DB1309">
        <w:rPr>
          <w:rFonts w:cs="Times New Roman"/>
        </w:rPr>
        <w:t xml:space="preserve"> </w:t>
      </w:r>
      <w:proofErr w:type="spellStart"/>
      <w:r w:rsidR="005E121A" w:rsidRPr="008644CD">
        <w:rPr>
          <w:rFonts w:cs="Times New Roman"/>
        </w:rPr>
        <w:t>and</w:t>
      </w:r>
      <w:proofErr w:type="spellEnd"/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express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sine,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cosines,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tangent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40" w:dyaOrig="200" w14:anchorId="78D49F76">
          <v:shape id="_x0000_i1404" type="#_x0000_t75" style="width:27pt;height:9.75pt" o:ole="">
            <v:imagedata r:id="rId790" o:title=""/>
          </v:shape>
          <o:OLEObject Type="Embed" ProgID="Equation.DSMT4" ShapeID="_x0000_i1404" DrawAspect="Content" ObjectID="_1760793309" r:id="rId791"/>
        </w:object>
      </w:r>
      <w:r w:rsidR="00383BD4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540" w:dyaOrig="220" w14:anchorId="251CA1A4">
          <v:shape id="_x0000_i1405" type="#_x0000_t75" style="width:27pt;height:11.25pt" o:ole="">
            <v:imagedata r:id="rId792" o:title=""/>
          </v:shape>
          <o:OLEObject Type="Embed" ProgID="Equation.DSMT4" ShapeID="_x0000_i1405" DrawAspect="Content" ObjectID="_1760793310" r:id="rId793"/>
        </w:object>
      </w:r>
      <w:r w:rsidR="00DB1309">
        <w:rPr>
          <w:rFonts w:cs="Times New Roman"/>
        </w:rPr>
        <w:t xml:space="preserve"> </w:t>
      </w:r>
      <w:r w:rsidR="00383BD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6"/>
        </w:rPr>
        <w:object w:dxaOrig="639" w:dyaOrig="260" w14:anchorId="473A2189">
          <v:shape id="_x0000_i1406" type="#_x0000_t75" style="width:32.25pt;height:12.75pt" o:ole="">
            <v:imagedata r:id="rId794" o:title=""/>
          </v:shape>
          <o:OLEObject Type="Embed" ProgID="Equation.DSMT4" ShapeID="_x0000_i1406" DrawAspect="Content" ObjectID="_1760793311" r:id="rId795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8644C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D97F2E" w:rsidRPr="00D97F2E">
        <w:rPr>
          <w:rFonts w:cs="Times New Roman"/>
          <w:i/>
          <w:iCs/>
          <w:position w:val="-6"/>
        </w:rPr>
        <w:object w:dxaOrig="180" w:dyaOrig="200" w14:anchorId="5CB7771C">
          <v:shape id="_x0000_i1407" type="#_x0000_t75" style="width:9pt;height:9.75pt" o:ole="">
            <v:imagedata r:id="rId796" o:title=""/>
          </v:shape>
          <o:OLEObject Type="Embed" ProgID="Equation.DSMT4" ShapeID="_x0000_i1407" DrawAspect="Content" ObjectID="_1760793312" r:id="rId797"/>
        </w:object>
      </w:r>
      <w:r w:rsidR="005E121A" w:rsidRPr="008644CD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where</w:t>
      </w:r>
      <w:r w:rsidR="00DB1309">
        <w:rPr>
          <w:rFonts w:cs="Times New Roman"/>
        </w:rPr>
        <w:t xml:space="preserve"> </w:t>
      </w:r>
      <w:r w:rsidR="00D97F2E" w:rsidRPr="00D97F2E">
        <w:rPr>
          <w:rFonts w:cs="Times New Roman"/>
          <w:i/>
          <w:iCs/>
          <w:position w:val="-6"/>
        </w:rPr>
        <w:object w:dxaOrig="180" w:dyaOrig="200" w14:anchorId="049646C1">
          <v:shape id="_x0000_i1408" type="#_x0000_t75" style="width:9pt;height:9.75pt" o:ole="">
            <v:imagedata r:id="rId798" o:title=""/>
          </v:shape>
          <o:OLEObject Type="Embed" ProgID="Equation.DSMT4" ShapeID="_x0000_i1408" DrawAspect="Content" ObjectID="_1760793313" r:id="rId799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8644C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any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number.</w:t>
      </w:r>
    </w:p>
    <w:p w14:paraId="30DAE68C" w14:textId="51DC27AF" w:rsidR="005E121A" w:rsidRPr="008644CD" w:rsidRDefault="00F1058F" w:rsidP="0034032A">
      <w:pPr>
        <w:pStyle w:val="ListParagraph"/>
        <w:numPr>
          <w:ilvl w:val="0"/>
          <w:numId w:val="8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67CC69D8" wp14:editId="28056866">
            <wp:extent cx="109728" cy="109728"/>
            <wp:effectExtent l="0" t="0" r="5080" b="5080"/>
            <wp:docPr id="133" name="Picture 133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unit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symmetry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(odd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even)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periodicity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trigonometric</w:t>
      </w:r>
      <w:r w:rsidR="00DB1309">
        <w:rPr>
          <w:rFonts w:cs="Times New Roman"/>
        </w:rPr>
        <w:t xml:space="preserve"> </w:t>
      </w:r>
      <w:r w:rsidR="005E121A" w:rsidRPr="008644CD">
        <w:rPr>
          <w:rFonts w:cs="Times New Roman"/>
        </w:rPr>
        <w:t>functions.</w:t>
      </w:r>
    </w:p>
    <w:p w14:paraId="58CB6851" w14:textId="09AE1F64" w:rsidR="005E121A" w:rsidRDefault="005E121A" w:rsidP="003C3450">
      <w:pPr>
        <w:pStyle w:val="Heading5"/>
      </w:pPr>
      <w:r w:rsidRPr="008342B9">
        <w:t>B.</w:t>
      </w:r>
      <w:r w:rsidR="00DB1309">
        <w:t xml:space="preserve"> </w:t>
      </w:r>
      <w:r w:rsidRPr="008342B9">
        <w:t>Model</w:t>
      </w:r>
      <w:r w:rsidR="00DB1309">
        <w:t xml:space="preserve"> </w:t>
      </w:r>
      <w:r w:rsidRPr="008342B9">
        <w:t>periodic</w:t>
      </w:r>
      <w:r w:rsidR="00DB1309">
        <w:t xml:space="preserve"> </w:t>
      </w:r>
      <w:r w:rsidRPr="008342B9">
        <w:t>phenomena</w:t>
      </w:r>
      <w:r w:rsidR="00DB1309">
        <w:t xml:space="preserve"> </w:t>
      </w:r>
      <w:r w:rsidRPr="008342B9">
        <w:t>with</w:t>
      </w:r>
      <w:r w:rsidR="00DB1309">
        <w:t xml:space="preserve"> </w:t>
      </w:r>
      <w:r w:rsidRPr="008342B9">
        <w:t>trigonometric</w:t>
      </w:r>
      <w:r w:rsidR="00DB1309">
        <w:t xml:space="preserve"> </w:t>
      </w:r>
      <w:r w:rsidRPr="008342B9">
        <w:t>functions</w:t>
      </w:r>
    </w:p>
    <w:p w14:paraId="0E6DD501" w14:textId="5A204AB4" w:rsidR="005E121A" w:rsidRPr="00DD3BF1" w:rsidRDefault="00F1058F" w:rsidP="0034032A">
      <w:pPr>
        <w:pStyle w:val="ListParagraph"/>
        <w:numPr>
          <w:ilvl w:val="0"/>
          <w:numId w:val="8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0CAC65A1" wp14:editId="4CC37C32">
            <wp:extent cx="109728" cy="109728"/>
            <wp:effectExtent l="0" t="0" r="5080" b="5080"/>
            <wp:docPr id="128" name="Picture 128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Choose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trigonometric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periodic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phenomena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amplitude,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frequency,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midline.</w:t>
      </w:r>
      <w:r w:rsidR="00DB1309">
        <w:rPr>
          <w:noProof/>
        </w:rPr>
        <w:t xml:space="preserve"> </w:t>
      </w:r>
      <w:r w:rsidR="00DD3BF1" w:rsidRPr="00CD208B">
        <w:rPr>
          <w:noProof/>
        </w:rPr>
        <w:drawing>
          <wp:inline distT="0" distB="0" distL="0" distR="0" wp14:anchorId="2A6D153A" wp14:editId="35D42ED5">
            <wp:extent cx="137160" cy="137160"/>
            <wp:effectExtent l="0" t="0" r="0" b="0"/>
            <wp:docPr id="15" name="Picture 15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3838" w14:textId="7CC8A719" w:rsidR="005E121A" w:rsidRPr="00DD3BF1" w:rsidRDefault="00DB1309" w:rsidP="0034032A">
      <w:pPr>
        <w:pStyle w:val="ListParagraph"/>
        <w:numPr>
          <w:ilvl w:val="0"/>
          <w:numId w:val="8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 xml:space="preserve"> </w:t>
      </w:r>
      <w:r w:rsidR="00F1058F" w:rsidRPr="00F1058F">
        <w:rPr>
          <w:rFonts w:cs="Times New Roman"/>
        </w:rPr>
        <w:t>(</w:t>
      </w:r>
      <w:r w:rsidR="00F1058F" w:rsidRPr="00F1058F">
        <w:rPr>
          <w:rFonts w:cs="Times New Roman"/>
          <w:noProof/>
        </w:rPr>
        <w:drawing>
          <wp:inline distT="0" distB="0" distL="0" distR="0" wp14:anchorId="67D01A05" wp14:editId="35832355">
            <wp:extent cx="109728" cy="109728"/>
            <wp:effectExtent l="0" t="0" r="5080" b="5080"/>
            <wp:docPr id="130" name="Picture 130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58F" w:rsidRPr="00F1058F">
        <w:rPr>
          <w:rFonts w:cs="Times New Roman"/>
        </w:rPr>
        <w:t>)</w:t>
      </w:r>
      <w:r>
        <w:rPr>
          <w:rFonts w:cs="Times New Roman"/>
          <w:b/>
          <w:bCs/>
        </w:rPr>
        <w:t xml:space="preserve"> </w:t>
      </w:r>
      <w:r w:rsidR="005E121A" w:rsidRPr="00DD3BF1">
        <w:rPr>
          <w:rFonts w:cs="Times New Roman"/>
        </w:rPr>
        <w:t>Understand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that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restricting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trigonometric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function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to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domain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on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which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it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always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increasing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or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always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decreasing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allows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its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inverse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to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be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constructed.</w:t>
      </w:r>
    </w:p>
    <w:p w14:paraId="2C26804E" w14:textId="6DE616DB" w:rsidR="005E121A" w:rsidRPr="00DD3BF1" w:rsidRDefault="00DB1309" w:rsidP="0034032A">
      <w:pPr>
        <w:pStyle w:val="ListParagraph"/>
        <w:numPr>
          <w:ilvl w:val="0"/>
          <w:numId w:val="8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>
        <w:rPr>
          <w:rFonts w:cs="Times New Roman"/>
        </w:rPr>
        <w:t xml:space="preserve"> </w:t>
      </w:r>
      <w:r w:rsidR="00F1058F" w:rsidRPr="00F1058F">
        <w:rPr>
          <w:rFonts w:cs="Times New Roman"/>
        </w:rPr>
        <w:t>(</w:t>
      </w:r>
      <w:r w:rsidR="00F1058F" w:rsidRPr="00F1058F">
        <w:rPr>
          <w:rFonts w:cs="Times New Roman"/>
          <w:noProof/>
        </w:rPr>
        <w:drawing>
          <wp:inline distT="0" distB="0" distL="0" distR="0" wp14:anchorId="1240C78E" wp14:editId="5A344815">
            <wp:extent cx="109728" cy="109728"/>
            <wp:effectExtent l="0" t="0" r="5080" b="5080"/>
            <wp:docPr id="131" name="Picture 13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58F" w:rsidRPr="00F1058F">
        <w:rPr>
          <w:rFonts w:cs="Times New Roman"/>
        </w:rPr>
        <w:t>)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Use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inverse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functions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to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solve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trigonometric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equations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that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arise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modeling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contexts;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evaluate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solutions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using</w:t>
      </w:r>
      <w:r>
        <w:rPr>
          <w:rFonts w:cs="Times New Roman"/>
        </w:rPr>
        <w:t xml:space="preserve"> </w:t>
      </w:r>
      <w:proofErr w:type="gramStart"/>
      <w:r w:rsidR="005E121A" w:rsidRPr="00DD3BF1">
        <w:rPr>
          <w:rFonts w:cs="Times New Roman"/>
        </w:rPr>
        <w:t>technology,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and</w:t>
      </w:r>
      <w:proofErr w:type="gramEnd"/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interpret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them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terms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DD3BF1">
        <w:rPr>
          <w:rFonts w:cs="Times New Roman"/>
        </w:rPr>
        <w:t>context.</w:t>
      </w:r>
      <w:r>
        <w:rPr>
          <w:noProof/>
        </w:rPr>
        <w:t xml:space="preserve"> </w:t>
      </w:r>
      <w:r w:rsidR="00DD3BF1" w:rsidRPr="00CD208B">
        <w:rPr>
          <w:noProof/>
        </w:rPr>
        <w:drawing>
          <wp:inline distT="0" distB="0" distL="0" distR="0" wp14:anchorId="3C21A551" wp14:editId="71CFF24F">
            <wp:extent cx="137160" cy="137160"/>
            <wp:effectExtent l="0" t="0" r="0" b="0"/>
            <wp:docPr id="14" name="Picture 14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0082" w14:textId="67D85E41" w:rsidR="005E121A" w:rsidRDefault="005E121A" w:rsidP="003C3450">
      <w:pPr>
        <w:pStyle w:val="Heading5"/>
      </w:pPr>
      <w:r w:rsidRPr="008342B9">
        <w:t>C.</w:t>
      </w:r>
      <w:r w:rsidR="00DB1309">
        <w:t xml:space="preserve"> </w:t>
      </w:r>
      <w:r w:rsidRPr="008342B9">
        <w:t>Prove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apply</w:t>
      </w:r>
      <w:r w:rsidR="00DB1309">
        <w:t xml:space="preserve"> </w:t>
      </w:r>
      <w:r w:rsidRPr="008342B9">
        <w:t>trigonometric</w:t>
      </w:r>
      <w:r w:rsidR="00DB1309">
        <w:t xml:space="preserve"> </w:t>
      </w:r>
      <w:proofErr w:type="gramStart"/>
      <w:r w:rsidRPr="008342B9">
        <w:t>identities</w:t>
      </w:r>
      <w:proofErr w:type="gramEnd"/>
    </w:p>
    <w:p w14:paraId="2CC162B4" w14:textId="58DAE1E7" w:rsidR="005E121A" w:rsidRPr="00DD3BF1" w:rsidRDefault="00113A4A" w:rsidP="0034032A">
      <w:pPr>
        <w:pStyle w:val="ListParagraph"/>
        <w:numPr>
          <w:ilvl w:val="0"/>
          <w:numId w:val="8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11795F17" wp14:editId="7841B424">
            <wp:extent cx="109728" cy="109728"/>
            <wp:effectExtent l="0" t="0" r="5080" b="5080"/>
            <wp:docPr id="134" name="Picture 13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Pythagorean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identity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1560" w:dyaOrig="340" w14:anchorId="4F8CEEB7">
          <v:shape id="_x0000_i1409" type="#_x0000_t75" style="width:79.2pt;height:14.4pt" o:ole="">
            <v:imagedata r:id="rId800" o:title=""/>
          </v:shape>
          <o:OLEObject Type="Embed" ProgID="Equation.DSMT4" ShapeID="_x0000_i1409" DrawAspect="Content" ObjectID="_1760793314" r:id="rId801"/>
        </w:objec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580" w:dyaOrig="320" w14:anchorId="26D3DFA7">
          <v:shape id="_x0000_i1410" type="#_x0000_t75" style="width:28.8pt;height:14.4pt" o:ole="">
            <v:imagedata r:id="rId802" o:title=""/>
          </v:shape>
          <o:OLEObject Type="Embed" ProgID="Equation.DSMT4" ShapeID="_x0000_i1410" DrawAspect="Content" ObjectID="_1760793315" r:id="rId803"/>
        </w:object>
      </w:r>
      <w:r w:rsidR="00583607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620" w:dyaOrig="320" w14:anchorId="710C4299">
          <v:shape id="_x0000_i1411" type="#_x0000_t75" style="width:28.8pt;height:14.4pt" o:ole="">
            <v:imagedata r:id="rId804" o:title=""/>
          </v:shape>
          <o:OLEObject Type="Embed" ProgID="Equation.DSMT4" ShapeID="_x0000_i1411" DrawAspect="Content" ObjectID="_1760793316" r:id="rId805"/>
        </w:object>
      </w:r>
      <w:r w:rsidR="00A64679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600" w:dyaOrig="320" w14:anchorId="0880E17F">
          <v:shape id="_x0000_i1412" type="#_x0000_t75" style="width:28.8pt;height:14.4pt" o:ole="">
            <v:imagedata r:id="rId806" o:title=""/>
          </v:shape>
          <o:OLEObject Type="Embed" ProgID="Equation.DSMT4" ShapeID="_x0000_i1412" DrawAspect="Content" ObjectID="_1760793317" r:id="rId807"/>
        </w:object>
      </w:r>
      <w:r w:rsidR="00A64679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580" w:dyaOrig="320" w14:anchorId="104D426D">
          <v:shape id="_x0000_i1413" type="#_x0000_t75" style="width:28.8pt;height:14.4pt" o:ole="">
            <v:imagedata r:id="rId808" o:title=""/>
          </v:shape>
          <o:OLEObject Type="Embed" ProgID="Equation.DSMT4" ShapeID="_x0000_i1413" DrawAspect="Content" ObjectID="_1760793318" r:id="rId809"/>
        </w:object>
      </w:r>
      <w:r w:rsidR="00583607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620" w:dyaOrig="320" w14:anchorId="01A7B805">
          <v:shape id="_x0000_i1414" type="#_x0000_t75" style="width:28.8pt;height:14.4pt" o:ole="">
            <v:imagedata r:id="rId810" o:title=""/>
          </v:shape>
          <o:OLEObject Type="Embed" ProgID="Equation.DSMT4" ShapeID="_x0000_i1414" DrawAspect="Content" ObjectID="_1760793319" r:id="rId811"/>
        </w:object>
      </w:r>
      <w:r w:rsidR="00583607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600" w:dyaOrig="320" w14:anchorId="282FF9D3">
          <v:shape id="_x0000_i1415" type="#_x0000_t75" style="width:28.8pt;height:14.4pt" o:ole="">
            <v:imagedata r:id="rId812" o:title=""/>
          </v:shape>
          <o:OLEObject Type="Embed" ProgID="Equation.DSMT4" ShapeID="_x0000_i1415" DrawAspect="Content" ObjectID="_1760793320" r:id="rId813"/>
        </w:objec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quadrant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angle.</w:t>
      </w:r>
      <w:r w:rsidR="00DB1309">
        <w:rPr>
          <w:rFonts w:cs="Times New Roman"/>
        </w:rPr>
        <w:t xml:space="preserve"> </w:t>
      </w:r>
    </w:p>
    <w:p w14:paraId="112784C3" w14:textId="18549735" w:rsidR="006A5667" w:rsidRDefault="00113A4A" w:rsidP="0034032A">
      <w:pPr>
        <w:pStyle w:val="ListParagraph"/>
        <w:numPr>
          <w:ilvl w:val="0"/>
          <w:numId w:val="8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  <w:sectPr w:rsidR="006A5667" w:rsidSect="007C1A3D">
          <w:headerReference w:type="default" r:id="rId814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6BC95AB0" wp14:editId="26A8F36C">
            <wp:extent cx="109728" cy="109728"/>
            <wp:effectExtent l="0" t="0" r="5080" b="5080"/>
            <wp:docPr id="135" name="Picture 13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subtraction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sine,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cosine,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tangent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="005E121A" w:rsidRPr="00DD3BF1">
        <w:rPr>
          <w:rFonts w:cs="Times New Roman"/>
        </w:rPr>
        <w:t>problems.</w:t>
      </w:r>
    </w:p>
    <w:p w14:paraId="7B6BDD3E" w14:textId="38DA7B20" w:rsidR="003354C3" w:rsidRPr="00CE6B50" w:rsidRDefault="003354C3" w:rsidP="003354C3">
      <w:pPr>
        <w:pStyle w:val="Heading3"/>
      </w:pPr>
      <w:bookmarkStart w:id="63" w:name="_Toc142374510"/>
      <w:r w:rsidRPr="00CE6B50">
        <w:lastRenderedPageBreak/>
        <w:t>High</w:t>
      </w:r>
      <w:r w:rsidR="00DB1309">
        <w:t xml:space="preserve"> </w:t>
      </w:r>
      <w:r w:rsidRPr="00CE6B50">
        <w:t>School—</w:t>
      </w:r>
      <w:r>
        <w:t>Modeling</w:t>
      </w:r>
      <w:bookmarkEnd w:id="63"/>
    </w:p>
    <w:p w14:paraId="7B24607A" w14:textId="77777777" w:rsidR="004B5F0D" w:rsidRPr="00B05A5A" w:rsidRDefault="00574E0C" w:rsidP="004B5F0D">
      <w:pPr>
        <w:pStyle w:val="Heading4"/>
        <w:rPr>
          <w:rStyle w:val="Strong"/>
          <w:b w:val="0"/>
          <w:bCs/>
        </w:rPr>
      </w:pPr>
      <w:r w:rsidRPr="00B05A5A">
        <w:rPr>
          <w:rStyle w:val="Strong"/>
          <w:b w:val="0"/>
          <w:bCs/>
        </w:rPr>
        <w:t>Modeling</w:t>
      </w:r>
      <w:r w:rsidR="00DB1309" w:rsidRPr="00B05A5A">
        <w:rPr>
          <w:rStyle w:val="Strong"/>
          <w:b w:val="0"/>
          <w:bCs/>
        </w:rPr>
        <w:t xml:space="preserve"> </w:t>
      </w:r>
      <w:r w:rsidRPr="00B05A5A">
        <w:rPr>
          <w:rStyle w:val="Strong"/>
          <w:b w:val="0"/>
          <w:bCs/>
        </w:rPr>
        <w:t>as</w:t>
      </w:r>
      <w:r w:rsidR="00DB1309" w:rsidRPr="00B05A5A">
        <w:rPr>
          <w:rStyle w:val="Strong"/>
          <w:b w:val="0"/>
          <w:bCs/>
        </w:rPr>
        <w:t xml:space="preserve"> </w:t>
      </w:r>
      <w:r w:rsidRPr="00B05A5A">
        <w:rPr>
          <w:rStyle w:val="Strong"/>
          <w:b w:val="0"/>
          <w:bCs/>
        </w:rPr>
        <w:t>a</w:t>
      </w:r>
      <w:r w:rsidR="00DB1309" w:rsidRPr="00B05A5A">
        <w:rPr>
          <w:rStyle w:val="Strong"/>
          <w:b w:val="0"/>
          <w:bCs/>
        </w:rPr>
        <w:t xml:space="preserve"> </w:t>
      </w:r>
      <w:r w:rsidRPr="00B05A5A">
        <w:rPr>
          <w:rStyle w:val="Strong"/>
          <w:b w:val="0"/>
          <w:bCs/>
        </w:rPr>
        <w:t>Proces</w:t>
      </w:r>
      <w:r w:rsidR="004B5F0D" w:rsidRPr="00B05A5A">
        <w:rPr>
          <w:rStyle w:val="Strong"/>
          <w:b w:val="0"/>
          <w:bCs/>
        </w:rPr>
        <w:t>s</w:t>
      </w:r>
    </w:p>
    <w:p w14:paraId="4D1A10B2" w14:textId="29E54F25" w:rsidR="003354C3" w:rsidRPr="00574E0C" w:rsidRDefault="00B649C6" w:rsidP="003354C3">
      <w:pPr>
        <w:autoSpaceDE w:val="0"/>
        <w:autoSpaceDN w:val="0"/>
        <w:adjustRightInd w:val="0"/>
        <w:spacing w:before="30"/>
        <w:rPr>
          <w:rFonts w:cs="Gotham-Book"/>
        </w:rPr>
      </w:pPr>
      <w:r w:rsidRPr="00E3723F">
        <w:rPr>
          <w:rFonts w:cs="Gotham-Book"/>
        </w:rPr>
        <w:t>Modeling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links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classroom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statistics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everyday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life,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work,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E3723F">
        <w:rPr>
          <w:rFonts w:cs="Gotham-Book"/>
        </w:rPr>
        <w:t>decision-making.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Medium"/>
          <w:bCs/>
          <w:szCs w:val="20"/>
        </w:rPr>
        <w:t>Modeling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is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the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process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of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choosing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and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using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appropriate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mathematics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and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statistics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to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analyze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empirical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situations,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to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understand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them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better,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and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to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improve</w:t>
      </w:r>
      <w:r w:rsidR="00DB1309">
        <w:rPr>
          <w:rFonts w:cs="Gotham-Medium"/>
          <w:bCs/>
          <w:szCs w:val="20"/>
        </w:rPr>
        <w:t xml:space="preserve"> </w:t>
      </w:r>
      <w:r w:rsidR="003354C3" w:rsidRPr="00574E0C">
        <w:rPr>
          <w:rFonts w:cs="Gotham-Medium"/>
          <w:bCs/>
          <w:szCs w:val="20"/>
        </w:rPr>
        <w:t>decisions.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Quantities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their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physical,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economic,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public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policy,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social,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everyday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modeled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statistical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methods.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When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making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models,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technology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valuable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varying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assumptions,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exploring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consequences,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comparing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predictions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="003354C3" w:rsidRPr="00574E0C">
        <w:rPr>
          <w:rFonts w:cs="Gotham-Book"/>
        </w:rPr>
        <w:t>data.</w:t>
      </w:r>
    </w:p>
    <w:p w14:paraId="0C2535DE" w14:textId="59D0FDAC" w:rsidR="003354C3" w:rsidRPr="00574E0C" w:rsidRDefault="003354C3" w:rsidP="003354C3">
      <w:pPr>
        <w:autoSpaceDE w:val="0"/>
        <w:autoSpaceDN w:val="0"/>
        <w:adjustRightInd w:val="0"/>
        <w:spacing w:before="30"/>
        <w:rPr>
          <w:rFonts w:cs="Gotham-Book"/>
        </w:rPr>
      </w:pP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very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simple,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writing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total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cost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product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price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bought</w:t>
      </w:r>
      <w:r w:rsidR="00F8617E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geometric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shape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physical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object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like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coin.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Even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simple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making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choices.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three-dimensional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cylinder,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two-dimensional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works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enough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our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purposes.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situations—modeling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delivery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route,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production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schedule,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comparison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loan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amortizations—need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elaborate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tools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sciences.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Real-world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not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organized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labeled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analysis;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formulating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tractable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representing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appropriately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creative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process.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Like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every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process,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depends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acquired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expertise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creativity.</w:t>
      </w:r>
    </w:p>
    <w:p w14:paraId="0A9047D0" w14:textId="7AB8E17D" w:rsidR="003354C3" w:rsidRPr="00574E0C" w:rsidRDefault="003354C3" w:rsidP="00574E0C">
      <w:pPr>
        <w:autoSpaceDE w:val="0"/>
        <w:autoSpaceDN w:val="0"/>
        <w:adjustRightInd w:val="0"/>
        <w:spacing w:before="30" w:line="276" w:lineRule="auto"/>
        <w:rPr>
          <w:rFonts w:cs="Gotham-Book"/>
        </w:rPr>
      </w:pPr>
      <w:r w:rsidRPr="00574E0C">
        <w:rPr>
          <w:rFonts w:cs="Gotham-Book"/>
        </w:rPr>
        <w:t>Some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might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include:</w:t>
      </w:r>
    </w:p>
    <w:p w14:paraId="5C1FB8F3" w14:textId="590B082E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after="120" w:line="276" w:lineRule="auto"/>
        <w:ind w:left="806"/>
        <w:contextualSpacing w:val="0"/>
        <w:rPr>
          <w:rFonts w:cs="Gotham-Book"/>
        </w:rPr>
      </w:pPr>
      <w:r w:rsidRPr="00574E0C">
        <w:rPr>
          <w:rFonts w:cs="Gotham-Book"/>
        </w:rPr>
        <w:t>Estimating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water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food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needed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emergency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relief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devastated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3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million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people,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might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distributed.</w:t>
      </w:r>
    </w:p>
    <w:p w14:paraId="48071992" w14:textId="289E775D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after="120" w:line="276" w:lineRule="auto"/>
        <w:ind w:left="806"/>
        <w:contextualSpacing w:val="0"/>
        <w:rPr>
          <w:rFonts w:cs="Gotham-Book"/>
        </w:rPr>
      </w:pPr>
      <w:r w:rsidRPr="00574E0C">
        <w:rPr>
          <w:rFonts w:cs="Gotham-Book"/>
        </w:rPr>
        <w:t>Planning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table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tennis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tournament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7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players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club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4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tables,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each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player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plays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against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each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player.</w:t>
      </w:r>
    </w:p>
    <w:p w14:paraId="536CC0F7" w14:textId="30744667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after="120" w:line="276" w:lineRule="auto"/>
        <w:ind w:left="806"/>
        <w:contextualSpacing w:val="0"/>
        <w:rPr>
          <w:rFonts w:cs="Gotham-Book"/>
        </w:rPr>
      </w:pPr>
      <w:r w:rsidRPr="00574E0C">
        <w:rPr>
          <w:rFonts w:cs="Gotham-Book"/>
        </w:rPr>
        <w:t>Designing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layout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stalls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fair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so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raise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money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possible.</w:t>
      </w:r>
    </w:p>
    <w:p w14:paraId="0E33B626" w14:textId="50C71BFD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after="120" w:line="276" w:lineRule="auto"/>
        <w:ind w:left="806"/>
        <w:contextualSpacing w:val="0"/>
        <w:rPr>
          <w:rFonts w:cs="Gotham-Book"/>
        </w:rPr>
      </w:pPr>
      <w:r w:rsidRPr="00574E0C">
        <w:rPr>
          <w:rFonts w:cs="Gotham-Book"/>
        </w:rPr>
        <w:t>Analyzing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stopping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distance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car.</w:t>
      </w:r>
    </w:p>
    <w:p w14:paraId="70DF914A" w14:textId="791EB50C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after="120" w:line="276" w:lineRule="auto"/>
        <w:ind w:left="806"/>
        <w:contextualSpacing w:val="0"/>
        <w:rPr>
          <w:rFonts w:cs="Gotham-Book"/>
        </w:rPr>
      </w:pPr>
      <w:r w:rsidRPr="00574E0C">
        <w:rPr>
          <w:rFonts w:cs="Gotham-Book"/>
        </w:rPr>
        <w:t>Modeling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savings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account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balance,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bacterial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colony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growth,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investment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growth.</w:t>
      </w:r>
    </w:p>
    <w:p w14:paraId="4BD5BAA5" w14:textId="44EC69B4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after="120" w:line="276" w:lineRule="auto"/>
        <w:ind w:left="806"/>
        <w:contextualSpacing w:val="0"/>
        <w:rPr>
          <w:rFonts w:cs="Gotham-Book"/>
        </w:rPr>
      </w:pPr>
      <w:r w:rsidRPr="00574E0C">
        <w:rPr>
          <w:rFonts w:cs="Gotham-Book"/>
        </w:rPr>
        <w:t>Engaging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critical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analysis,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applied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turnaround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aircraft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airport.</w:t>
      </w:r>
    </w:p>
    <w:p w14:paraId="61662208" w14:textId="058F7915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after="120" w:line="276" w:lineRule="auto"/>
        <w:ind w:left="806"/>
        <w:contextualSpacing w:val="0"/>
        <w:rPr>
          <w:rFonts w:cs="Gotham-Book"/>
        </w:rPr>
      </w:pPr>
      <w:r w:rsidRPr="00574E0C">
        <w:rPr>
          <w:rFonts w:cs="Gotham-Book"/>
        </w:rPr>
        <w:t>Analyzing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risk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extreme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sports,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pandemics,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terrorism.</w:t>
      </w:r>
    </w:p>
    <w:p w14:paraId="4764305F" w14:textId="5846D02F" w:rsidR="003354C3" w:rsidRPr="00574E0C" w:rsidRDefault="003354C3" w:rsidP="0034032A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before="30" w:after="240" w:line="276" w:lineRule="auto"/>
        <w:ind w:left="810"/>
        <w:rPr>
          <w:rFonts w:cs="Gotham-Book"/>
        </w:rPr>
      </w:pPr>
      <w:r w:rsidRPr="00574E0C">
        <w:rPr>
          <w:rFonts w:cs="Gotham-Book"/>
        </w:rPr>
        <w:t>Relating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population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statistics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individual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predictions.</w:t>
      </w:r>
    </w:p>
    <w:p w14:paraId="4F828E87" w14:textId="705D32E6" w:rsidR="003354C3" w:rsidRPr="00574E0C" w:rsidRDefault="003354C3" w:rsidP="003354C3">
      <w:pPr>
        <w:autoSpaceDE w:val="0"/>
        <w:autoSpaceDN w:val="0"/>
        <w:adjustRightInd w:val="0"/>
        <w:spacing w:before="30"/>
        <w:rPr>
          <w:rFonts w:cs="Gotham-Book"/>
          <w:sz w:val="17"/>
          <w:szCs w:val="17"/>
        </w:rPr>
      </w:pPr>
      <w:r w:rsidRPr="00574E0C">
        <w:rPr>
          <w:rFonts w:cs="Gotham-Book"/>
        </w:rPr>
        <w:lastRenderedPageBreak/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like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these,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devised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depend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factors: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precise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answer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want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need?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aspects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most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control,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optimize?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resources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time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tools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have?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range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create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also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constrained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limitations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our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statistical,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technical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skills,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our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ability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recognize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significant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variables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relationships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among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Diagrams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various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kinds,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spreadsheets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other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technology,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algebra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powerful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tools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understanding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solving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drawn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types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real-world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situations.</w:t>
      </w:r>
    </w:p>
    <w:p w14:paraId="2459B10E" w14:textId="3E965F05" w:rsidR="003354C3" w:rsidRDefault="003354C3" w:rsidP="003354C3">
      <w:pPr>
        <w:autoSpaceDE w:val="0"/>
        <w:autoSpaceDN w:val="0"/>
        <w:adjustRightInd w:val="0"/>
        <w:spacing w:before="30"/>
        <w:rPr>
          <w:rFonts w:cs="Gotham-Book"/>
        </w:rPr>
      </w:pPr>
      <w:r w:rsidRPr="00574E0C">
        <w:rPr>
          <w:rFonts w:cs="Gotham-Book"/>
        </w:rPr>
        <w:t>One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insights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provided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essentially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same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statistical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structure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sometimes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seemingly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different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situations.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also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shed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light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structures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themselves,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bacterial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growth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makes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vivid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explosive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growth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exponential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function.</w:t>
      </w:r>
    </w:p>
    <w:p w14:paraId="0A2F08EB" w14:textId="3E4DF53A" w:rsidR="004B5F0D" w:rsidRPr="004A5277" w:rsidRDefault="004B5F0D" w:rsidP="004A5277">
      <w:pPr>
        <w:pStyle w:val="Heading4"/>
      </w:pPr>
      <w:r w:rsidRPr="004A5277">
        <w:t>Modeling Cycle</w:t>
      </w:r>
    </w:p>
    <w:p w14:paraId="1BD7F41E" w14:textId="01ABFAAE" w:rsidR="003354C3" w:rsidRPr="003354C3" w:rsidRDefault="003354C3" w:rsidP="003354C3">
      <w:pPr>
        <w:autoSpaceDE w:val="0"/>
        <w:autoSpaceDN w:val="0"/>
        <w:adjustRightInd w:val="0"/>
        <w:spacing w:before="30"/>
        <w:rPr>
          <w:rFonts w:cs="Gotham-Book"/>
        </w:rPr>
      </w:pPr>
      <w:r w:rsidRPr="004B5F0D">
        <w:rPr>
          <w:rStyle w:val="Strong"/>
          <w:b w:val="0"/>
          <w:bCs w:val="0"/>
        </w:rPr>
        <w:t>The</w:t>
      </w:r>
      <w:r w:rsidR="00DB1309" w:rsidRPr="004B5F0D">
        <w:rPr>
          <w:rStyle w:val="Strong"/>
          <w:b w:val="0"/>
          <w:bCs w:val="0"/>
        </w:rPr>
        <w:t xml:space="preserve"> </w:t>
      </w:r>
      <w:r w:rsidRPr="004B5F0D">
        <w:rPr>
          <w:rStyle w:val="Strong"/>
          <w:b w:val="0"/>
          <w:bCs w:val="0"/>
        </w:rPr>
        <w:t>basic</w:t>
      </w:r>
      <w:r w:rsidR="00DB1309" w:rsidRPr="004B5F0D">
        <w:rPr>
          <w:rStyle w:val="Strong"/>
          <w:b w:val="0"/>
          <w:bCs w:val="0"/>
        </w:rPr>
        <w:t xml:space="preserve"> </w:t>
      </w:r>
      <w:r w:rsidRPr="004B5F0D">
        <w:rPr>
          <w:rStyle w:val="Strong"/>
          <w:b w:val="0"/>
          <w:bCs w:val="0"/>
        </w:rPr>
        <w:t>modeling</w:t>
      </w:r>
      <w:r w:rsidR="00DB1309" w:rsidRPr="004B5F0D">
        <w:rPr>
          <w:rStyle w:val="Strong"/>
          <w:b w:val="0"/>
          <w:bCs w:val="0"/>
        </w:rPr>
        <w:t xml:space="preserve"> </w:t>
      </w:r>
      <w:r w:rsidRPr="004B5F0D">
        <w:rPr>
          <w:rStyle w:val="Strong"/>
          <w:b w:val="0"/>
          <w:bCs w:val="0"/>
        </w:rPr>
        <w:t>cycle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summarized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diagram</w:t>
      </w:r>
      <w:r w:rsidR="002E2F00">
        <w:rPr>
          <w:rFonts w:cs="Gotham-Book"/>
        </w:rPr>
        <w:t xml:space="preserve"> (Figure 1)</w:t>
      </w:r>
      <w:r w:rsidRPr="00574E0C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involves</w:t>
      </w:r>
      <w:r w:rsidRPr="003354C3">
        <w:rPr>
          <w:rFonts w:cs="Gotham-Book"/>
        </w:rPr>
        <w:t>:</w:t>
      </w:r>
    </w:p>
    <w:p w14:paraId="4A6B0C41" w14:textId="5B154CF1" w:rsidR="003354C3" w:rsidRPr="00FD3B7D" w:rsidRDefault="003354C3" w:rsidP="0034032A">
      <w:pPr>
        <w:pStyle w:val="ListParagraph"/>
        <w:numPr>
          <w:ilvl w:val="0"/>
          <w:numId w:val="119"/>
        </w:numPr>
        <w:autoSpaceDE w:val="0"/>
        <w:autoSpaceDN w:val="0"/>
        <w:adjustRightInd w:val="0"/>
        <w:spacing w:after="120" w:line="276" w:lineRule="auto"/>
        <w:contextualSpacing w:val="0"/>
        <w:rPr>
          <w:rFonts w:cs="Gotham-Medium"/>
          <w:szCs w:val="20"/>
        </w:rPr>
      </w:pPr>
      <w:r w:rsidRPr="00FD3B7D">
        <w:rPr>
          <w:rFonts w:cs="Gotham-Medium"/>
          <w:szCs w:val="20"/>
        </w:rPr>
        <w:t>identifying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variables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in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situation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and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selecting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those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that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represent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essential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features,</w:t>
      </w:r>
      <w:r w:rsidR="00DB1309" w:rsidRPr="00FD3B7D">
        <w:rPr>
          <w:rFonts w:cs="Gotham-Medium"/>
          <w:szCs w:val="20"/>
        </w:rPr>
        <w:t xml:space="preserve"> </w:t>
      </w:r>
    </w:p>
    <w:p w14:paraId="1817B189" w14:textId="4D0F0733" w:rsidR="003354C3" w:rsidRPr="00FD3B7D" w:rsidRDefault="003354C3" w:rsidP="0034032A">
      <w:pPr>
        <w:pStyle w:val="ListParagraph"/>
        <w:numPr>
          <w:ilvl w:val="0"/>
          <w:numId w:val="119"/>
        </w:numPr>
        <w:autoSpaceDE w:val="0"/>
        <w:autoSpaceDN w:val="0"/>
        <w:adjustRightInd w:val="0"/>
        <w:spacing w:after="120" w:line="276" w:lineRule="auto"/>
        <w:contextualSpacing w:val="0"/>
        <w:rPr>
          <w:rFonts w:cs="Gotham-Medium"/>
          <w:szCs w:val="20"/>
        </w:rPr>
      </w:pPr>
      <w:r w:rsidRPr="00FD3B7D">
        <w:rPr>
          <w:rFonts w:cs="Gotham-Medium"/>
          <w:szCs w:val="20"/>
        </w:rPr>
        <w:t>formulating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model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by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creating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and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selecting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geometric,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graphical,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tabular,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algebraic,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or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statistical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representations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that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describe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relationships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between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variables,</w:t>
      </w:r>
      <w:r w:rsidR="00DB1309" w:rsidRPr="00FD3B7D">
        <w:rPr>
          <w:rFonts w:cs="Gotham-Medium"/>
          <w:szCs w:val="20"/>
        </w:rPr>
        <w:t xml:space="preserve"> </w:t>
      </w:r>
    </w:p>
    <w:p w14:paraId="59463981" w14:textId="3D6A53DE" w:rsidR="003354C3" w:rsidRPr="00FD3B7D" w:rsidRDefault="003354C3" w:rsidP="0034032A">
      <w:pPr>
        <w:pStyle w:val="ListParagraph"/>
        <w:numPr>
          <w:ilvl w:val="0"/>
          <w:numId w:val="119"/>
        </w:numPr>
        <w:autoSpaceDE w:val="0"/>
        <w:autoSpaceDN w:val="0"/>
        <w:adjustRightInd w:val="0"/>
        <w:spacing w:after="120" w:line="276" w:lineRule="auto"/>
        <w:contextualSpacing w:val="0"/>
        <w:rPr>
          <w:rFonts w:cs="Gotham-Medium"/>
          <w:szCs w:val="20"/>
        </w:rPr>
      </w:pPr>
      <w:r w:rsidRPr="00FD3B7D">
        <w:rPr>
          <w:rFonts w:cs="Gotham-Medium"/>
          <w:szCs w:val="20"/>
        </w:rPr>
        <w:t>analyzing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and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performing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operations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on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these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relationships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to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draw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conclusions,</w:t>
      </w:r>
      <w:r w:rsidR="00DB1309" w:rsidRPr="00FD3B7D">
        <w:rPr>
          <w:rFonts w:cs="Gotham-Medium"/>
          <w:szCs w:val="20"/>
        </w:rPr>
        <w:t xml:space="preserve"> </w:t>
      </w:r>
    </w:p>
    <w:p w14:paraId="3D977CA5" w14:textId="1CDC2470" w:rsidR="003354C3" w:rsidRPr="00FD3B7D" w:rsidRDefault="003354C3" w:rsidP="0034032A">
      <w:pPr>
        <w:pStyle w:val="ListParagraph"/>
        <w:numPr>
          <w:ilvl w:val="0"/>
          <w:numId w:val="119"/>
        </w:numPr>
        <w:autoSpaceDE w:val="0"/>
        <w:autoSpaceDN w:val="0"/>
        <w:adjustRightInd w:val="0"/>
        <w:spacing w:after="120" w:line="276" w:lineRule="auto"/>
        <w:contextualSpacing w:val="0"/>
        <w:rPr>
          <w:rFonts w:cs="Gotham-Medium"/>
          <w:szCs w:val="20"/>
        </w:rPr>
      </w:pPr>
      <w:r w:rsidRPr="00FD3B7D">
        <w:rPr>
          <w:rFonts w:cs="Gotham-Medium"/>
          <w:szCs w:val="20"/>
        </w:rPr>
        <w:t>interpreting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results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of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mathematics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in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terms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of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original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situation,</w:t>
      </w:r>
      <w:r w:rsidR="00DB1309" w:rsidRPr="00FD3B7D">
        <w:rPr>
          <w:rFonts w:cs="Gotham-Medium"/>
          <w:szCs w:val="20"/>
        </w:rPr>
        <w:t xml:space="preserve"> </w:t>
      </w:r>
    </w:p>
    <w:p w14:paraId="2D791F20" w14:textId="0A79F7F9" w:rsidR="003354C3" w:rsidRPr="00FD3B7D" w:rsidRDefault="003354C3" w:rsidP="0034032A">
      <w:pPr>
        <w:pStyle w:val="ListParagraph"/>
        <w:numPr>
          <w:ilvl w:val="0"/>
          <w:numId w:val="119"/>
        </w:numPr>
        <w:autoSpaceDE w:val="0"/>
        <w:autoSpaceDN w:val="0"/>
        <w:adjustRightInd w:val="0"/>
        <w:spacing w:after="120" w:line="276" w:lineRule="auto"/>
        <w:contextualSpacing w:val="0"/>
        <w:rPr>
          <w:rFonts w:cs="Gotham-Medium"/>
          <w:szCs w:val="20"/>
        </w:rPr>
      </w:pPr>
      <w:r w:rsidRPr="00FD3B7D">
        <w:rPr>
          <w:rFonts w:cs="Gotham-Medium"/>
          <w:szCs w:val="20"/>
        </w:rPr>
        <w:t>validating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conclusions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by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comparing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them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with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situation,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and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then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either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improving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model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or,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if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it</w:t>
      </w:r>
      <w:r w:rsidR="00DB1309" w:rsidRPr="00FD3B7D">
        <w:rPr>
          <w:rFonts w:cs="Gotham-Book"/>
        </w:rPr>
        <w:t xml:space="preserve"> </w:t>
      </w:r>
      <w:r w:rsidRPr="00FD3B7D">
        <w:rPr>
          <w:rFonts w:cs="Gotham-Medium"/>
          <w:szCs w:val="20"/>
        </w:rPr>
        <w:t>is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acceptable,</w:t>
      </w:r>
      <w:r w:rsidR="00DB1309" w:rsidRPr="00FD3B7D">
        <w:rPr>
          <w:rFonts w:cs="Gotham-Medium"/>
          <w:szCs w:val="20"/>
        </w:rPr>
        <w:t xml:space="preserve"> </w:t>
      </w:r>
    </w:p>
    <w:p w14:paraId="682C2C52" w14:textId="0A5EBCF2" w:rsidR="005E121A" w:rsidRPr="00FD3B7D" w:rsidRDefault="003354C3" w:rsidP="0034032A">
      <w:pPr>
        <w:pStyle w:val="ListParagraph"/>
        <w:numPr>
          <w:ilvl w:val="0"/>
          <w:numId w:val="119"/>
        </w:numPr>
        <w:autoSpaceDE w:val="0"/>
        <w:autoSpaceDN w:val="0"/>
        <w:adjustRightInd w:val="0"/>
        <w:spacing w:after="120" w:line="276" w:lineRule="auto"/>
        <w:contextualSpacing w:val="0"/>
        <w:rPr>
          <w:rFonts w:cs="Gotham-Book"/>
        </w:rPr>
      </w:pPr>
      <w:r w:rsidRPr="00FD3B7D">
        <w:rPr>
          <w:rFonts w:cs="Gotham-Medium"/>
          <w:szCs w:val="20"/>
        </w:rPr>
        <w:t>reporting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on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conclusions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and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reasoning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behind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them.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Choices,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assumptions,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and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approximations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are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present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throughout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this</w:t>
      </w:r>
      <w:r w:rsidR="00DB1309" w:rsidRPr="00FD3B7D">
        <w:rPr>
          <w:rFonts w:cs="Gotham-Medium"/>
          <w:szCs w:val="20"/>
        </w:rPr>
        <w:t xml:space="preserve"> </w:t>
      </w:r>
      <w:r w:rsidRPr="00FD3B7D">
        <w:rPr>
          <w:rFonts w:cs="Gotham-Medium"/>
          <w:szCs w:val="20"/>
        </w:rPr>
        <w:t>cycle.</w:t>
      </w:r>
    </w:p>
    <w:p w14:paraId="6BF89164" w14:textId="2FBF26B2" w:rsidR="002E2F00" w:rsidRDefault="002E2F00" w:rsidP="002E2F00">
      <w:pPr>
        <w:pStyle w:val="Caption"/>
        <w:keepNext/>
        <w:jc w:val="center"/>
      </w:pPr>
      <w:r>
        <w:t xml:space="preserve">Figure </w:t>
      </w:r>
      <w:fldSimple w:instr=" SEQ Figure \* ARABIC ">
        <w:r w:rsidR="00ED12D3">
          <w:rPr>
            <w:noProof/>
          </w:rPr>
          <w:t>1</w:t>
        </w:r>
      </w:fldSimple>
      <w:r>
        <w:t>: Basic Modeling Cycle</w:t>
      </w:r>
    </w:p>
    <w:p w14:paraId="67B94682" w14:textId="0A2C32A3" w:rsidR="00045562" w:rsidRDefault="00B649C6" w:rsidP="00FD3B7D">
      <w:pPr>
        <w:autoSpaceDE w:val="0"/>
        <w:autoSpaceDN w:val="0"/>
        <w:adjustRightInd w:val="0"/>
        <w:spacing w:before="240"/>
        <w:jc w:val="center"/>
        <w:rPr>
          <w:rFonts w:cs="Times New Roman"/>
          <w:u w:val="single"/>
        </w:rPr>
      </w:pPr>
      <w:r w:rsidRPr="00401DE1">
        <w:rPr>
          <w:rFonts w:asciiTheme="majorHAnsi" w:hAnsiTheme="majorHAnsi"/>
          <w:b/>
          <w:noProof/>
          <w:sz w:val="17"/>
          <w:szCs w:val="17"/>
        </w:rPr>
        <w:drawing>
          <wp:inline distT="0" distB="0" distL="0" distR="0" wp14:anchorId="3C71BED0" wp14:editId="308E8971">
            <wp:extent cx="3846830" cy="1002030"/>
            <wp:effectExtent l="0" t="0" r="1270" b="7620"/>
            <wp:docPr id="24" name="Picture 24" descr="Process diagram of the modeling cycle. All content is available in the text version of figure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rocess diagram of the modeling cycle. All content is available in the text version of figure 1.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A33B4" w14:textId="67946FE6" w:rsidR="002E2F00" w:rsidRPr="000F2570" w:rsidRDefault="00000000" w:rsidP="00FD3B7D">
      <w:pPr>
        <w:autoSpaceDE w:val="0"/>
        <w:autoSpaceDN w:val="0"/>
        <w:adjustRightInd w:val="0"/>
        <w:spacing w:before="240"/>
        <w:jc w:val="center"/>
        <w:rPr>
          <w:rFonts w:cs="Times New Roman"/>
          <w:color w:val="0000FF"/>
        </w:rPr>
      </w:pPr>
      <w:hyperlink w:anchor="_Text_Version_of" w:history="1">
        <w:r w:rsidR="002E2F00" w:rsidRPr="000F2570">
          <w:rPr>
            <w:rStyle w:val="Hyperlink"/>
            <w:rFonts w:cs="Times New Roman"/>
            <w:color w:val="0000FF"/>
          </w:rPr>
          <w:t>Text Version of Figure 1</w:t>
        </w:r>
      </w:hyperlink>
    </w:p>
    <w:p w14:paraId="037D8F80" w14:textId="77777777" w:rsidR="00910611" w:rsidRPr="00910611" w:rsidRDefault="00B649C6" w:rsidP="00910611">
      <w:pPr>
        <w:pStyle w:val="Heading4"/>
        <w:rPr>
          <w:rStyle w:val="Strong"/>
          <w:b w:val="0"/>
          <w:bCs/>
        </w:rPr>
      </w:pPr>
      <w:bookmarkStart w:id="64" w:name="_Descriptive_Modeling"/>
      <w:bookmarkEnd w:id="64"/>
      <w:r w:rsidRPr="00910611">
        <w:rPr>
          <w:rStyle w:val="Strong"/>
          <w:b w:val="0"/>
          <w:bCs/>
        </w:rPr>
        <w:lastRenderedPageBreak/>
        <w:t>Descriptive</w:t>
      </w:r>
      <w:r w:rsidR="00DB1309" w:rsidRPr="00910611">
        <w:rPr>
          <w:rStyle w:val="Strong"/>
          <w:b w:val="0"/>
          <w:bCs/>
        </w:rPr>
        <w:t xml:space="preserve"> </w:t>
      </w:r>
      <w:r w:rsidRPr="00910611">
        <w:rPr>
          <w:rStyle w:val="Strong"/>
          <w:b w:val="0"/>
          <w:bCs/>
        </w:rPr>
        <w:t>Modeling</w:t>
      </w:r>
    </w:p>
    <w:p w14:paraId="5C255F22" w14:textId="3F88F075" w:rsidR="00045562" w:rsidRPr="00574D04" w:rsidRDefault="00045562" w:rsidP="00910611">
      <w:pPr>
        <w:autoSpaceDE w:val="0"/>
        <w:autoSpaceDN w:val="0"/>
        <w:adjustRightInd w:val="0"/>
        <w:spacing w:after="120"/>
        <w:rPr>
          <w:b/>
          <w:iCs/>
          <w:sz w:val="28"/>
          <w:szCs w:val="28"/>
          <w:highlight w:val="yellow"/>
        </w:rPr>
      </w:pP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descriptive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modeling,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simply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describes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phenomena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summarizes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compact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form.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Graphs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observations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familiar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descriptive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model—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graphs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global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temperature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atmospheric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</w:t>
      </w:r>
      <w:r w:rsidRPr="00574E0C">
        <w:rPr>
          <w:rFonts w:cs="Gotham-Book"/>
          <w:vertAlign w:val="subscript"/>
        </w:rPr>
        <w:t>2</w:t>
      </w:r>
      <w:r w:rsidR="00DB1309">
        <w:rPr>
          <w:rFonts w:cs="Gotham-Book"/>
          <w:vertAlign w:val="subscript"/>
        </w:rPr>
        <w:t xml:space="preserve"> </w:t>
      </w:r>
      <w:r w:rsidRPr="00574E0C">
        <w:rPr>
          <w:rFonts w:cs="Gotham-Book"/>
        </w:rPr>
        <w:t>over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time.</w:t>
      </w:r>
    </w:p>
    <w:p w14:paraId="003E411F" w14:textId="7E377F3B" w:rsidR="00910611" w:rsidRPr="00910611" w:rsidRDefault="00910611" w:rsidP="00910611">
      <w:pPr>
        <w:pStyle w:val="Heading4"/>
      </w:pPr>
      <w:r w:rsidRPr="00910611">
        <w:t>Analytic Modeling</w:t>
      </w:r>
    </w:p>
    <w:p w14:paraId="6DE5749D" w14:textId="0ABC98CA" w:rsidR="00045562" w:rsidRPr="00574E0C" w:rsidRDefault="00045562" w:rsidP="00045562">
      <w:pPr>
        <w:autoSpaceDE w:val="0"/>
        <w:autoSpaceDN w:val="0"/>
        <w:adjustRightInd w:val="0"/>
        <w:spacing w:before="30"/>
        <w:rPr>
          <w:rFonts w:cs="Gotham-Book"/>
        </w:rPr>
      </w:pPr>
      <w:r w:rsidRPr="00F6539E">
        <w:rPr>
          <w:rStyle w:val="Strong"/>
          <w:b w:val="0"/>
          <w:bCs w:val="0"/>
        </w:rPr>
        <w:t>Analytic</w:t>
      </w:r>
      <w:r w:rsidR="00DB1309" w:rsidRPr="00F6539E">
        <w:rPr>
          <w:rStyle w:val="Strong"/>
          <w:b w:val="0"/>
          <w:bCs w:val="0"/>
        </w:rPr>
        <w:t xml:space="preserve"> </w:t>
      </w:r>
      <w:r w:rsidRPr="00F6539E">
        <w:rPr>
          <w:rStyle w:val="Strong"/>
          <w:b w:val="0"/>
          <w:bCs w:val="0"/>
        </w:rPr>
        <w:t>modeling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seeks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explain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data</w:t>
      </w:r>
      <w:r w:rsidR="00DB1309">
        <w:rPr>
          <w:rFonts w:cs="Gotham-Book"/>
        </w:rPr>
        <w:t xml:space="preserve"> </w:t>
      </w:r>
      <w:proofErr w:type="gramStart"/>
      <w:r w:rsidRPr="00574E0C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proofErr w:type="gramEnd"/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deeper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theoretical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ideas,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albeit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parameters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empirically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based;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example,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exponential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growth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bacterial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colonies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(until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cut-off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mechanisms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pollution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starvation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intervene)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follows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constant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reproduction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rate.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Functions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important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analyzing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problems.</w:t>
      </w:r>
    </w:p>
    <w:p w14:paraId="1E3CBFFA" w14:textId="4C4F94BF" w:rsidR="00045562" w:rsidRPr="00574E0C" w:rsidRDefault="00045562" w:rsidP="00045562">
      <w:pPr>
        <w:autoSpaceDE w:val="0"/>
        <w:autoSpaceDN w:val="0"/>
        <w:adjustRightInd w:val="0"/>
        <w:spacing w:before="30"/>
        <w:rPr>
          <w:rFonts w:cs="Gotham-Book"/>
        </w:rPr>
      </w:pPr>
      <w:r w:rsidRPr="00574E0C">
        <w:rPr>
          <w:rFonts w:cs="Gotham-Book"/>
        </w:rPr>
        <w:t>Graphing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utilities,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spreadsheets,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computer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algebra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systems,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dynamic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geometry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software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powerful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tools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used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model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purely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phenomena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(e.g.,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behavior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polynomials)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well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physical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phenomena.</w:t>
      </w:r>
    </w:p>
    <w:p w14:paraId="58E703CB" w14:textId="77777777" w:rsidR="00F6539E" w:rsidRPr="00F6539E" w:rsidRDefault="00045562" w:rsidP="00F6539E">
      <w:pPr>
        <w:pStyle w:val="Heading4"/>
        <w:rPr>
          <w:rStyle w:val="Strong"/>
          <w:b w:val="0"/>
          <w:bCs/>
        </w:rPr>
      </w:pPr>
      <w:r w:rsidRPr="00F6539E">
        <w:rPr>
          <w:rStyle w:val="Strong"/>
          <w:b w:val="0"/>
          <w:bCs/>
        </w:rPr>
        <w:t>Modeling</w:t>
      </w:r>
      <w:r w:rsidR="00DB1309" w:rsidRPr="00F6539E">
        <w:rPr>
          <w:rStyle w:val="Strong"/>
          <w:b w:val="0"/>
          <w:bCs/>
        </w:rPr>
        <w:t xml:space="preserve"> </w:t>
      </w:r>
      <w:r w:rsidRPr="00F6539E">
        <w:rPr>
          <w:rStyle w:val="Strong"/>
          <w:b w:val="0"/>
          <w:bCs/>
        </w:rPr>
        <w:t>Standards</w:t>
      </w:r>
    </w:p>
    <w:p w14:paraId="531E66D8" w14:textId="2671055A" w:rsidR="00941632" w:rsidRDefault="00045562">
      <w:pPr>
        <w:spacing w:after="160"/>
        <w:rPr>
          <w:rFonts w:cs="Gotham-BookItalic"/>
        </w:rPr>
        <w:sectPr w:rsidR="00941632" w:rsidSect="007C1A3D">
          <w:headerReference w:type="default" r:id="rId816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574E0C">
        <w:rPr>
          <w:rFonts w:cs="Gotham-BookItalic"/>
        </w:rPr>
        <w:t>Modeling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is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best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interpreted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not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as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a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collection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of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isolated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topics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but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rather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in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relation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to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other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standards.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Making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mathematical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models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is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a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Standard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for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Mathematical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Practice,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and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specific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modeling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standards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appear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throughout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the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high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school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standards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indicated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by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a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star</w:t>
      </w:r>
      <w:r w:rsidR="00DB1309">
        <w:rPr>
          <w:rFonts w:cs="Gotham-BookItalic"/>
        </w:rPr>
        <w:t xml:space="preserve"> </w:t>
      </w:r>
      <w:r w:rsidRPr="00574E0C">
        <w:rPr>
          <w:rFonts w:cs="Gotham-BookItalic"/>
        </w:rPr>
        <w:t>symbol</w:t>
      </w:r>
      <w:r w:rsidR="00DB1309">
        <w:rPr>
          <w:rFonts w:cs="Gotham-BookItalic"/>
        </w:rPr>
        <w:t xml:space="preserve"> </w:t>
      </w:r>
      <w:r w:rsidRPr="00574E0C">
        <w:rPr>
          <w:rFonts w:cs="Gotham-Book"/>
        </w:rPr>
        <w:t>(</w:t>
      </w:r>
      <w:r w:rsidRPr="00CD208B">
        <w:rPr>
          <w:noProof/>
        </w:rPr>
        <w:drawing>
          <wp:inline distT="0" distB="0" distL="0" distR="0" wp14:anchorId="3812EC2B" wp14:editId="48FB0549">
            <wp:extent cx="137160" cy="137160"/>
            <wp:effectExtent l="0" t="0" r="0" b="0"/>
            <wp:docPr id="25" name="Picture 25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E0C">
        <w:rPr>
          <w:rFonts w:cs="Gotham-Book"/>
        </w:rPr>
        <w:t>)</w:t>
      </w:r>
      <w:r w:rsidRPr="00574E0C">
        <w:rPr>
          <w:rFonts w:cs="Gotham-BookItalic"/>
        </w:rPr>
        <w:t>.</w:t>
      </w:r>
    </w:p>
    <w:p w14:paraId="09AA027E" w14:textId="22633614" w:rsidR="003354C3" w:rsidRDefault="003354C3">
      <w:pPr>
        <w:spacing w:after="160"/>
        <w:rPr>
          <w:color w:val="1F3864" w:themeColor="accent1" w:themeShade="80"/>
          <w:sz w:val="32"/>
          <w:szCs w:val="32"/>
        </w:rPr>
      </w:pPr>
      <w:r>
        <w:br w:type="page"/>
      </w:r>
    </w:p>
    <w:p w14:paraId="01AD31D7" w14:textId="3D6090AA" w:rsidR="005E121A" w:rsidRPr="00CE6B50" w:rsidRDefault="005E121A" w:rsidP="00E82E55">
      <w:pPr>
        <w:pStyle w:val="Heading3"/>
      </w:pPr>
      <w:bookmarkStart w:id="65" w:name="_Toc142374511"/>
      <w:r w:rsidRPr="00CE6B50">
        <w:lastRenderedPageBreak/>
        <w:t>High</w:t>
      </w:r>
      <w:r w:rsidR="00DB1309">
        <w:t xml:space="preserve"> </w:t>
      </w:r>
      <w:r w:rsidRPr="00CE6B50">
        <w:t>School—Geometry</w:t>
      </w:r>
      <w:bookmarkEnd w:id="65"/>
    </w:p>
    <w:p w14:paraId="7D735D3E" w14:textId="5A312AA6" w:rsidR="00BD3708" w:rsidRPr="002E3A1C" w:rsidRDefault="00BD3708" w:rsidP="00BD3708">
      <w:r w:rsidRPr="002E3A1C">
        <w:t>An</w:t>
      </w:r>
      <w:r w:rsidR="00DB1309">
        <w:t xml:space="preserve"> </w:t>
      </w:r>
      <w:r w:rsidRPr="002E3A1C">
        <w:t>understanding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attributes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relationships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objects</w:t>
      </w:r>
      <w:r w:rsidR="00DB1309">
        <w:t xml:space="preserve"> </w:t>
      </w:r>
      <w:r w:rsidRPr="002E3A1C">
        <w:t>can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applied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diverse</w:t>
      </w:r>
      <w:r w:rsidR="00DB1309">
        <w:t xml:space="preserve"> </w:t>
      </w:r>
      <w:r w:rsidRPr="002E3A1C">
        <w:t>contexts—interpreting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schematic</w:t>
      </w:r>
      <w:r w:rsidR="00DB1309">
        <w:t xml:space="preserve"> </w:t>
      </w:r>
      <w:r w:rsidRPr="002E3A1C">
        <w:t>drawing,</w:t>
      </w:r>
      <w:r w:rsidR="00DB1309">
        <w:t xml:space="preserve"> </w:t>
      </w:r>
      <w:r w:rsidRPr="002E3A1C">
        <w:t>estimating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amount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wood</w:t>
      </w:r>
      <w:r w:rsidR="00DB1309">
        <w:t xml:space="preserve"> </w:t>
      </w:r>
      <w:r w:rsidRPr="002E3A1C">
        <w:t>needed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frame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sloping</w:t>
      </w:r>
      <w:r w:rsidR="00DB1309">
        <w:t xml:space="preserve"> </w:t>
      </w:r>
      <w:r w:rsidRPr="002E3A1C">
        <w:t>roof,</w:t>
      </w:r>
      <w:r w:rsidR="00DB1309">
        <w:t xml:space="preserve"> </w:t>
      </w:r>
      <w:r w:rsidRPr="002E3A1C">
        <w:t>rendering</w:t>
      </w:r>
      <w:r w:rsidR="00DB1309">
        <w:t xml:space="preserve"> </w:t>
      </w:r>
      <w:r w:rsidRPr="002E3A1C">
        <w:t>computer</w:t>
      </w:r>
      <w:r w:rsidR="00DB1309">
        <w:t xml:space="preserve"> </w:t>
      </w:r>
      <w:r w:rsidRPr="002E3A1C">
        <w:t>graphics,</w:t>
      </w:r>
      <w:r w:rsidR="00DB1309">
        <w:t xml:space="preserve"> </w:t>
      </w:r>
      <w:r w:rsidRPr="002E3A1C">
        <w:t>or</w:t>
      </w:r>
      <w:r w:rsidR="00DB1309">
        <w:t xml:space="preserve"> </w:t>
      </w:r>
      <w:r w:rsidRPr="002E3A1C">
        <w:t>designing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sewing</w:t>
      </w:r>
      <w:r w:rsidR="00DB1309">
        <w:t xml:space="preserve"> </w:t>
      </w:r>
      <w:r w:rsidRPr="002E3A1C">
        <w:t>pattern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most</w:t>
      </w:r>
      <w:r w:rsidR="00DB1309">
        <w:t xml:space="preserve"> </w:t>
      </w:r>
      <w:r w:rsidRPr="002E3A1C">
        <w:t>efficient</w:t>
      </w:r>
      <w:r w:rsidR="00DB1309">
        <w:t xml:space="preserve"> </w:t>
      </w:r>
      <w:r w:rsidRPr="002E3A1C">
        <w:t>use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material.</w:t>
      </w:r>
    </w:p>
    <w:p w14:paraId="4DD12B75" w14:textId="4EB33FA2" w:rsidR="00BD3708" w:rsidRPr="002E3A1C" w:rsidRDefault="00BD3708" w:rsidP="00BD3708">
      <w:r w:rsidRPr="002E3A1C">
        <w:t>Although</w:t>
      </w:r>
      <w:r w:rsidR="00DB1309">
        <w:t xml:space="preserve"> </w:t>
      </w:r>
      <w:r w:rsidRPr="002E3A1C">
        <w:t>there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many</w:t>
      </w:r>
      <w:r w:rsidR="00DB1309">
        <w:t xml:space="preserve"> </w:t>
      </w:r>
      <w:r w:rsidRPr="002E3A1C">
        <w:t>types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geometry,</w:t>
      </w:r>
      <w:r w:rsidR="00DB1309">
        <w:t xml:space="preserve"> </w:t>
      </w:r>
      <w:r w:rsidRPr="002E3A1C">
        <w:t>school</w:t>
      </w:r>
      <w:r w:rsidR="00DB1309">
        <w:t xml:space="preserve"> </w:t>
      </w:r>
      <w:r w:rsidRPr="002E3A1C">
        <w:t>mathematics</w:t>
      </w:r>
      <w:r w:rsidR="00DB1309">
        <w:t xml:space="preserve"> </w:t>
      </w:r>
      <w:r w:rsidRPr="002E3A1C">
        <w:t>is</w:t>
      </w:r>
      <w:r w:rsidR="00DB1309">
        <w:t xml:space="preserve"> </w:t>
      </w:r>
      <w:r w:rsidRPr="002E3A1C">
        <w:t>devoted</w:t>
      </w:r>
      <w:r w:rsidR="00DB1309">
        <w:t xml:space="preserve"> </w:t>
      </w:r>
      <w:r w:rsidRPr="002E3A1C">
        <w:t>primarily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plane</w:t>
      </w:r>
      <w:r w:rsidR="00DB1309">
        <w:t xml:space="preserve"> </w:t>
      </w:r>
      <w:r w:rsidRPr="002E3A1C">
        <w:t>Euclidean</w:t>
      </w:r>
      <w:r w:rsidR="00DB1309">
        <w:t xml:space="preserve"> </w:t>
      </w:r>
      <w:r w:rsidRPr="002E3A1C">
        <w:t>geometry,</w:t>
      </w:r>
      <w:r w:rsidR="00DB1309">
        <w:t xml:space="preserve"> </w:t>
      </w:r>
      <w:r w:rsidRPr="002E3A1C">
        <w:t>studied</w:t>
      </w:r>
      <w:r w:rsidR="00DB1309">
        <w:t xml:space="preserve"> </w:t>
      </w:r>
      <w:r w:rsidRPr="002E3A1C">
        <w:t>both</w:t>
      </w:r>
      <w:r w:rsidR="00DB1309">
        <w:t xml:space="preserve"> </w:t>
      </w:r>
      <w:r w:rsidRPr="002E3A1C">
        <w:t>synthetically</w:t>
      </w:r>
      <w:r w:rsidR="00DB1309">
        <w:t xml:space="preserve"> </w:t>
      </w:r>
      <w:r w:rsidRPr="002E3A1C">
        <w:t>(without</w:t>
      </w:r>
      <w:r w:rsidR="00DB1309">
        <w:t xml:space="preserve"> </w:t>
      </w:r>
      <w:r w:rsidRPr="002E3A1C">
        <w:t>coordinates)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analytically</w:t>
      </w:r>
      <w:r w:rsidR="00DB1309">
        <w:t xml:space="preserve"> </w:t>
      </w:r>
      <w:r w:rsidRPr="002E3A1C">
        <w:t>(with</w:t>
      </w:r>
      <w:r w:rsidR="00DB1309">
        <w:t xml:space="preserve"> </w:t>
      </w:r>
      <w:r w:rsidRPr="002E3A1C">
        <w:t>coordinates).</w:t>
      </w:r>
      <w:r w:rsidR="00DB1309">
        <w:t xml:space="preserve"> </w:t>
      </w:r>
      <w:r w:rsidRPr="002E3A1C">
        <w:t>Euclidean</w:t>
      </w:r>
      <w:r w:rsidR="00DB1309">
        <w:t xml:space="preserve"> </w:t>
      </w:r>
      <w:r w:rsidRPr="002E3A1C">
        <w:t>geometry</w:t>
      </w:r>
      <w:r w:rsidR="00DB1309">
        <w:t xml:space="preserve"> </w:t>
      </w:r>
      <w:r w:rsidRPr="002E3A1C">
        <w:t>is</w:t>
      </w:r>
      <w:r w:rsidR="00DB1309">
        <w:t xml:space="preserve"> </w:t>
      </w:r>
      <w:r w:rsidRPr="002E3A1C">
        <w:t>characterized</w:t>
      </w:r>
      <w:r w:rsidR="00DB1309">
        <w:t xml:space="preserve"> </w:t>
      </w:r>
      <w:r w:rsidRPr="002E3A1C">
        <w:t>most</w:t>
      </w:r>
      <w:r w:rsidR="00DB1309">
        <w:t xml:space="preserve"> </w:t>
      </w:r>
      <w:r w:rsidRPr="002E3A1C">
        <w:t>importantly</w:t>
      </w:r>
      <w:r w:rsidR="00DB1309">
        <w:t xml:space="preserve"> </w:t>
      </w:r>
      <w:r w:rsidRPr="002E3A1C">
        <w:t>by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Parallel</w:t>
      </w:r>
      <w:r w:rsidR="00DB1309">
        <w:t xml:space="preserve"> </w:t>
      </w:r>
      <w:r w:rsidRPr="002E3A1C">
        <w:t>Postulate,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through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point</w:t>
      </w:r>
      <w:r w:rsidR="00DB1309">
        <w:t xml:space="preserve"> </w:t>
      </w:r>
      <w:r w:rsidRPr="002E3A1C">
        <w:t>not</w:t>
      </w:r>
      <w:r w:rsidR="00DB1309">
        <w:t xml:space="preserve"> </w:t>
      </w:r>
      <w:r w:rsidRPr="002E3A1C">
        <w:t>on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given</w:t>
      </w:r>
      <w:r w:rsidR="00DB1309">
        <w:t xml:space="preserve"> </w:t>
      </w:r>
      <w:r w:rsidRPr="002E3A1C">
        <w:t>line</w:t>
      </w:r>
      <w:r w:rsidR="00DB1309">
        <w:t xml:space="preserve"> </w:t>
      </w:r>
      <w:r w:rsidRPr="002E3A1C">
        <w:t>there</w:t>
      </w:r>
      <w:r w:rsidR="00DB1309">
        <w:t xml:space="preserve"> </w:t>
      </w:r>
      <w:r w:rsidRPr="002E3A1C">
        <w:t>is</w:t>
      </w:r>
      <w:r w:rsidR="00DB1309">
        <w:t xml:space="preserve"> </w:t>
      </w:r>
      <w:r w:rsidRPr="002E3A1C">
        <w:t>exactly</w:t>
      </w:r>
      <w:r w:rsidR="00DB1309">
        <w:t xml:space="preserve"> </w:t>
      </w:r>
      <w:r w:rsidRPr="002E3A1C">
        <w:t>one</w:t>
      </w:r>
      <w:r w:rsidR="00DB1309">
        <w:t xml:space="preserve"> </w:t>
      </w:r>
      <w:r w:rsidRPr="002E3A1C">
        <w:t>parallel</w:t>
      </w:r>
      <w:r w:rsidR="00DB1309">
        <w:t xml:space="preserve"> </w:t>
      </w:r>
      <w:r w:rsidRPr="002E3A1C">
        <w:t>line.</w:t>
      </w:r>
      <w:r w:rsidR="00DB1309">
        <w:t xml:space="preserve"> </w:t>
      </w:r>
      <w:r w:rsidRPr="002E3A1C">
        <w:t>(Spherical</w:t>
      </w:r>
      <w:r w:rsidR="00DB1309">
        <w:t xml:space="preserve"> </w:t>
      </w:r>
      <w:r w:rsidRPr="002E3A1C">
        <w:t>geometry,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contrast,</w:t>
      </w:r>
      <w:r w:rsidR="00DB1309">
        <w:t xml:space="preserve"> </w:t>
      </w:r>
      <w:r w:rsidRPr="002E3A1C">
        <w:t>has</w:t>
      </w:r>
      <w:r w:rsidR="00DB1309">
        <w:t xml:space="preserve"> </w:t>
      </w:r>
      <w:r w:rsidRPr="002E3A1C">
        <w:t>no</w:t>
      </w:r>
      <w:r w:rsidR="00DB1309">
        <w:t xml:space="preserve"> </w:t>
      </w:r>
      <w:r w:rsidRPr="002E3A1C">
        <w:t>parallel</w:t>
      </w:r>
      <w:r w:rsidR="00DB1309">
        <w:t xml:space="preserve"> </w:t>
      </w:r>
      <w:r w:rsidRPr="002E3A1C">
        <w:t>lines.)</w:t>
      </w:r>
    </w:p>
    <w:p w14:paraId="130DFA1E" w14:textId="300C39E0" w:rsidR="00BD3708" w:rsidRPr="002E3A1C" w:rsidRDefault="00BD3708" w:rsidP="00BD3708">
      <w:r w:rsidRPr="002E3A1C">
        <w:t>During</w:t>
      </w:r>
      <w:r w:rsidR="00DB1309">
        <w:t xml:space="preserve"> </w:t>
      </w:r>
      <w:r w:rsidRPr="002E3A1C">
        <w:t>high</w:t>
      </w:r>
      <w:r w:rsidR="00DB1309">
        <w:t xml:space="preserve"> </w:t>
      </w:r>
      <w:r w:rsidRPr="002E3A1C">
        <w:t>school,</w:t>
      </w:r>
      <w:r w:rsidR="00DB1309">
        <w:t xml:space="preserve"> </w:t>
      </w:r>
      <w:r w:rsidRPr="002E3A1C">
        <w:t>students</w:t>
      </w:r>
      <w:r w:rsidR="00DB1309">
        <w:t xml:space="preserve"> </w:t>
      </w:r>
      <w:r w:rsidRPr="002E3A1C">
        <w:t>begin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formalize</w:t>
      </w:r>
      <w:r w:rsidR="00DB1309">
        <w:t xml:space="preserve"> </w:t>
      </w:r>
      <w:r w:rsidRPr="002E3A1C">
        <w:t>their</w:t>
      </w:r>
      <w:r w:rsidR="00DB1309">
        <w:t xml:space="preserve"> </w:t>
      </w:r>
      <w:r w:rsidRPr="002E3A1C">
        <w:t>geometry</w:t>
      </w:r>
      <w:r w:rsidR="00DB1309">
        <w:t xml:space="preserve"> </w:t>
      </w:r>
      <w:r w:rsidRPr="002E3A1C">
        <w:t>experiences</w:t>
      </w:r>
      <w:r w:rsidR="00DB1309">
        <w:t xml:space="preserve"> </w:t>
      </w:r>
      <w:r w:rsidRPr="002E3A1C">
        <w:t>from</w:t>
      </w:r>
      <w:r w:rsidR="00DB1309">
        <w:t xml:space="preserve"> </w:t>
      </w:r>
      <w:r w:rsidRPr="002E3A1C">
        <w:t>elementary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middle</w:t>
      </w:r>
      <w:r w:rsidR="00DB1309">
        <w:t xml:space="preserve"> </w:t>
      </w:r>
      <w:r w:rsidRPr="002E3A1C">
        <w:t>school,</w:t>
      </w:r>
      <w:r w:rsidR="00DB1309">
        <w:t xml:space="preserve"> </w:t>
      </w:r>
      <w:r w:rsidRPr="002E3A1C">
        <w:t>using</w:t>
      </w:r>
      <w:r w:rsidR="00DB1309">
        <w:t xml:space="preserve"> </w:t>
      </w:r>
      <w:r w:rsidRPr="002E3A1C">
        <w:t>more</w:t>
      </w:r>
      <w:r w:rsidR="00DB1309">
        <w:t xml:space="preserve"> </w:t>
      </w:r>
      <w:r w:rsidRPr="002E3A1C">
        <w:t>precise</w:t>
      </w:r>
      <w:r w:rsidR="00DB1309">
        <w:t xml:space="preserve"> </w:t>
      </w:r>
      <w:r w:rsidRPr="002E3A1C">
        <w:t>definitions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developing</w:t>
      </w:r>
      <w:r w:rsidR="00DB1309">
        <w:t xml:space="preserve"> </w:t>
      </w:r>
      <w:r w:rsidRPr="002E3A1C">
        <w:t>careful</w:t>
      </w:r>
      <w:r w:rsidR="00DB1309">
        <w:t xml:space="preserve"> </w:t>
      </w:r>
      <w:r w:rsidRPr="002E3A1C">
        <w:t>proofs.</w:t>
      </w:r>
      <w:r w:rsidR="00DB1309">
        <w:t xml:space="preserve"> </w:t>
      </w:r>
      <w:r w:rsidRPr="002E3A1C">
        <w:t>Later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college</w:t>
      </w:r>
      <w:r w:rsidR="00DB1309">
        <w:t xml:space="preserve"> </w:t>
      </w:r>
      <w:r w:rsidRPr="002E3A1C">
        <w:t>some</w:t>
      </w:r>
      <w:r w:rsidR="00DB1309">
        <w:t xml:space="preserve"> </w:t>
      </w:r>
      <w:r w:rsidRPr="002E3A1C">
        <w:t>students</w:t>
      </w:r>
      <w:r w:rsidR="00DB1309">
        <w:t xml:space="preserve"> </w:t>
      </w:r>
      <w:r w:rsidRPr="002E3A1C">
        <w:t>develop</w:t>
      </w:r>
      <w:r w:rsidR="00DB1309">
        <w:t xml:space="preserve"> </w:t>
      </w:r>
      <w:r w:rsidRPr="002E3A1C">
        <w:t>Euclidean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other</w:t>
      </w:r>
      <w:r w:rsidR="00DB1309">
        <w:t xml:space="preserve"> </w:t>
      </w:r>
      <w:r w:rsidRPr="002E3A1C">
        <w:t>geometries</w:t>
      </w:r>
      <w:r w:rsidR="00DB1309">
        <w:t xml:space="preserve"> </w:t>
      </w:r>
      <w:r w:rsidRPr="002E3A1C">
        <w:t>carefully</w:t>
      </w:r>
      <w:r w:rsidR="00DB1309">
        <w:t xml:space="preserve"> </w:t>
      </w:r>
      <w:r w:rsidRPr="002E3A1C">
        <w:t>from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small</w:t>
      </w:r>
      <w:r w:rsidR="00DB1309">
        <w:t xml:space="preserve"> </w:t>
      </w:r>
      <w:r w:rsidRPr="002E3A1C">
        <w:t>set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axioms.</w:t>
      </w:r>
    </w:p>
    <w:p w14:paraId="4CA4D949" w14:textId="30D67960" w:rsidR="00BD3708" w:rsidRPr="002E3A1C" w:rsidRDefault="00BD3708" w:rsidP="00BD3708">
      <w:r w:rsidRPr="002E3A1C">
        <w:t>The</w:t>
      </w:r>
      <w:r w:rsidR="00DB1309">
        <w:t xml:space="preserve"> </w:t>
      </w:r>
      <w:r w:rsidRPr="002E3A1C">
        <w:t>concepts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congruence,</w:t>
      </w:r>
      <w:r w:rsidR="00DB1309">
        <w:t xml:space="preserve"> </w:t>
      </w:r>
      <w:r w:rsidRPr="002E3A1C">
        <w:t>similarity,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symmetry</w:t>
      </w:r>
      <w:r w:rsidR="00DB1309">
        <w:t xml:space="preserve"> </w:t>
      </w:r>
      <w:r w:rsidRPr="002E3A1C">
        <w:t>can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understood</w:t>
      </w:r>
      <w:r w:rsidR="00DB1309">
        <w:t xml:space="preserve"> </w:t>
      </w:r>
      <w:r w:rsidRPr="002E3A1C">
        <w:t>from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perspective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transformation.</w:t>
      </w:r>
      <w:r w:rsidR="00DB1309">
        <w:t xml:space="preserve"> </w:t>
      </w:r>
      <w:r w:rsidRPr="002E3A1C">
        <w:t>Fundamental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rigid</w:t>
      </w:r>
      <w:r w:rsidR="00DB1309">
        <w:t xml:space="preserve"> </w:t>
      </w:r>
      <w:r w:rsidRPr="002E3A1C">
        <w:t>motions:</w:t>
      </w:r>
      <w:r w:rsidR="00DB1309">
        <w:t xml:space="preserve"> </w:t>
      </w:r>
      <w:r w:rsidRPr="002E3A1C">
        <w:t>translations,</w:t>
      </w:r>
      <w:r w:rsidR="00DB1309">
        <w:t xml:space="preserve"> </w:t>
      </w:r>
      <w:r w:rsidRPr="002E3A1C">
        <w:t>rotations,</w:t>
      </w:r>
      <w:r w:rsidR="00DB1309">
        <w:t xml:space="preserve"> </w:t>
      </w:r>
      <w:r w:rsidRPr="002E3A1C">
        <w:t>reflections,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combinations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these,</w:t>
      </w:r>
      <w:r w:rsidR="00DB1309">
        <w:t xml:space="preserve"> </w:t>
      </w:r>
      <w:r w:rsidRPr="002E3A1C">
        <w:t>all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which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here</w:t>
      </w:r>
      <w:r w:rsidR="00DB1309">
        <w:t xml:space="preserve"> </w:t>
      </w:r>
      <w:r w:rsidRPr="002E3A1C">
        <w:t>assumed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preserve</w:t>
      </w:r>
      <w:r w:rsidR="00DB1309">
        <w:t xml:space="preserve"> </w:t>
      </w:r>
      <w:r w:rsidRPr="002E3A1C">
        <w:t>distance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angles</w:t>
      </w:r>
      <w:r w:rsidR="00DB1309">
        <w:t xml:space="preserve"> </w:t>
      </w:r>
      <w:r w:rsidRPr="002E3A1C">
        <w:t>(and</w:t>
      </w:r>
      <w:r w:rsidR="00DB1309">
        <w:t xml:space="preserve"> </w:t>
      </w:r>
      <w:r w:rsidRPr="002E3A1C">
        <w:t>therefore</w:t>
      </w:r>
      <w:r w:rsidR="00DB1309">
        <w:t xml:space="preserve"> </w:t>
      </w:r>
      <w:r w:rsidRPr="002E3A1C">
        <w:t>shapes</w:t>
      </w:r>
      <w:r w:rsidR="00DB1309">
        <w:t xml:space="preserve"> </w:t>
      </w:r>
      <w:r w:rsidRPr="002E3A1C">
        <w:t>generally).</w:t>
      </w:r>
      <w:r w:rsidR="00DB1309">
        <w:t xml:space="preserve"> </w:t>
      </w:r>
      <w:r w:rsidRPr="002E3A1C">
        <w:t>Reflections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rotations</w:t>
      </w:r>
      <w:r w:rsidR="00DB1309">
        <w:t xml:space="preserve"> </w:t>
      </w:r>
      <w:r w:rsidRPr="002E3A1C">
        <w:t>each</w:t>
      </w:r>
      <w:r w:rsidR="00DB1309">
        <w:t xml:space="preserve"> </w:t>
      </w:r>
      <w:r w:rsidRPr="002E3A1C">
        <w:t>explain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particular</w:t>
      </w:r>
      <w:r w:rsidR="00DB1309">
        <w:t xml:space="preserve"> </w:t>
      </w:r>
      <w:r w:rsidRPr="002E3A1C">
        <w:t>type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symmetry,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symmetries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an</w:t>
      </w:r>
      <w:r w:rsidR="00DB1309">
        <w:t xml:space="preserve"> </w:t>
      </w:r>
      <w:r w:rsidRPr="002E3A1C">
        <w:t>object</w:t>
      </w:r>
      <w:r w:rsidR="00DB1309">
        <w:t xml:space="preserve"> </w:t>
      </w:r>
      <w:r w:rsidRPr="002E3A1C">
        <w:t>offer</w:t>
      </w:r>
      <w:r w:rsidR="00DB1309">
        <w:t xml:space="preserve"> </w:t>
      </w:r>
      <w:r w:rsidRPr="002E3A1C">
        <w:t>insight</w:t>
      </w:r>
      <w:r w:rsidR="00DB1309">
        <w:t xml:space="preserve"> </w:t>
      </w:r>
      <w:r w:rsidRPr="002E3A1C">
        <w:t>into</w:t>
      </w:r>
      <w:r w:rsidR="00DB1309">
        <w:t xml:space="preserve"> </w:t>
      </w:r>
      <w:r w:rsidRPr="002E3A1C">
        <w:t>its</w:t>
      </w:r>
      <w:r w:rsidR="00DB1309">
        <w:t xml:space="preserve"> </w:t>
      </w:r>
      <w:r w:rsidRPr="002E3A1C">
        <w:t>attributes—as</w:t>
      </w:r>
      <w:r w:rsidR="00DB1309">
        <w:t xml:space="preserve"> </w:t>
      </w:r>
      <w:r w:rsidRPr="002E3A1C">
        <w:t>when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reflective</w:t>
      </w:r>
      <w:r w:rsidR="00DB1309">
        <w:t xml:space="preserve"> </w:t>
      </w:r>
      <w:r w:rsidRPr="002E3A1C">
        <w:t>symmetry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an</w:t>
      </w:r>
      <w:r w:rsidR="00DB1309">
        <w:t xml:space="preserve"> </w:t>
      </w:r>
      <w:r w:rsidRPr="002E3A1C">
        <w:t>isosceles</w:t>
      </w:r>
      <w:r w:rsidR="00DB1309">
        <w:t xml:space="preserve"> </w:t>
      </w:r>
      <w:r w:rsidRPr="002E3A1C">
        <w:t>triangle</w:t>
      </w:r>
      <w:r w:rsidR="00DB1309">
        <w:t xml:space="preserve"> </w:t>
      </w:r>
      <w:r w:rsidRPr="002E3A1C">
        <w:t>assures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its</w:t>
      </w:r>
      <w:r w:rsidR="00DB1309">
        <w:t xml:space="preserve"> </w:t>
      </w:r>
      <w:r w:rsidRPr="002E3A1C">
        <w:t>base</w:t>
      </w:r>
      <w:r w:rsidR="00DB1309">
        <w:t xml:space="preserve"> </w:t>
      </w:r>
      <w:r w:rsidRPr="002E3A1C">
        <w:t>angles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congruent.</w:t>
      </w:r>
    </w:p>
    <w:p w14:paraId="452A4967" w14:textId="7322DF0E" w:rsidR="00BD3708" w:rsidRPr="002E3A1C" w:rsidRDefault="00BD3708" w:rsidP="00BD3708">
      <w:r w:rsidRPr="002E3A1C">
        <w:t>In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approach</w:t>
      </w:r>
      <w:r w:rsidR="00DB1309">
        <w:t xml:space="preserve"> </w:t>
      </w:r>
      <w:r w:rsidRPr="002E3A1C">
        <w:t>taken</w:t>
      </w:r>
      <w:r w:rsidR="00DB1309">
        <w:t xml:space="preserve"> </w:t>
      </w:r>
      <w:r w:rsidRPr="002E3A1C">
        <w:t>here,</w:t>
      </w:r>
      <w:r w:rsidR="00DB1309">
        <w:t xml:space="preserve"> </w:t>
      </w:r>
      <w:r w:rsidRPr="002E3A1C">
        <w:t>two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figures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defined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congruent</w:t>
      </w:r>
      <w:r w:rsidR="00DB1309">
        <w:t xml:space="preserve"> </w:t>
      </w:r>
      <w:r w:rsidRPr="002E3A1C">
        <w:t>if</w:t>
      </w:r>
      <w:r w:rsidR="00DB1309">
        <w:t xml:space="preserve"> </w:t>
      </w:r>
      <w:r w:rsidRPr="002E3A1C">
        <w:t>there</w:t>
      </w:r>
      <w:r w:rsidR="00DB1309">
        <w:t xml:space="preserve"> </w:t>
      </w:r>
      <w:r w:rsidRPr="002E3A1C">
        <w:t>is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sequence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rigid</w:t>
      </w:r>
      <w:r w:rsidR="00DB1309">
        <w:t xml:space="preserve"> </w:t>
      </w:r>
      <w:r w:rsidRPr="002E3A1C">
        <w:t>motions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carries</w:t>
      </w:r>
      <w:r w:rsidR="00DB1309">
        <w:t xml:space="preserve"> </w:t>
      </w:r>
      <w:r w:rsidRPr="002E3A1C">
        <w:t>one</w:t>
      </w:r>
      <w:r w:rsidR="00DB1309">
        <w:t xml:space="preserve"> </w:t>
      </w:r>
      <w:r w:rsidRPr="002E3A1C">
        <w:t>onto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other.</w:t>
      </w:r>
      <w:r w:rsidR="00DB1309">
        <w:t xml:space="preserve"> </w:t>
      </w:r>
      <w:r w:rsidRPr="002E3A1C">
        <w:t>This</w:t>
      </w:r>
      <w:r w:rsidR="00DB1309">
        <w:t xml:space="preserve"> </w:t>
      </w:r>
      <w:r w:rsidRPr="002E3A1C">
        <w:t>is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principle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superposition.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triangles,</w:t>
      </w:r>
      <w:r w:rsidR="00DB1309">
        <w:t xml:space="preserve"> </w:t>
      </w:r>
      <w:r w:rsidRPr="002E3A1C">
        <w:t>congruence</w:t>
      </w:r>
      <w:r w:rsidR="00DB1309">
        <w:t xml:space="preserve"> </w:t>
      </w:r>
      <w:r w:rsidRPr="002E3A1C">
        <w:t>means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equality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all</w:t>
      </w:r>
      <w:r w:rsidR="00DB1309">
        <w:t xml:space="preserve"> </w:t>
      </w:r>
      <w:r w:rsidRPr="002E3A1C">
        <w:t>corresponding</w:t>
      </w:r>
      <w:r w:rsidR="00DB1309">
        <w:t xml:space="preserve"> </w:t>
      </w:r>
      <w:r w:rsidRPr="002E3A1C">
        <w:t>pairs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sides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all</w:t>
      </w:r>
      <w:r w:rsidR="00DB1309">
        <w:t xml:space="preserve"> </w:t>
      </w:r>
      <w:r w:rsidRPr="002E3A1C">
        <w:t>corresponding</w:t>
      </w:r>
      <w:r w:rsidR="00DB1309">
        <w:t xml:space="preserve"> </w:t>
      </w:r>
      <w:r w:rsidRPr="002E3A1C">
        <w:t>pairs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angles.</w:t>
      </w:r>
      <w:r w:rsidR="00DB1309">
        <w:t xml:space="preserve"> </w:t>
      </w:r>
      <w:r w:rsidRPr="002E3A1C">
        <w:t>During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middle</w:t>
      </w:r>
      <w:r w:rsidR="00DB1309">
        <w:t xml:space="preserve"> </w:t>
      </w:r>
      <w:r w:rsidRPr="002E3A1C">
        <w:t>grades,</w:t>
      </w:r>
      <w:r w:rsidR="00DB1309">
        <w:t xml:space="preserve"> </w:t>
      </w:r>
      <w:r w:rsidRPr="002E3A1C">
        <w:t>through</w:t>
      </w:r>
      <w:r w:rsidR="00DB1309">
        <w:t xml:space="preserve"> </w:t>
      </w:r>
      <w:r w:rsidRPr="002E3A1C">
        <w:t>experiences</w:t>
      </w:r>
      <w:r w:rsidR="00DB1309">
        <w:t xml:space="preserve"> </w:t>
      </w:r>
      <w:r w:rsidRPr="002E3A1C">
        <w:t>drawing</w:t>
      </w:r>
      <w:r w:rsidR="00DB1309">
        <w:t xml:space="preserve"> </w:t>
      </w:r>
      <w:r w:rsidRPr="002E3A1C">
        <w:t>triangles</w:t>
      </w:r>
      <w:r w:rsidR="00DB1309">
        <w:t xml:space="preserve"> </w:t>
      </w:r>
      <w:r w:rsidRPr="002E3A1C">
        <w:t>from</w:t>
      </w:r>
      <w:r w:rsidR="00DB1309">
        <w:t xml:space="preserve"> </w:t>
      </w:r>
      <w:r w:rsidRPr="002E3A1C">
        <w:t>given</w:t>
      </w:r>
      <w:r w:rsidR="00DB1309">
        <w:t xml:space="preserve"> </w:t>
      </w:r>
      <w:r w:rsidRPr="002E3A1C">
        <w:t>conditions,</w:t>
      </w:r>
      <w:r w:rsidR="00DB1309">
        <w:t xml:space="preserve"> </w:t>
      </w:r>
      <w:r w:rsidRPr="002E3A1C">
        <w:t>students</w:t>
      </w:r>
      <w:r w:rsidR="00DB1309">
        <w:t xml:space="preserve"> </w:t>
      </w:r>
      <w:r w:rsidRPr="002E3A1C">
        <w:t>notice</w:t>
      </w:r>
      <w:r w:rsidR="00DB1309">
        <w:t xml:space="preserve"> </w:t>
      </w:r>
      <w:r w:rsidRPr="002E3A1C">
        <w:t>ways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specify</w:t>
      </w:r>
      <w:r w:rsidR="00DB1309">
        <w:t xml:space="preserve"> </w:t>
      </w:r>
      <w:r w:rsidRPr="002E3A1C">
        <w:t>enough</w:t>
      </w:r>
      <w:r w:rsidR="00DB1309">
        <w:t xml:space="preserve"> </w:t>
      </w:r>
      <w:r w:rsidRPr="002E3A1C">
        <w:t>measures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triangle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ensure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all</w:t>
      </w:r>
      <w:r w:rsidR="00DB1309">
        <w:t xml:space="preserve"> </w:t>
      </w:r>
      <w:r w:rsidRPr="002E3A1C">
        <w:t>triangles</w:t>
      </w:r>
      <w:r w:rsidR="00DB1309">
        <w:t xml:space="preserve"> </w:t>
      </w:r>
      <w:r w:rsidRPr="002E3A1C">
        <w:t>drawn</w:t>
      </w:r>
      <w:r w:rsidR="00DB1309">
        <w:t xml:space="preserve"> </w:t>
      </w:r>
      <w:r w:rsidRPr="002E3A1C">
        <w:t>with</w:t>
      </w:r>
      <w:r w:rsidR="00DB1309">
        <w:t xml:space="preserve"> </w:t>
      </w:r>
      <w:r w:rsidRPr="002E3A1C">
        <w:t>those</w:t>
      </w:r>
      <w:r w:rsidR="00DB1309">
        <w:t xml:space="preserve"> </w:t>
      </w:r>
      <w:r w:rsidRPr="002E3A1C">
        <w:t>measures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congruent.</w:t>
      </w:r>
      <w:r w:rsidR="00DB1309">
        <w:t xml:space="preserve"> </w:t>
      </w:r>
      <w:r w:rsidRPr="002E3A1C">
        <w:t>Once</w:t>
      </w:r>
      <w:r w:rsidR="00DB1309">
        <w:t xml:space="preserve"> </w:t>
      </w:r>
      <w:r w:rsidRPr="002E3A1C">
        <w:t>these</w:t>
      </w:r>
      <w:r w:rsidR="00DB1309">
        <w:t xml:space="preserve"> </w:t>
      </w:r>
      <w:r w:rsidRPr="002E3A1C">
        <w:t>triangle</w:t>
      </w:r>
      <w:r w:rsidR="00DB1309">
        <w:t xml:space="preserve"> </w:t>
      </w:r>
      <w:r w:rsidRPr="002E3A1C">
        <w:t>congruence</w:t>
      </w:r>
      <w:r w:rsidR="00DB1309">
        <w:t xml:space="preserve"> </w:t>
      </w:r>
      <w:r w:rsidRPr="002E3A1C">
        <w:t>criteria</w:t>
      </w:r>
      <w:r w:rsidR="00DB1309">
        <w:t xml:space="preserve"> </w:t>
      </w:r>
      <w:r w:rsidRPr="002E3A1C">
        <w:t>(ASA,</w:t>
      </w:r>
      <w:r w:rsidR="00DB1309">
        <w:t xml:space="preserve"> </w:t>
      </w:r>
      <w:r w:rsidRPr="002E3A1C">
        <w:t>SAS,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SSS)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established</w:t>
      </w:r>
      <w:r w:rsidR="00DB1309">
        <w:t xml:space="preserve"> </w:t>
      </w:r>
      <w:r w:rsidRPr="002E3A1C">
        <w:t>using</w:t>
      </w:r>
      <w:r w:rsidR="00DB1309">
        <w:t xml:space="preserve"> </w:t>
      </w:r>
      <w:r w:rsidRPr="002E3A1C">
        <w:t>rigid</w:t>
      </w:r>
      <w:r w:rsidR="00DB1309">
        <w:t xml:space="preserve"> </w:t>
      </w:r>
      <w:r w:rsidRPr="002E3A1C">
        <w:t>motions,</w:t>
      </w:r>
      <w:r w:rsidR="00DB1309">
        <w:t xml:space="preserve"> </w:t>
      </w:r>
      <w:r w:rsidRPr="002E3A1C">
        <w:t>they</w:t>
      </w:r>
      <w:r w:rsidR="00DB1309">
        <w:t xml:space="preserve"> </w:t>
      </w:r>
      <w:r w:rsidRPr="002E3A1C">
        <w:t>can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used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prove</w:t>
      </w:r>
      <w:r w:rsidR="00DB1309">
        <w:t xml:space="preserve"> </w:t>
      </w:r>
      <w:r w:rsidRPr="002E3A1C">
        <w:t>theorems</w:t>
      </w:r>
      <w:r w:rsidR="00DB1309">
        <w:t xml:space="preserve"> </w:t>
      </w:r>
      <w:r w:rsidRPr="002E3A1C">
        <w:t>about</w:t>
      </w:r>
      <w:r w:rsidR="00DB1309">
        <w:t xml:space="preserve"> </w:t>
      </w:r>
      <w:r w:rsidRPr="002E3A1C">
        <w:t>triangles,</w:t>
      </w:r>
      <w:r w:rsidR="00DB1309">
        <w:t xml:space="preserve"> </w:t>
      </w:r>
      <w:r w:rsidRPr="002E3A1C">
        <w:t>quadrilaterals,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other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figures.</w:t>
      </w:r>
    </w:p>
    <w:p w14:paraId="232C1895" w14:textId="0B3DE273" w:rsidR="00BD3708" w:rsidRPr="002E3A1C" w:rsidRDefault="00BD3708" w:rsidP="00BD3708">
      <w:r w:rsidRPr="002E3A1C">
        <w:t>Similarity</w:t>
      </w:r>
      <w:r w:rsidR="00DB1309">
        <w:t xml:space="preserve"> </w:t>
      </w:r>
      <w:r w:rsidRPr="002E3A1C">
        <w:t>transformations</w:t>
      </w:r>
      <w:r w:rsidR="00DB1309">
        <w:t xml:space="preserve"> </w:t>
      </w:r>
      <w:r w:rsidRPr="002E3A1C">
        <w:t>(rigid</w:t>
      </w:r>
      <w:r w:rsidR="00DB1309">
        <w:t xml:space="preserve"> </w:t>
      </w:r>
      <w:r w:rsidRPr="002E3A1C">
        <w:t>motions</w:t>
      </w:r>
      <w:r w:rsidR="00DB1309">
        <w:t xml:space="preserve"> </w:t>
      </w:r>
      <w:r w:rsidRPr="002E3A1C">
        <w:t>followed</w:t>
      </w:r>
      <w:r w:rsidR="00DB1309">
        <w:t xml:space="preserve"> </w:t>
      </w:r>
      <w:r w:rsidRPr="002E3A1C">
        <w:t>by</w:t>
      </w:r>
      <w:r w:rsidR="00DB1309">
        <w:t xml:space="preserve"> </w:t>
      </w:r>
      <w:r w:rsidRPr="002E3A1C">
        <w:t>dilations)</w:t>
      </w:r>
      <w:r w:rsidR="00DB1309">
        <w:t xml:space="preserve"> </w:t>
      </w:r>
      <w:r w:rsidRPr="002E3A1C">
        <w:t>define</w:t>
      </w:r>
      <w:r w:rsidR="00DB1309">
        <w:t xml:space="preserve"> </w:t>
      </w:r>
      <w:r w:rsidRPr="002E3A1C">
        <w:t>similarity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same</w:t>
      </w:r>
      <w:r w:rsidR="00DB1309">
        <w:t xml:space="preserve"> </w:t>
      </w:r>
      <w:r w:rsidRPr="002E3A1C">
        <w:t>way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rigid</w:t>
      </w:r>
      <w:r w:rsidR="00DB1309">
        <w:t xml:space="preserve"> </w:t>
      </w:r>
      <w:r w:rsidRPr="002E3A1C">
        <w:t>motions</w:t>
      </w:r>
      <w:r w:rsidR="00DB1309">
        <w:t xml:space="preserve"> </w:t>
      </w:r>
      <w:r w:rsidRPr="002E3A1C">
        <w:t>define</w:t>
      </w:r>
      <w:r w:rsidR="00DB1309">
        <w:t xml:space="preserve"> </w:t>
      </w:r>
      <w:r w:rsidRPr="002E3A1C">
        <w:t>congruence,</w:t>
      </w:r>
      <w:r w:rsidR="00DB1309">
        <w:t xml:space="preserve"> </w:t>
      </w:r>
      <w:r w:rsidRPr="002E3A1C">
        <w:t>thereby</w:t>
      </w:r>
      <w:r w:rsidR="00DB1309">
        <w:t xml:space="preserve"> </w:t>
      </w:r>
      <w:r w:rsidRPr="002E3A1C">
        <w:t>formalizing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similarity</w:t>
      </w:r>
      <w:r w:rsidR="00DB1309">
        <w:t xml:space="preserve"> </w:t>
      </w:r>
      <w:r w:rsidRPr="002E3A1C">
        <w:t>ideas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"same</w:t>
      </w:r>
      <w:r w:rsidR="00DB1309">
        <w:t xml:space="preserve"> </w:t>
      </w:r>
      <w:r w:rsidRPr="002E3A1C">
        <w:t>shape"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lastRenderedPageBreak/>
        <w:t>"scale</w:t>
      </w:r>
      <w:r w:rsidR="00DB1309">
        <w:t xml:space="preserve"> </w:t>
      </w:r>
      <w:r w:rsidRPr="002E3A1C">
        <w:t>factor"</w:t>
      </w:r>
      <w:r w:rsidR="00DB1309">
        <w:t xml:space="preserve"> </w:t>
      </w:r>
      <w:r w:rsidRPr="002E3A1C">
        <w:t>developed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middle</w:t>
      </w:r>
      <w:r w:rsidR="00DB1309">
        <w:t xml:space="preserve"> </w:t>
      </w:r>
      <w:r w:rsidRPr="002E3A1C">
        <w:t>grades.</w:t>
      </w:r>
      <w:r w:rsidR="00DB1309">
        <w:t xml:space="preserve"> </w:t>
      </w:r>
      <w:r w:rsidRPr="002E3A1C">
        <w:t>These</w:t>
      </w:r>
      <w:r w:rsidR="00DB1309">
        <w:t xml:space="preserve"> </w:t>
      </w:r>
      <w:r w:rsidRPr="002E3A1C">
        <w:t>transformations</w:t>
      </w:r>
      <w:r w:rsidR="00DB1309">
        <w:t xml:space="preserve"> </w:t>
      </w:r>
      <w:r w:rsidRPr="002E3A1C">
        <w:t>lead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criterion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triangle</w:t>
      </w:r>
      <w:r w:rsidR="00DB1309">
        <w:t xml:space="preserve"> </w:t>
      </w:r>
      <w:r w:rsidRPr="002E3A1C">
        <w:t>similarity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two</w:t>
      </w:r>
      <w:r w:rsidR="00DB1309">
        <w:t xml:space="preserve"> </w:t>
      </w:r>
      <w:r w:rsidRPr="002E3A1C">
        <w:t>pairs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corresponding</w:t>
      </w:r>
      <w:r w:rsidR="00DB1309">
        <w:t xml:space="preserve"> </w:t>
      </w:r>
      <w:r w:rsidRPr="002E3A1C">
        <w:t>angles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congruent.</w:t>
      </w:r>
    </w:p>
    <w:p w14:paraId="4171959E" w14:textId="604D4C29" w:rsidR="00BD3708" w:rsidRPr="002E3A1C" w:rsidRDefault="00BD3708" w:rsidP="00BD3708">
      <w:r w:rsidRPr="002E3A1C">
        <w:t>The</w:t>
      </w:r>
      <w:r w:rsidR="00DB1309">
        <w:t xml:space="preserve"> </w:t>
      </w:r>
      <w:r w:rsidRPr="002E3A1C">
        <w:t>definitions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sine,</w:t>
      </w:r>
      <w:r w:rsidR="00DB1309">
        <w:t xml:space="preserve"> </w:t>
      </w:r>
      <w:r w:rsidRPr="002E3A1C">
        <w:t>cosine,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tangent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acute</w:t>
      </w:r>
      <w:r w:rsidR="00DB1309">
        <w:t xml:space="preserve"> </w:t>
      </w:r>
      <w:r w:rsidRPr="002E3A1C">
        <w:t>angles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founded</w:t>
      </w:r>
      <w:r w:rsidR="00DB1309">
        <w:t xml:space="preserve"> </w:t>
      </w:r>
      <w:r w:rsidRPr="002E3A1C">
        <w:t>on</w:t>
      </w:r>
      <w:r w:rsidR="00DB1309">
        <w:t xml:space="preserve"> </w:t>
      </w:r>
      <w:r w:rsidRPr="002E3A1C">
        <w:t>right</w:t>
      </w:r>
      <w:r w:rsidR="00DB1309">
        <w:t xml:space="preserve"> </w:t>
      </w:r>
      <w:r w:rsidRPr="002E3A1C">
        <w:t>triangles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similarity,</w:t>
      </w:r>
      <w:r w:rsidR="00DB1309">
        <w:t xml:space="preserve"> </w:t>
      </w:r>
      <w:r w:rsidRPr="002E3A1C">
        <w:t>and,</w:t>
      </w:r>
      <w:r w:rsidR="00DB1309">
        <w:t xml:space="preserve"> </w:t>
      </w:r>
      <w:r w:rsidRPr="002E3A1C">
        <w:t>with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Pythagorean</w:t>
      </w:r>
      <w:r w:rsidR="00DB1309">
        <w:t xml:space="preserve"> </w:t>
      </w:r>
      <w:r w:rsidRPr="002E3A1C">
        <w:t>Theorem,</w:t>
      </w:r>
      <w:r w:rsidR="00DB1309">
        <w:t xml:space="preserve"> </w:t>
      </w:r>
      <w:r w:rsidRPr="002E3A1C">
        <w:t>are</w:t>
      </w:r>
      <w:r w:rsidR="00DB1309">
        <w:t xml:space="preserve"> </w:t>
      </w:r>
      <w:r w:rsidRPr="002E3A1C">
        <w:t>fundamental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many</w:t>
      </w:r>
      <w:r w:rsidR="00DB1309">
        <w:t xml:space="preserve"> </w:t>
      </w:r>
      <w:r w:rsidRPr="002E3A1C">
        <w:t>real-world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theoretical</w:t>
      </w:r>
      <w:r w:rsidR="00DB1309">
        <w:t xml:space="preserve"> </w:t>
      </w:r>
      <w:r w:rsidRPr="002E3A1C">
        <w:t>situations.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Pythagorean</w:t>
      </w:r>
      <w:r w:rsidR="00DB1309">
        <w:t xml:space="preserve"> </w:t>
      </w:r>
      <w:r w:rsidRPr="002E3A1C">
        <w:t>Theorem</w:t>
      </w:r>
      <w:r w:rsidR="00DB1309">
        <w:t xml:space="preserve"> </w:t>
      </w:r>
      <w:r w:rsidRPr="002E3A1C">
        <w:t>is</w:t>
      </w:r>
      <w:r w:rsidR="00DB1309">
        <w:t xml:space="preserve"> </w:t>
      </w:r>
      <w:r w:rsidRPr="002E3A1C">
        <w:t>generalized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non-right</w:t>
      </w:r>
      <w:r w:rsidR="00DB1309">
        <w:t xml:space="preserve"> </w:t>
      </w:r>
      <w:r w:rsidRPr="002E3A1C">
        <w:t>triangles</w:t>
      </w:r>
      <w:r w:rsidR="00DB1309">
        <w:t xml:space="preserve"> </w:t>
      </w:r>
      <w:r w:rsidRPr="002E3A1C">
        <w:t>by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Law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Cosines.</w:t>
      </w:r>
      <w:r w:rsidR="00DB1309">
        <w:t xml:space="preserve"> </w:t>
      </w:r>
      <w:r w:rsidRPr="002E3A1C">
        <w:t>Together,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Laws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Sines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Cosines</w:t>
      </w:r>
      <w:r w:rsidR="00DB1309">
        <w:t xml:space="preserve"> </w:t>
      </w:r>
      <w:r w:rsidRPr="002E3A1C">
        <w:t>embody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triangle</w:t>
      </w:r>
      <w:r w:rsidR="00DB1309">
        <w:t xml:space="preserve"> </w:t>
      </w:r>
      <w:r w:rsidRPr="002E3A1C">
        <w:t>congruence</w:t>
      </w:r>
      <w:r w:rsidR="00DB1309">
        <w:t xml:space="preserve"> </w:t>
      </w:r>
      <w:r w:rsidRPr="002E3A1C">
        <w:t>criteria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cases</w:t>
      </w:r>
      <w:r w:rsidR="00DB1309">
        <w:t xml:space="preserve"> </w:t>
      </w:r>
      <w:r w:rsidRPr="002E3A1C">
        <w:t>where</w:t>
      </w:r>
      <w:r w:rsidR="00DB1309">
        <w:t xml:space="preserve"> </w:t>
      </w:r>
      <w:r w:rsidRPr="002E3A1C">
        <w:t>three</w:t>
      </w:r>
      <w:r w:rsidR="00DB1309">
        <w:t xml:space="preserve"> </w:t>
      </w:r>
      <w:r w:rsidRPr="002E3A1C">
        <w:t>pieces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information</w:t>
      </w:r>
      <w:r w:rsidR="00DB1309">
        <w:t xml:space="preserve"> </w:t>
      </w:r>
      <w:r w:rsidRPr="002E3A1C">
        <w:t>suffice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completely</w:t>
      </w:r>
      <w:r w:rsidR="00DB1309">
        <w:t xml:space="preserve"> </w:t>
      </w:r>
      <w:r w:rsidRPr="002E3A1C">
        <w:t>solve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triangle.</w:t>
      </w:r>
      <w:r w:rsidR="00DB1309">
        <w:t xml:space="preserve"> </w:t>
      </w:r>
      <w:r w:rsidRPr="002E3A1C">
        <w:t>Furthermore,</w:t>
      </w:r>
      <w:r w:rsidR="00DB1309">
        <w:t xml:space="preserve"> </w:t>
      </w:r>
      <w:r w:rsidRPr="002E3A1C">
        <w:t>these</w:t>
      </w:r>
      <w:r w:rsidR="00DB1309">
        <w:t xml:space="preserve"> </w:t>
      </w:r>
      <w:r w:rsidRPr="002E3A1C">
        <w:t>laws</w:t>
      </w:r>
      <w:r w:rsidR="00DB1309">
        <w:t xml:space="preserve"> </w:t>
      </w:r>
      <w:r w:rsidRPr="002E3A1C">
        <w:t>yield</w:t>
      </w:r>
      <w:r w:rsidR="00DB1309">
        <w:t xml:space="preserve"> </w:t>
      </w:r>
      <w:r w:rsidRPr="002E3A1C">
        <w:t>two</w:t>
      </w:r>
      <w:r w:rsidR="00DB1309">
        <w:t xml:space="preserve"> </w:t>
      </w:r>
      <w:r w:rsidRPr="002E3A1C">
        <w:t>possible</w:t>
      </w:r>
      <w:r w:rsidR="00DB1309">
        <w:t xml:space="preserve"> </w:t>
      </w:r>
      <w:r w:rsidRPr="002E3A1C">
        <w:t>solutions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ambiguous</w:t>
      </w:r>
      <w:r w:rsidR="00DB1309">
        <w:t xml:space="preserve"> </w:t>
      </w:r>
      <w:r w:rsidRPr="002E3A1C">
        <w:t>case,</w:t>
      </w:r>
      <w:r w:rsidR="00DB1309">
        <w:t xml:space="preserve"> </w:t>
      </w:r>
      <w:r w:rsidRPr="002E3A1C">
        <w:t>illustrating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Side-Side-Angle</w:t>
      </w:r>
      <w:r w:rsidR="00DB1309">
        <w:t xml:space="preserve"> </w:t>
      </w:r>
      <w:r w:rsidRPr="002E3A1C">
        <w:t>is</w:t>
      </w:r>
      <w:r w:rsidR="00DB1309">
        <w:t xml:space="preserve"> </w:t>
      </w:r>
      <w:r w:rsidRPr="002E3A1C">
        <w:t>not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congruence</w:t>
      </w:r>
      <w:r w:rsidR="00DB1309">
        <w:t xml:space="preserve"> </w:t>
      </w:r>
      <w:r w:rsidRPr="002E3A1C">
        <w:t>criterion.</w:t>
      </w:r>
    </w:p>
    <w:p w14:paraId="1195776C" w14:textId="431172BA" w:rsidR="00BD3708" w:rsidRPr="002E3A1C" w:rsidRDefault="00BD3708" w:rsidP="00BD3708">
      <w:r w:rsidRPr="002E3A1C">
        <w:t>Analytic</w:t>
      </w:r>
      <w:r w:rsidR="00DB1309">
        <w:t xml:space="preserve"> </w:t>
      </w:r>
      <w:r w:rsidRPr="002E3A1C">
        <w:t>geometry</w:t>
      </w:r>
      <w:r w:rsidR="00DB1309">
        <w:t xml:space="preserve"> </w:t>
      </w:r>
      <w:r w:rsidRPr="002E3A1C">
        <w:t>connects</w:t>
      </w:r>
      <w:r w:rsidR="00DB1309">
        <w:t xml:space="preserve"> </w:t>
      </w:r>
      <w:r w:rsidRPr="002E3A1C">
        <w:t>algebra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geometry,</w:t>
      </w:r>
      <w:r w:rsidR="00DB1309">
        <w:t xml:space="preserve"> </w:t>
      </w:r>
      <w:r w:rsidRPr="002E3A1C">
        <w:t>resulting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powerful</w:t>
      </w:r>
      <w:r w:rsidR="00DB1309">
        <w:t xml:space="preserve"> </w:t>
      </w:r>
      <w:r w:rsidRPr="002E3A1C">
        <w:t>methods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analysis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problem</w:t>
      </w:r>
      <w:r w:rsidR="00DB1309">
        <w:t xml:space="preserve"> </w:t>
      </w:r>
      <w:r w:rsidRPr="002E3A1C">
        <w:t>solving.</w:t>
      </w:r>
      <w:r w:rsidR="00DB1309">
        <w:t xml:space="preserve"> </w:t>
      </w:r>
      <w:r w:rsidRPr="002E3A1C">
        <w:t>Just</w:t>
      </w:r>
      <w:r w:rsidR="00DB1309">
        <w:t xml:space="preserve"> </w:t>
      </w:r>
      <w:r w:rsidRPr="002E3A1C">
        <w:t>as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number</w:t>
      </w:r>
      <w:r w:rsidR="00DB1309">
        <w:t xml:space="preserve"> </w:t>
      </w:r>
      <w:r w:rsidRPr="002E3A1C">
        <w:t>line</w:t>
      </w:r>
      <w:r w:rsidR="00DB1309">
        <w:t xml:space="preserve"> </w:t>
      </w:r>
      <w:r w:rsidRPr="002E3A1C">
        <w:t>associates</w:t>
      </w:r>
      <w:r w:rsidR="00DB1309">
        <w:t xml:space="preserve"> </w:t>
      </w:r>
      <w:r w:rsidRPr="002E3A1C">
        <w:t>numbers</w:t>
      </w:r>
      <w:r w:rsidR="00DB1309">
        <w:t xml:space="preserve"> </w:t>
      </w:r>
      <w:r w:rsidRPr="002E3A1C">
        <w:t>with</w:t>
      </w:r>
      <w:r w:rsidR="00DB1309">
        <w:t xml:space="preserve"> </w:t>
      </w:r>
      <w:r w:rsidRPr="002E3A1C">
        <w:t>locations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one</w:t>
      </w:r>
      <w:r w:rsidR="00DB1309">
        <w:t xml:space="preserve"> </w:t>
      </w:r>
      <w:r w:rsidRPr="002E3A1C">
        <w:t>dimension,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pair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perpendicular</w:t>
      </w:r>
      <w:r w:rsidR="00DB1309">
        <w:t xml:space="preserve"> </w:t>
      </w:r>
      <w:r w:rsidRPr="002E3A1C">
        <w:t>axes</w:t>
      </w:r>
      <w:r w:rsidR="00DB1309">
        <w:t xml:space="preserve"> </w:t>
      </w:r>
      <w:r w:rsidRPr="002E3A1C">
        <w:t>associates</w:t>
      </w:r>
      <w:r w:rsidR="00DB1309">
        <w:t xml:space="preserve"> </w:t>
      </w:r>
      <w:r w:rsidRPr="002E3A1C">
        <w:t>pairs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numbers</w:t>
      </w:r>
      <w:r w:rsidR="00DB1309">
        <w:t xml:space="preserve"> </w:t>
      </w:r>
      <w:r w:rsidRPr="002E3A1C">
        <w:t>with</w:t>
      </w:r>
      <w:r w:rsidR="00DB1309">
        <w:t xml:space="preserve"> </w:t>
      </w:r>
      <w:r w:rsidRPr="002E3A1C">
        <w:t>locations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two</w:t>
      </w:r>
      <w:r w:rsidR="00DB1309">
        <w:t xml:space="preserve"> </w:t>
      </w:r>
      <w:r w:rsidRPr="002E3A1C">
        <w:t>dimensions.</w:t>
      </w:r>
      <w:r w:rsidR="00DB1309">
        <w:t xml:space="preserve"> </w:t>
      </w:r>
      <w:r>
        <w:t>This</w:t>
      </w:r>
      <w:r w:rsidR="00DB1309">
        <w:t xml:space="preserve"> </w:t>
      </w:r>
      <w:r w:rsidRPr="002E3A1C">
        <w:t>correspondence</w:t>
      </w:r>
      <w:r w:rsidR="00DB1309">
        <w:t xml:space="preserve"> </w:t>
      </w:r>
      <w:r w:rsidRPr="002E3A1C">
        <w:t>between</w:t>
      </w:r>
      <w:r w:rsidR="00DB1309">
        <w:t xml:space="preserve"> </w:t>
      </w:r>
      <w:r w:rsidRPr="002E3A1C">
        <w:t>numerical</w:t>
      </w:r>
      <w:r w:rsidR="00DB1309">
        <w:t xml:space="preserve"> </w:t>
      </w:r>
      <w:r w:rsidRPr="002E3A1C">
        <w:t>coordinates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points</w:t>
      </w:r>
      <w:r w:rsidR="00DB1309">
        <w:t xml:space="preserve"> </w:t>
      </w:r>
      <w:r w:rsidRPr="002E3A1C">
        <w:t>allows</w:t>
      </w:r>
      <w:r w:rsidR="00DB1309">
        <w:t xml:space="preserve"> </w:t>
      </w:r>
      <w:r w:rsidRPr="002E3A1C">
        <w:t>methods</w:t>
      </w:r>
      <w:r w:rsidR="00DB1309">
        <w:t xml:space="preserve"> </w:t>
      </w:r>
      <w:r w:rsidRPr="002E3A1C">
        <w:t>from</w:t>
      </w:r>
      <w:r w:rsidR="00DB1309">
        <w:t xml:space="preserve"> </w:t>
      </w:r>
      <w:r w:rsidRPr="002E3A1C">
        <w:t>algebra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applied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geometry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vice</w:t>
      </w:r>
      <w:r w:rsidR="00DB1309">
        <w:t xml:space="preserve"> </w:t>
      </w:r>
      <w:r w:rsidRPr="002E3A1C">
        <w:t>versa.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solution</w:t>
      </w:r>
      <w:r w:rsidR="00DB1309">
        <w:t xml:space="preserve"> </w:t>
      </w:r>
      <w:r w:rsidRPr="002E3A1C">
        <w:t>set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an</w:t>
      </w:r>
      <w:r w:rsidR="00DB1309">
        <w:t xml:space="preserve"> </w:t>
      </w:r>
      <w:r w:rsidRPr="002E3A1C">
        <w:t>equation</w:t>
      </w:r>
      <w:r w:rsidR="00DB1309">
        <w:t xml:space="preserve"> </w:t>
      </w:r>
      <w:r w:rsidRPr="002E3A1C">
        <w:t>becomes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curve,</w:t>
      </w:r>
      <w:r w:rsidR="00DB1309">
        <w:t xml:space="preserve"> </w:t>
      </w:r>
      <w:r w:rsidRPr="002E3A1C">
        <w:t>making</w:t>
      </w:r>
      <w:r w:rsidR="00DB1309">
        <w:t xml:space="preserve"> </w:t>
      </w:r>
      <w:r w:rsidRPr="002E3A1C">
        <w:t>visualization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tool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doing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understanding</w:t>
      </w:r>
      <w:r w:rsidR="00DB1309">
        <w:t xml:space="preserve"> </w:t>
      </w:r>
      <w:r w:rsidRPr="002E3A1C">
        <w:t>algebra.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shapes</w:t>
      </w:r>
      <w:r w:rsidR="00DB1309">
        <w:t xml:space="preserve"> </w:t>
      </w:r>
      <w:r w:rsidRPr="002E3A1C">
        <w:t>can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described</w:t>
      </w:r>
      <w:r w:rsidR="00DB1309">
        <w:t xml:space="preserve"> </w:t>
      </w:r>
      <w:r w:rsidRPr="002E3A1C">
        <w:t>by</w:t>
      </w:r>
      <w:r w:rsidR="00DB1309">
        <w:t xml:space="preserve"> </w:t>
      </w:r>
      <w:r w:rsidRPr="002E3A1C">
        <w:t>equations,</w:t>
      </w:r>
      <w:r w:rsidR="00DB1309">
        <w:t xml:space="preserve"> </w:t>
      </w:r>
      <w:r w:rsidRPr="002E3A1C">
        <w:t>making</w:t>
      </w:r>
      <w:r w:rsidR="00DB1309">
        <w:t xml:space="preserve"> </w:t>
      </w:r>
      <w:r w:rsidRPr="002E3A1C">
        <w:t>algebraic</w:t>
      </w:r>
      <w:r w:rsidR="00DB1309">
        <w:t xml:space="preserve"> </w:t>
      </w:r>
      <w:r w:rsidRPr="002E3A1C">
        <w:t>manipulation</w:t>
      </w:r>
      <w:r w:rsidR="00DB1309">
        <w:t xml:space="preserve"> </w:t>
      </w:r>
      <w:r w:rsidRPr="002E3A1C">
        <w:t>into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tool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understanding,</w:t>
      </w:r>
      <w:r w:rsidR="00DB1309">
        <w:t xml:space="preserve"> </w:t>
      </w:r>
      <w:r w:rsidRPr="002E3A1C">
        <w:t>modeling,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proof.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transformations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graphs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equations</w:t>
      </w:r>
      <w:r w:rsidR="00DB1309">
        <w:t xml:space="preserve"> </w:t>
      </w:r>
      <w:r w:rsidRPr="002E3A1C">
        <w:t>correspond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algebraic</w:t>
      </w:r>
      <w:r w:rsidR="00DB1309">
        <w:t xml:space="preserve"> </w:t>
      </w:r>
      <w:r w:rsidRPr="002E3A1C">
        <w:t>changes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their</w:t>
      </w:r>
      <w:r w:rsidR="00DB1309">
        <w:t xml:space="preserve"> </w:t>
      </w:r>
      <w:r w:rsidRPr="002E3A1C">
        <w:t>equations.</w:t>
      </w:r>
    </w:p>
    <w:p w14:paraId="2D98AA1A" w14:textId="61752867" w:rsidR="00BD3708" w:rsidRPr="00BD3708" w:rsidRDefault="00BD3708" w:rsidP="00BD3708">
      <w:pPr>
        <w:rPr>
          <w:sz w:val="16"/>
          <w:szCs w:val="16"/>
        </w:rPr>
      </w:pPr>
      <w:r w:rsidRPr="002E3A1C">
        <w:t>Dynamic</w:t>
      </w:r>
      <w:r w:rsidR="00DB1309">
        <w:t xml:space="preserve"> </w:t>
      </w:r>
      <w:r w:rsidRPr="002E3A1C">
        <w:t>geometry</w:t>
      </w:r>
      <w:r w:rsidR="00DB1309">
        <w:t xml:space="preserve"> </w:t>
      </w:r>
      <w:r w:rsidRPr="002E3A1C">
        <w:t>environments</w:t>
      </w:r>
      <w:r w:rsidR="00DB1309">
        <w:t xml:space="preserve"> </w:t>
      </w:r>
      <w:r w:rsidRPr="002E3A1C">
        <w:t>provide</w:t>
      </w:r>
      <w:r w:rsidR="00DB1309">
        <w:t xml:space="preserve"> </w:t>
      </w:r>
      <w:r w:rsidRPr="002E3A1C">
        <w:t>students</w:t>
      </w:r>
      <w:r w:rsidR="00DB1309">
        <w:t xml:space="preserve"> </w:t>
      </w:r>
      <w:r w:rsidRPr="002E3A1C">
        <w:t>with</w:t>
      </w:r>
      <w:r w:rsidR="00DB1309">
        <w:t xml:space="preserve"> </w:t>
      </w:r>
      <w:r w:rsidRPr="002E3A1C">
        <w:t>experimental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modeling</w:t>
      </w:r>
      <w:r w:rsidR="00DB1309">
        <w:t xml:space="preserve"> </w:t>
      </w:r>
      <w:r w:rsidRPr="002E3A1C">
        <w:t>tools</w:t>
      </w:r>
      <w:r w:rsidR="00DB1309">
        <w:t xml:space="preserve"> </w:t>
      </w:r>
      <w:r w:rsidRPr="002E3A1C">
        <w:t>that</w:t>
      </w:r>
      <w:r w:rsidR="00DB1309">
        <w:t xml:space="preserve"> </w:t>
      </w:r>
      <w:r w:rsidRPr="002E3A1C">
        <w:t>allow</w:t>
      </w:r>
      <w:r w:rsidR="00DB1309">
        <w:t xml:space="preserve"> </w:t>
      </w:r>
      <w:r w:rsidRPr="002E3A1C">
        <w:t>them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investigate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phenomena</w:t>
      </w:r>
      <w:r w:rsidR="00DB1309">
        <w:t xml:space="preserve"> </w:t>
      </w:r>
      <w:r w:rsidRPr="002E3A1C">
        <w:t>in</w:t>
      </w:r>
      <w:r w:rsidR="00DB1309">
        <w:t xml:space="preserve"> </w:t>
      </w:r>
      <w:r w:rsidRPr="002E3A1C">
        <w:t>much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same</w:t>
      </w:r>
      <w:r w:rsidR="00DB1309">
        <w:t xml:space="preserve"> </w:t>
      </w:r>
      <w:r w:rsidRPr="002E3A1C">
        <w:t>way</w:t>
      </w:r>
      <w:r w:rsidR="00DB1309">
        <w:t xml:space="preserve"> </w:t>
      </w:r>
      <w:r w:rsidRPr="002E3A1C">
        <w:t>as</w:t>
      </w:r>
      <w:r w:rsidR="00DB1309">
        <w:t xml:space="preserve"> </w:t>
      </w:r>
      <w:r w:rsidRPr="002E3A1C">
        <w:t>computer</w:t>
      </w:r>
      <w:r w:rsidR="00DB1309">
        <w:t xml:space="preserve"> </w:t>
      </w:r>
      <w:r w:rsidRPr="002E3A1C">
        <w:t>algebra</w:t>
      </w:r>
      <w:r w:rsidR="00DB1309">
        <w:t xml:space="preserve"> </w:t>
      </w:r>
      <w:r w:rsidRPr="002E3A1C">
        <w:t>systems</w:t>
      </w:r>
      <w:r w:rsidR="00DB1309">
        <w:t xml:space="preserve"> </w:t>
      </w:r>
      <w:r w:rsidRPr="002E3A1C">
        <w:t>allow</w:t>
      </w:r>
      <w:r w:rsidR="00DB1309">
        <w:t xml:space="preserve"> </w:t>
      </w:r>
      <w:r w:rsidRPr="002E3A1C">
        <w:t>them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experiment</w:t>
      </w:r>
      <w:r w:rsidR="00DB1309">
        <w:t xml:space="preserve"> </w:t>
      </w:r>
      <w:r w:rsidRPr="002E3A1C">
        <w:t>with</w:t>
      </w:r>
      <w:r w:rsidR="00DB1309">
        <w:t xml:space="preserve"> </w:t>
      </w:r>
      <w:r w:rsidRPr="002E3A1C">
        <w:t>algebraic</w:t>
      </w:r>
      <w:r w:rsidR="00DB1309">
        <w:t xml:space="preserve"> </w:t>
      </w:r>
      <w:r w:rsidRPr="002E3A1C">
        <w:t>phenomena.</w:t>
      </w:r>
    </w:p>
    <w:p w14:paraId="57EAEDBE" w14:textId="77777777" w:rsidR="00605796" w:rsidRPr="00605796" w:rsidRDefault="00BD3708" w:rsidP="00605796">
      <w:pPr>
        <w:pStyle w:val="Heading4"/>
        <w:rPr>
          <w:rStyle w:val="Strong"/>
          <w:b w:val="0"/>
          <w:bCs/>
        </w:rPr>
      </w:pPr>
      <w:r w:rsidRPr="00605796">
        <w:rPr>
          <w:rStyle w:val="Strong"/>
          <w:b w:val="0"/>
          <w:bCs/>
        </w:rPr>
        <w:t>Connections</w:t>
      </w:r>
      <w:r w:rsidR="00DB1309" w:rsidRPr="00605796">
        <w:rPr>
          <w:rStyle w:val="Strong"/>
          <w:b w:val="0"/>
          <w:bCs/>
        </w:rPr>
        <w:t xml:space="preserve"> </w:t>
      </w:r>
      <w:r w:rsidRPr="00605796">
        <w:rPr>
          <w:rStyle w:val="Strong"/>
          <w:b w:val="0"/>
          <w:bCs/>
        </w:rPr>
        <w:t>to</w:t>
      </w:r>
      <w:r w:rsidR="00DB1309" w:rsidRPr="00605796">
        <w:rPr>
          <w:rStyle w:val="Strong"/>
          <w:b w:val="0"/>
          <w:bCs/>
        </w:rPr>
        <w:t xml:space="preserve"> </w:t>
      </w:r>
      <w:r w:rsidRPr="00605796">
        <w:rPr>
          <w:rStyle w:val="Strong"/>
          <w:b w:val="0"/>
          <w:bCs/>
        </w:rPr>
        <w:t>Equations</w:t>
      </w:r>
    </w:p>
    <w:p w14:paraId="36C7C551" w14:textId="30701BE5" w:rsidR="00BD3708" w:rsidRDefault="00BD3708" w:rsidP="00605796">
      <w:r w:rsidRPr="002E3A1C">
        <w:t>The</w:t>
      </w:r>
      <w:r w:rsidR="00DB1309">
        <w:t xml:space="preserve"> </w:t>
      </w:r>
      <w:r w:rsidRPr="002E3A1C">
        <w:t>correspondence</w:t>
      </w:r>
      <w:r w:rsidR="00DB1309">
        <w:t xml:space="preserve"> </w:t>
      </w:r>
      <w:r w:rsidRPr="002E3A1C">
        <w:t>between</w:t>
      </w:r>
      <w:r w:rsidR="00DB1309">
        <w:t xml:space="preserve"> </w:t>
      </w:r>
      <w:r w:rsidRPr="002E3A1C">
        <w:t>numerical</w:t>
      </w:r>
      <w:r w:rsidR="00DB1309">
        <w:t xml:space="preserve"> </w:t>
      </w:r>
      <w:r w:rsidRPr="002E3A1C">
        <w:t>coordinates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points</w:t>
      </w:r>
      <w:r w:rsidR="00DB1309">
        <w:t xml:space="preserve"> </w:t>
      </w:r>
      <w:r w:rsidRPr="002E3A1C">
        <w:t>allows</w:t>
      </w:r>
      <w:r w:rsidR="00DB1309">
        <w:t xml:space="preserve"> </w:t>
      </w:r>
      <w:r w:rsidRPr="002E3A1C">
        <w:t>methods</w:t>
      </w:r>
      <w:r w:rsidR="00DB1309">
        <w:t xml:space="preserve"> </w:t>
      </w:r>
      <w:r w:rsidRPr="002E3A1C">
        <w:t>from</w:t>
      </w:r>
      <w:r w:rsidR="00DB1309">
        <w:t xml:space="preserve"> </w:t>
      </w:r>
      <w:r w:rsidRPr="002E3A1C">
        <w:t>algebra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applied</w:t>
      </w:r>
      <w:r w:rsidR="00DB1309">
        <w:t xml:space="preserve"> </w:t>
      </w:r>
      <w:r w:rsidRPr="002E3A1C">
        <w:t>to</w:t>
      </w:r>
      <w:r w:rsidR="00DB1309">
        <w:t xml:space="preserve"> </w:t>
      </w:r>
      <w:r w:rsidRPr="002E3A1C">
        <w:t>geometry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vice</w:t>
      </w:r>
      <w:r w:rsidR="00DB1309">
        <w:t xml:space="preserve"> </w:t>
      </w:r>
      <w:r w:rsidRPr="002E3A1C">
        <w:t>versa.</w:t>
      </w:r>
      <w:r w:rsidR="00DB1309">
        <w:t xml:space="preserve"> </w:t>
      </w:r>
      <w:r w:rsidRPr="002E3A1C">
        <w:t>The</w:t>
      </w:r>
      <w:r w:rsidR="00DB1309">
        <w:t xml:space="preserve"> </w:t>
      </w:r>
      <w:r w:rsidRPr="002E3A1C">
        <w:t>solution</w:t>
      </w:r>
      <w:r w:rsidR="00DB1309">
        <w:t xml:space="preserve"> </w:t>
      </w:r>
      <w:r w:rsidRPr="002E3A1C">
        <w:t>set</w:t>
      </w:r>
      <w:r w:rsidR="00DB1309">
        <w:t xml:space="preserve"> </w:t>
      </w:r>
      <w:r w:rsidRPr="002E3A1C">
        <w:t>of</w:t>
      </w:r>
      <w:r w:rsidR="00DB1309">
        <w:t xml:space="preserve"> </w:t>
      </w:r>
      <w:r w:rsidRPr="002E3A1C">
        <w:t>an</w:t>
      </w:r>
      <w:r w:rsidR="00DB1309">
        <w:t xml:space="preserve"> </w:t>
      </w:r>
      <w:r w:rsidRPr="002E3A1C">
        <w:t>equation</w:t>
      </w:r>
      <w:r w:rsidR="00DB1309">
        <w:t xml:space="preserve"> </w:t>
      </w:r>
      <w:r w:rsidRPr="002E3A1C">
        <w:t>becomes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curve,</w:t>
      </w:r>
      <w:r w:rsidR="00DB1309">
        <w:t xml:space="preserve"> </w:t>
      </w:r>
      <w:r w:rsidRPr="002E3A1C">
        <w:t>making</w:t>
      </w:r>
      <w:r w:rsidR="00DB1309">
        <w:t xml:space="preserve"> </w:t>
      </w:r>
      <w:r w:rsidRPr="002E3A1C">
        <w:t>visualization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tool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doing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understanding</w:t>
      </w:r>
      <w:r w:rsidR="00DB1309">
        <w:t xml:space="preserve"> </w:t>
      </w:r>
      <w:r w:rsidRPr="002E3A1C">
        <w:t>algebra.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shapes</w:t>
      </w:r>
      <w:r w:rsidR="00DB1309">
        <w:t xml:space="preserve"> </w:t>
      </w:r>
      <w:r w:rsidRPr="002E3A1C">
        <w:t>can</w:t>
      </w:r>
      <w:r w:rsidR="00DB1309">
        <w:t xml:space="preserve"> </w:t>
      </w:r>
      <w:r w:rsidRPr="002E3A1C">
        <w:t>be</w:t>
      </w:r>
      <w:r w:rsidR="00DB1309">
        <w:t xml:space="preserve"> </w:t>
      </w:r>
      <w:r w:rsidRPr="002E3A1C">
        <w:t>described</w:t>
      </w:r>
      <w:r w:rsidR="00DB1309">
        <w:t xml:space="preserve"> </w:t>
      </w:r>
      <w:r w:rsidRPr="002E3A1C">
        <w:t>by</w:t>
      </w:r>
      <w:r w:rsidR="00DB1309">
        <w:t xml:space="preserve"> </w:t>
      </w:r>
      <w:r w:rsidRPr="002E3A1C">
        <w:t>equations,</w:t>
      </w:r>
      <w:r w:rsidR="00DB1309">
        <w:t xml:space="preserve"> </w:t>
      </w:r>
      <w:r w:rsidRPr="002E3A1C">
        <w:t>making</w:t>
      </w:r>
      <w:r w:rsidR="00DB1309">
        <w:t xml:space="preserve"> </w:t>
      </w:r>
      <w:r w:rsidRPr="002E3A1C">
        <w:t>algebraic</w:t>
      </w:r>
      <w:r w:rsidR="00DB1309">
        <w:t xml:space="preserve"> </w:t>
      </w:r>
      <w:r w:rsidRPr="002E3A1C">
        <w:t>manipulation</w:t>
      </w:r>
      <w:r w:rsidR="00DB1309">
        <w:t xml:space="preserve"> </w:t>
      </w:r>
      <w:r w:rsidRPr="002E3A1C">
        <w:t>into</w:t>
      </w:r>
      <w:r w:rsidR="00DB1309">
        <w:t xml:space="preserve"> </w:t>
      </w:r>
      <w:r w:rsidRPr="002E3A1C">
        <w:t>a</w:t>
      </w:r>
      <w:r w:rsidR="00DB1309">
        <w:t xml:space="preserve"> </w:t>
      </w:r>
      <w:r w:rsidRPr="002E3A1C">
        <w:t>tool</w:t>
      </w:r>
      <w:r w:rsidR="00DB1309">
        <w:t xml:space="preserve"> </w:t>
      </w:r>
      <w:r w:rsidRPr="002E3A1C">
        <w:t>for</w:t>
      </w:r>
      <w:r w:rsidR="00DB1309">
        <w:t xml:space="preserve"> </w:t>
      </w:r>
      <w:r w:rsidRPr="002E3A1C">
        <w:t>geometric</w:t>
      </w:r>
      <w:r w:rsidR="00DB1309">
        <w:t xml:space="preserve"> </w:t>
      </w:r>
      <w:r w:rsidRPr="002E3A1C">
        <w:t>understanding,</w:t>
      </w:r>
      <w:r w:rsidR="00DB1309">
        <w:t xml:space="preserve"> </w:t>
      </w:r>
      <w:r w:rsidRPr="002E3A1C">
        <w:t>modeling,</w:t>
      </w:r>
      <w:r w:rsidR="00DB1309">
        <w:t xml:space="preserve"> </w:t>
      </w:r>
      <w:r w:rsidRPr="002E3A1C">
        <w:t>and</w:t>
      </w:r>
      <w:r w:rsidR="00DB1309">
        <w:t xml:space="preserve"> </w:t>
      </w:r>
      <w:r w:rsidRPr="002E3A1C">
        <w:t>proof.</w:t>
      </w:r>
      <w:r>
        <w:br w:type="page"/>
      </w:r>
    </w:p>
    <w:p w14:paraId="354CD969" w14:textId="56CEA4EA" w:rsidR="00BD3708" w:rsidRDefault="00BD3708" w:rsidP="00BD3708">
      <w:pPr>
        <w:pStyle w:val="Heading4"/>
      </w:pPr>
      <w:r>
        <w:lastRenderedPageBreak/>
        <w:t>Geometry</w:t>
      </w:r>
      <w:r w:rsidR="00DB1309">
        <w:t xml:space="preserve"> </w:t>
      </w:r>
      <w:r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BD3708" w14:paraId="7085233E" w14:textId="77777777" w:rsidTr="00E41133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603D5FAB" w14:textId="77777777" w:rsidR="00BD3708" w:rsidRPr="0055146F" w:rsidRDefault="00BD3708" w:rsidP="00C06919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2D8C0AC0" w14:textId="2EAF1975" w:rsidR="00BD3708" w:rsidRPr="0055146F" w:rsidRDefault="00BD3708" w:rsidP="00C06919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BD3708" w14:paraId="32B44D6C" w14:textId="77777777" w:rsidTr="00E41133">
        <w:tc>
          <w:tcPr>
            <w:tcW w:w="3780" w:type="dxa"/>
          </w:tcPr>
          <w:p w14:paraId="3EA5E3E8" w14:textId="36FE84B6" w:rsidR="00BD3708" w:rsidRDefault="002C4C8E" w:rsidP="00C06919">
            <w:r>
              <w:t>Circles</w:t>
            </w:r>
          </w:p>
        </w:tc>
        <w:tc>
          <w:tcPr>
            <w:tcW w:w="5485" w:type="dxa"/>
          </w:tcPr>
          <w:p w14:paraId="6998EB0F" w14:textId="46225C7A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Understand</w:t>
            </w:r>
            <w:r w:rsidR="00DB1309">
              <w:t xml:space="preserve"> </w:t>
            </w:r>
            <w:r w:rsidRPr="002C4C8E">
              <w:t>and</w:t>
            </w:r>
            <w:r w:rsidR="00DB1309">
              <w:t xml:space="preserve"> </w:t>
            </w:r>
            <w:r w:rsidRPr="002C4C8E">
              <w:t>apply</w:t>
            </w:r>
            <w:r w:rsidR="00DB1309">
              <w:t xml:space="preserve"> </w:t>
            </w:r>
            <w:r w:rsidRPr="002C4C8E">
              <w:t>theorems</w:t>
            </w:r>
            <w:r w:rsidR="00DB1309">
              <w:t xml:space="preserve"> </w:t>
            </w:r>
            <w:r w:rsidRPr="002C4C8E">
              <w:t>about</w:t>
            </w:r>
            <w:r w:rsidR="00DB1309">
              <w:t xml:space="preserve"> </w:t>
            </w:r>
            <w:proofErr w:type="gramStart"/>
            <w:r w:rsidRPr="002C4C8E">
              <w:t>circles</w:t>
            </w:r>
            <w:proofErr w:type="gramEnd"/>
          </w:p>
          <w:p w14:paraId="0FC2794E" w14:textId="2D356B49" w:rsidR="00BD3708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Find</w:t>
            </w:r>
            <w:r w:rsidR="00DB1309">
              <w:t xml:space="preserve"> </w:t>
            </w:r>
            <w:r w:rsidRPr="002C4C8E">
              <w:t>arc</w:t>
            </w:r>
            <w:r w:rsidR="00DB1309">
              <w:t xml:space="preserve"> </w:t>
            </w:r>
            <w:r w:rsidRPr="002C4C8E">
              <w:t>lengths</w:t>
            </w:r>
            <w:r w:rsidR="00DB1309">
              <w:t xml:space="preserve"> </w:t>
            </w:r>
            <w:r w:rsidRPr="002C4C8E">
              <w:t>and</w:t>
            </w:r>
            <w:r w:rsidR="00DB1309">
              <w:t xml:space="preserve"> </w:t>
            </w:r>
            <w:r w:rsidRPr="002C4C8E">
              <w:t>areas</w:t>
            </w:r>
            <w:r w:rsidR="00DB1309">
              <w:t xml:space="preserve"> </w:t>
            </w:r>
            <w:r w:rsidRPr="002C4C8E">
              <w:t>of</w:t>
            </w:r>
            <w:r w:rsidR="00DB1309">
              <w:t xml:space="preserve"> </w:t>
            </w:r>
            <w:r w:rsidRPr="002C4C8E">
              <w:t>sectors</w:t>
            </w:r>
            <w:r w:rsidR="00DB1309">
              <w:t xml:space="preserve"> </w:t>
            </w:r>
            <w:r w:rsidRPr="002C4C8E">
              <w:t>of</w:t>
            </w:r>
            <w:r w:rsidR="00DB1309">
              <w:t xml:space="preserve"> </w:t>
            </w:r>
            <w:r w:rsidRPr="002C4C8E">
              <w:t>circles</w:t>
            </w:r>
          </w:p>
        </w:tc>
      </w:tr>
      <w:tr w:rsidR="00BD3708" w14:paraId="703333C9" w14:textId="77777777" w:rsidTr="00E41133">
        <w:tc>
          <w:tcPr>
            <w:tcW w:w="3780" w:type="dxa"/>
          </w:tcPr>
          <w:p w14:paraId="4A0B08E4" w14:textId="2F9AC923" w:rsidR="00BD3708" w:rsidRDefault="002C4C8E" w:rsidP="00C06919">
            <w:r>
              <w:t>Congruence</w:t>
            </w:r>
          </w:p>
        </w:tc>
        <w:tc>
          <w:tcPr>
            <w:tcW w:w="5485" w:type="dxa"/>
          </w:tcPr>
          <w:p w14:paraId="30F5EDD0" w14:textId="48299AA6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Experiment</w:t>
            </w:r>
            <w:r w:rsidR="00DB1309">
              <w:t xml:space="preserve"> </w:t>
            </w:r>
            <w:r w:rsidRPr="002C4C8E">
              <w:t>with</w:t>
            </w:r>
            <w:r w:rsidR="00DB1309">
              <w:t xml:space="preserve"> </w:t>
            </w:r>
            <w:r w:rsidRPr="002C4C8E">
              <w:t>transformations</w:t>
            </w:r>
            <w:r w:rsidR="00DB1309">
              <w:t xml:space="preserve"> </w:t>
            </w:r>
            <w:r w:rsidRPr="002C4C8E">
              <w:t>in</w:t>
            </w:r>
            <w:r w:rsidR="00DB1309">
              <w:t xml:space="preserve"> </w:t>
            </w:r>
            <w:r w:rsidRPr="002C4C8E">
              <w:t>the</w:t>
            </w:r>
            <w:r w:rsidR="00DB1309">
              <w:t xml:space="preserve"> </w:t>
            </w:r>
            <w:r w:rsidRPr="002C4C8E">
              <w:t>plane</w:t>
            </w:r>
          </w:p>
          <w:p w14:paraId="65B11C87" w14:textId="26FBCB32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Understand</w:t>
            </w:r>
            <w:r w:rsidR="00DB1309">
              <w:t xml:space="preserve"> </w:t>
            </w:r>
            <w:r w:rsidRPr="002C4C8E">
              <w:t>congruence</w:t>
            </w:r>
            <w:r w:rsidR="00DB1309">
              <w:t xml:space="preserve"> </w:t>
            </w:r>
            <w:r w:rsidRPr="002C4C8E">
              <w:t>in</w:t>
            </w:r>
            <w:r w:rsidR="00DB1309">
              <w:t xml:space="preserve"> </w:t>
            </w:r>
            <w:r w:rsidRPr="002C4C8E">
              <w:t>terms</w:t>
            </w:r>
            <w:r w:rsidR="00DB1309">
              <w:t xml:space="preserve"> </w:t>
            </w:r>
            <w:r w:rsidRPr="002C4C8E">
              <w:t>of</w:t>
            </w:r>
            <w:r w:rsidR="00DB1309">
              <w:t xml:space="preserve"> </w:t>
            </w:r>
            <w:r w:rsidRPr="002C4C8E">
              <w:t>rigid</w:t>
            </w:r>
            <w:r w:rsidR="00DB1309">
              <w:t xml:space="preserve"> </w:t>
            </w:r>
            <w:proofErr w:type="gramStart"/>
            <w:r w:rsidRPr="002C4C8E">
              <w:t>motions</w:t>
            </w:r>
            <w:proofErr w:type="gramEnd"/>
          </w:p>
          <w:p w14:paraId="56A055D3" w14:textId="1100CAD3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Prove</w:t>
            </w:r>
            <w:r w:rsidR="00DB1309">
              <w:t xml:space="preserve"> </w:t>
            </w:r>
            <w:r w:rsidRPr="002C4C8E">
              <w:t>geometric</w:t>
            </w:r>
            <w:r w:rsidR="00DB1309">
              <w:t xml:space="preserve"> </w:t>
            </w:r>
            <w:proofErr w:type="gramStart"/>
            <w:r w:rsidRPr="002C4C8E">
              <w:t>theorems</w:t>
            </w:r>
            <w:proofErr w:type="gramEnd"/>
          </w:p>
          <w:p w14:paraId="27CCA06D" w14:textId="38AC7819" w:rsidR="00BD3708" w:rsidRPr="00574E0C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Make</w:t>
            </w:r>
            <w:r w:rsidR="00DB1309">
              <w:t xml:space="preserve"> </w:t>
            </w:r>
            <w:r w:rsidRPr="002C4C8E">
              <w:t>geometric</w:t>
            </w:r>
            <w:r w:rsidR="00DB1309">
              <w:t xml:space="preserve"> </w:t>
            </w:r>
            <w:r w:rsidRPr="002C4C8E">
              <w:t>constructions</w:t>
            </w:r>
          </w:p>
        </w:tc>
      </w:tr>
      <w:tr w:rsidR="00BD3708" w14:paraId="65A113BC" w14:textId="77777777" w:rsidTr="00E41133">
        <w:tc>
          <w:tcPr>
            <w:tcW w:w="3780" w:type="dxa"/>
          </w:tcPr>
          <w:p w14:paraId="77569D14" w14:textId="746260FC" w:rsidR="00BD3708" w:rsidRDefault="002C4C8E" w:rsidP="00C06919">
            <w:pPr>
              <w:spacing w:after="0" w:line="240" w:lineRule="auto"/>
            </w:pPr>
            <w:r>
              <w:t>Geometric</w:t>
            </w:r>
            <w:r w:rsidR="00DB1309">
              <w:t xml:space="preserve"> </w:t>
            </w:r>
            <w:r>
              <w:t>Measurement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Dimension</w:t>
            </w:r>
          </w:p>
        </w:tc>
        <w:tc>
          <w:tcPr>
            <w:tcW w:w="5485" w:type="dxa"/>
          </w:tcPr>
          <w:p w14:paraId="53504D50" w14:textId="6CC3342B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Explain</w:t>
            </w:r>
            <w:r w:rsidR="00DB1309">
              <w:t xml:space="preserve"> </w:t>
            </w:r>
            <w:r w:rsidRPr="002C4C8E">
              <w:t>volume</w:t>
            </w:r>
            <w:r w:rsidR="00DB1309">
              <w:t xml:space="preserve"> </w:t>
            </w:r>
            <w:r w:rsidRPr="002C4C8E">
              <w:t>formulas</w:t>
            </w:r>
            <w:r w:rsidR="00DB1309">
              <w:t xml:space="preserve"> </w:t>
            </w:r>
            <w:r w:rsidRPr="002C4C8E">
              <w:t>and</w:t>
            </w:r>
            <w:r w:rsidR="00DB1309">
              <w:t xml:space="preserve"> </w:t>
            </w:r>
            <w:r w:rsidRPr="002C4C8E">
              <w:t>use</w:t>
            </w:r>
            <w:r w:rsidR="00DB1309">
              <w:t xml:space="preserve"> </w:t>
            </w:r>
            <w:r w:rsidRPr="002C4C8E">
              <w:t>them</w:t>
            </w:r>
            <w:r w:rsidR="00DB1309">
              <w:t xml:space="preserve"> </w:t>
            </w:r>
            <w:r w:rsidRPr="002C4C8E">
              <w:t>to</w:t>
            </w:r>
            <w:r w:rsidR="00DB1309">
              <w:t xml:space="preserve"> </w:t>
            </w:r>
            <w:r w:rsidRPr="002C4C8E">
              <w:t>solve</w:t>
            </w:r>
            <w:r w:rsidR="00DB1309">
              <w:t xml:space="preserve"> </w:t>
            </w:r>
            <w:proofErr w:type="gramStart"/>
            <w:r w:rsidRPr="002C4C8E">
              <w:t>problems</w:t>
            </w:r>
            <w:proofErr w:type="gramEnd"/>
          </w:p>
          <w:p w14:paraId="15908DEA" w14:textId="581120BD" w:rsidR="00BD3708" w:rsidRPr="0055146F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Visualize</w:t>
            </w:r>
            <w:r w:rsidR="00DB1309">
              <w:t xml:space="preserve"> </w:t>
            </w:r>
            <w:r w:rsidRPr="002C4C8E">
              <w:t>relationships</w:t>
            </w:r>
            <w:r w:rsidR="00DB1309">
              <w:t xml:space="preserve"> </w:t>
            </w:r>
            <w:r w:rsidRPr="002C4C8E">
              <w:t>between</w:t>
            </w:r>
            <w:r w:rsidR="00DB1309">
              <w:t xml:space="preserve"> </w:t>
            </w:r>
            <w:r w:rsidRPr="002C4C8E">
              <w:t>two-dimensional</w:t>
            </w:r>
            <w:r w:rsidR="00DB1309">
              <w:t xml:space="preserve"> </w:t>
            </w:r>
            <w:r w:rsidRPr="002C4C8E">
              <w:t>and</w:t>
            </w:r>
            <w:r w:rsidR="00DB1309">
              <w:t xml:space="preserve"> </w:t>
            </w:r>
            <w:r w:rsidRPr="002C4C8E">
              <w:t>three-dimensional</w:t>
            </w:r>
            <w:r w:rsidR="00DB1309">
              <w:t xml:space="preserve"> </w:t>
            </w:r>
            <w:r w:rsidRPr="002C4C8E">
              <w:t>objects</w:t>
            </w:r>
          </w:p>
        </w:tc>
      </w:tr>
      <w:tr w:rsidR="00BD3708" w14:paraId="4F0903AA" w14:textId="77777777" w:rsidTr="00E41133">
        <w:tc>
          <w:tcPr>
            <w:tcW w:w="3780" w:type="dxa"/>
          </w:tcPr>
          <w:p w14:paraId="6F7F094E" w14:textId="6B0EAEA7" w:rsidR="00BD3708" w:rsidRPr="003103C9" w:rsidRDefault="002C4C8E" w:rsidP="002C4C8E">
            <w:pPr>
              <w:spacing w:line="240" w:lineRule="auto"/>
            </w:pPr>
            <w:r>
              <w:t>Expressing</w:t>
            </w:r>
            <w:r w:rsidR="00DB1309">
              <w:t xml:space="preserve"> </w:t>
            </w:r>
            <w:r>
              <w:t>Geometric</w:t>
            </w:r>
            <w:r w:rsidR="00DB1309">
              <w:t xml:space="preserve"> </w:t>
            </w:r>
            <w:r>
              <w:t>Properties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Equations</w:t>
            </w:r>
          </w:p>
        </w:tc>
        <w:tc>
          <w:tcPr>
            <w:tcW w:w="5485" w:type="dxa"/>
          </w:tcPr>
          <w:p w14:paraId="073F4E5D" w14:textId="292EFB2E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Translate</w:t>
            </w:r>
            <w:r w:rsidR="00DB1309">
              <w:t xml:space="preserve"> </w:t>
            </w:r>
            <w:r w:rsidRPr="002C4C8E">
              <w:t>between</w:t>
            </w:r>
            <w:r w:rsidR="00DB1309">
              <w:t xml:space="preserve"> </w:t>
            </w:r>
            <w:r w:rsidRPr="002C4C8E">
              <w:t>the</w:t>
            </w:r>
            <w:r w:rsidR="00DB1309">
              <w:t xml:space="preserve"> </w:t>
            </w:r>
            <w:r w:rsidRPr="002C4C8E">
              <w:t>geometric</w:t>
            </w:r>
            <w:r w:rsidR="00DB1309">
              <w:t xml:space="preserve"> </w:t>
            </w:r>
            <w:r w:rsidRPr="002C4C8E">
              <w:t>description</w:t>
            </w:r>
            <w:r w:rsidR="00DB1309">
              <w:t xml:space="preserve"> </w:t>
            </w:r>
            <w:r w:rsidRPr="002C4C8E">
              <w:t>and</w:t>
            </w:r>
            <w:r w:rsidR="00DB1309">
              <w:t xml:space="preserve"> </w:t>
            </w:r>
            <w:r w:rsidRPr="002C4C8E">
              <w:t>the</w:t>
            </w:r>
            <w:r w:rsidR="00DB1309">
              <w:t xml:space="preserve"> </w:t>
            </w:r>
            <w:r w:rsidRPr="002C4C8E">
              <w:t>equation</w:t>
            </w:r>
            <w:r w:rsidR="00DB1309">
              <w:t xml:space="preserve"> </w:t>
            </w:r>
            <w:r w:rsidRPr="002C4C8E">
              <w:t>for</w:t>
            </w:r>
            <w:r w:rsidR="00DB1309">
              <w:t xml:space="preserve"> </w:t>
            </w:r>
            <w:r w:rsidRPr="002C4C8E">
              <w:t>a</w:t>
            </w:r>
            <w:r w:rsidR="00DB1309">
              <w:t xml:space="preserve"> </w:t>
            </w:r>
            <w:r w:rsidRPr="002C4C8E">
              <w:t>conic</w:t>
            </w:r>
            <w:r w:rsidR="00DB1309">
              <w:t xml:space="preserve"> </w:t>
            </w:r>
            <w:proofErr w:type="gramStart"/>
            <w:r w:rsidRPr="002C4C8E">
              <w:t>section</w:t>
            </w:r>
            <w:proofErr w:type="gramEnd"/>
          </w:p>
          <w:p w14:paraId="1CDFC158" w14:textId="317E32B2" w:rsidR="00BD3708" w:rsidRPr="003103C9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Use</w:t>
            </w:r>
            <w:r w:rsidR="00DB1309">
              <w:t xml:space="preserve"> </w:t>
            </w:r>
            <w:r w:rsidRPr="002C4C8E">
              <w:t>coordinates</w:t>
            </w:r>
            <w:r w:rsidR="00DB1309">
              <w:t xml:space="preserve"> </w:t>
            </w:r>
            <w:r w:rsidRPr="002C4C8E">
              <w:t>to</w:t>
            </w:r>
            <w:r w:rsidR="00DB1309">
              <w:t xml:space="preserve"> </w:t>
            </w:r>
            <w:r w:rsidRPr="002C4C8E">
              <w:t>prove</w:t>
            </w:r>
            <w:r w:rsidR="00DB1309">
              <w:t xml:space="preserve"> </w:t>
            </w:r>
            <w:r w:rsidRPr="002C4C8E">
              <w:t>simple</w:t>
            </w:r>
            <w:r w:rsidR="00DB1309">
              <w:t xml:space="preserve"> </w:t>
            </w:r>
            <w:r w:rsidRPr="002C4C8E">
              <w:t>geometric</w:t>
            </w:r>
            <w:r w:rsidR="00DB1309">
              <w:t xml:space="preserve"> </w:t>
            </w:r>
            <w:r w:rsidRPr="002C4C8E">
              <w:t>theorems</w:t>
            </w:r>
            <w:r w:rsidR="00DB1309">
              <w:t xml:space="preserve"> </w:t>
            </w:r>
            <w:r w:rsidRPr="002C4C8E">
              <w:t>algebraically</w:t>
            </w:r>
          </w:p>
        </w:tc>
      </w:tr>
      <w:tr w:rsidR="002C4C8E" w14:paraId="05212E0F" w14:textId="77777777" w:rsidTr="00E41133">
        <w:tc>
          <w:tcPr>
            <w:tcW w:w="3780" w:type="dxa"/>
          </w:tcPr>
          <w:p w14:paraId="2125018A" w14:textId="5C58EB85" w:rsidR="002C4C8E" w:rsidRDefault="002C4C8E" w:rsidP="00507EA0">
            <w:pPr>
              <w:spacing w:after="0"/>
            </w:pPr>
            <w:r>
              <w:t>Modeling</w:t>
            </w:r>
            <w:r w:rsidR="00DB1309">
              <w:t xml:space="preserve"> </w:t>
            </w:r>
            <w:r>
              <w:t>with</w:t>
            </w:r>
            <w:r w:rsidR="00DB1309">
              <w:t xml:space="preserve"> </w:t>
            </w:r>
            <w:r>
              <w:t>Geometry</w:t>
            </w:r>
          </w:p>
        </w:tc>
        <w:tc>
          <w:tcPr>
            <w:tcW w:w="5485" w:type="dxa"/>
          </w:tcPr>
          <w:p w14:paraId="23B8D71D" w14:textId="060E6BC9" w:rsidR="002C4C8E" w:rsidRPr="00574E0C" w:rsidRDefault="002C4C8E" w:rsidP="00507EA0">
            <w:pPr>
              <w:pStyle w:val="ListParagraph"/>
              <w:spacing w:line="240" w:lineRule="auto"/>
              <w:ind w:left="346"/>
              <w:contextualSpacing w:val="0"/>
            </w:pPr>
            <w:r w:rsidRPr="002C4C8E">
              <w:t>Apply</w:t>
            </w:r>
            <w:r w:rsidR="00DB1309">
              <w:t xml:space="preserve"> </w:t>
            </w:r>
            <w:r w:rsidRPr="002C4C8E">
              <w:t>geometric</w:t>
            </w:r>
            <w:r w:rsidR="00DB1309">
              <w:t xml:space="preserve"> </w:t>
            </w:r>
            <w:r w:rsidRPr="002C4C8E">
              <w:t>concepts</w:t>
            </w:r>
            <w:r w:rsidR="00DB1309">
              <w:t xml:space="preserve"> </w:t>
            </w:r>
            <w:r w:rsidRPr="002C4C8E">
              <w:t>in</w:t>
            </w:r>
            <w:r w:rsidR="00DB1309">
              <w:t xml:space="preserve"> </w:t>
            </w:r>
            <w:r w:rsidRPr="002C4C8E">
              <w:t>modeling</w:t>
            </w:r>
            <w:r w:rsidR="00DB1309">
              <w:t xml:space="preserve"> </w:t>
            </w:r>
            <w:r w:rsidRPr="002C4C8E">
              <w:t>situations</w:t>
            </w:r>
          </w:p>
        </w:tc>
      </w:tr>
      <w:tr w:rsidR="002C4C8E" w14:paraId="79ACB515" w14:textId="77777777" w:rsidTr="00E41133">
        <w:tc>
          <w:tcPr>
            <w:tcW w:w="3780" w:type="dxa"/>
          </w:tcPr>
          <w:p w14:paraId="3971B571" w14:textId="44EF4C41" w:rsidR="002C4C8E" w:rsidRDefault="002C4C8E" w:rsidP="002C4C8E">
            <w:pPr>
              <w:spacing w:after="0" w:line="240" w:lineRule="auto"/>
            </w:pPr>
            <w:r>
              <w:t>Similarity,</w:t>
            </w:r>
            <w:r w:rsidR="00DB1309">
              <w:t xml:space="preserve"> </w:t>
            </w:r>
            <w:r>
              <w:t>Right</w:t>
            </w:r>
            <w:r w:rsidR="00DB1309">
              <w:t xml:space="preserve"> </w:t>
            </w:r>
            <w:r>
              <w:t>Triangles,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Trigonometry</w:t>
            </w:r>
          </w:p>
        </w:tc>
        <w:tc>
          <w:tcPr>
            <w:tcW w:w="5485" w:type="dxa"/>
          </w:tcPr>
          <w:p w14:paraId="30BF9094" w14:textId="08C3649B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Understand</w:t>
            </w:r>
            <w:r w:rsidR="00DB1309">
              <w:t xml:space="preserve"> </w:t>
            </w:r>
            <w:r w:rsidRPr="002C4C8E">
              <w:t>similarity</w:t>
            </w:r>
            <w:r w:rsidR="00DB1309">
              <w:t xml:space="preserve"> </w:t>
            </w:r>
            <w:r w:rsidRPr="002C4C8E">
              <w:t>in</w:t>
            </w:r>
            <w:r w:rsidR="00DB1309">
              <w:t xml:space="preserve"> </w:t>
            </w:r>
            <w:r w:rsidRPr="002C4C8E">
              <w:t>terms</w:t>
            </w:r>
            <w:r w:rsidR="00DB1309">
              <w:t xml:space="preserve"> </w:t>
            </w:r>
            <w:r w:rsidRPr="002C4C8E">
              <w:t>of</w:t>
            </w:r>
            <w:r w:rsidR="00DB1309">
              <w:t xml:space="preserve"> </w:t>
            </w:r>
            <w:r w:rsidRPr="002C4C8E">
              <w:t>similarity</w:t>
            </w:r>
            <w:r w:rsidR="00DB1309">
              <w:t xml:space="preserve"> </w:t>
            </w:r>
            <w:proofErr w:type="gramStart"/>
            <w:r w:rsidRPr="002C4C8E">
              <w:t>transformations</w:t>
            </w:r>
            <w:proofErr w:type="gramEnd"/>
          </w:p>
          <w:p w14:paraId="401A5236" w14:textId="7C40B860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Prove</w:t>
            </w:r>
            <w:r w:rsidR="00DB1309">
              <w:t xml:space="preserve"> </w:t>
            </w:r>
            <w:r w:rsidRPr="002C4C8E">
              <w:t>theorems</w:t>
            </w:r>
            <w:r w:rsidR="00DB1309">
              <w:t xml:space="preserve"> </w:t>
            </w:r>
            <w:r w:rsidRPr="002C4C8E">
              <w:t>involving</w:t>
            </w:r>
            <w:r w:rsidR="00DB1309">
              <w:t xml:space="preserve"> </w:t>
            </w:r>
            <w:proofErr w:type="gramStart"/>
            <w:r w:rsidRPr="002C4C8E">
              <w:t>similarity</w:t>
            </w:r>
            <w:proofErr w:type="gramEnd"/>
          </w:p>
          <w:p w14:paraId="4CD0B04B" w14:textId="4F227E37" w:rsidR="002C4C8E" w:rsidRPr="002C4C8E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Define</w:t>
            </w:r>
            <w:r w:rsidR="00DB1309">
              <w:t xml:space="preserve"> </w:t>
            </w:r>
            <w:r w:rsidRPr="002C4C8E">
              <w:t>trigonometric</w:t>
            </w:r>
            <w:r w:rsidR="00DB1309">
              <w:t xml:space="preserve"> </w:t>
            </w:r>
            <w:r w:rsidRPr="002C4C8E">
              <w:t>ratios</w:t>
            </w:r>
            <w:r w:rsidR="00DB1309">
              <w:t xml:space="preserve"> </w:t>
            </w:r>
            <w:r w:rsidRPr="002C4C8E">
              <w:t>and</w:t>
            </w:r>
            <w:r w:rsidR="00DB1309">
              <w:t xml:space="preserve"> </w:t>
            </w:r>
            <w:r w:rsidRPr="002C4C8E">
              <w:t>solve</w:t>
            </w:r>
            <w:r w:rsidR="00DB1309">
              <w:t xml:space="preserve"> </w:t>
            </w:r>
            <w:r w:rsidRPr="002C4C8E">
              <w:t>problems</w:t>
            </w:r>
            <w:r w:rsidR="00DB1309">
              <w:t xml:space="preserve"> </w:t>
            </w:r>
            <w:r w:rsidRPr="002C4C8E">
              <w:t>involving</w:t>
            </w:r>
            <w:r w:rsidR="00DB1309">
              <w:t xml:space="preserve"> </w:t>
            </w:r>
            <w:r w:rsidRPr="002C4C8E">
              <w:t>right</w:t>
            </w:r>
            <w:r w:rsidR="00DB1309">
              <w:t xml:space="preserve"> </w:t>
            </w:r>
            <w:proofErr w:type="gramStart"/>
            <w:r w:rsidRPr="002C4C8E">
              <w:t>triangles</w:t>
            </w:r>
            <w:proofErr w:type="gramEnd"/>
          </w:p>
          <w:p w14:paraId="5A4A9115" w14:textId="73DD7AD5" w:rsidR="002C4C8E" w:rsidRPr="00574E0C" w:rsidRDefault="002C4C8E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0"/>
              <w:contextualSpacing w:val="0"/>
            </w:pPr>
            <w:r w:rsidRPr="002C4C8E">
              <w:t>Apply</w:t>
            </w:r>
            <w:r w:rsidR="00DB1309">
              <w:t xml:space="preserve"> </w:t>
            </w:r>
            <w:r w:rsidRPr="002C4C8E">
              <w:t>trigonometry</w:t>
            </w:r>
            <w:r w:rsidR="00DB1309">
              <w:t xml:space="preserve"> </w:t>
            </w:r>
            <w:r w:rsidRPr="002C4C8E">
              <w:t>to</w:t>
            </w:r>
            <w:r w:rsidR="00DB1309">
              <w:t xml:space="preserve"> </w:t>
            </w:r>
            <w:r w:rsidRPr="002C4C8E">
              <w:t>general</w:t>
            </w:r>
            <w:r w:rsidR="00DB1309">
              <w:t xml:space="preserve"> </w:t>
            </w:r>
            <w:r w:rsidRPr="002C4C8E">
              <w:t>triangles</w:t>
            </w:r>
          </w:p>
        </w:tc>
      </w:tr>
    </w:tbl>
    <w:p w14:paraId="2C8BEB70" w14:textId="14590955" w:rsidR="00EB5594" w:rsidRDefault="00EB5594" w:rsidP="00BD3708">
      <w:pPr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6C5DB5BB" w14:textId="4B0C28F4" w:rsidR="005E121A" w:rsidRPr="00106CE1" w:rsidRDefault="005E121A" w:rsidP="00AC0EA1">
      <w:pPr>
        <w:pStyle w:val="Heading4"/>
      </w:pPr>
      <w:r w:rsidRPr="00106CE1">
        <w:lastRenderedPageBreak/>
        <w:t>Circles</w:t>
      </w:r>
      <w:r w:rsidR="00536BF2">
        <w:tab/>
      </w:r>
      <w:r w:rsidRPr="00106CE1">
        <w:t>G.C</w:t>
      </w:r>
    </w:p>
    <w:p w14:paraId="6211C2B7" w14:textId="6B6657C1" w:rsidR="005E121A" w:rsidRPr="008342B9" w:rsidRDefault="005E121A" w:rsidP="003C3450">
      <w:pPr>
        <w:pStyle w:val="Heading5"/>
        <w:rPr>
          <w:i/>
          <w:iCs/>
        </w:rPr>
      </w:pPr>
      <w:r w:rsidRPr="008342B9">
        <w:t>A.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apply</w:t>
      </w:r>
      <w:r w:rsidR="00DB1309">
        <w:t xml:space="preserve"> </w:t>
      </w:r>
      <w:r w:rsidRPr="008342B9">
        <w:t>theorems</w:t>
      </w:r>
      <w:r w:rsidR="00DB1309">
        <w:t xml:space="preserve"> </w:t>
      </w:r>
      <w:r w:rsidRPr="008342B9">
        <w:t>about</w:t>
      </w:r>
      <w:r w:rsidR="00DB1309">
        <w:t xml:space="preserve"> </w:t>
      </w:r>
      <w:proofErr w:type="gramStart"/>
      <w:r w:rsidRPr="008342B9">
        <w:t>circles</w:t>
      </w:r>
      <w:proofErr w:type="gramEnd"/>
    </w:p>
    <w:p w14:paraId="5E67DA18" w14:textId="37BD09DC" w:rsidR="005E121A" w:rsidRPr="00973547" w:rsidRDefault="005E121A" w:rsidP="0034032A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73547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circles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similar.</w:t>
      </w:r>
    </w:p>
    <w:p w14:paraId="5126AEF9" w14:textId="2ABEBBF9" w:rsidR="005E121A" w:rsidRPr="00973547" w:rsidRDefault="005E121A" w:rsidP="0034032A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after="220"/>
        <w:ind w:left="720"/>
        <w:contextualSpacing w:val="0"/>
      </w:pPr>
      <w:r w:rsidRPr="00973547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among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inscribed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angles,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radii,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chords</w:t>
      </w:r>
      <w:r w:rsidRPr="00973547">
        <w:t>.</w:t>
      </w:r>
      <w:r w:rsidR="00DB1309">
        <w:t xml:space="preserve"> </w:t>
      </w:r>
      <w:r w:rsidRPr="00973547">
        <w:t>Include</w:t>
      </w:r>
      <w:r w:rsidR="00DB1309">
        <w:t xml:space="preserve"> </w:t>
      </w:r>
      <w:r w:rsidRPr="00973547">
        <w:t>the</w:t>
      </w:r>
      <w:r w:rsidR="00DB1309">
        <w:t xml:space="preserve"> </w:t>
      </w:r>
      <w:r w:rsidRPr="00973547">
        <w:t>relationship</w:t>
      </w:r>
      <w:r w:rsidR="00DB1309">
        <w:t xml:space="preserve"> </w:t>
      </w:r>
      <w:r w:rsidRPr="00973547">
        <w:t>between</w:t>
      </w:r>
      <w:r w:rsidR="00DB1309">
        <w:t xml:space="preserve"> </w:t>
      </w:r>
      <w:r w:rsidRPr="00973547">
        <w:t>central,</w:t>
      </w:r>
      <w:r w:rsidR="00DB1309">
        <w:t xml:space="preserve"> </w:t>
      </w:r>
      <w:r w:rsidRPr="00973547">
        <w:t>inscribed,</w:t>
      </w:r>
      <w:r w:rsidR="00DB1309">
        <w:t xml:space="preserve"> </w:t>
      </w:r>
      <w:r w:rsidRPr="00973547">
        <w:t>and</w:t>
      </w:r>
      <w:r w:rsidR="00DB1309">
        <w:t xml:space="preserve"> </w:t>
      </w:r>
      <w:r w:rsidRPr="00973547">
        <w:t>circumscribed</w:t>
      </w:r>
      <w:r w:rsidR="00DB1309">
        <w:t xml:space="preserve"> </w:t>
      </w:r>
      <w:r w:rsidRPr="00973547">
        <w:t>angles;</w:t>
      </w:r>
      <w:r w:rsidR="00DB1309">
        <w:t xml:space="preserve"> </w:t>
      </w:r>
      <w:r w:rsidRPr="00973547">
        <w:t>inscribed</w:t>
      </w:r>
      <w:r w:rsidR="00DB1309">
        <w:t xml:space="preserve"> </w:t>
      </w:r>
      <w:r w:rsidRPr="00973547">
        <w:t>angles</w:t>
      </w:r>
      <w:r w:rsidR="00DB1309">
        <w:t xml:space="preserve"> </w:t>
      </w:r>
      <w:r w:rsidRPr="00973547">
        <w:t>on</w:t>
      </w:r>
      <w:r w:rsidR="00DB1309">
        <w:t xml:space="preserve"> </w:t>
      </w:r>
      <w:r w:rsidRPr="00973547">
        <w:t>a</w:t>
      </w:r>
      <w:r w:rsidR="00DB1309">
        <w:t xml:space="preserve"> </w:t>
      </w:r>
      <w:r w:rsidRPr="00973547">
        <w:t>diameter</w:t>
      </w:r>
      <w:r w:rsidR="00DB1309">
        <w:t xml:space="preserve"> </w:t>
      </w:r>
      <w:r w:rsidRPr="00973547">
        <w:t>are</w:t>
      </w:r>
      <w:r w:rsidR="00DB1309">
        <w:t xml:space="preserve"> </w:t>
      </w:r>
      <w:r w:rsidRPr="00973547">
        <w:t>right</w:t>
      </w:r>
      <w:r w:rsidR="00DB1309">
        <w:t xml:space="preserve"> </w:t>
      </w:r>
      <w:r w:rsidRPr="00973547">
        <w:t>angles;</w:t>
      </w:r>
      <w:r w:rsidR="00DB1309">
        <w:t xml:space="preserve"> </w:t>
      </w:r>
      <w:r w:rsidRPr="00973547">
        <w:t>the</w:t>
      </w:r>
      <w:r w:rsidR="00DB1309">
        <w:t xml:space="preserve"> </w:t>
      </w:r>
      <w:r w:rsidRPr="00973547">
        <w:t>radius</w:t>
      </w:r>
      <w:r w:rsidR="00DB1309">
        <w:t xml:space="preserve"> </w:t>
      </w:r>
      <w:r w:rsidRPr="00973547">
        <w:t>of</w:t>
      </w:r>
      <w:r w:rsidR="00DB1309">
        <w:t xml:space="preserve"> </w:t>
      </w:r>
      <w:r w:rsidRPr="00973547">
        <w:t>a</w:t>
      </w:r>
      <w:r w:rsidR="00DB1309">
        <w:t xml:space="preserve"> </w:t>
      </w:r>
      <w:r w:rsidRPr="00973547">
        <w:t>circle</w:t>
      </w:r>
      <w:r w:rsidR="00DB1309">
        <w:t xml:space="preserve"> </w:t>
      </w:r>
      <w:r w:rsidRPr="00973547">
        <w:t>is</w:t>
      </w:r>
      <w:r w:rsidR="00DB1309">
        <w:t xml:space="preserve"> </w:t>
      </w:r>
      <w:r w:rsidRPr="00973547">
        <w:t>perpendicular</w:t>
      </w:r>
      <w:r w:rsidR="00DB1309">
        <w:t xml:space="preserve"> </w:t>
      </w:r>
      <w:r w:rsidRPr="00973547">
        <w:t>to</w:t>
      </w:r>
      <w:r w:rsidR="00DB1309">
        <w:t xml:space="preserve"> </w:t>
      </w:r>
      <w:r w:rsidRPr="00973547">
        <w:t>the</w:t>
      </w:r>
      <w:r w:rsidR="00DB1309">
        <w:t xml:space="preserve"> </w:t>
      </w:r>
      <w:r w:rsidRPr="00973547">
        <w:t>tangent</w:t>
      </w:r>
      <w:r w:rsidR="00DB1309">
        <w:t xml:space="preserve"> </w:t>
      </w:r>
      <w:r w:rsidRPr="00973547">
        <w:t>where</w:t>
      </w:r>
      <w:r w:rsidR="00DB1309">
        <w:t xml:space="preserve"> </w:t>
      </w:r>
      <w:r w:rsidRPr="00973547">
        <w:t>the</w:t>
      </w:r>
      <w:r w:rsidR="00DB1309">
        <w:t xml:space="preserve"> </w:t>
      </w:r>
      <w:r w:rsidRPr="00973547">
        <w:t>radius</w:t>
      </w:r>
      <w:r w:rsidR="00DB1309">
        <w:t xml:space="preserve"> </w:t>
      </w:r>
      <w:r w:rsidRPr="00973547">
        <w:t>intersects</w:t>
      </w:r>
      <w:r w:rsidR="00DB1309">
        <w:t xml:space="preserve"> </w:t>
      </w:r>
      <w:r w:rsidRPr="00973547">
        <w:t>the</w:t>
      </w:r>
      <w:r w:rsidR="00DB1309">
        <w:t xml:space="preserve"> </w:t>
      </w:r>
      <w:r w:rsidRPr="00973547">
        <w:t>circle.</w:t>
      </w:r>
      <w:r w:rsidR="00DB1309">
        <w:t xml:space="preserve"> </w:t>
      </w:r>
    </w:p>
    <w:p w14:paraId="541361A5" w14:textId="60718EAF" w:rsidR="005E121A" w:rsidRPr="00973547" w:rsidRDefault="005E121A" w:rsidP="0034032A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973547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inscribed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circumscribed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circles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proofErr w:type="gramStart"/>
      <w:r w:rsidRPr="00973547">
        <w:rPr>
          <w:rFonts w:cs="Times New Roman"/>
        </w:rPr>
        <w:t>triangle,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quadrilateral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inscribed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973547">
        <w:rPr>
          <w:rFonts w:cs="Times New Roman"/>
        </w:rPr>
        <w:t>circle.</w:t>
      </w:r>
    </w:p>
    <w:p w14:paraId="0695D2F5" w14:textId="0EA7DEEF" w:rsidR="005E121A" w:rsidRPr="00973547" w:rsidRDefault="00E86E25" w:rsidP="0034032A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345E2FD9" wp14:editId="1C5E7113">
            <wp:extent cx="109728" cy="109728"/>
            <wp:effectExtent l="0" t="0" r="5080" b="5080"/>
            <wp:docPr id="136" name="Picture 13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tangent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outside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973547">
        <w:rPr>
          <w:rFonts w:cs="Times New Roman"/>
        </w:rPr>
        <w:t>circle.</w:t>
      </w:r>
    </w:p>
    <w:p w14:paraId="3CCAB694" w14:textId="4EEE4142" w:rsidR="005E121A" w:rsidRPr="008342B9" w:rsidRDefault="005E121A" w:rsidP="003C3450">
      <w:pPr>
        <w:pStyle w:val="Heading5"/>
      </w:pPr>
      <w:r w:rsidRPr="008342B9">
        <w:t>B.</w:t>
      </w:r>
      <w:r w:rsidR="00DB1309">
        <w:t xml:space="preserve"> </w:t>
      </w:r>
      <w:r w:rsidRPr="008342B9">
        <w:t>Find</w:t>
      </w:r>
      <w:r w:rsidR="00DB1309">
        <w:t xml:space="preserve"> </w:t>
      </w:r>
      <w:r w:rsidRPr="008342B9">
        <w:t>arc</w:t>
      </w:r>
      <w:r w:rsidR="00DB1309">
        <w:t xml:space="preserve"> </w:t>
      </w:r>
      <w:r w:rsidRPr="008342B9">
        <w:t>lengths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areas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sectors</w:t>
      </w:r>
      <w:r w:rsidR="00DB1309">
        <w:t xml:space="preserve"> </w:t>
      </w:r>
      <w:r w:rsidRPr="008342B9">
        <w:t>of</w:t>
      </w:r>
      <w:r w:rsidR="00DB1309">
        <w:t xml:space="preserve"> </w:t>
      </w:r>
      <w:proofErr w:type="gramStart"/>
      <w:r w:rsidRPr="008342B9">
        <w:t>circles</w:t>
      </w:r>
      <w:proofErr w:type="gramEnd"/>
    </w:p>
    <w:p w14:paraId="47CB20BC" w14:textId="24EB89B9" w:rsidR="005E121A" w:rsidRPr="00EF0B2F" w:rsidRDefault="005E121A" w:rsidP="0034032A">
      <w:pPr>
        <w:pStyle w:val="ListParagraph"/>
        <w:numPr>
          <w:ilvl w:val="0"/>
          <w:numId w:val="90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EF0B2F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fact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length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arc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intercepted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proportional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proofErr w:type="gramStart"/>
      <w:r w:rsidRPr="00EF0B2F">
        <w:rPr>
          <w:rFonts w:cs="Times New Roman"/>
        </w:rPr>
        <w:t>radius,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define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radian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measure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constant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proportionality;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formula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F0B2F">
        <w:rPr>
          <w:rFonts w:cs="Times New Roman"/>
        </w:rPr>
        <w:t>sector.</w:t>
      </w:r>
    </w:p>
    <w:p w14:paraId="56B3A563" w14:textId="04670F72" w:rsidR="005E121A" w:rsidRPr="00106CE1" w:rsidRDefault="005E121A" w:rsidP="00AC0EA1">
      <w:pPr>
        <w:pStyle w:val="Heading4"/>
      </w:pPr>
      <w:r w:rsidRPr="00106CE1">
        <w:t>Congruence</w:t>
      </w:r>
      <w:r w:rsidR="00536BF2">
        <w:tab/>
      </w:r>
      <w:r w:rsidRPr="00106CE1">
        <w:t>G.CO</w:t>
      </w:r>
    </w:p>
    <w:p w14:paraId="44DC9FAE" w14:textId="349BFC8C" w:rsidR="005E121A" w:rsidRPr="008342B9" w:rsidRDefault="005E121A" w:rsidP="003C3450">
      <w:pPr>
        <w:pStyle w:val="Heading5"/>
        <w:rPr>
          <w:i/>
          <w:iCs/>
        </w:rPr>
      </w:pPr>
      <w:r w:rsidRPr="008342B9">
        <w:t>A.</w:t>
      </w:r>
      <w:r w:rsidR="00DB1309">
        <w:t xml:space="preserve"> </w:t>
      </w:r>
      <w:r w:rsidRPr="008342B9">
        <w:t>Experiment</w:t>
      </w:r>
      <w:r w:rsidR="00DB1309">
        <w:t xml:space="preserve"> </w:t>
      </w:r>
      <w:r w:rsidRPr="008342B9">
        <w:t>with</w:t>
      </w:r>
      <w:r w:rsidR="00DB1309">
        <w:t xml:space="preserve"> </w:t>
      </w:r>
      <w:r w:rsidRPr="008342B9">
        <w:t>transformations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plane</w:t>
      </w:r>
    </w:p>
    <w:p w14:paraId="5EE6B272" w14:textId="1FC66126" w:rsidR="005E121A" w:rsidRPr="00B20A3F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20A3F">
        <w:rPr>
          <w:rFonts w:cs="Times New Roman"/>
        </w:rPr>
        <w:t>Know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precise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definitions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angle,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circle,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segment,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undefined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notions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point,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distance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along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distance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around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circular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arc.</w:t>
      </w:r>
    </w:p>
    <w:p w14:paraId="5358B041" w14:textId="681FE2B6" w:rsidR="005E121A" w:rsidRPr="00B20A3F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20A3F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using,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transparencies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geometry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software;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functions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take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plane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inputs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give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outputs.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preserve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distance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angle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those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do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translation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versus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horizontal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stretch).</w:t>
      </w:r>
    </w:p>
    <w:p w14:paraId="0C6E9C96" w14:textId="000D3C36" w:rsidR="005E121A" w:rsidRPr="00B20A3F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20A3F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rectangle,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parallelogram,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trapezoid,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regular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polygon,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rotations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reflections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carry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onto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itself.</w:t>
      </w:r>
    </w:p>
    <w:p w14:paraId="0A79DA59" w14:textId="5BC9BB21" w:rsidR="005E121A" w:rsidRPr="00B20A3F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20A3F">
        <w:rPr>
          <w:rFonts w:cs="Times New Roman"/>
        </w:rPr>
        <w:lastRenderedPageBreak/>
        <w:t>Develop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definitions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rotations,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reflections,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translations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angles,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circles,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lines,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lines,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segments.</w:t>
      </w:r>
    </w:p>
    <w:p w14:paraId="17B7F5B6" w14:textId="0FD15C93" w:rsidR="005E121A" w:rsidRPr="002F0F65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B20A3F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rotation,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reflection,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translation,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draw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transformed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using,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paper,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tracing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paper,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geometry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software.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Specify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sequence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will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carry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figure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onto</w:t>
      </w:r>
      <w:r w:rsidR="00DB1309">
        <w:rPr>
          <w:rFonts w:cs="Times New Roman"/>
        </w:rPr>
        <w:t xml:space="preserve"> </w:t>
      </w:r>
      <w:r w:rsidRPr="00B20A3F">
        <w:rPr>
          <w:rFonts w:cs="Times New Roman"/>
        </w:rPr>
        <w:t>another.</w:t>
      </w:r>
    </w:p>
    <w:p w14:paraId="24D4DA0C" w14:textId="4134BDC6" w:rsidR="005E121A" w:rsidRPr="008342B9" w:rsidRDefault="005E121A" w:rsidP="003C3450">
      <w:pPr>
        <w:pStyle w:val="Heading5"/>
        <w:rPr>
          <w:i/>
          <w:iCs/>
        </w:rPr>
      </w:pPr>
      <w:r w:rsidRPr="008342B9">
        <w:t>B.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Congruence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terms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rigid</w:t>
      </w:r>
      <w:r w:rsidR="00DB1309">
        <w:t xml:space="preserve"> </w:t>
      </w:r>
      <w:proofErr w:type="gramStart"/>
      <w:r w:rsidRPr="008342B9">
        <w:t>motions</w:t>
      </w:r>
      <w:proofErr w:type="gramEnd"/>
    </w:p>
    <w:p w14:paraId="14BDCE9C" w14:textId="4EF47604" w:rsidR="005E121A" w:rsidRPr="002F0F65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F0F6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descriptions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rigid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motions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transform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figures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predict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effect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rigid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motion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figure;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figures,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definition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congruence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rigid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motions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decide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they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congruent.</w:t>
      </w:r>
    </w:p>
    <w:p w14:paraId="50ABFEC1" w14:textId="7707CAFC" w:rsidR="005E121A" w:rsidRPr="002F0F65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F0F6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definition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congruence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rigid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motions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show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congruent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only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sides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congruent.</w:t>
      </w:r>
    </w:p>
    <w:p w14:paraId="7EAB32A3" w14:textId="540D6B02" w:rsidR="005E121A" w:rsidRPr="002F0F65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F0F65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criteria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triangle</w:t>
      </w:r>
      <w:r w:rsidR="00DB1309">
        <w:rPr>
          <w:rFonts w:cs="Times New Roman"/>
        </w:rPr>
        <w:t xml:space="preserve"> </w:t>
      </w:r>
      <w:r w:rsidRPr="002F0F65">
        <w:rPr>
          <w:rFonts w:cs="Times New Roman"/>
        </w:rPr>
        <w:t>congruence</w:t>
      </w:r>
      <w:r w:rsidR="00351F9B">
        <w:rPr>
          <w:rFonts w:cs="Times New Roman"/>
        </w:rPr>
        <w:t xml:space="preserve"> </w:t>
      </w:r>
      <w:r w:rsidR="000C64BA">
        <w:rPr>
          <w:rFonts w:cs="Times New Roman"/>
        </w:rPr>
        <w:t>(ASA,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SAS,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SSS)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follow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definition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congruence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rigid</w:t>
      </w:r>
      <w:r w:rsidR="00DB1309">
        <w:rPr>
          <w:rFonts w:cs="Times New Roman"/>
        </w:rPr>
        <w:t xml:space="preserve"> </w:t>
      </w:r>
      <w:r w:rsidR="000C64BA">
        <w:rPr>
          <w:rFonts w:cs="Times New Roman"/>
        </w:rPr>
        <w:t>motions</w:t>
      </w:r>
      <w:r w:rsidRPr="002F0F65">
        <w:rPr>
          <w:rFonts w:cs="Times New Roman"/>
        </w:rPr>
        <w:t>.</w:t>
      </w:r>
    </w:p>
    <w:p w14:paraId="08C2A61B" w14:textId="3433C42F" w:rsidR="005E121A" w:rsidRPr="008342B9" w:rsidRDefault="005E121A" w:rsidP="003C3450">
      <w:pPr>
        <w:pStyle w:val="Heading5"/>
      </w:pPr>
      <w:r w:rsidRPr="008342B9">
        <w:t>C.</w:t>
      </w:r>
      <w:r w:rsidR="00DB1309">
        <w:t xml:space="preserve"> </w:t>
      </w:r>
      <w:r w:rsidRPr="008342B9">
        <w:t>Prove</w:t>
      </w:r>
      <w:r w:rsidR="00DB1309">
        <w:t xml:space="preserve"> </w:t>
      </w:r>
      <w:r w:rsidRPr="008342B9">
        <w:t>geometric</w:t>
      </w:r>
      <w:r w:rsidR="00DB1309">
        <w:t xml:space="preserve"> </w:t>
      </w:r>
      <w:proofErr w:type="gramStart"/>
      <w:r w:rsidRPr="008342B9">
        <w:t>theorems</w:t>
      </w:r>
      <w:proofErr w:type="gramEnd"/>
    </w:p>
    <w:p w14:paraId="2E6B1C45" w14:textId="3957D5E3" w:rsidR="005E121A" w:rsidRPr="00DD3CA7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  <w:color w:val="auto"/>
        </w:rPr>
      </w:pPr>
      <w:r w:rsidRPr="00DD3CA7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theorems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angles.</w:t>
      </w:r>
      <w:r w:rsidR="00DB1309">
        <w:rPr>
          <w:rFonts w:cs="Times New Roman"/>
        </w:rPr>
        <w:t xml:space="preserve"> </w:t>
      </w:r>
      <w:r w:rsidRPr="00DD3CA7">
        <w:t>Theorems</w:t>
      </w:r>
      <w:r w:rsidR="00DB1309">
        <w:t xml:space="preserve"> </w:t>
      </w:r>
      <w:proofErr w:type="gramStart"/>
      <w:r w:rsidRPr="00DD3CA7">
        <w:t>include:</w:t>
      </w:r>
      <w:proofErr w:type="gramEnd"/>
      <w:r w:rsidR="00DB1309">
        <w:t xml:space="preserve"> </w:t>
      </w:r>
      <w:r w:rsidRPr="00DD3CA7">
        <w:t>vertical</w:t>
      </w:r>
      <w:r w:rsidR="00DB1309">
        <w:t xml:space="preserve"> </w:t>
      </w:r>
      <w:r w:rsidRPr="00DD3CA7">
        <w:t>angles</w:t>
      </w:r>
      <w:r w:rsidR="00DB1309">
        <w:t xml:space="preserve"> </w:t>
      </w:r>
      <w:r w:rsidRPr="00DD3CA7">
        <w:t>are</w:t>
      </w:r>
      <w:r w:rsidR="00DB1309">
        <w:t xml:space="preserve"> </w:t>
      </w:r>
      <w:r w:rsidRPr="00DD3CA7">
        <w:t>congruent;</w:t>
      </w:r>
      <w:r w:rsidR="00DB1309">
        <w:t xml:space="preserve"> </w:t>
      </w:r>
      <w:r w:rsidRPr="00DD3CA7">
        <w:t>when</w:t>
      </w:r>
      <w:r w:rsidR="00DB1309">
        <w:t xml:space="preserve"> </w:t>
      </w:r>
      <w:r w:rsidRPr="00DD3CA7">
        <w:t>a</w:t>
      </w:r>
      <w:r w:rsidR="00DB1309">
        <w:t xml:space="preserve"> </w:t>
      </w:r>
      <w:r w:rsidRPr="00DD3CA7">
        <w:t>transversal</w:t>
      </w:r>
      <w:r w:rsidR="00DB1309">
        <w:t xml:space="preserve"> </w:t>
      </w:r>
      <w:r w:rsidRPr="00DD3CA7">
        <w:t>crosses</w:t>
      </w:r>
      <w:r w:rsidR="00DB1309">
        <w:t xml:space="preserve"> </w:t>
      </w:r>
      <w:r w:rsidRPr="00DD3CA7">
        <w:t>parallel</w:t>
      </w:r>
      <w:r w:rsidR="00DB1309">
        <w:t xml:space="preserve"> </w:t>
      </w:r>
      <w:r w:rsidRPr="00DD3CA7">
        <w:t>lines,</w:t>
      </w:r>
      <w:r w:rsidR="00DB1309">
        <w:t xml:space="preserve"> </w:t>
      </w:r>
      <w:r w:rsidRPr="00DD3CA7">
        <w:t>alternate</w:t>
      </w:r>
      <w:r w:rsidR="00DB1309">
        <w:t xml:space="preserve"> </w:t>
      </w:r>
      <w:r w:rsidRPr="00DD3CA7">
        <w:t>interior</w:t>
      </w:r>
      <w:r w:rsidR="00DB1309">
        <w:t xml:space="preserve"> </w:t>
      </w:r>
      <w:r w:rsidRPr="00DD3CA7">
        <w:t>angles</w:t>
      </w:r>
      <w:r w:rsidR="00DB1309">
        <w:t xml:space="preserve"> </w:t>
      </w:r>
      <w:r w:rsidRPr="00DD3CA7">
        <w:t>are</w:t>
      </w:r>
      <w:r w:rsidR="00DB1309">
        <w:t xml:space="preserve"> </w:t>
      </w:r>
      <w:r w:rsidRPr="00DD3CA7">
        <w:t>congruent</w:t>
      </w:r>
      <w:r w:rsidR="00DB1309">
        <w:t xml:space="preserve"> </w:t>
      </w:r>
      <w:r w:rsidRPr="00DD3CA7">
        <w:t>and</w:t>
      </w:r>
      <w:r w:rsidR="00DB1309">
        <w:t xml:space="preserve"> </w:t>
      </w:r>
      <w:r w:rsidRPr="00DD3CA7">
        <w:t>corresponding</w:t>
      </w:r>
      <w:r w:rsidR="00DB1309">
        <w:t xml:space="preserve"> </w:t>
      </w:r>
      <w:r w:rsidRPr="00DD3CA7">
        <w:t>angles</w:t>
      </w:r>
      <w:r w:rsidR="00DB1309">
        <w:t xml:space="preserve"> </w:t>
      </w:r>
      <w:r w:rsidRPr="00DD3CA7">
        <w:t>are</w:t>
      </w:r>
      <w:r w:rsidR="00DB1309">
        <w:t xml:space="preserve"> </w:t>
      </w:r>
      <w:r w:rsidRPr="00DD3CA7">
        <w:t>congruent;</w:t>
      </w:r>
      <w:r w:rsidR="00DB1309">
        <w:t xml:space="preserve"> </w:t>
      </w:r>
      <w:r w:rsidRPr="00DD3CA7">
        <w:t>points</w:t>
      </w:r>
      <w:r w:rsidR="00DB1309">
        <w:t xml:space="preserve"> </w:t>
      </w:r>
      <w:r w:rsidRPr="00DD3CA7">
        <w:t>on</w:t>
      </w:r>
      <w:r w:rsidR="00DB1309">
        <w:t xml:space="preserve"> </w:t>
      </w:r>
      <w:r w:rsidRPr="00DD3CA7">
        <w:t>a</w:t>
      </w:r>
      <w:r w:rsidR="00DB1309">
        <w:t xml:space="preserve"> </w:t>
      </w:r>
      <w:r w:rsidRPr="00DD3CA7">
        <w:t>perpendicular</w:t>
      </w:r>
      <w:r w:rsidR="00DB1309">
        <w:t xml:space="preserve"> </w:t>
      </w:r>
      <w:r w:rsidRPr="00DD3CA7">
        <w:t>bisector</w:t>
      </w:r>
      <w:r w:rsidR="00DB1309">
        <w:t xml:space="preserve"> </w:t>
      </w:r>
      <w:r w:rsidRPr="00DD3CA7">
        <w:t>of</w:t>
      </w:r>
      <w:r w:rsidR="00DB1309">
        <w:t xml:space="preserve"> </w:t>
      </w:r>
      <w:r w:rsidRPr="00DD3CA7">
        <w:t>a</w:t>
      </w:r>
      <w:r w:rsidR="00DB1309">
        <w:t xml:space="preserve"> </w:t>
      </w:r>
      <w:r w:rsidRPr="00DD3CA7">
        <w:t>line</w:t>
      </w:r>
      <w:r w:rsidR="00DB1309">
        <w:t xml:space="preserve"> </w:t>
      </w:r>
      <w:r w:rsidRPr="00DD3CA7">
        <w:t>segment</w:t>
      </w:r>
      <w:r w:rsidR="00DB1309">
        <w:t xml:space="preserve"> </w:t>
      </w:r>
      <w:r w:rsidRPr="00DD3CA7">
        <w:t>are</w:t>
      </w:r>
      <w:r w:rsidR="00DB1309">
        <w:t xml:space="preserve"> </w:t>
      </w:r>
      <w:r w:rsidRPr="00DD3CA7">
        <w:t>exactly</w:t>
      </w:r>
      <w:r w:rsidR="00DB1309">
        <w:t xml:space="preserve"> </w:t>
      </w:r>
      <w:r w:rsidRPr="00DD3CA7">
        <w:t>those</w:t>
      </w:r>
      <w:r w:rsidR="00DB1309">
        <w:t xml:space="preserve"> </w:t>
      </w:r>
      <w:r w:rsidRPr="00DD3CA7">
        <w:t>equidistant</w:t>
      </w:r>
      <w:r w:rsidR="00DB1309">
        <w:t xml:space="preserve"> </w:t>
      </w:r>
      <w:r w:rsidRPr="00DD3CA7">
        <w:t>from</w:t>
      </w:r>
      <w:r w:rsidR="00DB1309">
        <w:t xml:space="preserve"> </w:t>
      </w:r>
      <w:r w:rsidRPr="00DD3CA7">
        <w:t>the</w:t>
      </w:r>
      <w:r w:rsidR="00DB1309">
        <w:t xml:space="preserve"> </w:t>
      </w:r>
      <w:r w:rsidRPr="00DD3CA7">
        <w:t>segment’s</w:t>
      </w:r>
      <w:r w:rsidR="00DB1309">
        <w:t xml:space="preserve"> </w:t>
      </w:r>
      <w:r w:rsidRPr="00DD3CA7">
        <w:t>endpoints.</w:t>
      </w:r>
    </w:p>
    <w:p w14:paraId="5E286153" w14:textId="1D248686" w:rsidR="005E121A" w:rsidRPr="00DD3CA7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Style w:val="MathExample"/>
          <w:color w:val="auto"/>
        </w:rPr>
      </w:pPr>
      <w:r w:rsidRPr="00DD3CA7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theorems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DD3CA7">
        <w:rPr>
          <w:rFonts w:cs="Times New Roman"/>
        </w:rPr>
        <w:t>triangles.</w:t>
      </w:r>
      <w:r w:rsidR="00DB1309">
        <w:rPr>
          <w:rFonts w:cs="Times New Roman"/>
        </w:rPr>
        <w:t xml:space="preserve"> </w:t>
      </w:r>
      <w:r w:rsidRPr="00DD3CA7">
        <w:t>Theorems</w:t>
      </w:r>
      <w:r w:rsidR="00DB1309">
        <w:t xml:space="preserve"> </w:t>
      </w:r>
      <w:proofErr w:type="gramStart"/>
      <w:r w:rsidRPr="00DD3CA7">
        <w:t>include:</w:t>
      </w:r>
      <w:proofErr w:type="gramEnd"/>
      <w:r w:rsidR="00DB1309">
        <w:t xml:space="preserve"> </w:t>
      </w:r>
      <w:r w:rsidRPr="00DD3CA7">
        <w:t>measures</w:t>
      </w:r>
      <w:r w:rsidR="00DB1309">
        <w:t xml:space="preserve"> </w:t>
      </w:r>
      <w:r w:rsidRPr="00DD3CA7">
        <w:t>of</w:t>
      </w:r>
      <w:r w:rsidR="00DB1309">
        <w:t xml:space="preserve"> </w:t>
      </w:r>
      <w:r w:rsidRPr="00DD3CA7">
        <w:t>interior</w:t>
      </w:r>
      <w:r w:rsidR="00DB1309">
        <w:t xml:space="preserve"> </w:t>
      </w:r>
      <w:r w:rsidRPr="00DD3CA7">
        <w:t>angles</w:t>
      </w:r>
      <w:r w:rsidR="00DB1309">
        <w:t xml:space="preserve"> </w:t>
      </w:r>
      <w:r w:rsidRPr="00DD3CA7">
        <w:t>of</w:t>
      </w:r>
      <w:r w:rsidR="00DB1309">
        <w:t xml:space="preserve"> </w:t>
      </w:r>
      <w:r w:rsidRPr="00DD3CA7">
        <w:t>a</w:t>
      </w:r>
      <w:r w:rsidR="00DB1309">
        <w:t xml:space="preserve"> </w:t>
      </w:r>
      <w:r w:rsidRPr="00DD3CA7">
        <w:t>triangle</w:t>
      </w:r>
      <w:r w:rsidR="00DB1309">
        <w:t xml:space="preserve"> </w:t>
      </w:r>
      <w:r w:rsidRPr="00DD3CA7">
        <w:t>sum</w:t>
      </w:r>
      <w:r w:rsidR="00DB1309">
        <w:t xml:space="preserve"> </w:t>
      </w:r>
      <w:r w:rsidRPr="00DD3CA7">
        <w:t>to</w:t>
      </w:r>
      <w:r w:rsidR="00DB1309">
        <w:t xml:space="preserve"> </w:t>
      </w:r>
      <w:r w:rsidRPr="00DD3CA7">
        <w:t>180°;</w:t>
      </w:r>
      <w:r w:rsidR="00DB1309">
        <w:t xml:space="preserve"> </w:t>
      </w:r>
      <w:r w:rsidRPr="00DD3CA7">
        <w:t>base</w:t>
      </w:r>
      <w:r w:rsidR="00DB1309">
        <w:t xml:space="preserve"> </w:t>
      </w:r>
      <w:r w:rsidRPr="00DD3CA7">
        <w:t>angles</w:t>
      </w:r>
      <w:r w:rsidR="00DB1309">
        <w:t xml:space="preserve"> </w:t>
      </w:r>
      <w:r w:rsidRPr="00DD3CA7">
        <w:t>of</w:t>
      </w:r>
      <w:r w:rsidR="00DB1309">
        <w:t xml:space="preserve"> </w:t>
      </w:r>
      <w:r w:rsidRPr="00DD3CA7">
        <w:t>isosceles</w:t>
      </w:r>
      <w:r w:rsidR="00DB1309">
        <w:t xml:space="preserve"> </w:t>
      </w:r>
      <w:r w:rsidRPr="00DD3CA7">
        <w:t>triangles</w:t>
      </w:r>
      <w:r w:rsidR="00DB1309">
        <w:t xml:space="preserve"> </w:t>
      </w:r>
      <w:r w:rsidRPr="00DD3CA7">
        <w:t>are</w:t>
      </w:r>
      <w:r w:rsidR="00DB1309">
        <w:t xml:space="preserve"> </w:t>
      </w:r>
      <w:r w:rsidRPr="00DD3CA7">
        <w:t>congruent;</w:t>
      </w:r>
      <w:r w:rsidR="00DB1309">
        <w:t xml:space="preserve"> </w:t>
      </w:r>
      <w:r w:rsidRPr="00DD3CA7">
        <w:t>the</w:t>
      </w:r>
      <w:r w:rsidR="00DB1309">
        <w:t xml:space="preserve"> </w:t>
      </w:r>
      <w:r w:rsidRPr="00DD3CA7">
        <w:t>segment</w:t>
      </w:r>
      <w:r w:rsidR="00DB1309">
        <w:t xml:space="preserve"> </w:t>
      </w:r>
      <w:r w:rsidRPr="00DD3CA7">
        <w:t>joining</w:t>
      </w:r>
      <w:r w:rsidR="00DB1309">
        <w:t xml:space="preserve"> </w:t>
      </w:r>
      <w:r w:rsidRPr="00DD3CA7">
        <w:t>midpoints</w:t>
      </w:r>
      <w:r w:rsidR="00DB1309">
        <w:t xml:space="preserve"> </w:t>
      </w:r>
      <w:r w:rsidRPr="00DD3CA7">
        <w:t>of</w:t>
      </w:r>
      <w:r w:rsidR="00DB1309">
        <w:t xml:space="preserve"> </w:t>
      </w:r>
      <w:r w:rsidRPr="00DD3CA7">
        <w:t>two</w:t>
      </w:r>
      <w:r w:rsidR="00DB1309">
        <w:t xml:space="preserve"> </w:t>
      </w:r>
      <w:r w:rsidRPr="00DD3CA7">
        <w:t>sides</w:t>
      </w:r>
      <w:r w:rsidR="00DB1309">
        <w:t xml:space="preserve"> </w:t>
      </w:r>
      <w:r w:rsidRPr="00DD3CA7">
        <w:t>of</w:t>
      </w:r>
      <w:r w:rsidR="00DB1309">
        <w:t xml:space="preserve"> </w:t>
      </w:r>
      <w:r w:rsidRPr="00DD3CA7">
        <w:t>a</w:t>
      </w:r>
      <w:r w:rsidR="00DB1309">
        <w:t xml:space="preserve"> </w:t>
      </w:r>
      <w:r w:rsidRPr="00DD3CA7">
        <w:t>triangle</w:t>
      </w:r>
      <w:r w:rsidR="00DB1309">
        <w:t xml:space="preserve"> </w:t>
      </w:r>
      <w:r w:rsidRPr="00DD3CA7">
        <w:t>is</w:t>
      </w:r>
      <w:r w:rsidR="00DB1309">
        <w:t xml:space="preserve"> </w:t>
      </w:r>
      <w:r w:rsidRPr="00DD3CA7">
        <w:t>parallel</w:t>
      </w:r>
      <w:r w:rsidR="00DB1309">
        <w:t xml:space="preserve"> </w:t>
      </w:r>
      <w:r w:rsidRPr="00DD3CA7">
        <w:t>to</w:t>
      </w:r>
      <w:r w:rsidR="00DB1309">
        <w:t xml:space="preserve"> </w:t>
      </w:r>
      <w:r w:rsidRPr="00DD3CA7">
        <w:t>the</w:t>
      </w:r>
      <w:r w:rsidR="00DB1309">
        <w:t xml:space="preserve"> </w:t>
      </w:r>
      <w:r w:rsidRPr="00DD3CA7">
        <w:t>third</w:t>
      </w:r>
      <w:r w:rsidR="00DB1309">
        <w:t xml:space="preserve"> </w:t>
      </w:r>
      <w:r w:rsidRPr="00DD3CA7">
        <w:t>side</w:t>
      </w:r>
      <w:r w:rsidR="00DB1309">
        <w:t xml:space="preserve"> </w:t>
      </w:r>
      <w:r w:rsidRPr="00DD3CA7">
        <w:t>and</w:t>
      </w:r>
      <w:r w:rsidR="00DB1309">
        <w:t xml:space="preserve"> </w:t>
      </w:r>
      <w:r w:rsidRPr="00DD3CA7">
        <w:t>half</w:t>
      </w:r>
      <w:r w:rsidR="00DB1309">
        <w:t xml:space="preserve"> </w:t>
      </w:r>
      <w:r w:rsidRPr="00DD3CA7">
        <w:t>the</w:t>
      </w:r>
      <w:r w:rsidR="00DB1309">
        <w:t xml:space="preserve"> </w:t>
      </w:r>
      <w:r w:rsidRPr="00DD3CA7">
        <w:t>length;</w:t>
      </w:r>
      <w:r w:rsidR="00DB1309">
        <w:t xml:space="preserve"> </w:t>
      </w:r>
      <w:r w:rsidRPr="00DD3CA7">
        <w:t>the</w:t>
      </w:r>
      <w:r w:rsidR="00DB1309">
        <w:t xml:space="preserve"> </w:t>
      </w:r>
      <w:r w:rsidRPr="00DD3CA7">
        <w:t>medians</w:t>
      </w:r>
      <w:r w:rsidR="00DB1309">
        <w:t xml:space="preserve"> </w:t>
      </w:r>
      <w:r w:rsidRPr="00DD3CA7">
        <w:t>of</w:t>
      </w:r>
      <w:r w:rsidR="00DB1309">
        <w:t xml:space="preserve"> </w:t>
      </w:r>
      <w:r w:rsidRPr="00DD3CA7">
        <w:t>a</w:t>
      </w:r>
      <w:r w:rsidR="00DB1309">
        <w:t xml:space="preserve"> </w:t>
      </w:r>
      <w:r w:rsidRPr="00DD3CA7">
        <w:t>triangle</w:t>
      </w:r>
      <w:r w:rsidR="00DB1309">
        <w:t xml:space="preserve"> </w:t>
      </w:r>
      <w:r w:rsidRPr="00DD3CA7">
        <w:t>meet</w:t>
      </w:r>
      <w:r w:rsidR="00DB1309">
        <w:t xml:space="preserve"> </w:t>
      </w:r>
      <w:r w:rsidRPr="00DD3CA7">
        <w:t>at</w:t>
      </w:r>
      <w:r w:rsidR="00DB1309">
        <w:t xml:space="preserve"> </w:t>
      </w:r>
      <w:r w:rsidRPr="00DD3CA7">
        <w:t>a</w:t>
      </w:r>
      <w:r w:rsidR="00DB1309">
        <w:t xml:space="preserve"> </w:t>
      </w:r>
      <w:r w:rsidRPr="00DD3CA7">
        <w:t>point.</w:t>
      </w:r>
    </w:p>
    <w:p w14:paraId="0BE893E6" w14:textId="7BF79C5D" w:rsidR="00F8617E" w:rsidRPr="00515151" w:rsidRDefault="005E121A" w:rsidP="0034032A">
      <w:pPr>
        <w:pStyle w:val="ListParagraph"/>
        <w:numPr>
          <w:ilvl w:val="0"/>
          <w:numId w:val="91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2C6AFE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theorems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parallelograms.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Theorems</w:t>
      </w:r>
      <w:r w:rsidR="00DB1309">
        <w:rPr>
          <w:rFonts w:cs="Times New Roman"/>
        </w:rPr>
        <w:t xml:space="preserve"> </w:t>
      </w:r>
      <w:proofErr w:type="gramStart"/>
      <w:r w:rsidRPr="002C6AFE">
        <w:rPr>
          <w:rFonts w:cs="Times New Roman"/>
        </w:rPr>
        <w:t>include:</w:t>
      </w:r>
      <w:proofErr w:type="gramEnd"/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sides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congruent,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congruent,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diagonals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parallelogram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bisect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other,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conversely,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rectangles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parallelograms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congruent</w:t>
      </w:r>
      <w:r w:rsidR="00DB1309">
        <w:rPr>
          <w:rFonts w:cs="Times New Roman"/>
        </w:rPr>
        <w:t xml:space="preserve"> </w:t>
      </w:r>
      <w:r w:rsidRPr="002C6AFE">
        <w:rPr>
          <w:rFonts w:cs="Times New Roman"/>
        </w:rPr>
        <w:t>diagonals.</w:t>
      </w:r>
      <w:r w:rsidR="00F8617E">
        <w:br w:type="page"/>
      </w:r>
    </w:p>
    <w:p w14:paraId="536F2E94" w14:textId="2E1AA59F" w:rsidR="005E121A" w:rsidRPr="008342B9" w:rsidRDefault="005E121A" w:rsidP="003C3450">
      <w:pPr>
        <w:pStyle w:val="Heading5"/>
      </w:pPr>
      <w:r w:rsidRPr="008342B9">
        <w:lastRenderedPageBreak/>
        <w:t>D.</w:t>
      </w:r>
      <w:r w:rsidR="00DB1309">
        <w:t xml:space="preserve"> </w:t>
      </w:r>
      <w:r w:rsidRPr="008342B9">
        <w:t>Make</w:t>
      </w:r>
      <w:r w:rsidR="00DB1309">
        <w:t xml:space="preserve"> </w:t>
      </w:r>
      <w:r w:rsidRPr="008342B9">
        <w:t>geometric</w:t>
      </w:r>
      <w:r w:rsidR="00DB1309">
        <w:t xml:space="preserve"> </w:t>
      </w:r>
      <w:proofErr w:type="gramStart"/>
      <w:r w:rsidRPr="008342B9">
        <w:t>constructions</w:t>
      </w:r>
      <w:proofErr w:type="gramEnd"/>
    </w:p>
    <w:p w14:paraId="6B5AC818" w14:textId="680C3E45" w:rsidR="005E121A" w:rsidRPr="00CA1BD7" w:rsidRDefault="005E121A" w:rsidP="0034032A">
      <w:pPr>
        <w:pStyle w:val="ListParagraph"/>
        <w:numPr>
          <w:ilvl w:val="0"/>
          <w:numId w:val="9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CA1BD7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formal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constructions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variety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tools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methods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(compass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straightedge,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string,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reflective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devices,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paper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folding,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dynamic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software,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etc.).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Copying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segment;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copying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angle;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bisecting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segment;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bisecting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angle;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constructing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lines,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bisector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segment;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constructing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line.</w:t>
      </w:r>
    </w:p>
    <w:p w14:paraId="14BB22E1" w14:textId="663E1EB0" w:rsidR="005E121A" w:rsidRPr="00CA1BD7" w:rsidRDefault="005E121A" w:rsidP="0034032A">
      <w:pPr>
        <w:pStyle w:val="ListParagraph"/>
        <w:numPr>
          <w:ilvl w:val="0"/>
          <w:numId w:val="92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A1BD7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equilateral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triangle,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square,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regular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hexagon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inscribed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A1BD7">
        <w:rPr>
          <w:rFonts w:cs="Times New Roman"/>
        </w:rPr>
        <w:t>circle.</w:t>
      </w:r>
    </w:p>
    <w:p w14:paraId="6A35C36A" w14:textId="224185AD" w:rsidR="005E121A" w:rsidRPr="00106CE1" w:rsidRDefault="005E121A" w:rsidP="00AC0EA1">
      <w:pPr>
        <w:pStyle w:val="Heading4"/>
      </w:pPr>
      <w:r w:rsidRPr="00106CE1">
        <w:t>Geometric</w:t>
      </w:r>
      <w:r w:rsidR="00DB1309">
        <w:t xml:space="preserve"> </w:t>
      </w:r>
      <w:r w:rsidRPr="00106CE1">
        <w:t>Measurement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Dimension</w:t>
      </w:r>
      <w:r w:rsidR="00536BF2">
        <w:tab/>
      </w:r>
      <w:r w:rsidRPr="00106CE1">
        <w:t>G.GMD</w:t>
      </w:r>
    </w:p>
    <w:p w14:paraId="2B96A3C2" w14:textId="233FE8A9" w:rsidR="005E121A" w:rsidRPr="008342B9" w:rsidRDefault="005E121A" w:rsidP="003C3450">
      <w:pPr>
        <w:pStyle w:val="Heading5"/>
        <w:rPr>
          <w:i/>
          <w:iCs/>
        </w:rPr>
      </w:pPr>
      <w:r w:rsidRPr="008342B9">
        <w:t>A.</w:t>
      </w:r>
      <w:r w:rsidR="00DB1309">
        <w:t xml:space="preserve"> </w:t>
      </w:r>
      <w:r w:rsidRPr="008342B9">
        <w:t>Explain</w:t>
      </w:r>
      <w:r w:rsidR="00DB1309">
        <w:t xml:space="preserve"> </w:t>
      </w:r>
      <w:r w:rsidRPr="008342B9">
        <w:t>volume</w:t>
      </w:r>
      <w:r w:rsidR="00DB1309">
        <w:t xml:space="preserve"> </w:t>
      </w:r>
      <w:r w:rsidRPr="008342B9">
        <w:t>formulas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them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solve</w:t>
      </w:r>
      <w:r w:rsidR="00DB1309">
        <w:t xml:space="preserve"> </w:t>
      </w:r>
      <w:proofErr w:type="gramStart"/>
      <w:r w:rsidRPr="008342B9">
        <w:t>problems</w:t>
      </w:r>
      <w:proofErr w:type="gramEnd"/>
    </w:p>
    <w:p w14:paraId="4D1512AE" w14:textId="6CB57D4A" w:rsidR="005E121A" w:rsidRPr="00D57226" w:rsidRDefault="005E121A" w:rsidP="0034032A">
      <w:pPr>
        <w:pStyle w:val="ListParagraph"/>
        <w:numPr>
          <w:ilvl w:val="0"/>
          <w:numId w:val="93"/>
        </w:numPr>
        <w:autoSpaceDE w:val="0"/>
        <w:autoSpaceDN w:val="0"/>
        <w:adjustRightInd w:val="0"/>
        <w:spacing w:after="220"/>
        <w:ind w:left="720"/>
        <w:contextualSpacing w:val="0"/>
      </w:pPr>
      <w:r w:rsidRPr="00C7758D">
        <w:rPr>
          <w:rFonts w:cs="Times New Roman"/>
        </w:rPr>
        <w:t>Give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informal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argument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circumference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circle,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circle,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cylinder,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pyramid,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cone.</w:t>
      </w:r>
      <w:r w:rsidR="00DB1309">
        <w:rPr>
          <w:rFonts w:cs="Times New Roman"/>
        </w:rPr>
        <w:t xml:space="preserve"> </w:t>
      </w:r>
      <w:r w:rsidRPr="00D57226">
        <w:t>Use</w:t>
      </w:r>
      <w:r w:rsidR="00DB1309">
        <w:t xml:space="preserve"> </w:t>
      </w:r>
      <w:r w:rsidRPr="00D57226">
        <w:t>dissection</w:t>
      </w:r>
      <w:r w:rsidR="00DB1309">
        <w:t xml:space="preserve"> </w:t>
      </w:r>
      <w:r w:rsidRPr="00D57226">
        <w:t>arguments,</w:t>
      </w:r>
      <w:r w:rsidR="00DB1309">
        <w:t xml:space="preserve"> </w:t>
      </w:r>
      <w:r w:rsidRPr="00D57226">
        <w:t>Cavalieri’s</w:t>
      </w:r>
      <w:r w:rsidR="00DB1309">
        <w:t xml:space="preserve"> </w:t>
      </w:r>
      <w:r w:rsidRPr="00D57226">
        <w:t>principle,</w:t>
      </w:r>
      <w:r w:rsidR="00DB1309">
        <w:t xml:space="preserve"> </w:t>
      </w:r>
      <w:r w:rsidRPr="00D57226">
        <w:t>and</w:t>
      </w:r>
      <w:r w:rsidR="00DB1309">
        <w:t xml:space="preserve"> </w:t>
      </w:r>
      <w:r w:rsidRPr="00D57226">
        <w:t>informal</w:t>
      </w:r>
      <w:r w:rsidR="00DB1309">
        <w:t xml:space="preserve"> </w:t>
      </w:r>
      <w:r w:rsidRPr="00D57226">
        <w:t>limit</w:t>
      </w:r>
      <w:r w:rsidR="00DB1309">
        <w:t xml:space="preserve"> </w:t>
      </w:r>
      <w:r w:rsidRPr="00D57226">
        <w:t>arguments.</w:t>
      </w:r>
    </w:p>
    <w:p w14:paraId="3C7A88CF" w14:textId="67E2A83D" w:rsidR="005E121A" w:rsidRPr="00C7758D" w:rsidRDefault="00E86E25" w:rsidP="0034032A">
      <w:pPr>
        <w:pStyle w:val="ListParagraph"/>
        <w:numPr>
          <w:ilvl w:val="0"/>
          <w:numId w:val="9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53355269" wp14:editId="3FA7750A">
            <wp:extent cx="109728" cy="109728"/>
            <wp:effectExtent l="0" t="0" r="5080" b="5080"/>
            <wp:docPr id="137" name="Picture 13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Give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informal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argument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Cavalieri’s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principle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sphere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solid</w:t>
      </w:r>
      <w:r w:rsidR="00DB1309">
        <w:rPr>
          <w:rFonts w:cs="Times New Roman"/>
        </w:rPr>
        <w:t xml:space="preserve"> </w:t>
      </w:r>
      <w:r w:rsidR="005E121A" w:rsidRPr="00C7758D">
        <w:rPr>
          <w:rFonts w:cs="Times New Roman"/>
        </w:rPr>
        <w:t>figures.</w:t>
      </w:r>
    </w:p>
    <w:p w14:paraId="43DF40BF" w14:textId="609ACC08" w:rsidR="005E121A" w:rsidRPr="00C7758D" w:rsidRDefault="005E121A" w:rsidP="0034032A">
      <w:pPr>
        <w:pStyle w:val="ListParagraph"/>
        <w:numPr>
          <w:ilvl w:val="0"/>
          <w:numId w:val="93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C7758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formulas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cylinders,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pyramids,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cones,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spheres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C7758D">
        <w:rPr>
          <w:rFonts w:cs="Times New Roman"/>
        </w:rPr>
        <w:t>problems.</w:t>
      </w:r>
      <w:r w:rsidR="00DB1309">
        <w:rPr>
          <w:noProof/>
        </w:rPr>
        <w:t xml:space="preserve"> </w:t>
      </w:r>
      <w:r w:rsidR="00C7758D" w:rsidRPr="00CD208B">
        <w:rPr>
          <w:noProof/>
        </w:rPr>
        <w:drawing>
          <wp:inline distT="0" distB="0" distL="0" distR="0" wp14:anchorId="0013DBCF" wp14:editId="14E437A5">
            <wp:extent cx="137160" cy="137160"/>
            <wp:effectExtent l="0" t="0" r="0" b="0"/>
            <wp:docPr id="18" name="Picture 18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A72A" w14:textId="18EDC778" w:rsidR="005E121A" w:rsidRPr="008342B9" w:rsidRDefault="005E121A" w:rsidP="003C3450">
      <w:pPr>
        <w:pStyle w:val="Heading5"/>
        <w:rPr>
          <w:i/>
          <w:iCs/>
        </w:rPr>
      </w:pPr>
      <w:r w:rsidRPr="008342B9">
        <w:t>B.</w:t>
      </w:r>
      <w:r w:rsidR="00DB1309">
        <w:t xml:space="preserve"> </w:t>
      </w:r>
      <w:r w:rsidRPr="008342B9">
        <w:t>Visualize</w:t>
      </w:r>
      <w:r w:rsidR="00DB1309">
        <w:t xml:space="preserve"> </w:t>
      </w:r>
      <w:r w:rsidRPr="008342B9">
        <w:t>relationships</w:t>
      </w:r>
      <w:r w:rsidR="00DB1309">
        <w:t xml:space="preserve"> </w:t>
      </w:r>
      <w:r w:rsidRPr="008342B9">
        <w:t>between</w:t>
      </w:r>
      <w:r w:rsidR="00DB1309">
        <w:t xml:space="preserve"> </w:t>
      </w:r>
      <w:r w:rsidRPr="008342B9">
        <w:t>two-dimensional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three-dimensional</w:t>
      </w:r>
      <w:r w:rsidR="00DB1309">
        <w:t xml:space="preserve"> </w:t>
      </w:r>
      <w:proofErr w:type="gramStart"/>
      <w:r w:rsidRPr="008342B9">
        <w:t>objects</w:t>
      </w:r>
      <w:proofErr w:type="gramEnd"/>
    </w:p>
    <w:p w14:paraId="7AF0F6E8" w14:textId="65B0E11B" w:rsidR="005E121A" w:rsidRPr="00F004F5" w:rsidRDefault="005E121A" w:rsidP="0034032A">
      <w:pPr>
        <w:pStyle w:val="ListParagraph"/>
        <w:numPr>
          <w:ilvl w:val="0"/>
          <w:numId w:val="93"/>
        </w:numPr>
        <w:autoSpaceDE w:val="0"/>
        <w:autoSpaceDN w:val="0"/>
        <w:adjustRightInd w:val="0"/>
        <w:spacing w:after="220"/>
        <w:ind w:left="720"/>
        <w:rPr>
          <w:rFonts w:cs="Times New Roman"/>
        </w:rPr>
      </w:pPr>
      <w:r w:rsidRPr="00F004F5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shapes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cross-sections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objects,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identify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three-dimensional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generated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rotations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two-dimensional</w:t>
      </w:r>
      <w:r w:rsidR="00DB1309">
        <w:rPr>
          <w:rFonts w:cs="Times New Roman"/>
        </w:rPr>
        <w:t xml:space="preserve"> </w:t>
      </w:r>
      <w:r w:rsidRPr="00F004F5">
        <w:rPr>
          <w:rFonts w:cs="Times New Roman"/>
        </w:rPr>
        <w:t>objects.</w:t>
      </w:r>
    </w:p>
    <w:p w14:paraId="093D1DC4" w14:textId="444E5BCB" w:rsidR="005E121A" w:rsidRPr="00106CE1" w:rsidRDefault="005E121A" w:rsidP="00AC0EA1">
      <w:pPr>
        <w:pStyle w:val="Heading4"/>
      </w:pPr>
      <w:r w:rsidRPr="00106CE1">
        <w:t>Expressing</w:t>
      </w:r>
      <w:r w:rsidR="00DB1309">
        <w:t xml:space="preserve"> </w:t>
      </w:r>
      <w:r w:rsidRPr="00106CE1">
        <w:t>Geometric</w:t>
      </w:r>
      <w:r w:rsidR="00DB1309">
        <w:t xml:space="preserve"> </w:t>
      </w:r>
      <w:r w:rsidRPr="00106CE1">
        <w:t>Properties</w:t>
      </w:r>
      <w:r w:rsidR="00DB1309">
        <w:t xml:space="preserve"> </w:t>
      </w:r>
      <w:r w:rsidRPr="00106CE1">
        <w:t>with</w:t>
      </w:r>
      <w:r w:rsidR="00DB1309">
        <w:t xml:space="preserve"> </w:t>
      </w:r>
      <w:r w:rsidRPr="00106CE1">
        <w:t>Equations</w:t>
      </w:r>
      <w:r w:rsidR="00536BF2">
        <w:tab/>
      </w:r>
      <w:r w:rsidRPr="00106CE1">
        <w:t>G.GPE</w:t>
      </w:r>
    </w:p>
    <w:p w14:paraId="08ABA8DF" w14:textId="4309A0F9" w:rsidR="005E121A" w:rsidRDefault="005E121A" w:rsidP="003C3450">
      <w:pPr>
        <w:pStyle w:val="Heading5"/>
      </w:pPr>
      <w:r w:rsidRPr="008342B9">
        <w:t>A.</w:t>
      </w:r>
      <w:r w:rsidR="00DB1309">
        <w:t xml:space="preserve"> </w:t>
      </w:r>
      <w:r w:rsidRPr="008342B9">
        <w:t>Translate</w:t>
      </w:r>
      <w:r w:rsidR="00DB1309">
        <w:t xml:space="preserve"> </w:t>
      </w:r>
      <w:r w:rsidRPr="008342B9">
        <w:t>between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geometric</w:t>
      </w:r>
      <w:r w:rsidR="00DB1309">
        <w:t xml:space="preserve"> </w:t>
      </w:r>
      <w:r w:rsidRPr="008342B9">
        <w:t>description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equation</w:t>
      </w:r>
      <w:r w:rsidR="00DB1309">
        <w:t xml:space="preserve"> </w:t>
      </w:r>
      <w:r w:rsidRPr="008342B9">
        <w:t>for</w:t>
      </w:r>
      <w:r w:rsidR="00DB1309">
        <w:t xml:space="preserve"> </w:t>
      </w:r>
      <w:r w:rsidRPr="008342B9">
        <w:t>a</w:t>
      </w:r>
      <w:r w:rsidR="00DB1309">
        <w:t xml:space="preserve"> </w:t>
      </w:r>
      <w:r w:rsidRPr="008342B9">
        <w:t>conic</w:t>
      </w:r>
      <w:r w:rsidR="00DB1309">
        <w:t xml:space="preserve"> </w:t>
      </w:r>
      <w:proofErr w:type="gramStart"/>
      <w:r w:rsidRPr="008342B9">
        <w:t>section</w:t>
      </w:r>
      <w:proofErr w:type="gramEnd"/>
    </w:p>
    <w:p w14:paraId="3C7A1D1F" w14:textId="5124939B" w:rsidR="005E121A" w:rsidRPr="002A7DC4" w:rsidRDefault="0005082D" w:rsidP="0034032A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348D79E0" wp14:editId="32894FE1">
            <wp:extent cx="109728" cy="109728"/>
            <wp:effectExtent l="0" t="0" r="5080" b="5080"/>
            <wp:docPr id="144" name="Picture 14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radius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Pythagorean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Theorem;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complete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radius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circle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equation.</w:t>
      </w:r>
    </w:p>
    <w:p w14:paraId="33BC0B40" w14:textId="299A0D1F" w:rsidR="005E121A" w:rsidRPr="002A7DC4" w:rsidRDefault="0005082D" w:rsidP="0034032A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385FC879" wp14:editId="4D9A9629">
            <wp:extent cx="109728" cy="109728"/>
            <wp:effectExtent l="0" t="0" r="5080" b="5080"/>
            <wp:docPr id="145" name="Picture 14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parabola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focus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directrix.</w:t>
      </w:r>
      <w:r w:rsidR="00DB1309">
        <w:rPr>
          <w:rFonts w:cs="Times New Roman"/>
        </w:rPr>
        <w:t xml:space="preserve"> </w:t>
      </w:r>
    </w:p>
    <w:p w14:paraId="500859AF" w14:textId="59963D2D" w:rsidR="005E121A" w:rsidRPr="002A7DC4" w:rsidRDefault="00E86E25" w:rsidP="0034032A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1058F">
        <w:rPr>
          <w:rFonts w:cs="Times New Roman"/>
        </w:rPr>
        <w:lastRenderedPageBreak/>
        <w:t>(</w:t>
      </w:r>
      <w:r w:rsidRPr="00F1058F">
        <w:rPr>
          <w:rFonts w:cs="Times New Roman"/>
          <w:noProof/>
        </w:rPr>
        <w:drawing>
          <wp:inline distT="0" distB="0" distL="0" distR="0" wp14:anchorId="62E7047F" wp14:editId="53A47632">
            <wp:extent cx="109728" cy="109728"/>
            <wp:effectExtent l="0" t="0" r="5080" b="5080"/>
            <wp:docPr id="138" name="Picture 138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equations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ellipses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hyperbolas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foci,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fact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sum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difference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distances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foci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2A7DC4">
        <w:rPr>
          <w:rFonts w:cs="Times New Roman"/>
        </w:rPr>
        <w:t>constant.</w:t>
      </w:r>
    </w:p>
    <w:p w14:paraId="6B657AB2" w14:textId="401411F6" w:rsidR="005E121A" w:rsidRDefault="005E121A" w:rsidP="003C3450">
      <w:pPr>
        <w:pStyle w:val="Heading5"/>
      </w:pPr>
      <w:r w:rsidRPr="008342B9">
        <w:t>B.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coordinates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prove</w:t>
      </w:r>
      <w:r w:rsidR="00DB1309">
        <w:t xml:space="preserve"> </w:t>
      </w:r>
      <w:r w:rsidRPr="008342B9">
        <w:t>simple</w:t>
      </w:r>
      <w:r w:rsidR="00DB1309">
        <w:t xml:space="preserve"> </w:t>
      </w:r>
      <w:r w:rsidRPr="008342B9">
        <w:t>geometric</w:t>
      </w:r>
      <w:r w:rsidR="00DB1309">
        <w:t xml:space="preserve"> </w:t>
      </w:r>
      <w:r w:rsidRPr="008342B9">
        <w:t>theorems</w:t>
      </w:r>
      <w:r w:rsidR="00DB1309">
        <w:t xml:space="preserve"> </w:t>
      </w:r>
      <w:proofErr w:type="gramStart"/>
      <w:r w:rsidRPr="008342B9">
        <w:t>algebraically</w:t>
      </w:r>
      <w:proofErr w:type="gramEnd"/>
    </w:p>
    <w:p w14:paraId="2F20DCA0" w14:textId="61E633C1" w:rsidR="005E121A" w:rsidRPr="00325CD7" w:rsidRDefault="005E121A" w:rsidP="0034032A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220"/>
        <w:contextualSpacing w:val="0"/>
      </w:pPr>
      <w:r w:rsidRPr="00B57DA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simple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theorems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algebraically.</w:t>
      </w:r>
      <w:r w:rsidR="00DB1309">
        <w:rPr>
          <w:rFonts w:cs="Times New Roman"/>
        </w:rPr>
        <w:t xml:space="preserve"> </w:t>
      </w:r>
      <w:r w:rsidRPr="003C3450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prove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disprove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figure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defined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four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points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coordinate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plane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rectangle;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prove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disprove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point</w:t>
      </w:r>
      <w:r w:rsidR="00890587">
        <w:rPr>
          <w:rStyle w:val="MathExample"/>
        </w:rPr>
        <w:t xml:space="preserve"> </w:t>
      </w:r>
      <w:r w:rsidRPr="003C3450">
        <w:rPr>
          <w:rStyle w:val="MathExample"/>
        </w:rPr>
        <w:t>(</w:t>
      </w:r>
      <w:r w:rsidR="006E6B99" w:rsidRPr="006E6B99">
        <w:rPr>
          <w:position w:val="-8"/>
        </w:rPr>
        <w:object w:dxaOrig="460" w:dyaOrig="340" w14:anchorId="3B1AC04D">
          <v:shape id="_x0000_i1416" type="#_x0000_t75" style="width:21.6pt;height:14.4pt" o:ole="">
            <v:imagedata r:id="rId817" o:title=""/>
          </v:shape>
          <o:OLEObject Type="Embed" ProgID="Equation.DSMT4" ShapeID="_x0000_i1416" DrawAspect="Content" ObjectID="_1760793321" r:id="rId818"/>
        </w:object>
      </w:r>
      <w:r w:rsidRPr="006E6B99">
        <w:rPr>
          <w:rStyle w:val="MathExample"/>
        </w:rPr>
        <w:t>)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lies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circle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centered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origin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containing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point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(0,</w:t>
      </w:r>
      <w:r w:rsidR="00DB1309">
        <w:rPr>
          <w:rStyle w:val="MathExample"/>
        </w:rPr>
        <w:t xml:space="preserve"> </w:t>
      </w:r>
      <w:r w:rsidRPr="003C3450">
        <w:rPr>
          <w:rStyle w:val="MathExample"/>
        </w:rPr>
        <w:t>2)</w:t>
      </w:r>
      <w:r w:rsidRPr="00325CD7">
        <w:t>.</w:t>
      </w:r>
    </w:p>
    <w:p w14:paraId="1ABCB793" w14:textId="0195518B" w:rsidR="005E121A" w:rsidRPr="00B57DA5" w:rsidRDefault="005E121A" w:rsidP="0034032A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57DA5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slope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criteria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lines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equation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passes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point).</w:t>
      </w:r>
    </w:p>
    <w:p w14:paraId="54DB46E3" w14:textId="383A8537" w:rsidR="005E121A" w:rsidRPr="00B57DA5" w:rsidRDefault="001E3A3C" w:rsidP="0034032A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1916BEF6" wp14:editId="18A8A515">
            <wp:extent cx="109728" cy="109728"/>
            <wp:effectExtent l="0" t="0" r="5080" b="5080"/>
            <wp:docPr id="146" name="Picture 14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B57DA5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point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directed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segment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partitions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segment</w:t>
      </w:r>
      <w:r w:rsidR="00DB1309">
        <w:rPr>
          <w:rFonts w:cs="Times New Roman"/>
        </w:rPr>
        <w:t xml:space="preserve"> </w:t>
      </w:r>
      <w:proofErr w:type="gramStart"/>
      <w:r w:rsidR="005E121A" w:rsidRPr="00B57DA5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given</w:t>
      </w:r>
      <w:proofErr w:type="gramEnd"/>
      <w:r w:rsidR="00DB1309">
        <w:rPr>
          <w:rFonts w:cs="Times New Roman"/>
        </w:rPr>
        <w:t xml:space="preserve"> </w:t>
      </w:r>
      <w:r w:rsidR="005E121A" w:rsidRPr="00B57DA5">
        <w:rPr>
          <w:rFonts w:cs="Times New Roman"/>
        </w:rPr>
        <w:t>ratio.</w:t>
      </w:r>
    </w:p>
    <w:p w14:paraId="7B3B4D0D" w14:textId="61C4F9EA" w:rsidR="005E121A" w:rsidRPr="00B57DA5" w:rsidRDefault="005E121A" w:rsidP="0034032A">
      <w:pPr>
        <w:pStyle w:val="ListParagraph"/>
        <w:numPr>
          <w:ilvl w:val="0"/>
          <w:numId w:val="94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57DA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coordinates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perimeters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polygons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rectangles,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distance</w:t>
      </w:r>
      <w:r w:rsidR="00DB1309">
        <w:rPr>
          <w:rFonts w:cs="Times New Roman"/>
        </w:rPr>
        <w:t xml:space="preserve"> </w:t>
      </w:r>
      <w:r w:rsidRPr="00B57DA5">
        <w:rPr>
          <w:rFonts w:cs="Times New Roman"/>
        </w:rPr>
        <w:t>formula.</w:t>
      </w:r>
      <w:r w:rsidR="00DB1309">
        <w:rPr>
          <w:noProof/>
        </w:rPr>
        <w:t xml:space="preserve"> </w:t>
      </w:r>
      <w:r w:rsidR="00C7758D" w:rsidRPr="00CD208B">
        <w:rPr>
          <w:noProof/>
        </w:rPr>
        <w:drawing>
          <wp:inline distT="0" distB="0" distL="0" distR="0" wp14:anchorId="03348840" wp14:editId="115BB9EC">
            <wp:extent cx="137160" cy="137160"/>
            <wp:effectExtent l="0" t="0" r="0" b="0"/>
            <wp:docPr id="16" name="Picture 16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DCB7" w14:textId="0A004691" w:rsidR="005E121A" w:rsidRPr="00106CE1" w:rsidRDefault="005E121A" w:rsidP="00AC0EA1">
      <w:pPr>
        <w:pStyle w:val="Heading4"/>
      </w:pPr>
      <w:r w:rsidRPr="00106CE1">
        <w:t>Modeling</w:t>
      </w:r>
      <w:r w:rsidR="00DB1309">
        <w:t xml:space="preserve"> </w:t>
      </w:r>
      <w:r w:rsidRPr="00106CE1">
        <w:t>with</w:t>
      </w:r>
      <w:r w:rsidR="00DB1309">
        <w:t xml:space="preserve"> </w:t>
      </w:r>
      <w:r w:rsidRPr="00106CE1">
        <w:t>Geometry</w:t>
      </w:r>
      <w:r w:rsidRPr="00106CE1">
        <w:rPr>
          <w:rFonts w:ascii="Segoe UI Symbol" w:eastAsia="MS Gothic" w:hAnsi="Segoe UI Symbol" w:cs="Segoe UI Symbol"/>
          <w:vertAlign w:val="superscript"/>
        </w:rPr>
        <w:t>★</w:t>
      </w:r>
      <w:r w:rsidR="00536BF2">
        <w:tab/>
      </w:r>
      <w:r w:rsidRPr="00106CE1">
        <w:t>G.MG</w:t>
      </w:r>
    </w:p>
    <w:p w14:paraId="21AB2F06" w14:textId="422A278C" w:rsidR="005E121A" w:rsidRPr="008342B9" w:rsidRDefault="005E121A" w:rsidP="003C3450">
      <w:pPr>
        <w:pStyle w:val="Heading5"/>
        <w:rPr>
          <w:i/>
          <w:iCs/>
        </w:rPr>
      </w:pPr>
      <w:r w:rsidRPr="008342B9">
        <w:t>A.</w:t>
      </w:r>
      <w:r w:rsidR="00DB1309">
        <w:t xml:space="preserve"> </w:t>
      </w:r>
      <w:r w:rsidRPr="008342B9">
        <w:t>Apply</w:t>
      </w:r>
      <w:r w:rsidR="00DB1309">
        <w:t xml:space="preserve"> </w:t>
      </w:r>
      <w:r w:rsidRPr="008342B9">
        <w:t>geometric</w:t>
      </w:r>
      <w:r w:rsidR="00DB1309">
        <w:t xml:space="preserve"> </w:t>
      </w:r>
      <w:r w:rsidRPr="008342B9">
        <w:t>concepts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modeling</w:t>
      </w:r>
      <w:r w:rsidR="00DB1309">
        <w:t xml:space="preserve"> </w:t>
      </w:r>
      <w:proofErr w:type="gramStart"/>
      <w:r w:rsidRPr="008342B9">
        <w:t>situations</w:t>
      </w:r>
      <w:proofErr w:type="gramEnd"/>
    </w:p>
    <w:p w14:paraId="3F37CB27" w14:textId="47051287" w:rsidR="005E121A" w:rsidRPr="00AC7A6B" w:rsidRDefault="005E121A" w:rsidP="0034032A">
      <w:pPr>
        <w:pStyle w:val="ListParagraph"/>
        <w:numPr>
          <w:ilvl w:val="0"/>
          <w:numId w:val="95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66" w:name="_Hlk141088463"/>
      <w:r w:rsidRPr="00AC7A6B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shapes,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measures,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objects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modeling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tree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trunk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human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torso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cylinder).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0153D443" wp14:editId="69239877">
            <wp:extent cx="167078" cy="150719"/>
            <wp:effectExtent l="0" t="0" r="4445" b="1905"/>
            <wp:docPr id="62" name="Picture 62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6611" w14:textId="2D0450DF" w:rsidR="005E121A" w:rsidRPr="00AC7A6B" w:rsidRDefault="005E121A" w:rsidP="0034032A">
      <w:pPr>
        <w:pStyle w:val="ListParagraph"/>
        <w:numPr>
          <w:ilvl w:val="0"/>
          <w:numId w:val="95"/>
        </w:numPr>
        <w:autoSpaceDE w:val="0"/>
        <w:autoSpaceDN w:val="0"/>
        <w:adjustRightInd w:val="0"/>
        <w:spacing w:after="220"/>
        <w:ind w:left="720"/>
        <w:contextualSpacing w:val="0"/>
        <w:rPr>
          <w:rFonts w:eastAsia="MS Gothic" w:cs="Times New Roman"/>
          <w:vertAlign w:val="superscript"/>
        </w:rPr>
      </w:pPr>
      <w:r w:rsidRPr="00AC7A6B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concepts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density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volume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modeling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situations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persons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per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square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mile,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BTUs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per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cubic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foot).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003190E2" wp14:editId="42C627C4">
            <wp:extent cx="167078" cy="150719"/>
            <wp:effectExtent l="0" t="0" r="4445" b="1905"/>
            <wp:docPr id="63" name="Picture 63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F3A9" w14:textId="379F493F" w:rsidR="00F8617E" w:rsidRPr="0022193B" w:rsidRDefault="005E121A" w:rsidP="0034032A">
      <w:pPr>
        <w:pStyle w:val="ListParagraph"/>
        <w:numPr>
          <w:ilvl w:val="0"/>
          <w:numId w:val="95"/>
        </w:numPr>
        <w:autoSpaceDE w:val="0"/>
        <w:autoSpaceDN w:val="0"/>
        <w:adjustRightInd w:val="0"/>
        <w:spacing w:after="220"/>
        <w:ind w:left="720" w:right="-216"/>
        <w:contextualSpacing w:val="0"/>
        <w:rPr>
          <w:rFonts w:eastAsia="MS Mincho" w:cs="Times New Roman"/>
          <w:vertAlign w:val="superscript"/>
        </w:rPr>
      </w:pPr>
      <w:r w:rsidRPr="00AC7A6B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methods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design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designing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structure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satisfy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physical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constraints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minimize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cost;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working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typographic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grid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systems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AC7A6B">
        <w:rPr>
          <w:rFonts w:cs="Times New Roman"/>
        </w:rPr>
        <w:t>ratios).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4C201A9A" wp14:editId="10855CCC">
            <wp:extent cx="167078" cy="150719"/>
            <wp:effectExtent l="0" t="0" r="4445" b="1905"/>
            <wp:docPr id="64" name="Picture 64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6"/>
      <w:r w:rsidR="00F8617E">
        <w:br w:type="page"/>
      </w:r>
    </w:p>
    <w:p w14:paraId="7DF25D67" w14:textId="1CC62C34" w:rsidR="005E121A" w:rsidRPr="00106CE1" w:rsidRDefault="005E121A" w:rsidP="00AC0EA1">
      <w:pPr>
        <w:pStyle w:val="Heading4"/>
      </w:pPr>
      <w:r w:rsidRPr="00106CE1">
        <w:lastRenderedPageBreak/>
        <w:t>Similarity,</w:t>
      </w:r>
      <w:r w:rsidR="00DB1309">
        <w:t xml:space="preserve"> </w:t>
      </w:r>
      <w:r w:rsidRPr="00106CE1">
        <w:t>Right</w:t>
      </w:r>
      <w:r w:rsidR="00DB1309">
        <w:t xml:space="preserve"> </w:t>
      </w:r>
      <w:r w:rsidRPr="00106CE1">
        <w:t>Triangles,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Trigonometry</w:t>
      </w:r>
      <w:r w:rsidR="00536BF2">
        <w:tab/>
      </w:r>
      <w:r w:rsidRPr="00106CE1">
        <w:t>G.SRT</w:t>
      </w:r>
    </w:p>
    <w:p w14:paraId="55F6431C" w14:textId="31CE35C0" w:rsidR="005E121A" w:rsidRPr="008342B9" w:rsidRDefault="005E121A" w:rsidP="003C3450">
      <w:pPr>
        <w:pStyle w:val="Heading5"/>
        <w:rPr>
          <w:i/>
          <w:iCs/>
        </w:rPr>
      </w:pPr>
      <w:r w:rsidRPr="008342B9">
        <w:t>A.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similarity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terms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similarity</w:t>
      </w:r>
      <w:r w:rsidR="00DB1309">
        <w:t xml:space="preserve"> </w:t>
      </w:r>
      <w:proofErr w:type="gramStart"/>
      <w:r w:rsidRPr="008342B9">
        <w:t>transformations</w:t>
      </w:r>
      <w:proofErr w:type="gramEnd"/>
    </w:p>
    <w:p w14:paraId="63796B67" w14:textId="77485C6E" w:rsidR="005E121A" w:rsidRPr="00EC567D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C567D">
        <w:rPr>
          <w:rFonts w:cs="Times New Roman"/>
        </w:rPr>
        <w:t>Verify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experimentally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dilations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factor:</w:t>
      </w:r>
    </w:p>
    <w:p w14:paraId="441A2D47" w14:textId="66296CFD" w:rsidR="005E121A" w:rsidRPr="00EC567D" w:rsidRDefault="005E121A" w:rsidP="0034032A">
      <w:pPr>
        <w:pStyle w:val="ListParagraph"/>
        <w:numPr>
          <w:ilvl w:val="1"/>
          <w:numId w:val="9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EC56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dilation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takes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passing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dilation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parallel</w:t>
      </w:r>
      <w:r w:rsidR="00DB1309">
        <w:rPr>
          <w:rFonts w:cs="Times New Roman"/>
        </w:rPr>
        <w:t xml:space="preserve"> </w:t>
      </w:r>
      <w:proofErr w:type="gramStart"/>
      <w:r w:rsidRPr="00EC567D">
        <w:rPr>
          <w:rFonts w:cs="Times New Roman"/>
        </w:rPr>
        <w:t>line,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leaves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passing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unchanged.</w:t>
      </w:r>
    </w:p>
    <w:p w14:paraId="3B47D4FC" w14:textId="708D3E42" w:rsidR="005E121A" w:rsidRPr="00EC567D" w:rsidRDefault="005E121A" w:rsidP="0034032A">
      <w:pPr>
        <w:pStyle w:val="ListParagraph"/>
        <w:numPr>
          <w:ilvl w:val="1"/>
          <w:numId w:val="96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dilation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segment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longer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shorter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ratio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scale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factor.</w:t>
      </w:r>
    </w:p>
    <w:p w14:paraId="4DC2995E" w14:textId="6B027337" w:rsidR="005E121A" w:rsidRPr="00EC567D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C567D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figures,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definition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decide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similar;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meaning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equality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proportionality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all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pairs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sides.</w:t>
      </w:r>
    </w:p>
    <w:p w14:paraId="3D82927A" w14:textId="566E2C0C" w:rsidR="005E121A" w:rsidRPr="00EC567D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EC567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transformations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establish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AA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criterion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Pr="00EC567D">
        <w:rPr>
          <w:rFonts w:cs="Times New Roman"/>
        </w:rPr>
        <w:t>similar.</w:t>
      </w:r>
    </w:p>
    <w:p w14:paraId="553A184D" w14:textId="57F911D1" w:rsidR="005E121A" w:rsidRPr="008342B9" w:rsidRDefault="005E121A" w:rsidP="003C3450">
      <w:pPr>
        <w:pStyle w:val="Heading5"/>
      </w:pPr>
      <w:r w:rsidRPr="008342B9">
        <w:t>B.</w:t>
      </w:r>
      <w:r w:rsidR="00DB1309">
        <w:t xml:space="preserve"> </w:t>
      </w:r>
      <w:r w:rsidRPr="008342B9">
        <w:t>Prove</w:t>
      </w:r>
      <w:r w:rsidR="00DB1309">
        <w:t xml:space="preserve"> </w:t>
      </w:r>
      <w:r w:rsidRPr="008342B9">
        <w:t>theorems</w:t>
      </w:r>
      <w:r w:rsidR="00DB1309">
        <w:t xml:space="preserve"> </w:t>
      </w:r>
      <w:r w:rsidRPr="008342B9">
        <w:t>involving</w:t>
      </w:r>
      <w:r w:rsidR="00DB1309">
        <w:t xml:space="preserve"> </w:t>
      </w:r>
      <w:proofErr w:type="gramStart"/>
      <w:r w:rsidRPr="008342B9">
        <w:t>similarity</w:t>
      </w:r>
      <w:proofErr w:type="gramEnd"/>
    </w:p>
    <w:p w14:paraId="30C334D7" w14:textId="418B86D9" w:rsidR="005E121A" w:rsidRPr="00302F94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Style w:val="MathExample"/>
          <w:color w:val="auto"/>
        </w:rPr>
      </w:pPr>
      <w:r w:rsidRPr="00E76E94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E76E94">
        <w:rPr>
          <w:rFonts w:cs="Times New Roman"/>
        </w:rPr>
        <w:t>theorems</w:t>
      </w:r>
      <w:r w:rsidR="00DB1309">
        <w:rPr>
          <w:rFonts w:cs="Times New Roman"/>
        </w:rPr>
        <w:t xml:space="preserve"> </w:t>
      </w:r>
      <w:r w:rsidRPr="00E76E94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Pr="00E76E94">
        <w:rPr>
          <w:rFonts w:cs="Times New Roman"/>
        </w:rPr>
        <w:t>triangles.</w:t>
      </w:r>
      <w:r w:rsidR="00DB1309">
        <w:rPr>
          <w:rFonts w:cs="Times New Roman"/>
        </w:rPr>
        <w:t xml:space="preserve"> </w:t>
      </w:r>
      <w:r w:rsidRPr="00720F95">
        <w:t>Theorems</w:t>
      </w:r>
      <w:r w:rsidR="00DB1309">
        <w:t xml:space="preserve"> </w:t>
      </w:r>
      <w:r w:rsidRPr="00720F95">
        <w:t>include:</w:t>
      </w:r>
      <w:r w:rsidR="00DB1309">
        <w:t xml:space="preserve"> </w:t>
      </w:r>
      <w:r w:rsidRPr="00720F95">
        <w:t>a</w:t>
      </w:r>
      <w:r w:rsidR="00DB1309">
        <w:t xml:space="preserve"> </w:t>
      </w:r>
      <w:r w:rsidRPr="00720F95">
        <w:t>line</w:t>
      </w:r>
      <w:r w:rsidR="00DB1309">
        <w:t xml:space="preserve"> </w:t>
      </w:r>
      <w:r w:rsidRPr="00720F95">
        <w:t>parallel</w:t>
      </w:r>
      <w:r w:rsidR="00DB1309">
        <w:t xml:space="preserve"> </w:t>
      </w:r>
      <w:r w:rsidRPr="00720F95">
        <w:t>to</w:t>
      </w:r>
      <w:r w:rsidR="00DB1309">
        <w:t xml:space="preserve"> </w:t>
      </w:r>
      <w:r w:rsidRPr="00720F95">
        <w:t>one</w:t>
      </w:r>
      <w:r w:rsidR="00DB1309">
        <w:t xml:space="preserve"> </w:t>
      </w:r>
      <w:r w:rsidRPr="00720F95">
        <w:t>side</w:t>
      </w:r>
      <w:r w:rsidR="00DB1309">
        <w:t xml:space="preserve"> </w:t>
      </w:r>
      <w:r w:rsidRPr="00720F95">
        <w:t>of</w:t>
      </w:r>
      <w:r w:rsidR="00DB1309">
        <w:t xml:space="preserve"> </w:t>
      </w:r>
      <w:r w:rsidRPr="00720F95">
        <w:t>a</w:t>
      </w:r>
      <w:r w:rsidR="00DB1309">
        <w:t xml:space="preserve"> </w:t>
      </w:r>
      <w:r w:rsidRPr="00720F95">
        <w:t>triangle</w:t>
      </w:r>
      <w:r w:rsidR="00DB1309">
        <w:t xml:space="preserve"> </w:t>
      </w:r>
      <w:r w:rsidRPr="00720F95">
        <w:t>divides</w:t>
      </w:r>
      <w:r w:rsidR="00DB1309">
        <w:t xml:space="preserve"> </w:t>
      </w:r>
      <w:r w:rsidRPr="00720F95">
        <w:t>the</w:t>
      </w:r>
      <w:r w:rsidR="00DB1309">
        <w:t xml:space="preserve"> </w:t>
      </w:r>
      <w:r w:rsidRPr="00720F95">
        <w:t>other</w:t>
      </w:r>
      <w:r w:rsidR="00DB1309">
        <w:t xml:space="preserve"> </w:t>
      </w:r>
      <w:r w:rsidRPr="00720F95">
        <w:t>two</w:t>
      </w:r>
      <w:r w:rsidR="00DB1309">
        <w:t xml:space="preserve"> </w:t>
      </w:r>
      <w:r w:rsidRPr="00720F95">
        <w:t>proportionally,</w:t>
      </w:r>
      <w:r w:rsidR="00DB1309">
        <w:t xml:space="preserve"> </w:t>
      </w:r>
      <w:r w:rsidRPr="00720F95">
        <w:t>and</w:t>
      </w:r>
      <w:r w:rsidR="00DB1309">
        <w:t xml:space="preserve"> </w:t>
      </w:r>
      <w:r w:rsidRPr="00720F95">
        <w:t>conversely;</w:t>
      </w:r>
      <w:r w:rsidR="00DB1309">
        <w:t xml:space="preserve"> </w:t>
      </w:r>
      <w:r w:rsidRPr="00720F95">
        <w:t>the</w:t>
      </w:r>
      <w:r w:rsidR="00DB1309">
        <w:t xml:space="preserve"> </w:t>
      </w:r>
      <w:r w:rsidRPr="00720F95">
        <w:t>Pythagorean</w:t>
      </w:r>
      <w:r w:rsidR="00DB1309">
        <w:t xml:space="preserve"> </w:t>
      </w:r>
      <w:r w:rsidRPr="00720F95">
        <w:t>Theorem</w:t>
      </w:r>
      <w:r w:rsidR="00DB1309">
        <w:t xml:space="preserve"> </w:t>
      </w:r>
      <w:r w:rsidRPr="00720F95">
        <w:t>proved</w:t>
      </w:r>
      <w:r w:rsidR="00DB1309">
        <w:t xml:space="preserve"> </w:t>
      </w:r>
      <w:r w:rsidRPr="00720F95">
        <w:t>using</w:t>
      </w:r>
      <w:r w:rsidR="00DB1309">
        <w:t xml:space="preserve"> </w:t>
      </w:r>
      <w:r w:rsidRPr="00720F95">
        <w:t>triangle</w:t>
      </w:r>
      <w:r w:rsidR="00DB1309">
        <w:t xml:space="preserve"> </w:t>
      </w:r>
      <w:r w:rsidRPr="00720F95">
        <w:t>similarity.</w:t>
      </w:r>
    </w:p>
    <w:p w14:paraId="4BCEE10A" w14:textId="3D314FEB" w:rsidR="005E121A" w:rsidRPr="00302F94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302F94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congruence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similarity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criteria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problems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relationships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geometric</w:t>
      </w:r>
      <w:r w:rsidR="00DB1309">
        <w:rPr>
          <w:rFonts w:cs="Times New Roman"/>
        </w:rPr>
        <w:t xml:space="preserve"> </w:t>
      </w:r>
      <w:r w:rsidRPr="00302F94">
        <w:rPr>
          <w:rFonts w:cs="Times New Roman"/>
        </w:rPr>
        <w:t>figures.</w:t>
      </w:r>
    </w:p>
    <w:p w14:paraId="5A9C1AAB" w14:textId="599AE918" w:rsidR="005E121A" w:rsidRPr="008342B9" w:rsidRDefault="005E121A" w:rsidP="003C3450">
      <w:pPr>
        <w:pStyle w:val="Heading5"/>
      </w:pPr>
      <w:r w:rsidRPr="008342B9">
        <w:t>C.</w:t>
      </w:r>
      <w:r w:rsidR="00DB1309">
        <w:t xml:space="preserve"> </w:t>
      </w:r>
      <w:r w:rsidRPr="008342B9">
        <w:t>Define</w:t>
      </w:r>
      <w:r w:rsidR="00DB1309">
        <w:t xml:space="preserve"> </w:t>
      </w:r>
      <w:r w:rsidRPr="008342B9">
        <w:t>trigonometric</w:t>
      </w:r>
      <w:r w:rsidR="00DB1309">
        <w:t xml:space="preserve"> </w:t>
      </w:r>
      <w:r w:rsidRPr="008342B9">
        <w:t>ratios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solve</w:t>
      </w:r>
      <w:r w:rsidR="00DB1309">
        <w:t xml:space="preserve"> </w:t>
      </w:r>
      <w:r w:rsidRPr="008342B9">
        <w:t>problems</w:t>
      </w:r>
      <w:r w:rsidR="00DB1309">
        <w:t xml:space="preserve"> </w:t>
      </w:r>
      <w:r w:rsidRPr="008342B9">
        <w:t>involving</w:t>
      </w:r>
      <w:r w:rsidR="00DB1309">
        <w:t xml:space="preserve"> </w:t>
      </w:r>
      <w:r w:rsidRPr="008342B9">
        <w:t>right</w:t>
      </w:r>
      <w:r w:rsidR="00DB1309">
        <w:t xml:space="preserve"> </w:t>
      </w:r>
      <w:proofErr w:type="gramStart"/>
      <w:r w:rsidRPr="008342B9">
        <w:t>triangles</w:t>
      </w:r>
      <w:proofErr w:type="gramEnd"/>
    </w:p>
    <w:p w14:paraId="31B7EA63" w14:textId="357DC0D5" w:rsidR="005E121A" w:rsidRPr="00B82B7D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82B7D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similarity,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side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ratios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properties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angles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triangle,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leading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definitions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trigonometric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ratios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acute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angles.</w:t>
      </w:r>
    </w:p>
    <w:p w14:paraId="77A7B0C0" w14:textId="3AC0051B" w:rsidR="005E121A" w:rsidRPr="00B82B7D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82B7D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relationship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sine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cosine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complementary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angles.</w:t>
      </w:r>
    </w:p>
    <w:p w14:paraId="2491C4DB" w14:textId="471355CC" w:rsidR="00F8617E" w:rsidRPr="00515151" w:rsidRDefault="005E121A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B82B7D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trigonometric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ratios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Pythagorean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Theorem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applied</w:t>
      </w:r>
      <w:r w:rsidR="00DB1309">
        <w:rPr>
          <w:rFonts w:cs="Times New Roman"/>
        </w:rPr>
        <w:t xml:space="preserve"> </w:t>
      </w:r>
      <w:r w:rsidRPr="00B82B7D">
        <w:rPr>
          <w:rFonts w:cs="Times New Roman"/>
        </w:rPr>
        <w:t>problems.</w:t>
      </w:r>
      <w:r w:rsidR="00DB1309">
        <w:rPr>
          <w:noProof/>
        </w:rPr>
        <w:t xml:space="preserve"> </w:t>
      </w:r>
      <w:r w:rsidR="00B82B7D" w:rsidRPr="00CD208B">
        <w:rPr>
          <w:noProof/>
        </w:rPr>
        <w:drawing>
          <wp:inline distT="0" distB="0" distL="0" distR="0" wp14:anchorId="7CED734B" wp14:editId="3C6CF2C4">
            <wp:extent cx="137160" cy="137160"/>
            <wp:effectExtent l="0" t="0" r="0" b="0"/>
            <wp:docPr id="19" name="Picture 19" descr="modeling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.sv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17E">
        <w:br w:type="page"/>
      </w:r>
    </w:p>
    <w:p w14:paraId="3D9C7326" w14:textId="38130D09" w:rsidR="005E121A" w:rsidRPr="008342B9" w:rsidRDefault="005E121A" w:rsidP="00D1547A">
      <w:pPr>
        <w:pStyle w:val="Heading5"/>
      </w:pPr>
      <w:r w:rsidRPr="008342B9">
        <w:lastRenderedPageBreak/>
        <w:t>D.</w:t>
      </w:r>
      <w:r w:rsidR="00DB1309">
        <w:t xml:space="preserve"> </w:t>
      </w:r>
      <w:r w:rsidRPr="008342B9">
        <w:t>Apply</w:t>
      </w:r>
      <w:r w:rsidR="00DB1309">
        <w:t xml:space="preserve"> </w:t>
      </w:r>
      <w:r w:rsidRPr="008342B9">
        <w:t>trigonometry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general</w:t>
      </w:r>
      <w:r w:rsidR="00DB1309">
        <w:t xml:space="preserve"> </w:t>
      </w:r>
      <w:proofErr w:type="gramStart"/>
      <w:r w:rsidRPr="008342B9">
        <w:t>triangles</w:t>
      </w:r>
      <w:proofErr w:type="gramEnd"/>
    </w:p>
    <w:p w14:paraId="35FA41DC" w14:textId="384CA9C7" w:rsidR="005E121A" w:rsidRPr="001D12D9" w:rsidRDefault="00EC77C3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1077B464" wp14:editId="5B501AB2">
            <wp:extent cx="109728" cy="109728"/>
            <wp:effectExtent l="0" t="0" r="5080" b="5080"/>
            <wp:docPr id="153" name="Picture 153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Derive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formula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2"/>
        </w:rPr>
        <w:object w:dxaOrig="1460" w:dyaOrig="580" w14:anchorId="0E8982FE">
          <v:shape id="_x0000_i1417" type="#_x0000_t75" style="width:1in;height:28.8pt" o:ole="">
            <v:imagedata r:id="rId819" o:title=""/>
          </v:shape>
          <o:OLEObject Type="Embed" ProgID="Equation.DSMT4" ShapeID="_x0000_i1417" DrawAspect="Content" ObjectID="_1760793322" r:id="rId820"/>
        </w:objec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area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triangle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drawing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an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auxiliary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vertex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perpendicular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opposite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side.</w:t>
      </w:r>
    </w:p>
    <w:p w14:paraId="5CBD7295" w14:textId="463E2503" w:rsidR="005E121A" w:rsidRPr="001D12D9" w:rsidRDefault="00EC77C3" w:rsidP="0034032A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586D6147" wp14:editId="7739C1D2">
            <wp:extent cx="109728" cy="109728"/>
            <wp:effectExtent l="0" t="0" r="5080" b="5080"/>
            <wp:docPr id="154" name="Picture 15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Prove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Laws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Sines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Cosines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them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problems.</w:t>
      </w:r>
    </w:p>
    <w:p w14:paraId="49B1CEA5" w14:textId="77777777" w:rsidR="003F672B" w:rsidRDefault="00EC77C3" w:rsidP="003C4127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after="2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6C46440B" wp14:editId="5EAD5208">
            <wp:extent cx="109728" cy="109728"/>
            <wp:effectExtent l="0" t="0" r="5080" b="5080"/>
            <wp:docPr id="155" name="Picture 15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Law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Sines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Law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Cosines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unknown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measurements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right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non-right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triangles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surveying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problems,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resultant</w:t>
      </w:r>
      <w:r w:rsidR="00DB1309">
        <w:rPr>
          <w:rFonts w:cs="Times New Roman"/>
        </w:rPr>
        <w:t xml:space="preserve"> </w:t>
      </w:r>
      <w:r w:rsidR="005E121A" w:rsidRPr="001D12D9">
        <w:rPr>
          <w:rFonts w:cs="Times New Roman"/>
        </w:rPr>
        <w:t>forces)</w:t>
      </w:r>
    </w:p>
    <w:p w14:paraId="3C7C3849" w14:textId="77777777" w:rsidR="003C4127" w:rsidRDefault="003C4127" w:rsidP="003C4127">
      <w:pPr>
        <w:autoSpaceDE w:val="0"/>
        <w:autoSpaceDN w:val="0"/>
        <w:adjustRightInd w:val="0"/>
        <w:rPr>
          <w:rFonts w:cs="Times New Roman"/>
        </w:rPr>
      </w:pPr>
    </w:p>
    <w:p w14:paraId="32B5DD7B" w14:textId="489E4B8A" w:rsidR="003C4127" w:rsidRPr="003C4127" w:rsidRDefault="003C4127" w:rsidP="003C4127">
      <w:pPr>
        <w:autoSpaceDE w:val="0"/>
        <w:autoSpaceDN w:val="0"/>
        <w:adjustRightInd w:val="0"/>
        <w:rPr>
          <w:rFonts w:cs="Times New Roman"/>
        </w:rPr>
        <w:sectPr w:rsidR="003C4127" w:rsidRPr="003C4127" w:rsidSect="007C1A3D">
          <w:headerReference w:type="default" r:id="rId821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BDA9367" w14:textId="259DD30A" w:rsidR="005E121A" w:rsidRPr="0022193B" w:rsidRDefault="005E121A" w:rsidP="0022193B">
      <w:pPr>
        <w:autoSpaceDE w:val="0"/>
        <w:autoSpaceDN w:val="0"/>
        <w:adjustRightInd w:val="0"/>
        <w:rPr>
          <w:rFonts w:cs="Times New Roman"/>
        </w:rPr>
      </w:pPr>
      <w:r w:rsidRPr="0022193B">
        <w:rPr>
          <w:rFonts w:cs="Times New Roman"/>
          <w:u w:val="single"/>
        </w:rPr>
        <w:br w:type="page"/>
      </w:r>
    </w:p>
    <w:p w14:paraId="3B55B7C0" w14:textId="51276422" w:rsidR="005E121A" w:rsidRPr="00CE6B50" w:rsidRDefault="005E121A" w:rsidP="00E82E55">
      <w:pPr>
        <w:pStyle w:val="Heading3"/>
      </w:pPr>
      <w:bookmarkStart w:id="67" w:name="_Toc142374512"/>
      <w:r w:rsidRPr="00CE6B50">
        <w:lastRenderedPageBreak/>
        <w:t>High</w:t>
      </w:r>
      <w:r w:rsidR="00DB1309">
        <w:t xml:space="preserve"> </w:t>
      </w:r>
      <w:r w:rsidRPr="00CE6B50">
        <w:t>School—Statistics</w:t>
      </w:r>
      <w:r w:rsidR="00DB1309">
        <w:t xml:space="preserve"> </w:t>
      </w:r>
      <w:r w:rsidRPr="00CE6B50">
        <w:t>and</w:t>
      </w:r>
      <w:r w:rsidR="00DB1309">
        <w:t xml:space="preserve"> </w:t>
      </w:r>
      <w:r w:rsidRPr="00CE6B50">
        <w:t>Probability</w:t>
      </w:r>
      <w:bookmarkEnd w:id="67"/>
    </w:p>
    <w:p w14:paraId="2BDEF261" w14:textId="66843F51" w:rsidR="00860821" w:rsidRPr="00860821" w:rsidRDefault="00860821" w:rsidP="00860821">
      <w:r w:rsidRPr="00C75738">
        <w:t>Decisions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predictions</w:t>
      </w:r>
      <w:r w:rsidR="00DB1309">
        <w:t xml:space="preserve"> </w:t>
      </w:r>
      <w:r w:rsidRPr="00C75738">
        <w:t>are</w:t>
      </w:r>
      <w:r w:rsidR="00DB1309">
        <w:t xml:space="preserve"> </w:t>
      </w:r>
      <w:r w:rsidRPr="00C75738">
        <w:t>often</w:t>
      </w:r>
      <w:r w:rsidR="00DB1309">
        <w:t xml:space="preserve"> </w:t>
      </w:r>
      <w:r w:rsidRPr="00C75738">
        <w:t>based</w:t>
      </w:r>
      <w:r w:rsidR="00DB1309">
        <w:t xml:space="preserve"> </w:t>
      </w:r>
      <w:r w:rsidRPr="00C75738">
        <w:t>on</w:t>
      </w:r>
      <w:r w:rsidR="00DB1309">
        <w:t xml:space="preserve"> </w:t>
      </w:r>
      <w:r w:rsidRPr="00C75738">
        <w:t>data—numbers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context.</w:t>
      </w:r>
      <w:r w:rsidR="00DB1309">
        <w:t xml:space="preserve"> </w:t>
      </w:r>
      <w:r w:rsidRPr="00C75738">
        <w:t>These</w:t>
      </w:r>
      <w:r w:rsidR="00DB1309">
        <w:t xml:space="preserve"> </w:t>
      </w:r>
      <w:r w:rsidRPr="00C75738">
        <w:t>decisions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predictions</w:t>
      </w:r>
      <w:r w:rsidR="00DB1309">
        <w:t xml:space="preserve"> </w:t>
      </w:r>
      <w:r w:rsidRPr="00C75738">
        <w:t>would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easy</w:t>
      </w:r>
      <w:r w:rsidR="00DB1309">
        <w:t xml:space="preserve"> </w:t>
      </w:r>
      <w:r w:rsidRPr="00C75738">
        <w:t>if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always</w:t>
      </w:r>
      <w:r w:rsidR="00DB1309">
        <w:t xml:space="preserve"> </w:t>
      </w:r>
      <w:r w:rsidRPr="00C75738">
        <w:t>sent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clear</w:t>
      </w:r>
      <w:r w:rsidR="00DB1309">
        <w:t xml:space="preserve"> </w:t>
      </w:r>
      <w:r w:rsidRPr="00C75738">
        <w:t>message,</w:t>
      </w:r>
      <w:r w:rsidR="00DB1309">
        <w:t xml:space="preserve"> </w:t>
      </w:r>
      <w:r w:rsidRPr="00C75738">
        <w:t>but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message</w:t>
      </w:r>
      <w:r w:rsidR="00DB1309">
        <w:t xml:space="preserve"> </w:t>
      </w:r>
      <w:r w:rsidRPr="00C75738">
        <w:t>is</w:t>
      </w:r>
      <w:r w:rsidR="00DB1309">
        <w:t xml:space="preserve"> </w:t>
      </w:r>
      <w:r w:rsidRPr="00C75738">
        <w:t>often</w:t>
      </w:r>
      <w:r w:rsidR="00DB1309">
        <w:t xml:space="preserve"> </w:t>
      </w:r>
      <w:r w:rsidRPr="00C75738">
        <w:t>obscured</w:t>
      </w:r>
      <w:r w:rsidR="00DB1309">
        <w:t xml:space="preserve"> </w:t>
      </w:r>
      <w:r w:rsidRPr="00C75738">
        <w:t>by</w:t>
      </w:r>
      <w:r w:rsidR="00DB1309">
        <w:t xml:space="preserve"> </w:t>
      </w:r>
      <w:r w:rsidRPr="00C75738">
        <w:t>variability.</w:t>
      </w:r>
      <w:r w:rsidR="00DB1309">
        <w:t xml:space="preserve"> </w:t>
      </w:r>
      <w:r w:rsidRPr="00C75738">
        <w:t>Statistics</w:t>
      </w:r>
      <w:r w:rsidR="00DB1309">
        <w:t xml:space="preserve"> </w:t>
      </w:r>
      <w:r w:rsidRPr="00C75738">
        <w:t>provides</w:t>
      </w:r>
      <w:r w:rsidR="00DB1309">
        <w:t xml:space="preserve"> </w:t>
      </w:r>
      <w:r w:rsidRPr="00C75738">
        <w:t>tools</w:t>
      </w:r>
      <w:r w:rsidR="00DB1309">
        <w:t xml:space="preserve"> </w:t>
      </w:r>
      <w:r w:rsidRPr="00C75738">
        <w:t>for</w:t>
      </w:r>
      <w:r w:rsidR="00DB1309">
        <w:t xml:space="preserve"> </w:t>
      </w:r>
      <w:r w:rsidRPr="00C75738">
        <w:t>describing</w:t>
      </w:r>
      <w:r w:rsidR="00DB1309">
        <w:t xml:space="preserve"> </w:t>
      </w:r>
      <w:r w:rsidRPr="00C75738">
        <w:t>variability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for</w:t>
      </w:r>
      <w:r w:rsidR="00DB1309">
        <w:t xml:space="preserve"> </w:t>
      </w:r>
      <w:r w:rsidRPr="00C75738">
        <w:t>making</w:t>
      </w:r>
      <w:r w:rsidR="00DB1309">
        <w:t xml:space="preserve"> </w:t>
      </w:r>
      <w:r w:rsidRPr="00C75738">
        <w:t>informed</w:t>
      </w:r>
      <w:r w:rsidR="00DB1309">
        <w:t xml:space="preserve"> </w:t>
      </w:r>
      <w:r w:rsidRPr="00C75738">
        <w:t>decisions</w:t>
      </w:r>
      <w:r w:rsidR="00DB1309">
        <w:t xml:space="preserve"> </w:t>
      </w:r>
      <w:r w:rsidRPr="00C75738">
        <w:t>that</w:t>
      </w:r>
      <w:r w:rsidR="00DB1309">
        <w:t xml:space="preserve"> </w:t>
      </w:r>
      <w:r w:rsidRPr="00C75738">
        <w:t>take</w:t>
      </w:r>
      <w:r w:rsidR="00DB1309">
        <w:t xml:space="preserve"> </w:t>
      </w:r>
      <w:r w:rsidRPr="00C75738">
        <w:t>it</w:t>
      </w:r>
      <w:r w:rsidR="00DB1309">
        <w:t xml:space="preserve"> </w:t>
      </w:r>
      <w:r w:rsidRPr="00C75738">
        <w:t>into</w:t>
      </w:r>
      <w:r w:rsidR="00DB1309">
        <w:t xml:space="preserve"> </w:t>
      </w:r>
      <w:r w:rsidRPr="00C75738">
        <w:t>account.</w:t>
      </w:r>
    </w:p>
    <w:p w14:paraId="1A658CBB" w14:textId="59E2B50D" w:rsidR="00860821" w:rsidRPr="00860821" w:rsidRDefault="00860821" w:rsidP="00860821">
      <w:r w:rsidRPr="00C75738">
        <w:t>Data</w:t>
      </w:r>
      <w:r w:rsidR="00DB1309">
        <w:t xml:space="preserve"> </w:t>
      </w:r>
      <w:r w:rsidRPr="00C75738">
        <w:t>are</w:t>
      </w:r>
      <w:r w:rsidR="00DB1309">
        <w:t xml:space="preserve"> </w:t>
      </w:r>
      <w:r w:rsidRPr="00C75738">
        <w:t>gathered,</w:t>
      </w:r>
      <w:r w:rsidR="00DB1309">
        <w:t xml:space="preserve"> </w:t>
      </w:r>
      <w:r w:rsidRPr="00C75738">
        <w:t>displayed,</w:t>
      </w:r>
      <w:r w:rsidR="00DB1309">
        <w:t xml:space="preserve"> </w:t>
      </w:r>
      <w:r w:rsidRPr="00C75738">
        <w:t>summarized,</w:t>
      </w:r>
      <w:r w:rsidR="00DB1309">
        <w:t xml:space="preserve"> </w:t>
      </w:r>
      <w:r w:rsidRPr="00C75738">
        <w:t>examined,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interpreted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discover</w:t>
      </w:r>
      <w:r w:rsidR="00DB1309">
        <w:t xml:space="preserve"> </w:t>
      </w:r>
      <w:r w:rsidRPr="00C75738">
        <w:t>patterns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deviations</w:t>
      </w:r>
      <w:r w:rsidR="00DB1309">
        <w:t xml:space="preserve"> </w:t>
      </w:r>
      <w:r w:rsidRPr="00C75738">
        <w:t>from</w:t>
      </w:r>
      <w:r w:rsidR="00DB1309">
        <w:t xml:space="preserve"> </w:t>
      </w:r>
      <w:r w:rsidRPr="00C75738">
        <w:t>patterns.</w:t>
      </w:r>
      <w:r w:rsidR="00DB1309">
        <w:t xml:space="preserve"> </w:t>
      </w:r>
      <w:r w:rsidRPr="00C75738">
        <w:t>Quantitative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described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terms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key</w:t>
      </w:r>
      <w:r w:rsidR="00DB1309">
        <w:t xml:space="preserve"> </w:t>
      </w:r>
      <w:r w:rsidRPr="00C75738">
        <w:t>characteristics:</w:t>
      </w:r>
      <w:r w:rsidR="00DB1309">
        <w:t xml:space="preserve"> </w:t>
      </w:r>
      <w:r w:rsidRPr="00C75738">
        <w:t>measures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shape,</w:t>
      </w:r>
      <w:r w:rsidR="00DB1309">
        <w:t xml:space="preserve"> </w:t>
      </w:r>
      <w:r w:rsidRPr="00C75738">
        <w:t>center,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spread.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shape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distribution</w:t>
      </w:r>
      <w:r w:rsidR="00DB1309">
        <w:t xml:space="preserve"> </w:t>
      </w:r>
      <w:r w:rsidRPr="00C75738">
        <w:t>might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described</w:t>
      </w:r>
      <w:r w:rsidR="00DB1309">
        <w:t xml:space="preserve"> </w:t>
      </w:r>
      <w:r w:rsidRPr="00C75738">
        <w:t>as</w:t>
      </w:r>
      <w:r w:rsidR="00DB1309">
        <w:t xml:space="preserve"> </w:t>
      </w:r>
      <w:r w:rsidRPr="00C75738">
        <w:t>symmetric,</w:t>
      </w:r>
      <w:r w:rsidR="00DB1309">
        <w:t xml:space="preserve"> </w:t>
      </w:r>
      <w:r w:rsidRPr="00C75738">
        <w:t>skewed,</w:t>
      </w:r>
      <w:r w:rsidR="00DB1309">
        <w:t xml:space="preserve"> </w:t>
      </w:r>
      <w:r w:rsidRPr="00C75738">
        <w:t>flat,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bell</w:t>
      </w:r>
      <w:r w:rsidR="00DB1309">
        <w:t xml:space="preserve"> </w:t>
      </w:r>
      <w:r w:rsidRPr="00C75738">
        <w:t>shaped,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it</w:t>
      </w:r>
      <w:r w:rsidR="00DB1309">
        <w:t xml:space="preserve"> </w:t>
      </w:r>
      <w:r w:rsidRPr="00C75738">
        <w:t>might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summarized</w:t>
      </w:r>
      <w:r w:rsidR="00DB1309">
        <w:t xml:space="preserve"> </w:t>
      </w:r>
      <w:r w:rsidRPr="00C75738">
        <w:t>by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statistic</w:t>
      </w:r>
      <w:r w:rsidR="00DB1309">
        <w:t xml:space="preserve"> </w:t>
      </w:r>
      <w:r w:rsidRPr="00C75738">
        <w:t>measuring</w:t>
      </w:r>
      <w:r w:rsidR="00DB1309">
        <w:t xml:space="preserve"> </w:t>
      </w:r>
      <w:r w:rsidRPr="00C75738">
        <w:t>center</w:t>
      </w:r>
      <w:r w:rsidR="00DB1309">
        <w:t xml:space="preserve"> </w:t>
      </w:r>
      <w:r w:rsidRPr="00C75738">
        <w:t>(such</w:t>
      </w:r>
      <w:r w:rsidR="00DB1309">
        <w:t xml:space="preserve"> </w:t>
      </w:r>
      <w:r w:rsidRPr="00C75738">
        <w:t>as</w:t>
      </w:r>
      <w:r w:rsidR="00DB1309">
        <w:t xml:space="preserve"> </w:t>
      </w:r>
      <w:r w:rsidRPr="00C75738">
        <w:t>mean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median)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statistic</w:t>
      </w:r>
      <w:r w:rsidR="00DB1309">
        <w:t xml:space="preserve"> </w:t>
      </w:r>
      <w:r w:rsidRPr="00C75738">
        <w:t>measuring</w:t>
      </w:r>
      <w:r w:rsidR="00DB1309">
        <w:t xml:space="preserve"> </w:t>
      </w:r>
      <w:r w:rsidRPr="00C75738">
        <w:t>spread</w:t>
      </w:r>
      <w:r w:rsidR="00DB1309">
        <w:t xml:space="preserve"> </w:t>
      </w:r>
      <w:r w:rsidRPr="00C75738">
        <w:t>(such</w:t>
      </w:r>
      <w:r w:rsidR="00DB1309">
        <w:t xml:space="preserve"> </w:t>
      </w:r>
      <w:r w:rsidRPr="00C75738">
        <w:t>as</w:t>
      </w:r>
      <w:r w:rsidR="00DB1309">
        <w:t xml:space="preserve"> </w:t>
      </w:r>
      <w:r w:rsidRPr="00C75738">
        <w:t>standard</w:t>
      </w:r>
      <w:r w:rsidR="00DB1309">
        <w:t xml:space="preserve"> </w:t>
      </w:r>
      <w:r w:rsidRPr="00C75738">
        <w:t>deviation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interquartile</w:t>
      </w:r>
      <w:r w:rsidR="00DB1309">
        <w:t xml:space="preserve"> </w:t>
      </w:r>
      <w:r w:rsidRPr="00C75738">
        <w:t>range).</w:t>
      </w:r>
      <w:r w:rsidR="00DB1309">
        <w:t xml:space="preserve"> </w:t>
      </w:r>
      <w:r w:rsidRPr="00C75738">
        <w:t>Different</w:t>
      </w:r>
      <w:r w:rsidR="00DB1309">
        <w:t xml:space="preserve"> </w:t>
      </w:r>
      <w:r w:rsidRPr="00C75738">
        <w:t>distributions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compared</w:t>
      </w:r>
      <w:r w:rsidR="00DB1309">
        <w:t xml:space="preserve"> </w:t>
      </w:r>
      <w:r w:rsidRPr="00C75738">
        <w:t>numerically</w:t>
      </w:r>
      <w:r w:rsidR="00DB1309">
        <w:t xml:space="preserve"> </w:t>
      </w:r>
      <w:r w:rsidRPr="00C75738">
        <w:t>using</w:t>
      </w:r>
      <w:r w:rsidR="00DB1309">
        <w:t xml:space="preserve"> </w:t>
      </w:r>
      <w:r w:rsidRPr="00C75738">
        <w:t>these</w:t>
      </w:r>
      <w:r w:rsidR="00DB1309">
        <w:t xml:space="preserve"> </w:t>
      </w:r>
      <w:r w:rsidRPr="00C75738">
        <w:t>statistics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compared</w:t>
      </w:r>
      <w:r w:rsidR="00DB1309">
        <w:t xml:space="preserve"> </w:t>
      </w:r>
      <w:r w:rsidRPr="00C75738">
        <w:t>visually</w:t>
      </w:r>
      <w:r w:rsidR="00DB1309">
        <w:t xml:space="preserve"> </w:t>
      </w:r>
      <w:r w:rsidRPr="00C75738">
        <w:t>using</w:t>
      </w:r>
      <w:r w:rsidR="00DB1309">
        <w:t xml:space="preserve"> </w:t>
      </w:r>
      <w:r w:rsidRPr="00C75738">
        <w:t>plots.</w:t>
      </w:r>
      <w:r w:rsidR="00DB1309">
        <w:t xml:space="preserve"> </w:t>
      </w:r>
      <w:r w:rsidRPr="00C75738">
        <w:t>Knowledge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center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spread</w:t>
      </w:r>
      <w:r w:rsidR="00DB1309">
        <w:t xml:space="preserve"> </w:t>
      </w:r>
      <w:r w:rsidRPr="00C75738">
        <w:t>are</w:t>
      </w:r>
      <w:r w:rsidR="00DB1309">
        <w:t xml:space="preserve"> </w:t>
      </w:r>
      <w:r w:rsidRPr="00C75738">
        <w:t>not</w:t>
      </w:r>
      <w:r w:rsidR="00DB1309">
        <w:t xml:space="preserve"> </w:t>
      </w:r>
      <w:r w:rsidRPr="00C75738">
        <w:t>enough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describe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distribution.</w:t>
      </w:r>
      <w:r w:rsidR="00DB1309">
        <w:t xml:space="preserve"> </w:t>
      </w:r>
      <w:r w:rsidRPr="00C75738">
        <w:t>Which</w:t>
      </w:r>
      <w:r w:rsidR="00DB1309">
        <w:t xml:space="preserve"> </w:t>
      </w:r>
      <w:r w:rsidRPr="00C75738">
        <w:t>statistics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compare,</w:t>
      </w:r>
      <w:r w:rsidR="00DB1309">
        <w:t xml:space="preserve"> </w:t>
      </w:r>
      <w:r w:rsidRPr="00C75738">
        <w:t>which</w:t>
      </w:r>
      <w:r w:rsidR="00DB1309">
        <w:t xml:space="preserve"> </w:t>
      </w:r>
      <w:r w:rsidRPr="00C75738">
        <w:t>plots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use,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what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results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comparison</w:t>
      </w:r>
      <w:r w:rsidR="00DB1309">
        <w:t xml:space="preserve"> </w:t>
      </w:r>
      <w:r w:rsidRPr="00C75738">
        <w:t>might</w:t>
      </w:r>
      <w:r w:rsidR="00DB1309">
        <w:t xml:space="preserve"> </w:t>
      </w:r>
      <w:r w:rsidRPr="00C75738">
        <w:t>mean,</w:t>
      </w:r>
      <w:r w:rsidR="00DB1309">
        <w:t xml:space="preserve"> </w:t>
      </w:r>
      <w:r w:rsidRPr="00C75738">
        <w:t>depend</w:t>
      </w:r>
      <w:r w:rsidR="00DB1309">
        <w:t xml:space="preserve"> </w:t>
      </w:r>
      <w:r w:rsidRPr="00C75738">
        <w:t>on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question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investigated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real-life</w:t>
      </w:r>
      <w:r w:rsidR="00DB1309">
        <w:t xml:space="preserve"> </w:t>
      </w:r>
      <w:r w:rsidRPr="00C75738">
        <w:t>actions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taken.</w:t>
      </w:r>
    </w:p>
    <w:p w14:paraId="29CB1673" w14:textId="7974F8E1" w:rsidR="00860821" w:rsidRPr="00401DE1" w:rsidRDefault="00860821" w:rsidP="00860821">
      <w:pPr>
        <w:rPr>
          <w:sz w:val="18"/>
          <w:szCs w:val="18"/>
        </w:rPr>
      </w:pPr>
      <w:r w:rsidRPr="00C75738">
        <w:t>Randomization</w:t>
      </w:r>
      <w:r w:rsidR="00DB1309">
        <w:t xml:space="preserve"> </w:t>
      </w:r>
      <w:r w:rsidRPr="00C75738">
        <w:t>has</w:t>
      </w:r>
      <w:r w:rsidR="00DB1309">
        <w:t xml:space="preserve"> </w:t>
      </w:r>
      <w:r w:rsidRPr="00C75738">
        <w:t>two</w:t>
      </w:r>
      <w:r w:rsidR="00DB1309">
        <w:t xml:space="preserve"> </w:t>
      </w:r>
      <w:r w:rsidRPr="00C75738">
        <w:t>important</w:t>
      </w:r>
      <w:r w:rsidR="00DB1309">
        <w:t xml:space="preserve"> </w:t>
      </w:r>
      <w:r w:rsidRPr="00C75738">
        <w:t>uses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drawing</w:t>
      </w:r>
      <w:r w:rsidR="00DB1309">
        <w:t xml:space="preserve"> </w:t>
      </w:r>
      <w:r w:rsidRPr="00C75738">
        <w:t>statistical</w:t>
      </w:r>
      <w:r w:rsidR="00DB1309">
        <w:t xml:space="preserve"> </w:t>
      </w:r>
      <w:r w:rsidRPr="00C75738">
        <w:t>conclusions.</w:t>
      </w:r>
      <w:r w:rsidR="00DB1309">
        <w:t xml:space="preserve"> </w:t>
      </w:r>
      <w:r w:rsidRPr="00C75738">
        <w:t>First,</w:t>
      </w:r>
      <w:r w:rsidR="00DB1309">
        <w:t xml:space="preserve"> </w:t>
      </w:r>
      <w:r w:rsidRPr="00C75738">
        <w:t>collecting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from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random</w:t>
      </w:r>
      <w:r w:rsidR="00DB1309">
        <w:t xml:space="preserve"> </w:t>
      </w:r>
      <w:r w:rsidRPr="00C75738">
        <w:t>sample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population</w:t>
      </w:r>
      <w:r w:rsidR="00DB1309">
        <w:t xml:space="preserve"> </w:t>
      </w:r>
      <w:r w:rsidRPr="00C75738">
        <w:t>makes</w:t>
      </w:r>
      <w:r w:rsidR="00DB1309">
        <w:t xml:space="preserve"> </w:t>
      </w:r>
      <w:r w:rsidRPr="00C75738">
        <w:t>it</w:t>
      </w:r>
      <w:r w:rsidR="00DB1309">
        <w:t xml:space="preserve"> </w:t>
      </w:r>
      <w:r w:rsidRPr="00C75738">
        <w:t>possible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draw</w:t>
      </w:r>
      <w:r w:rsidR="00DB1309">
        <w:t xml:space="preserve"> </w:t>
      </w:r>
      <w:r w:rsidRPr="00C75738">
        <w:t>valid</w:t>
      </w:r>
      <w:r w:rsidR="00DB1309">
        <w:t xml:space="preserve"> </w:t>
      </w:r>
      <w:r w:rsidRPr="00C75738">
        <w:t>conclusions</w:t>
      </w:r>
      <w:r w:rsidR="00DB1309">
        <w:t xml:space="preserve"> </w:t>
      </w:r>
      <w:r w:rsidRPr="00C75738">
        <w:t>about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whole</w:t>
      </w:r>
      <w:r w:rsidR="00DB1309">
        <w:t xml:space="preserve"> </w:t>
      </w:r>
      <w:r w:rsidRPr="00C75738">
        <w:t>population,</w:t>
      </w:r>
      <w:r w:rsidR="00DB1309">
        <w:t xml:space="preserve"> </w:t>
      </w:r>
      <w:r w:rsidRPr="00C75738">
        <w:t>taking</w:t>
      </w:r>
      <w:r w:rsidR="00DB1309">
        <w:t xml:space="preserve"> </w:t>
      </w:r>
      <w:r w:rsidRPr="00C75738">
        <w:t>variability</w:t>
      </w:r>
      <w:r w:rsidR="00DB1309">
        <w:t xml:space="preserve"> </w:t>
      </w:r>
      <w:r w:rsidRPr="00C75738">
        <w:t>into</w:t>
      </w:r>
      <w:r w:rsidR="00DB1309">
        <w:t xml:space="preserve"> </w:t>
      </w:r>
      <w:r w:rsidRPr="00C75738">
        <w:t>account.</w:t>
      </w:r>
      <w:r w:rsidR="00DB1309">
        <w:t xml:space="preserve"> </w:t>
      </w:r>
      <w:r w:rsidRPr="00C75738">
        <w:t>Second,</w:t>
      </w:r>
      <w:r w:rsidR="00DB1309">
        <w:t xml:space="preserve"> </w:t>
      </w:r>
      <w:r w:rsidRPr="00C75738">
        <w:t>randomly</w:t>
      </w:r>
      <w:r w:rsidR="00DB1309">
        <w:t xml:space="preserve"> </w:t>
      </w:r>
      <w:r w:rsidRPr="00C75738">
        <w:t>assigning</w:t>
      </w:r>
      <w:r w:rsidR="00DB1309">
        <w:t xml:space="preserve"> </w:t>
      </w:r>
      <w:r w:rsidRPr="00C75738">
        <w:t>individuals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different</w:t>
      </w:r>
      <w:r w:rsidR="00DB1309">
        <w:t xml:space="preserve"> </w:t>
      </w:r>
      <w:r w:rsidRPr="00C75738">
        <w:t>treatments</w:t>
      </w:r>
      <w:r w:rsidR="00DB1309">
        <w:t xml:space="preserve"> </w:t>
      </w:r>
      <w:r w:rsidRPr="00C75738">
        <w:t>allows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fair</w:t>
      </w:r>
      <w:r w:rsidR="00DB1309">
        <w:t xml:space="preserve"> </w:t>
      </w:r>
      <w:r w:rsidRPr="00C75738">
        <w:t>comparison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effectiveness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those</w:t>
      </w:r>
      <w:r w:rsidR="00DB1309">
        <w:t xml:space="preserve"> </w:t>
      </w:r>
      <w:r w:rsidRPr="00C75738">
        <w:t>treatments.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statistically</w:t>
      </w:r>
      <w:r w:rsidR="00DB1309">
        <w:t xml:space="preserve"> </w:t>
      </w:r>
      <w:r w:rsidRPr="00C75738">
        <w:t>significant</w:t>
      </w:r>
      <w:r w:rsidR="00DB1309">
        <w:t xml:space="preserve"> </w:t>
      </w:r>
      <w:r w:rsidRPr="00C75738">
        <w:t>outcome</w:t>
      </w:r>
      <w:r w:rsidR="00DB1309">
        <w:t xml:space="preserve"> </w:t>
      </w:r>
      <w:r w:rsidRPr="00C75738">
        <w:t>is</w:t>
      </w:r>
      <w:r w:rsidR="00DB1309">
        <w:t xml:space="preserve"> </w:t>
      </w:r>
      <w:r w:rsidRPr="00C75738">
        <w:t>one</w:t>
      </w:r>
      <w:r w:rsidR="00DB1309">
        <w:t xml:space="preserve"> </w:t>
      </w:r>
      <w:r w:rsidRPr="00C75738">
        <w:t>that</w:t>
      </w:r>
      <w:r w:rsidR="00DB1309">
        <w:t xml:space="preserve"> </w:t>
      </w:r>
      <w:r w:rsidRPr="00C75738">
        <w:t>is</w:t>
      </w:r>
      <w:r w:rsidR="00DB1309">
        <w:t xml:space="preserve"> </w:t>
      </w:r>
      <w:r w:rsidRPr="00C75738">
        <w:t>unlikely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due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chance</w:t>
      </w:r>
      <w:r w:rsidR="00DB1309">
        <w:t xml:space="preserve"> </w:t>
      </w:r>
      <w:r w:rsidRPr="00C75738">
        <w:t>alone,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this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evaluated</w:t>
      </w:r>
      <w:r w:rsidR="00DB1309">
        <w:t xml:space="preserve"> </w:t>
      </w:r>
      <w:r w:rsidRPr="00C75738">
        <w:t>only</w:t>
      </w:r>
      <w:r w:rsidR="00DB1309">
        <w:t xml:space="preserve"> </w:t>
      </w:r>
      <w:r w:rsidRPr="00C75738">
        <w:t>under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condition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randomness.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conditions</w:t>
      </w:r>
      <w:r w:rsidR="00DB1309">
        <w:t xml:space="preserve"> </w:t>
      </w:r>
      <w:r w:rsidRPr="00C75738">
        <w:t>under</w:t>
      </w:r>
      <w:r w:rsidR="00DB1309">
        <w:t xml:space="preserve"> </w:t>
      </w:r>
      <w:r w:rsidRPr="00C75738">
        <w:t>which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are</w:t>
      </w:r>
      <w:r w:rsidR="00DB1309">
        <w:t xml:space="preserve"> </w:t>
      </w:r>
      <w:r w:rsidRPr="00C75738">
        <w:t>collected</w:t>
      </w:r>
      <w:r w:rsidR="00DB1309">
        <w:t xml:space="preserve"> </w:t>
      </w:r>
      <w:r w:rsidRPr="00C75738">
        <w:t>are</w:t>
      </w:r>
      <w:r w:rsidR="00DB1309">
        <w:t xml:space="preserve"> </w:t>
      </w:r>
      <w:r w:rsidRPr="00C75738">
        <w:t>important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drawing</w:t>
      </w:r>
      <w:r w:rsidR="00DB1309">
        <w:t xml:space="preserve"> </w:t>
      </w:r>
      <w:r w:rsidRPr="00C75738">
        <w:t>conclusions</w:t>
      </w:r>
      <w:r w:rsidR="00DB1309">
        <w:t xml:space="preserve"> </w:t>
      </w:r>
      <w:r w:rsidRPr="00C75738">
        <w:t>from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data;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critically</w:t>
      </w:r>
      <w:r w:rsidR="00DB1309">
        <w:t xml:space="preserve"> </w:t>
      </w:r>
      <w:r w:rsidRPr="00C75738">
        <w:t>reviewing</w:t>
      </w:r>
      <w:r w:rsidR="00DB1309">
        <w:t xml:space="preserve"> </w:t>
      </w:r>
      <w:r w:rsidRPr="00C75738">
        <w:t>uses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statistics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public</w:t>
      </w:r>
      <w:r w:rsidR="00DB1309">
        <w:t xml:space="preserve"> </w:t>
      </w:r>
      <w:r w:rsidRPr="00C75738">
        <w:t>media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other</w:t>
      </w:r>
      <w:r w:rsidR="00DB1309">
        <w:t xml:space="preserve"> </w:t>
      </w:r>
      <w:r w:rsidRPr="00C75738">
        <w:t>reports,</w:t>
      </w:r>
      <w:r w:rsidR="00DB1309">
        <w:t xml:space="preserve"> </w:t>
      </w:r>
      <w:r w:rsidRPr="00C75738">
        <w:t>it</w:t>
      </w:r>
      <w:r w:rsidR="00DB1309">
        <w:t xml:space="preserve"> </w:t>
      </w:r>
      <w:r w:rsidRPr="00C75738">
        <w:t>is</w:t>
      </w:r>
      <w:r w:rsidR="00DB1309">
        <w:t xml:space="preserve"> </w:t>
      </w:r>
      <w:r w:rsidRPr="00C75738">
        <w:t>important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consider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study</w:t>
      </w:r>
      <w:r w:rsidR="00DB1309">
        <w:t xml:space="preserve"> </w:t>
      </w:r>
      <w:r w:rsidRPr="00C75738">
        <w:t>design,</w:t>
      </w:r>
      <w:r w:rsidR="00DB1309">
        <w:t xml:space="preserve"> </w:t>
      </w:r>
      <w:r w:rsidRPr="00C75738">
        <w:t>how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were</w:t>
      </w:r>
      <w:r w:rsidR="00DB1309">
        <w:t xml:space="preserve"> </w:t>
      </w:r>
      <w:r w:rsidRPr="00C75738">
        <w:t>gathered,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analyses</w:t>
      </w:r>
      <w:r w:rsidR="00DB1309">
        <w:t xml:space="preserve"> </w:t>
      </w:r>
      <w:r w:rsidRPr="00C75738">
        <w:t>employed</w:t>
      </w:r>
      <w:r w:rsidR="00DB1309">
        <w:t xml:space="preserve"> </w:t>
      </w:r>
      <w:r w:rsidRPr="00C75738">
        <w:t>as</w:t>
      </w:r>
      <w:r w:rsidR="00DB1309">
        <w:t xml:space="preserve"> </w:t>
      </w:r>
      <w:r w:rsidRPr="00C75738">
        <w:t>well</w:t>
      </w:r>
      <w:r w:rsidR="00DB1309">
        <w:t xml:space="preserve"> </w:t>
      </w:r>
      <w:r w:rsidRPr="00C75738">
        <w:t>as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summaries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conclusions</w:t>
      </w:r>
      <w:r w:rsidR="00DB1309">
        <w:t xml:space="preserve"> </w:t>
      </w:r>
      <w:r w:rsidRPr="00C75738">
        <w:t>drawn</w:t>
      </w:r>
      <w:r w:rsidRPr="00401DE1">
        <w:rPr>
          <w:sz w:val="18"/>
          <w:szCs w:val="18"/>
        </w:rPr>
        <w:t>.</w:t>
      </w:r>
    </w:p>
    <w:p w14:paraId="1202B2B1" w14:textId="3427B3E3" w:rsidR="00860821" w:rsidRPr="00860821" w:rsidRDefault="00860821" w:rsidP="00860821">
      <w:r w:rsidRPr="00C75738">
        <w:t>Random</w:t>
      </w:r>
      <w:r w:rsidR="00DB1309">
        <w:t xml:space="preserve"> </w:t>
      </w:r>
      <w:r w:rsidRPr="00C75738">
        <w:t>processes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described</w:t>
      </w:r>
      <w:r w:rsidR="00DB1309">
        <w:t xml:space="preserve"> </w:t>
      </w:r>
      <w:r w:rsidRPr="00C75738">
        <w:t>mathematically</w:t>
      </w:r>
      <w:r w:rsidR="00DB1309">
        <w:t xml:space="preserve"> </w:t>
      </w:r>
      <w:r w:rsidRPr="00C75738">
        <w:t>by</w:t>
      </w:r>
      <w:r w:rsidR="00DB1309">
        <w:t xml:space="preserve"> </w:t>
      </w:r>
      <w:r w:rsidRPr="00C75738">
        <w:t>using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probability</w:t>
      </w:r>
      <w:r w:rsidR="00DB1309">
        <w:t xml:space="preserve"> </w:t>
      </w:r>
      <w:r w:rsidRPr="00C75738">
        <w:t>model: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list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description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possible</w:t>
      </w:r>
      <w:r w:rsidR="00DB1309">
        <w:t xml:space="preserve"> </w:t>
      </w:r>
      <w:r w:rsidRPr="00C75738">
        <w:t>outcomes</w:t>
      </w:r>
      <w:r w:rsidR="00DB1309">
        <w:t xml:space="preserve"> </w:t>
      </w:r>
      <w:r w:rsidRPr="00C75738">
        <w:t>(the</w:t>
      </w:r>
      <w:r w:rsidR="00DB1309">
        <w:t xml:space="preserve"> </w:t>
      </w:r>
      <w:r w:rsidRPr="00C75738">
        <w:t>sample</w:t>
      </w:r>
      <w:r w:rsidR="00DB1309">
        <w:t xml:space="preserve"> </w:t>
      </w:r>
      <w:r w:rsidRPr="00C75738">
        <w:t>space),</w:t>
      </w:r>
      <w:r w:rsidR="00DB1309">
        <w:t xml:space="preserve"> </w:t>
      </w:r>
      <w:r w:rsidRPr="00C75738">
        <w:t>each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which</w:t>
      </w:r>
      <w:r w:rsidR="00DB1309">
        <w:t xml:space="preserve"> </w:t>
      </w:r>
      <w:r w:rsidRPr="00C75738">
        <w:t>is</w:t>
      </w:r>
      <w:r w:rsidR="00DB1309">
        <w:t xml:space="preserve"> </w:t>
      </w:r>
      <w:r w:rsidRPr="00C75738">
        <w:t>assigned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probability.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situations</w:t>
      </w:r>
      <w:r w:rsidR="00DB1309">
        <w:t xml:space="preserve"> </w:t>
      </w:r>
      <w:r w:rsidRPr="00C75738">
        <w:t>such</w:t>
      </w:r>
      <w:r w:rsidR="00DB1309">
        <w:t xml:space="preserve"> </w:t>
      </w:r>
      <w:r w:rsidRPr="00C75738">
        <w:t>as</w:t>
      </w:r>
      <w:r w:rsidR="00DB1309">
        <w:t xml:space="preserve"> </w:t>
      </w:r>
      <w:r w:rsidRPr="00C75738">
        <w:t>flipping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coin,</w:t>
      </w:r>
      <w:r w:rsidR="00DB1309">
        <w:t xml:space="preserve"> </w:t>
      </w:r>
      <w:r w:rsidRPr="00C75738">
        <w:t>rolling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number</w:t>
      </w:r>
      <w:r w:rsidR="00DB1309">
        <w:t xml:space="preserve"> </w:t>
      </w:r>
      <w:r w:rsidRPr="00C75738">
        <w:t>cube,</w:t>
      </w:r>
      <w:r w:rsidR="00DB1309">
        <w:t xml:space="preserve"> </w:t>
      </w:r>
      <w:r w:rsidRPr="00C75738">
        <w:t>or</w:t>
      </w:r>
      <w:r w:rsidR="00DB1309">
        <w:t xml:space="preserve"> </w:t>
      </w:r>
      <w:r w:rsidRPr="00C75738">
        <w:t>drawing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card,</w:t>
      </w:r>
      <w:r w:rsidR="00DB1309">
        <w:t xml:space="preserve"> </w:t>
      </w:r>
      <w:r w:rsidRPr="00C75738">
        <w:t>it</w:t>
      </w:r>
      <w:r w:rsidR="00DB1309">
        <w:t xml:space="preserve"> </w:t>
      </w:r>
      <w:r w:rsidRPr="00C75738">
        <w:t>might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reasonable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assume</w:t>
      </w:r>
      <w:r w:rsidR="00DB1309">
        <w:t xml:space="preserve"> </w:t>
      </w:r>
      <w:r w:rsidRPr="00C75738">
        <w:t>various</w:t>
      </w:r>
      <w:r w:rsidR="00DB1309">
        <w:t xml:space="preserve"> </w:t>
      </w:r>
      <w:r w:rsidRPr="00C75738">
        <w:t>outcomes</w:t>
      </w:r>
      <w:r w:rsidR="00DB1309">
        <w:t xml:space="preserve"> </w:t>
      </w:r>
      <w:r w:rsidRPr="00C75738">
        <w:t>are</w:t>
      </w:r>
      <w:r w:rsidR="00DB1309">
        <w:t xml:space="preserve"> </w:t>
      </w:r>
      <w:r w:rsidRPr="00C75738">
        <w:t>equally</w:t>
      </w:r>
      <w:r w:rsidR="00DB1309">
        <w:t xml:space="preserve"> </w:t>
      </w:r>
      <w:r w:rsidRPr="00C75738">
        <w:t>likely.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probability</w:t>
      </w:r>
      <w:r w:rsidR="00DB1309">
        <w:t xml:space="preserve"> </w:t>
      </w:r>
      <w:r w:rsidRPr="00C75738">
        <w:t>model,</w:t>
      </w:r>
      <w:r w:rsidR="00DB1309">
        <w:t xml:space="preserve"> </w:t>
      </w:r>
      <w:r w:rsidRPr="00C75738">
        <w:t>sample</w:t>
      </w:r>
      <w:r w:rsidR="00DB1309">
        <w:t xml:space="preserve"> </w:t>
      </w:r>
      <w:r w:rsidRPr="00C75738">
        <w:t>points</w:t>
      </w:r>
      <w:r w:rsidR="00DB1309">
        <w:t xml:space="preserve"> </w:t>
      </w:r>
      <w:r w:rsidRPr="00C75738">
        <w:t>represent</w:t>
      </w:r>
      <w:r w:rsidR="00DB1309">
        <w:t xml:space="preserve"> </w:t>
      </w:r>
      <w:r w:rsidRPr="00C75738">
        <w:t>outcomes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combine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make</w:t>
      </w:r>
      <w:r w:rsidR="00DB1309">
        <w:t xml:space="preserve"> </w:t>
      </w:r>
      <w:r w:rsidRPr="00C75738">
        <w:t>up</w:t>
      </w:r>
      <w:r w:rsidR="00DB1309">
        <w:t xml:space="preserve"> </w:t>
      </w:r>
      <w:r w:rsidRPr="00C75738">
        <w:t>events;</w:t>
      </w:r>
      <w:r w:rsidR="00DB1309">
        <w:t xml:space="preserve"> </w:t>
      </w:r>
      <w:r w:rsidRPr="00C75738">
        <w:t>probabilities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events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computed</w:t>
      </w:r>
      <w:r w:rsidR="00DB1309">
        <w:t xml:space="preserve"> </w:t>
      </w:r>
      <w:r w:rsidRPr="00C75738">
        <w:t>by</w:t>
      </w:r>
      <w:r w:rsidR="00DB1309">
        <w:t xml:space="preserve"> </w:t>
      </w:r>
      <w:r w:rsidRPr="00C75738">
        <w:t>applying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Addition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Multiplication</w:t>
      </w:r>
      <w:r w:rsidR="00DB1309">
        <w:t xml:space="preserve"> </w:t>
      </w:r>
      <w:r w:rsidRPr="00C75738">
        <w:t>Rules.</w:t>
      </w:r>
      <w:r w:rsidR="00DB1309">
        <w:t xml:space="preserve"> </w:t>
      </w:r>
      <w:r w:rsidRPr="00C75738">
        <w:t>Interpreting</w:t>
      </w:r>
      <w:r w:rsidR="00DB1309">
        <w:t xml:space="preserve"> </w:t>
      </w:r>
      <w:r w:rsidRPr="00C75738">
        <w:t>these</w:t>
      </w:r>
      <w:r w:rsidR="00DB1309">
        <w:t xml:space="preserve"> </w:t>
      </w:r>
      <w:r w:rsidRPr="00C75738">
        <w:t>probabilities</w:t>
      </w:r>
      <w:r w:rsidR="00DB1309">
        <w:t xml:space="preserve"> </w:t>
      </w:r>
      <w:r w:rsidRPr="00C75738">
        <w:t>relies</w:t>
      </w:r>
      <w:r w:rsidR="00DB1309">
        <w:t xml:space="preserve"> </w:t>
      </w:r>
      <w:r w:rsidRPr="00C75738">
        <w:t>on</w:t>
      </w:r>
      <w:r w:rsidR="00DB1309">
        <w:t xml:space="preserve"> </w:t>
      </w:r>
      <w:r w:rsidRPr="00C75738">
        <w:t>an</w:t>
      </w:r>
      <w:r w:rsidR="00DB1309">
        <w:t xml:space="preserve"> </w:t>
      </w:r>
      <w:r w:rsidRPr="00C75738">
        <w:t>understanding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lastRenderedPageBreak/>
        <w:t>independence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conditional</w:t>
      </w:r>
      <w:r w:rsidR="00DB1309">
        <w:t xml:space="preserve"> </w:t>
      </w:r>
      <w:r w:rsidRPr="00C75738">
        <w:t>probability,</w:t>
      </w:r>
      <w:r w:rsidR="00DB1309">
        <w:t xml:space="preserve"> </w:t>
      </w:r>
      <w:r w:rsidRPr="00C75738">
        <w:t>which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approached</w:t>
      </w:r>
      <w:r w:rsidR="00DB1309">
        <w:t xml:space="preserve"> </w:t>
      </w:r>
      <w:r w:rsidRPr="00C75738">
        <w:t>through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analysis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two-way</w:t>
      </w:r>
      <w:r w:rsidR="00DB1309">
        <w:t xml:space="preserve"> </w:t>
      </w:r>
      <w:r w:rsidRPr="00C75738">
        <w:t>tables.</w:t>
      </w:r>
    </w:p>
    <w:p w14:paraId="3AB2D79A" w14:textId="0763927E" w:rsidR="00860821" w:rsidRPr="00860821" w:rsidRDefault="00860821" w:rsidP="00860821">
      <w:pPr>
        <w:rPr>
          <w:sz w:val="18"/>
          <w:szCs w:val="18"/>
        </w:rPr>
      </w:pPr>
      <w:r w:rsidRPr="00C75738">
        <w:t>Technology</w:t>
      </w:r>
      <w:r w:rsidR="00DB1309">
        <w:t xml:space="preserve"> </w:t>
      </w:r>
      <w:r w:rsidRPr="00C75738">
        <w:t>plays</w:t>
      </w:r>
      <w:r w:rsidR="00DB1309">
        <w:t xml:space="preserve"> </w:t>
      </w:r>
      <w:r w:rsidRPr="00C75738">
        <w:t>an</w:t>
      </w:r>
      <w:r w:rsidR="00DB1309">
        <w:t xml:space="preserve"> </w:t>
      </w:r>
      <w:r w:rsidRPr="00C75738">
        <w:t>important</w:t>
      </w:r>
      <w:r w:rsidR="00DB1309">
        <w:t xml:space="preserve"> </w:t>
      </w:r>
      <w:r w:rsidRPr="00C75738">
        <w:t>role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statistics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probability</w:t>
      </w:r>
      <w:r w:rsidR="00DB1309">
        <w:t xml:space="preserve"> </w:t>
      </w:r>
      <w:r w:rsidRPr="00C75738">
        <w:t>by</w:t>
      </w:r>
      <w:r w:rsidR="00DB1309">
        <w:t xml:space="preserve"> </w:t>
      </w:r>
      <w:r w:rsidRPr="00C75738">
        <w:t>making</w:t>
      </w:r>
      <w:r w:rsidR="00DB1309">
        <w:t xml:space="preserve"> </w:t>
      </w:r>
      <w:r w:rsidRPr="00C75738">
        <w:t>it</w:t>
      </w:r>
      <w:r w:rsidR="00DB1309">
        <w:t xml:space="preserve"> </w:t>
      </w:r>
      <w:r w:rsidRPr="00C75738">
        <w:t>possible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generate</w:t>
      </w:r>
      <w:r w:rsidR="00DB1309">
        <w:t xml:space="preserve"> </w:t>
      </w:r>
      <w:r w:rsidRPr="00C75738">
        <w:t>plots,</w:t>
      </w:r>
      <w:r w:rsidR="00DB1309">
        <w:t xml:space="preserve"> </w:t>
      </w:r>
      <w:r w:rsidRPr="00C75738">
        <w:t>regression</w:t>
      </w:r>
      <w:r w:rsidR="00DB1309">
        <w:t xml:space="preserve"> </w:t>
      </w:r>
      <w:r w:rsidRPr="00C75738">
        <w:t>functions,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correlation</w:t>
      </w:r>
      <w:r w:rsidR="00DB1309">
        <w:t xml:space="preserve"> </w:t>
      </w:r>
      <w:r w:rsidRPr="00C75738">
        <w:t>coefficients,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simulate</w:t>
      </w:r>
      <w:r w:rsidR="00DB1309">
        <w:t xml:space="preserve"> </w:t>
      </w:r>
      <w:r w:rsidRPr="00C75738">
        <w:t>many</w:t>
      </w:r>
      <w:r w:rsidR="00DB1309">
        <w:t xml:space="preserve"> </w:t>
      </w:r>
      <w:r w:rsidRPr="00C75738">
        <w:t>possible</w:t>
      </w:r>
      <w:r w:rsidR="00DB1309">
        <w:t xml:space="preserve"> </w:t>
      </w:r>
      <w:r w:rsidRPr="00C75738">
        <w:t>outcomes</w:t>
      </w:r>
      <w:r w:rsidR="00DB1309">
        <w:t xml:space="preserve"> </w:t>
      </w:r>
      <w:r w:rsidRPr="00C75738">
        <w:t>in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short</w:t>
      </w:r>
      <w:r w:rsidR="00DB1309">
        <w:t xml:space="preserve"> </w:t>
      </w:r>
      <w:r w:rsidRPr="00C75738">
        <w:t>amount</w:t>
      </w:r>
      <w:r w:rsidR="00DB1309">
        <w:t xml:space="preserve"> </w:t>
      </w:r>
      <w:r w:rsidRPr="00C75738">
        <w:t>of</w:t>
      </w:r>
      <w:r w:rsidR="00DB1309">
        <w:t xml:space="preserve"> </w:t>
      </w:r>
      <w:r w:rsidRPr="00C75738">
        <w:t>time</w:t>
      </w:r>
      <w:r>
        <w:rPr>
          <w:sz w:val="18"/>
          <w:szCs w:val="18"/>
        </w:rPr>
        <w:t>.</w:t>
      </w:r>
    </w:p>
    <w:p w14:paraId="6C4E98B9" w14:textId="77777777" w:rsidR="00C93E1A" w:rsidRPr="00C93E1A" w:rsidRDefault="00860821" w:rsidP="00C93E1A">
      <w:pPr>
        <w:pStyle w:val="Heading4"/>
        <w:rPr>
          <w:rStyle w:val="Strong"/>
          <w:b w:val="0"/>
          <w:bCs/>
        </w:rPr>
      </w:pPr>
      <w:r w:rsidRPr="00C93E1A">
        <w:rPr>
          <w:rStyle w:val="Strong"/>
          <w:b w:val="0"/>
          <w:bCs/>
        </w:rPr>
        <w:t>Connections</w:t>
      </w:r>
      <w:r w:rsidR="00DB1309" w:rsidRPr="00C93E1A">
        <w:rPr>
          <w:rStyle w:val="Strong"/>
          <w:b w:val="0"/>
          <w:bCs/>
        </w:rPr>
        <w:t xml:space="preserve"> </w:t>
      </w:r>
      <w:r w:rsidRPr="00C93E1A">
        <w:rPr>
          <w:rStyle w:val="Strong"/>
          <w:b w:val="0"/>
          <w:bCs/>
        </w:rPr>
        <w:t>to</w:t>
      </w:r>
      <w:r w:rsidR="00DB1309" w:rsidRPr="00C93E1A">
        <w:rPr>
          <w:rStyle w:val="Strong"/>
          <w:b w:val="0"/>
          <w:bCs/>
        </w:rPr>
        <w:t xml:space="preserve"> </w:t>
      </w:r>
      <w:r w:rsidRPr="00C93E1A">
        <w:rPr>
          <w:rStyle w:val="Strong"/>
          <w:b w:val="0"/>
          <w:bCs/>
        </w:rPr>
        <w:t>Functions</w:t>
      </w:r>
      <w:r w:rsidR="00DB1309" w:rsidRPr="00C93E1A">
        <w:rPr>
          <w:rStyle w:val="Strong"/>
          <w:b w:val="0"/>
          <w:bCs/>
        </w:rPr>
        <w:t xml:space="preserve"> </w:t>
      </w:r>
      <w:r w:rsidRPr="00C93E1A">
        <w:rPr>
          <w:rStyle w:val="Strong"/>
          <w:b w:val="0"/>
          <w:bCs/>
        </w:rPr>
        <w:t>and</w:t>
      </w:r>
      <w:r w:rsidR="00DB1309" w:rsidRPr="00C93E1A">
        <w:rPr>
          <w:rStyle w:val="Strong"/>
          <w:b w:val="0"/>
          <w:bCs/>
        </w:rPr>
        <w:t xml:space="preserve"> </w:t>
      </w:r>
      <w:r w:rsidRPr="00C93E1A">
        <w:rPr>
          <w:rStyle w:val="Strong"/>
          <w:b w:val="0"/>
          <w:bCs/>
        </w:rPr>
        <w:t>Modeling</w:t>
      </w:r>
    </w:p>
    <w:p w14:paraId="0AE0CA8B" w14:textId="46A969DA" w:rsidR="00860821" w:rsidRDefault="00860821" w:rsidP="00860821">
      <w:r w:rsidRPr="00C75738">
        <w:t>Functions</w:t>
      </w:r>
      <w:r w:rsidR="00DB1309">
        <w:t xml:space="preserve"> </w:t>
      </w:r>
      <w:r w:rsidRPr="00C75738">
        <w:t>may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used</w:t>
      </w:r>
      <w:r w:rsidR="00DB1309">
        <w:t xml:space="preserve"> </w:t>
      </w:r>
      <w:r w:rsidRPr="00C75738">
        <w:t>to</w:t>
      </w:r>
      <w:r w:rsidR="00DB1309">
        <w:t xml:space="preserve"> </w:t>
      </w:r>
      <w:r w:rsidRPr="00C75738">
        <w:t>describe</w:t>
      </w:r>
      <w:r w:rsidR="00DB1309">
        <w:t xml:space="preserve"> </w:t>
      </w:r>
      <w:r w:rsidRPr="00C75738">
        <w:t>data;</w:t>
      </w:r>
      <w:r w:rsidR="00DB1309">
        <w:t xml:space="preserve"> </w:t>
      </w:r>
      <w:r w:rsidRPr="00C75738">
        <w:t>if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data</w:t>
      </w:r>
      <w:r w:rsidR="00DB1309">
        <w:t xml:space="preserve"> </w:t>
      </w:r>
      <w:r w:rsidRPr="00C75738">
        <w:t>suggest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linear</w:t>
      </w:r>
      <w:r w:rsidR="00DB1309">
        <w:t xml:space="preserve"> </w:t>
      </w:r>
      <w:r w:rsidRPr="00C75738">
        <w:t>relationship,</w:t>
      </w:r>
      <w:r w:rsidR="00DB1309">
        <w:t xml:space="preserve"> </w:t>
      </w:r>
      <w:r w:rsidRPr="00C75738">
        <w:t>the</w:t>
      </w:r>
      <w:r w:rsidR="00DB1309">
        <w:t xml:space="preserve"> </w:t>
      </w:r>
      <w:r w:rsidRPr="00C75738">
        <w:t>relationship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modeled</w:t>
      </w:r>
      <w:r w:rsidR="00DB1309">
        <w:t xml:space="preserve"> </w:t>
      </w:r>
      <w:r w:rsidRPr="00C75738">
        <w:t>with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regression</w:t>
      </w:r>
      <w:r w:rsidR="00DB1309">
        <w:t xml:space="preserve"> </w:t>
      </w:r>
      <w:r w:rsidRPr="00C75738">
        <w:t>line,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its</w:t>
      </w:r>
      <w:r w:rsidR="00DB1309">
        <w:t xml:space="preserve"> </w:t>
      </w:r>
      <w:r w:rsidRPr="00C75738">
        <w:t>strength</w:t>
      </w:r>
      <w:r w:rsidR="00DB1309">
        <w:t xml:space="preserve"> </w:t>
      </w:r>
      <w:r w:rsidRPr="00C75738">
        <w:t>and</w:t>
      </w:r>
      <w:r w:rsidR="00DB1309">
        <w:t xml:space="preserve"> </w:t>
      </w:r>
      <w:r w:rsidRPr="00C75738">
        <w:t>direction</w:t>
      </w:r>
      <w:r w:rsidR="00DB1309">
        <w:t xml:space="preserve"> </w:t>
      </w:r>
      <w:r w:rsidRPr="00C75738">
        <w:t>can</w:t>
      </w:r>
      <w:r w:rsidR="00DB1309">
        <w:t xml:space="preserve"> </w:t>
      </w:r>
      <w:r w:rsidRPr="00C75738">
        <w:t>be</w:t>
      </w:r>
      <w:r w:rsidR="00DB1309">
        <w:t xml:space="preserve"> </w:t>
      </w:r>
      <w:r w:rsidRPr="00C75738">
        <w:t>expressed</w:t>
      </w:r>
      <w:r w:rsidR="00DB1309">
        <w:t xml:space="preserve"> </w:t>
      </w:r>
      <w:r w:rsidRPr="00C75738">
        <w:t>through</w:t>
      </w:r>
      <w:r w:rsidR="00DB1309">
        <w:t xml:space="preserve"> </w:t>
      </w:r>
      <w:r w:rsidRPr="00C75738">
        <w:t>a</w:t>
      </w:r>
      <w:r w:rsidR="00DB1309">
        <w:t xml:space="preserve"> </w:t>
      </w:r>
      <w:r w:rsidRPr="00C75738">
        <w:t>correlation</w:t>
      </w:r>
      <w:r w:rsidR="00DB1309">
        <w:t xml:space="preserve"> </w:t>
      </w:r>
      <w:r w:rsidRPr="00C75738">
        <w:t>coefficient.</w:t>
      </w:r>
    </w:p>
    <w:p w14:paraId="6CC6F715" w14:textId="57088D2B" w:rsidR="00860821" w:rsidRDefault="00AE2439" w:rsidP="00860821">
      <w:pPr>
        <w:pStyle w:val="Heading4"/>
      </w:pPr>
      <w:r>
        <w:t>Statistics</w:t>
      </w:r>
      <w:r w:rsidR="00DB1309">
        <w:t xml:space="preserve"> </w:t>
      </w:r>
      <w:r>
        <w:t>and</w:t>
      </w:r>
      <w:r w:rsidR="00DB1309">
        <w:t xml:space="preserve"> </w:t>
      </w:r>
      <w:r>
        <w:t>Probability</w:t>
      </w:r>
      <w:r w:rsidR="00DB1309">
        <w:t xml:space="preserve"> </w:t>
      </w:r>
      <w:r w:rsidR="00860821">
        <w:t>Overview</w:t>
      </w:r>
    </w:p>
    <w:tbl>
      <w:tblPr>
        <w:tblStyle w:val="TableGrid"/>
        <w:tblW w:w="0" w:type="auto"/>
        <w:tblInd w:w="85" w:type="dxa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780"/>
        <w:gridCol w:w="5485"/>
      </w:tblGrid>
      <w:tr w:rsidR="00860821" w14:paraId="224308D2" w14:textId="77777777" w:rsidTr="008C1876">
        <w:trPr>
          <w:trHeight w:val="368"/>
          <w:tblHeader/>
        </w:trPr>
        <w:tc>
          <w:tcPr>
            <w:tcW w:w="3780" w:type="dxa"/>
            <w:shd w:val="clear" w:color="auto" w:fill="DEEAF6" w:themeFill="accent5" w:themeFillTint="33"/>
          </w:tcPr>
          <w:p w14:paraId="2801D080" w14:textId="77777777" w:rsidR="00860821" w:rsidRPr="0055146F" w:rsidRDefault="00860821" w:rsidP="00C06919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Domain</w:t>
            </w:r>
          </w:p>
        </w:tc>
        <w:tc>
          <w:tcPr>
            <w:tcW w:w="5485" w:type="dxa"/>
            <w:shd w:val="clear" w:color="auto" w:fill="DEEAF6" w:themeFill="accent5" w:themeFillTint="33"/>
          </w:tcPr>
          <w:p w14:paraId="68A87951" w14:textId="260A0070" w:rsidR="00860821" w:rsidRPr="0055146F" w:rsidRDefault="00860821" w:rsidP="00C06919">
            <w:pPr>
              <w:spacing w:after="0"/>
              <w:jc w:val="center"/>
              <w:rPr>
                <w:sz w:val="24"/>
                <w:szCs w:val="24"/>
              </w:rPr>
            </w:pPr>
            <w:r w:rsidRPr="0055146F">
              <w:rPr>
                <w:sz w:val="24"/>
                <w:szCs w:val="24"/>
              </w:rPr>
              <w:t>Cluster</w:t>
            </w:r>
            <w:r w:rsidR="00DB1309">
              <w:rPr>
                <w:sz w:val="24"/>
                <w:szCs w:val="24"/>
              </w:rPr>
              <w:t xml:space="preserve"> </w:t>
            </w:r>
            <w:r w:rsidRPr="0055146F">
              <w:rPr>
                <w:sz w:val="24"/>
                <w:szCs w:val="24"/>
              </w:rPr>
              <w:t>Headings</w:t>
            </w:r>
          </w:p>
        </w:tc>
      </w:tr>
      <w:tr w:rsidR="00860821" w14:paraId="1E12B9BF" w14:textId="77777777" w:rsidTr="008C1876">
        <w:tc>
          <w:tcPr>
            <w:tcW w:w="3780" w:type="dxa"/>
          </w:tcPr>
          <w:p w14:paraId="00B62574" w14:textId="3364F067" w:rsidR="00860821" w:rsidRDefault="00860821" w:rsidP="00860821">
            <w:pPr>
              <w:spacing w:line="240" w:lineRule="auto"/>
            </w:pPr>
            <w:r>
              <w:t>Interpreting</w:t>
            </w:r>
            <w:r w:rsidR="00DB1309">
              <w:t xml:space="preserve"> </w:t>
            </w:r>
            <w:r>
              <w:t>Categorical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Quantitative</w:t>
            </w:r>
            <w:r w:rsidR="00DB1309">
              <w:t xml:space="preserve"> </w:t>
            </w:r>
            <w:r>
              <w:t>Data</w:t>
            </w:r>
          </w:p>
        </w:tc>
        <w:tc>
          <w:tcPr>
            <w:tcW w:w="5485" w:type="dxa"/>
          </w:tcPr>
          <w:p w14:paraId="36342354" w14:textId="576ED75E" w:rsidR="00860821" w:rsidRPr="00860821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Summarize,</w:t>
            </w:r>
            <w:r w:rsidR="00DB1309">
              <w:t xml:space="preserve"> </w:t>
            </w:r>
            <w:r w:rsidRPr="00860821">
              <w:t>represent,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interpret</w:t>
            </w:r>
            <w:r w:rsidR="00DB1309">
              <w:t xml:space="preserve"> </w:t>
            </w:r>
            <w:r w:rsidRPr="00860821">
              <w:t>data</w:t>
            </w:r>
            <w:r w:rsidR="00DB1309">
              <w:t xml:space="preserve"> </w:t>
            </w:r>
            <w:r w:rsidRPr="00860821">
              <w:t>on</w:t>
            </w:r>
            <w:r w:rsidR="00DB1309">
              <w:t xml:space="preserve"> </w:t>
            </w:r>
            <w:r w:rsidRPr="00860821">
              <w:t>a</w:t>
            </w:r>
            <w:r w:rsidR="00DB1309">
              <w:t xml:space="preserve"> </w:t>
            </w:r>
            <w:r w:rsidRPr="00860821">
              <w:t>single</w:t>
            </w:r>
            <w:r w:rsidR="00DB1309">
              <w:t xml:space="preserve"> </w:t>
            </w:r>
            <w:r w:rsidRPr="00860821">
              <w:t>count</w:t>
            </w:r>
            <w:r w:rsidR="00DB1309">
              <w:t xml:space="preserve"> </w:t>
            </w:r>
            <w:r w:rsidRPr="00860821">
              <w:t>or</w:t>
            </w:r>
            <w:r w:rsidR="00DB1309">
              <w:t xml:space="preserve"> </w:t>
            </w:r>
            <w:r w:rsidRPr="00860821">
              <w:t>measurement</w:t>
            </w:r>
            <w:r w:rsidR="00DB1309">
              <w:t xml:space="preserve"> </w:t>
            </w:r>
            <w:proofErr w:type="gramStart"/>
            <w:r w:rsidRPr="00860821">
              <w:t>variable</w:t>
            </w:r>
            <w:proofErr w:type="gramEnd"/>
          </w:p>
          <w:p w14:paraId="093C2496" w14:textId="6460F8CE" w:rsidR="00860821" w:rsidRPr="00860821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Summarize,</w:t>
            </w:r>
            <w:r w:rsidR="00DB1309">
              <w:t xml:space="preserve"> </w:t>
            </w:r>
            <w:r w:rsidRPr="00860821">
              <w:t>represent,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interpret</w:t>
            </w:r>
            <w:r w:rsidR="00DB1309">
              <w:t xml:space="preserve"> </w:t>
            </w:r>
            <w:r w:rsidRPr="00860821">
              <w:t>data</w:t>
            </w:r>
            <w:r w:rsidR="00DB1309">
              <w:t xml:space="preserve"> </w:t>
            </w:r>
            <w:r w:rsidRPr="00860821">
              <w:t>on</w:t>
            </w:r>
            <w:r w:rsidR="00DB1309">
              <w:t xml:space="preserve"> </w:t>
            </w:r>
            <w:r w:rsidRPr="00860821">
              <w:t>two</w:t>
            </w:r>
            <w:r w:rsidR="00DB1309">
              <w:t xml:space="preserve"> </w:t>
            </w:r>
            <w:r w:rsidRPr="00860821">
              <w:t>categorical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quantitative</w:t>
            </w:r>
            <w:r w:rsidR="00DB1309">
              <w:t xml:space="preserve"> </w:t>
            </w:r>
            <w:proofErr w:type="gramStart"/>
            <w:r w:rsidRPr="00860821">
              <w:t>variables</w:t>
            </w:r>
            <w:proofErr w:type="gramEnd"/>
          </w:p>
          <w:p w14:paraId="0D8763F7" w14:textId="2FF28C1B" w:rsidR="00860821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Interpret</w:t>
            </w:r>
            <w:r w:rsidR="00DB1309">
              <w:t xml:space="preserve"> </w:t>
            </w:r>
            <w:r w:rsidRPr="00860821">
              <w:t>linear</w:t>
            </w:r>
            <w:r w:rsidR="00DB1309">
              <w:t xml:space="preserve"> </w:t>
            </w:r>
            <w:r w:rsidRPr="00860821">
              <w:t>models</w:t>
            </w:r>
          </w:p>
        </w:tc>
      </w:tr>
      <w:tr w:rsidR="00860821" w14:paraId="1135B336" w14:textId="77777777" w:rsidTr="008C1876">
        <w:tc>
          <w:tcPr>
            <w:tcW w:w="3780" w:type="dxa"/>
          </w:tcPr>
          <w:p w14:paraId="4F6CA502" w14:textId="6CC0BC7A" w:rsidR="00860821" w:rsidRDefault="00860821" w:rsidP="00860821">
            <w:pPr>
              <w:spacing w:line="240" w:lineRule="auto"/>
            </w:pPr>
            <w:r>
              <w:t>Making</w:t>
            </w:r>
            <w:r w:rsidR="00DB1309">
              <w:t xml:space="preserve"> </w:t>
            </w:r>
            <w:r>
              <w:t>Inferences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Justifying</w:t>
            </w:r>
            <w:r w:rsidR="00DB1309">
              <w:t xml:space="preserve"> </w:t>
            </w:r>
            <w:r>
              <w:t>Conclusions</w:t>
            </w:r>
          </w:p>
        </w:tc>
        <w:tc>
          <w:tcPr>
            <w:tcW w:w="5485" w:type="dxa"/>
          </w:tcPr>
          <w:p w14:paraId="39107CA8" w14:textId="160D4505" w:rsidR="00860821" w:rsidRPr="00860821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Understand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evaluate</w:t>
            </w:r>
            <w:r w:rsidR="00DB1309">
              <w:t xml:space="preserve"> </w:t>
            </w:r>
            <w:r w:rsidRPr="00860821">
              <w:t>random</w:t>
            </w:r>
            <w:r w:rsidR="00DB1309">
              <w:t xml:space="preserve"> </w:t>
            </w:r>
            <w:r w:rsidRPr="00860821">
              <w:t>processes</w:t>
            </w:r>
            <w:r w:rsidR="00DB1309">
              <w:t xml:space="preserve"> </w:t>
            </w:r>
            <w:r w:rsidRPr="00860821">
              <w:t>underlying</w:t>
            </w:r>
            <w:r w:rsidR="00DB1309">
              <w:t xml:space="preserve"> </w:t>
            </w:r>
            <w:r w:rsidRPr="00860821">
              <w:t>statistical</w:t>
            </w:r>
            <w:r w:rsidR="00DB1309">
              <w:t xml:space="preserve"> </w:t>
            </w:r>
            <w:proofErr w:type="gramStart"/>
            <w:r w:rsidRPr="00860821">
              <w:t>experiments</w:t>
            </w:r>
            <w:proofErr w:type="gramEnd"/>
          </w:p>
          <w:p w14:paraId="572067A9" w14:textId="11AF50EC" w:rsidR="00860821" w:rsidRPr="00574E0C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Make</w:t>
            </w:r>
            <w:r w:rsidR="00DB1309">
              <w:t xml:space="preserve"> </w:t>
            </w:r>
            <w:r w:rsidRPr="00860821">
              <w:t>inferences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justify</w:t>
            </w:r>
            <w:r w:rsidR="00DB1309">
              <w:t xml:space="preserve"> </w:t>
            </w:r>
            <w:r w:rsidRPr="00860821">
              <w:t>conclusions</w:t>
            </w:r>
            <w:r w:rsidR="00DB1309">
              <w:t xml:space="preserve"> </w:t>
            </w:r>
            <w:r w:rsidRPr="00860821">
              <w:t>from</w:t>
            </w:r>
            <w:r w:rsidR="00DB1309">
              <w:t xml:space="preserve"> </w:t>
            </w:r>
            <w:r w:rsidRPr="00860821">
              <w:t>sample</w:t>
            </w:r>
            <w:r w:rsidR="00DB1309">
              <w:t xml:space="preserve"> </w:t>
            </w:r>
            <w:r w:rsidRPr="00860821">
              <w:t>surveys,</w:t>
            </w:r>
            <w:r w:rsidR="00DB1309">
              <w:t xml:space="preserve"> </w:t>
            </w:r>
            <w:proofErr w:type="gramStart"/>
            <w:r w:rsidRPr="00860821">
              <w:t>experiments</w:t>
            </w:r>
            <w:proofErr w:type="gramEnd"/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observational</w:t>
            </w:r>
            <w:r w:rsidR="00DB1309">
              <w:t xml:space="preserve"> </w:t>
            </w:r>
            <w:r w:rsidRPr="00860821">
              <w:t>studies</w:t>
            </w:r>
          </w:p>
        </w:tc>
      </w:tr>
      <w:tr w:rsidR="00860821" w14:paraId="55049885" w14:textId="77777777" w:rsidTr="008C1876">
        <w:tc>
          <w:tcPr>
            <w:tcW w:w="3780" w:type="dxa"/>
          </w:tcPr>
          <w:p w14:paraId="5428D8E9" w14:textId="768DAF00" w:rsidR="00860821" w:rsidRDefault="00860821" w:rsidP="00C06919">
            <w:pPr>
              <w:spacing w:after="0" w:line="240" w:lineRule="auto"/>
            </w:pPr>
            <w:r>
              <w:t>Conditional</w:t>
            </w:r>
            <w:r w:rsidR="00DB1309">
              <w:t xml:space="preserve"> </w:t>
            </w:r>
            <w:r>
              <w:t>Probability</w:t>
            </w:r>
            <w:r w:rsidR="00DB1309">
              <w:t xml:space="preserve"> </w:t>
            </w:r>
            <w:r>
              <w:t>and</w:t>
            </w:r>
            <w:r w:rsidR="00DB1309">
              <w:t xml:space="preserve"> </w:t>
            </w:r>
            <w:r>
              <w:t>the</w:t>
            </w:r>
            <w:r w:rsidR="00DB1309">
              <w:t xml:space="preserve"> </w:t>
            </w:r>
            <w:r>
              <w:t>Rules</w:t>
            </w:r>
            <w:r w:rsidR="00DB1309">
              <w:t xml:space="preserve"> </w:t>
            </w:r>
            <w:r>
              <w:t>of</w:t>
            </w:r>
            <w:r w:rsidR="00DB1309">
              <w:t xml:space="preserve"> </w:t>
            </w:r>
            <w:r>
              <w:t>Probability</w:t>
            </w:r>
          </w:p>
        </w:tc>
        <w:tc>
          <w:tcPr>
            <w:tcW w:w="5485" w:type="dxa"/>
          </w:tcPr>
          <w:p w14:paraId="14426750" w14:textId="177BF17E" w:rsidR="00860821" w:rsidRPr="00860821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Understand</w:t>
            </w:r>
            <w:r w:rsidR="00DB1309">
              <w:t xml:space="preserve"> </w:t>
            </w:r>
            <w:r w:rsidRPr="00860821">
              <w:t>independence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conditional</w:t>
            </w:r>
            <w:r w:rsidR="00DB1309">
              <w:t xml:space="preserve"> </w:t>
            </w:r>
            <w:r w:rsidRPr="00860821">
              <w:t>probability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use</w:t>
            </w:r>
            <w:r w:rsidR="00DB1309">
              <w:t xml:space="preserve"> </w:t>
            </w:r>
            <w:r w:rsidRPr="00860821">
              <w:t>them</w:t>
            </w:r>
            <w:r w:rsidR="00DB1309">
              <w:t xml:space="preserve"> </w:t>
            </w:r>
            <w:r w:rsidRPr="00860821">
              <w:t>to</w:t>
            </w:r>
            <w:r w:rsidR="00DB1309">
              <w:t xml:space="preserve"> </w:t>
            </w:r>
            <w:r w:rsidRPr="00860821">
              <w:t>interpret</w:t>
            </w:r>
            <w:r w:rsidR="00DB1309">
              <w:t xml:space="preserve"> </w:t>
            </w:r>
            <w:proofErr w:type="gramStart"/>
            <w:r w:rsidRPr="00860821">
              <w:t>data</w:t>
            </w:r>
            <w:proofErr w:type="gramEnd"/>
          </w:p>
          <w:p w14:paraId="77ECDDC4" w14:textId="272CE346" w:rsidR="00860821" w:rsidRPr="0055146F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Use</w:t>
            </w:r>
            <w:r w:rsidR="00DB1309">
              <w:t xml:space="preserve"> </w:t>
            </w:r>
            <w:r w:rsidRPr="00860821">
              <w:t>the</w:t>
            </w:r>
            <w:r w:rsidR="00DB1309">
              <w:t xml:space="preserve"> </w:t>
            </w:r>
            <w:r w:rsidRPr="00860821">
              <w:t>rules</w:t>
            </w:r>
            <w:r w:rsidR="00DB1309">
              <w:t xml:space="preserve"> </w:t>
            </w:r>
            <w:r w:rsidRPr="00860821">
              <w:t>of</w:t>
            </w:r>
            <w:r w:rsidR="00DB1309">
              <w:t xml:space="preserve"> </w:t>
            </w:r>
            <w:r w:rsidRPr="00860821">
              <w:t>probability</w:t>
            </w:r>
            <w:r w:rsidR="00DB1309">
              <w:t xml:space="preserve"> </w:t>
            </w:r>
            <w:r w:rsidRPr="00860821">
              <w:t>to</w:t>
            </w:r>
            <w:r w:rsidR="00DB1309">
              <w:t xml:space="preserve"> </w:t>
            </w:r>
            <w:r w:rsidRPr="00860821">
              <w:t>compute</w:t>
            </w:r>
            <w:r w:rsidR="00DB1309">
              <w:t xml:space="preserve"> </w:t>
            </w:r>
            <w:r w:rsidRPr="00860821">
              <w:t>probabilities</w:t>
            </w:r>
            <w:r w:rsidR="00DB1309">
              <w:t xml:space="preserve"> </w:t>
            </w:r>
            <w:r w:rsidRPr="00860821">
              <w:t>of</w:t>
            </w:r>
            <w:r w:rsidR="00DB1309">
              <w:t xml:space="preserve"> </w:t>
            </w:r>
            <w:r w:rsidRPr="00860821">
              <w:t>compound</w:t>
            </w:r>
            <w:r w:rsidR="00DB1309">
              <w:t xml:space="preserve"> </w:t>
            </w:r>
            <w:r w:rsidRPr="00860821">
              <w:t>events</w:t>
            </w:r>
            <w:r w:rsidR="00DB1309">
              <w:t xml:space="preserve"> </w:t>
            </w:r>
            <w:r w:rsidRPr="00860821">
              <w:t>in</w:t>
            </w:r>
            <w:r w:rsidR="00DB1309">
              <w:t xml:space="preserve"> </w:t>
            </w:r>
            <w:r w:rsidRPr="00860821">
              <w:t>a</w:t>
            </w:r>
            <w:r w:rsidR="00DB1309">
              <w:t xml:space="preserve"> </w:t>
            </w:r>
            <w:r w:rsidRPr="00860821">
              <w:t>uniform</w:t>
            </w:r>
            <w:r w:rsidR="00DB1309">
              <w:t xml:space="preserve"> </w:t>
            </w:r>
            <w:r w:rsidRPr="00860821">
              <w:t>probability</w:t>
            </w:r>
            <w:r w:rsidR="00DB1309">
              <w:t xml:space="preserve"> </w:t>
            </w:r>
            <w:r w:rsidRPr="00860821">
              <w:t>model</w:t>
            </w:r>
          </w:p>
        </w:tc>
      </w:tr>
      <w:tr w:rsidR="00860821" w14:paraId="6FFD9994" w14:textId="77777777" w:rsidTr="008C1876">
        <w:tc>
          <w:tcPr>
            <w:tcW w:w="3780" w:type="dxa"/>
          </w:tcPr>
          <w:p w14:paraId="2C5C0AF2" w14:textId="4F7DF937" w:rsidR="00860821" w:rsidRPr="003103C9" w:rsidRDefault="00860821" w:rsidP="00C06919">
            <w:pPr>
              <w:spacing w:line="240" w:lineRule="auto"/>
            </w:pPr>
            <w:r>
              <w:t>Using</w:t>
            </w:r>
            <w:r w:rsidR="00DB1309">
              <w:t xml:space="preserve"> </w:t>
            </w:r>
            <w:r>
              <w:t>Probability</w:t>
            </w:r>
            <w:r w:rsidR="00DB1309">
              <w:t xml:space="preserve"> </w:t>
            </w:r>
            <w:r>
              <w:t>to</w:t>
            </w:r>
            <w:r w:rsidR="00DB1309">
              <w:t xml:space="preserve"> </w:t>
            </w:r>
            <w:r>
              <w:t>Make</w:t>
            </w:r>
            <w:r w:rsidR="00DB1309">
              <w:t xml:space="preserve"> </w:t>
            </w:r>
            <w:r>
              <w:t>Decisions</w:t>
            </w:r>
          </w:p>
        </w:tc>
        <w:tc>
          <w:tcPr>
            <w:tcW w:w="5485" w:type="dxa"/>
          </w:tcPr>
          <w:p w14:paraId="7FE97798" w14:textId="09A6AEF3" w:rsidR="00860821" w:rsidRPr="00860821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Calculate</w:t>
            </w:r>
            <w:r w:rsidR="00DB1309">
              <w:t xml:space="preserve"> </w:t>
            </w:r>
            <w:r w:rsidRPr="00860821">
              <w:t>expected</w:t>
            </w:r>
            <w:r w:rsidR="00DB1309">
              <w:t xml:space="preserve"> </w:t>
            </w:r>
            <w:r w:rsidRPr="00860821">
              <w:t>values</w:t>
            </w:r>
            <w:r w:rsidR="00DB1309">
              <w:t xml:space="preserve"> </w:t>
            </w:r>
            <w:r w:rsidRPr="00860821">
              <w:t>and</w:t>
            </w:r>
            <w:r w:rsidR="00DB1309">
              <w:t xml:space="preserve"> </w:t>
            </w:r>
            <w:r w:rsidRPr="00860821">
              <w:t>use</w:t>
            </w:r>
            <w:r w:rsidR="00DB1309">
              <w:t xml:space="preserve"> </w:t>
            </w:r>
            <w:r w:rsidRPr="00860821">
              <w:t>them</w:t>
            </w:r>
            <w:r w:rsidR="00DB1309">
              <w:t xml:space="preserve"> </w:t>
            </w:r>
            <w:r w:rsidRPr="00860821">
              <w:t>to</w:t>
            </w:r>
            <w:r w:rsidR="00DB1309">
              <w:t xml:space="preserve"> </w:t>
            </w:r>
            <w:r w:rsidRPr="00860821">
              <w:t>solve</w:t>
            </w:r>
            <w:r w:rsidR="00DB1309">
              <w:t xml:space="preserve"> </w:t>
            </w:r>
            <w:proofErr w:type="gramStart"/>
            <w:r w:rsidRPr="00860821">
              <w:t>problems</w:t>
            </w:r>
            <w:proofErr w:type="gramEnd"/>
          </w:p>
          <w:p w14:paraId="03A1C48A" w14:textId="476E592E" w:rsidR="00860821" w:rsidRPr="003103C9" w:rsidRDefault="00860821" w:rsidP="0034032A">
            <w:pPr>
              <w:pStyle w:val="ListParagraph"/>
              <w:numPr>
                <w:ilvl w:val="0"/>
                <w:numId w:val="107"/>
              </w:numPr>
              <w:spacing w:after="120" w:line="240" w:lineRule="auto"/>
              <w:ind w:left="346" w:hanging="274"/>
              <w:contextualSpacing w:val="0"/>
            </w:pPr>
            <w:r w:rsidRPr="00860821">
              <w:t>Use</w:t>
            </w:r>
            <w:r w:rsidR="00DB1309">
              <w:t xml:space="preserve"> </w:t>
            </w:r>
            <w:r w:rsidRPr="00860821">
              <w:t>probability</w:t>
            </w:r>
            <w:r w:rsidR="00DB1309">
              <w:t xml:space="preserve"> </w:t>
            </w:r>
            <w:r w:rsidRPr="00860821">
              <w:t>to</w:t>
            </w:r>
            <w:r w:rsidR="00DB1309">
              <w:t xml:space="preserve"> </w:t>
            </w:r>
            <w:r w:rsidRPr="00860821">
              <w:t>evaluate</w:t>
            </w:r>
            <w:r w:rsidR="00DB1309">
              <w:t xml:space="preserve"> </w:t>
            </w:r>
            <w:r w:rsidRPr="00860821">
              <w:t>outcomes</w:t>
            </w:r>
            <w:r w:rsidR="00DB1309">
              <w:t xml:space="preserve"> </w:t>
            </w:r>
            <w:r w:rsidRPr="00860821">
              <w:t>of</w:t>
            </w:r>
            <w:r w:rsidR="00DB1309">
              <w:t xml:space="preserve"> </w:t>
            </w:r>
            <w:r w:rsidRPr="00860821">
              <w:t>decisions</w:t>
            </w:r>
          </w:p>
        </w:tc>
      </w:tr>
    </w:tbl>
    <w:p w14:paraId="377DEC1A" w14:textId="157A2B6E" w:rsidR="005F00CA" w:rsidRDefault="005F00CA" w:rsidP="00860821">
      <w:pPr>
        <w:rPr>
          <w:bCs/>
          <w:iCs/>
          <w:color w:val="1F3864" w:themeColor="accent1" w:themeShade="80"/>
          <w:sz w:val="28"/>
          <w:szCs w:val="28"/>
        </w:rPr>
      </w:pPr>
      <w:r>
        <w:br w:type="page"/>
      </w:r>
    </w:p>
    <w:p w14:paraId="627718CA" w14:textId="359F6832" w:rsidR="005E121A" w:rsidRPr="00106CE1" w:rsidRDefault="005E121A" w:rsidP="00AC0EA1">
      <w:pPr>
        <w:pStyle w:val="Heading4"/>
      </w:pPr>
      <w:r w:rsidRPr="00106CE1">
        <w:lastRenderedPageBreak/>
        <w:t>Interpreting</w:t>
      </w:r>
      <w:r w:rsidR="00DB1309">
        <w:t xml:space="preserve"> </w:t>
      </w:r>
      <w:r w:rsidRPr="00106CE1">
        <w:t>Categorical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Quantitative</w:t>
      </w:r>
      <w:r w:rsidR="00DB1309">
        <w:t xml:space="preserve"> </w:t>
      </w:r>
      <w:r w:rsidRPr="00106CE1">
        <w:t>Data</w:t>
      </w:r>
      <w:r w:rsidR="00536BF2">
        <w:tab/>
      </w:r>
      <w:r w:rsidRPr="00106CE1">
        <w:t>S.ID</w:t>
      </w:r>
    </w:p>
    <w:p w14:paraId="0DFEE7A2" w14:textId="4F903B36" w:rsidR="005E121A" w:rsidRPr="008342B9" w:rsidRDefault="005E121A" w:rsidP="00D1547A">
      <w:pPr>
        <w:pStyle w:val="Heading5"/>
      </w:pPr>
      <w:r w:rsidRPr="008342B9">
        <w:t>A.</w:t>
      </w:r>
      <w:r w:rsidR="00DB1309">
        <w:t xml:space="preserve"> </w:t>
      </w:r>
      <w:r w:rsidRPr="008342B9">
        <w:t>Summarize,</w:t>
      </w:r>
      <w:r w:rsidR="00DB1309">
        <w:t xml:space="preserve"> </w:t>
      </w:r>
      <w:r w:rsidRPr="008342B9">
        <w:t>represent,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interpret</w:t>
      </w:r>
      <w:r w:rsidR="00DB1309">
        <w:t xml:space="preserve"> </w:t>
      </w:r>
      <w:r w:rsidRPr="008342B9">
        <w:t>data</w:t>
      </w:r>
      <w:r w:rsidR="00DB1309">
        <w:t xml:space="preserve"> </w:t>
      </w:r>
      <w:r w:rsidRPr="008342B9">
        <w:t>on</w:t>
      </w:r>
      <w:r w:rsidR="00DB1309">
        <w:t xml:space="preserve"> </w:t>
      </w:r>
      <w:r w:rsidRPr="008342B9">
        <w:t>a</w:t>
      </w:r>
      <w:r w:rsidR="00DB1309">
        <w:t xml:space="preserve"> </w:t>
      </w:r>
      <w:r w:rsidRPr="008342B9">
        <w:t>single</w:t>
      </w:r>
      <w:r w:rsidR="00DB1309">
        <w:t xml:space="preserve"> </w:t>
      </w:r>
      <w:r w:rsidRPr="008342B9">
        <w:t>count</w:t>
      </w:r>
      <w:r w:rsidR="00DB1309">
        <w:t xml:space="preserve"> </w:t>
      </w:r>
      <w:r w:rsidRPr="008342B9">
        <w:t>or</w:t>
      </w:r>
      <w:r w:rsidR="00DB1309">
        <w:t xml:space="preserve"> </w:t>
      </w:r>
      <w:r w:rsidRPr="008342B9">
        <w:t>measurement</w:t>
      </w:r>
      <w:r w:rsidR="00DB1309">
        <w:t xml:space="preserve"> </w:t>
      </w:r>
      <w:proofErr w:type="gramStart"/>
      <w:r w:rsidRPr="008342B9">
        <w:t>variable</w:t>
      </w:r>
      <w:proofErr w:type="gramEnd"/>
    </w:p>
    <w:p w14:paraId="0708FB0F" w14:textId="08202761" w:rsidR="005E121A" w:rsidRPr="002978EA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bookmarkStart w:id="68" w:name="_Hlk141174116"/>
      <w:r w:rsidRPr="002978EA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plots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real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line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(dot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plots,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histograms,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box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plots).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7F3E9DB5" wp14:editId="45FE1C8B">
            <wp:extent cx="167078" cy="150719"/>
            <wp:effectExtent l="0" t="0" r="4445" b="1905"/>
            <wp:docPr id="65" name="Picture 65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587">
        <w:rPr>
          <w:rStyle w:val="newChar"/>
        </w:rPr>
        <w:t xml:space="preserve"> </w:t>
      </w:r>
    </w:p>
    <w:bookmarkEnd w:id="68"/>
    <w:p w14:paraId="7E9433AE" w14:textId="0AFAF9A4" w:rsidR="005E121A" w:rsidRPr="002978EA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978E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statistics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appropriate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shape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distribution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center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(median,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mean)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spread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(interquartile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range,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deviation)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more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different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sets.</w:t>
      </w:r>
    </w:p>
    <w:p w14:paraId="168F941F" w14:textId="08CA9FAB" w:rsidR="005E121A" w:rsidRPr="002978EA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978EA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differences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shape,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center,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spread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sets,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accounting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possible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effects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extreme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points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(outliers).</w:t>
      </w:r>
    </w:p>
    <w:p w14:paraId="1D32311F" w14:textId="7C0CFE90" w:rsidR="005E121A" w:rsidRPr="002978EA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2978E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mean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standard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deviation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fit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normal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distribution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population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percentages.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there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sets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such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procedure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not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appropriate.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calculators,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spreadsheets,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areas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under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normal</w:t>
      </w:r>
      <w:r w:rsidR="00DB1309">
        <w:rPr>
          <w:rFonts w:cs="Times New Roman"/>
        </w:rPr>
        <w:t xml:space="preserve"> </w:t>
      </w:r>
      <w:r w:rsidRPr="002978EA">
        <w:rPr>
          <w:rFonts w:cs="Times New Roman"/>
        </w:rPr>
        <w:t>curve.</w:t>
      </w:r>
    </w:p>
    <w:p w14:paraId="29932D28" w14:textId="75BA7AB6" w:rsidR="005E121A" w:rsidRPr="008342B9" w:rsidRDefault="005E121A" w:rsidP="00D1547A">
      <w:pPr>
        <w:pStyle w:val="Heading5"/>
      </w:pPr>
      <w:r w:rsidRPr="008342B9">
        <w:t>B.</w:t>
      </w:r>
      <w:r w:rsidR="00DB1309">
        <w:t xml:space="preserve"> </w:t>
      </w:r>
      <w:r w:rsidRPr="008342B9">
        <w:t>Summarize,</w:t>
      </w:r>
      <w:r w:rsidR="00DB1309">
        <w:t xml:space="preserve"> </w:t>
      </w:r>
      <w:r w:rsidRPr="008342B9">
        <w:t>represent,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interpret</w:t>
      </w:r>
      <w:r w:rsidR="00DB1309">
        <w:t xml:space="preserve"> </w:t>
      </w:r>
      <w:r w:rsidRPr="008342B9">
        <w:t>data</w:t>
      </w:r>
      <w:r w:rsidR="00DB1309">
        <w:t xml:space="preserve"> </w:t>
      </w:r>
      <w:r w:rsidRPr="008342B9">
        <w:t>on</w:t>
      </w:r>
      <w:r w:rsidR="00DB1309">
        <w:t xml:space="preserve"> </w:t>
      </w:r>
      <w:r w:rsidRPr="008342B9">
        <w:t>two</w:t>
      </w:r>
      <w:r w:rsidR="00DB1309">
        <w:t xml:space="preserve"> </w:t>
      </w:r>
      <w:r w:rsidRPr="008342B9">
        <w:t>categorical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quantitative</w:t>
      </w:r>
      <w:r w:rsidR="00DB1309">
        <w:t xml:space="preserve"> </w:t>
      </w:r>
      <w:proofErr w:type="gramStart"/>
      <w:r w:rsidRPr="008342B9">
        <w:t>variables</w:t>
      </w:r>
      <w:proofErr w:type="gramEnd"/>
    </w:p>
    <w:p w14:paraId="0E382888" w14:textId="467CD54A" w:rsidR="005E121A" w:rsidRPr="00D069C6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069C6">
        <w:rPr>
          <w:rFonts w:cs="Times New Roman"/>
        </w:rPr>
        <w:t>Summarize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categorical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categories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two-way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frequency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tables.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frequencies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(including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joint,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marginal,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conditional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relative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frequencies).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possible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associations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trends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data.</w:t>
      </w:r>
    </w:p>
    <w:p w14:paraId="4B7CE653" w14:textId="6BE16E26" w:rsidR="000D4395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069C6">
        <w:rPr>
          <w:rFonts w:cs="Times New Roman"/>
        </w:rPr>
        <w:t>Represent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quantitative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scatter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plot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variables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Pr="00D069C6">
        <w:rPr>
          <w:rFonts w:cs="Times New Roman"/>
        </w:rPr>
        <w:t>related.</w:t>
      </w:r>
      <w:r w:rsidR="00DB1309"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6E3CBC97" wp14:editId="6B1A52BD">
            <wp:extent cx="167078" cy="150719"/>
            <wp:effectExtent l="0" t="0" r="4445" b="1905"/>
            <wp:docPr id="66" name="Picture 66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20DD" w14:textId="58AA89EE" w:rsidR="000D4395" w:rsidRDefault="00DB1309" w:rsidP="0034032A">
      <w:pPr>
        <w:pStyle w:val="ListParagraph"/>
        <w:numPr>
          <w:ilvl w:val="1"/>
          <w:numId w:val="9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Fit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function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to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data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(including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with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use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technology);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use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functions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fitted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to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data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to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solve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problems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context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of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data.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Use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given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functions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or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choose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function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suggested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by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context.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Emphasize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linear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exponential</w:t>
      </w:r>
      <w:r>
        <w:rPr>
          <w:rFonts w:cs="Times New Roman"/>
        </w:rPr>
        <w:t xml:space="preserve"> </w:t>
      </w:r>
      <w:r w:rsidR="005E121A" w:rsidRPr="000D4395">
        <w:rPr>
          <w:rFonts w:cs="Times New Roman"/>
        </w:rPr>
        <w:t>models.</w:t>
      </w:r>
      <w:r>
        <w:rPr>
          <w:rFonts w:eastAsia="Cambria" w:cs="Cambria"/>
          <w:noProof/>
        </w:rPr>
        <w:t xml:space="preserve"> </w:t>
      </w:r>
      <w:r w:rsidR="00AC7897">
        <w:rPr>
          <w:rFonts w:eastAsia="Cambria" w:cs="Cambria"/>
          <w:noProof/>
        </w:rPr>
        <w:drawing>
          <wp:inline distT="0" distB="0" distL="0" distR="0" wp14:anchorId="092338BC" wp14:editId="4B248EFC">
            <wp:extent cx="167078" cy="150719"/>
            <wp:effectExtent l="0" t="0" r="4445" b="1905"/>
            <wp:docPr id="67" name="Picture 67" descr="icon of hand holding a plant to denote opportunity to integrate climate change edu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icon of hand holding a plant to denote opportunity to integrate climate change education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" cy="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5E01" w14:textId="3ADFA804" w:rsidR="000D4395" w:rsidRDefault="000D4395" w:rsidP="0034032A">
      <w:pPr>
        <w:pStyle w:val="ListParagraph"/>
        <w:numPr>
          <w:ilvl w:val="1"/>
          <w:numId w:val="9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>
        <w:rPr>
          <w:rFonts w:cs="Times New Roman"/>
        </w:rPr>
        <w:t>I</w:t>
      </w:r>
      <w:r w:rsidR="005E121A" w:rsidRPr="000D4395">
        <w:rPr>
          <w:rFonts w:cs="Times New Roman"/>
        </w:rPr>
        <w:t>nformally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assess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fit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plotting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analyzing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residuals,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including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0D4395">
        <w:rPr>
          <w:rFonts w:cs="Times New Roman"/>
        </w:rPr>
        <w:t>technology</w:t>
      </w:r>
      <w:r>
        <w:rPr>
          <w:rFonts w:cs="Times New Roman"/>
        </w:rPr>
        <w:t>.</w:t>
      </w:r>
    </w:p>
    <w:p w14:paraId="42E90331" w14:textId="66C507C8" w:rsidR="00F8617E" w:rsidRPr="0022193B" w:rsidRDefault="005E121A" w:rsidP="0034032A">
      <w:pPr>
        <w:pStyle w:val="ListParagraph"/>
        <w:numPr>
          <w:ilvl w:val="1"/>
          <w:numId w:val="97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</w:rPr>
      </w:pPr>
      <w:r w:rsidRPr="000D4395">
        <w:rPr>
          <w:rFonts w:cs="Times New Roman"/>
        </w:rPr>
        <w:t>Fit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function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scatter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plot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suggests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0D4395">
        <w:rPr>
          <w:rFonts w:cs="Times New Roman"/>
        </w:rPr>
        <w:t>association.</w:t>
      </w:r>
      <w:r w:rsidR="00F8617E">
        <w:br w:type="page"/>
      </w:r>
    </w:p>
    <w:p w14:paraId="1A1296FF" w14:textId="066D37C5" w:rsidR="005E121A" w:rsidRPr="008342B9" w:rsidRDefault="005E121A" w:rsidP="00D1547A">
      <w:pPr>
        <w:pStyle w:val="Heading5"/>
      </w:pPr>
      <w:r w:rsidRPr="008342B9">
        <w:lastRenderedPageBreak/>
        <w:t>C.</w:t>
      </w:r>
      <w:r w:rsidR="00DB1309">
        <w:t xml:space="preserve"> </w:t>
      </w:r>
      <w:r w:rsidRPr="008342B9">
        <w:t>Interpret</w:t>
      </w:r>
      <w:r w:rsidR="00DB1309">
        <w:t xml:space="preserve"> </w:t>
      </w:r>
      <w:r w:rsidRPr="008342B9">
        <w:t>linear</w:t>
      </w:r>
      <w:r w:rsidR="00DB1309">
        <w:t xml:space="preserve"> </w:t>
      </w:r>
      <w:proofErr w:type="gramStart"/>
      <w:r w:rsidRPr="008342B9">
        <w:t>models</w:t>
      </w:r>
      <w:proofErr w:type="gramEnd"/>
    </w:p>
    <w:p w14:paraId="5637784C" w14:textId="0F8E7991" w:rsidR="005E121A" w:rsidRPr="000E0CD1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0E0CD1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slope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(rate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change)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intercept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(constant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term)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context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data.</w:t>
      </w:r>
    </w:p>
    <w:p w14:paraId="290ED646" w14:textId="25EB9C20" w:rsidR="005E121A" w:rsidRPr="000E0CD1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0E0CD1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(using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technology)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correlation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coefficient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linear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fit.</w:t>
      </w:r>
      <w:r w:rsidR="00DB1309">
        <w:rPr>
          <w:noProof/>
          <w:shd w:val="clear" w:color="auto" w:fill="FFFFFF"/>
        </w:rPr>
        <w:t xml:space="preserve"> </w:t>
      </w:r>
    </w:p>
    <w:p w14:paraId="76FE1F7D" w14:textId="5C276DC6" w:rsidR="005E121A" w:rsidRPr="00C441E4" w:rsidRDefault="005E121A" w:rsidP="0034032A">
      <w:pPr>
        <w:pStyle w:val="ListParagraph"/>
        <w:numPr>
          <w:ilvl w:val="0"/>
          <w:numId w:val="97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0E0CD1">
        <w:rPr>
          <w:rFonts w:cs="Times New Roman"/>
        </w:rPr>
        <w:t>Distinguish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correlation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Pr="000E0CD1">
        <w:rPr>
          <w:rFonts w:cs="Times New Roman"/>
        </w:rPr>
        <w:t>causation.</w:t>
      </w:r>
    </w:p>
    <w:p w14:paraId="42E397F7" w14:textId="3218E1EC" w:rsidR="005E121A" w:rsidRPr="00106CE1" w:rsidRDefault="005E121A" w:rsidP="00AC0EA1">
      <w:pPr>
        <w:pStyle w:val="Heading4"/>
      </w:pPr>
      <w:r w:rsidRPr="00106CE1">
        <w:t>Making</w:t>
      </w:r>
      <w:r w:rsidR="00DB1309">
        <w:t xml:space="preserve"> </w:t>
      </w:r>
      <w:r w:rsidRPr="00106CE1">
        <w:t>Inferences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Justifying</w:t>
      </w:r>
      <w:r w:rsidR="00DB1309">
        <w:t xml:space="preserve"> </w:t>
      </w:r>
      <w:r w:rsidRPr="00106CE1">
        <w:t>Conclusions</w:t>
      </w:r>
      <w:r w:rsidR="00536BF2">
        <w:tab/>
      </w:r>
      <w:r w:rsidRPr="00106CE1">
        <w:t>S.IC</w:t>
      </w:r>
    </w:p>
    <w:p w14:paraId="3049B114" w14:textId="1C0BB254" w:rsidR="005E121A" w:rsidRDefault="005E121A" w:rsidP="00C441E4">
      <w:pPr>
        <w:pStyle w:val="Heading5"/>
      </w:pPr>
      <w:r w:rsidRPr="008342B9">
        <w:t>A.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evaluate</w:t>
      </w:r>
      <w:r w:rsidR="00DB1309">
        <w:t xml:space="preserve"> </w:t>
      </w:r>
      <w:r w:rsidRPr="008342B9">
        <w:t>random</w:t>
      </w:r>
      <w:r w:rsidR="00DB1309">
        <w:t xml:space="preserve"> </w:t>
      </w:r>
      <w:r w:rsidRPr="008342B9">
        <w:t>processes</w:t>
      </w:r>
      <w:r w:rsidR="00DB1309">
        <w:t xml:space="preserve"> </w:t>
      </w:r>
      <w:r w:rsidRPr="008342B9">
        <w:t>underlying</w:t>
      </w:r>
      <w:r w:rsidR="00DB1309">
        <w:t xml:space="preserve"> </w:t>
      </w:r>
      <w:r w:rsidRPr="008342B9">
        <w:t>statistical</w:t>
      </w:r>
      <w:r w:rsidR="00DB1309">
        <w:t xml:space="preserve"> </w:t>
      </w:r>
      <w:proofErr w:type="gramStart"/>
      <w:r w:rsidRPr="008342B9">
        <w:t>experiments</w:t>
      </w:r>
      <w:proofErr w:type="gramEnd"/>
    </w:p>
    <w:p w14:paraId="161B17A5" w14:textId="52CAE3D6" w:rsidR="005E121A" w:rsidRPr="00C441E4" w:rsidRDefault="00371852" w:rsidP="0034032A">
      <w:pPr>
        <w:pStyle w:val="ListParagraph"/>
        <w:numPr>
          <w:ilvl w:val="0"/>
          <w:numId w:val="9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2264741D" wp14:editId="02C72FA4">
            <wp:extent cx="109728" cy="109728"/>
            <wp:effectExtent l="0" t="0" r="5080" b="5080"/>
            <wp:docPr id="169" name="Picture 169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statistics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process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making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inferences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about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population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parameters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population.</w:t>
      </w:r>
    </w:p>
    <w:p w14:paraId="2866E471" w14:textId="09344305" w:rsidR="005E121A" w:rsidRPr="00DD3CA7" w:rsidRDefault="00371852" w:rsidP="0034032A">
      <w:pPr>
        <w:pStyle w:val="ListParagraph"/>
        <w:numPr>
          <w:ilvl w:val="0"/>
          <w:numId w:val="98"/>
        </w:numPr>
        <w:autoSpaceDE w:val="0"/>
        <w:autoSpaceDN w:val="0"/>
        <w:adjustRightInd w:val="0"/>
        <w:spacing w:after="220"/>
        <w:ind w:left="720"/>
        <w:contextualSpacing w:val="0"/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042BF066" wp14:editId="24B21D79">
            <wp:extent cx="109728" cy="109728"/>
            <wp:effectExtent l="0" t="0" r="5080" b="5080"/>
            <wp:docPr id="170" name="Picture 170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C441E4">
        <w:rPr>
          <w:rFonts w:cs="Times New Roman"/>
        </w:rPr>
        <w:t>Decide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specified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model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consistent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results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data-generating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process,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e.g.,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C441E4">
        <w:rPr>
          <w:rFonts w:cs="Times New Roman"/>
        </w:rPr>
        <w:t>simulation.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model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says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proofErr w:type="gramStart"/>
      <w:r w:rsidR="005E121A" w:rsidRPr="00C441E4">
        <w:rPr>
          <w:rStyle w:val="MathExample"/>
        </w:rPr>
        <w:t>spinning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coin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falls</w:t>
      </w:r>
      <w:proofErr w:type="gramEnd"/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heads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up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probability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0.5.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Would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result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5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tails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row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cause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question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C441E4">
        <w:rPr>
          <w:rStyle w:val="MathExample"/>
        </w:rPr>
        <w:t>model</w:t>
      </w:r>
      <w:r w:rsidR="005E121A" w:rsidRPr="00DD3CA7">
        <w:t>?</w:t>
      </w:r>
    </w:p>
    <w:p w14:paraId="0E56922E" w14:textId="4AE67ED8" w:rsidR="005E121A" w:rsidRDefault="005E121A" w:rsidP="000668C5">
      <w:pPr>
        <w:pStyle w:val="Heading5"/>
      </w:pPr>
      <w:r w:rsidRPr="008342B9">
        <w:t>B.</w:t>
      </w:r>
      <w:r w:rsidR="00DB1309">
        <w:t xml:space="preserve"> </w:t>
      </w:r>
      <w:r w:rsidRPr="008342B9">
        <w:t>Make</w:t>
      </w:r>
      <w:r w:rsidR="00DB1309">
        <w:t xml:space="preserve"> </w:t>
      </w:r>
      <w:r w:rsidRPr="008342B9">
        <w:t>inferences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justify</w:t>
      </w:r>
      <w:r w:rsidR="00DB1309">
        <w:t xml:space="preserve"> </w:t>
      </w:r>
      <w:r w:rsidRPr="008342B9">
        <w:t>conclusions</w:t>
      </w:r>
      <w:r w:rsidR="00DB1309">
        <w:t xml:space="preserve"> </w:t>
      </w:r>
      <w:r w:rsidRPr="008342B9">
        <w:t>from</w:t>
      </w:r>
      <w:r w:rsidR="00DB1309">
        <w:t xml:space="preserve"> </w:t>
      </w:r>
      <w:r w:rsidRPr="008342B9">
        <w:t>sample</w:t>
      </w:r>
      <w:r w:rsidR="00DB1309">
        <w:t xml:space="preserve"> </w:t>
      </w:r>
      <w:r w:rsidRPr="008342B9">
        <w:t>surveys,</w:t>
      </w:r>
      <w:r w:rsidR="00DB1309">
        <w:t xml:space="preserve"> </w:t>
      </w:r>
      <w:r w:rsidRPr="008342B9">
        <w:t>experiments,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observational</w:t>
      </w:r>
      <w:r w:rsidR="00DB1309">
        <w:t xml:space="preserve"> </w:t>
      </w:r>
      <w:proofErr w:type="gramStart"/>
      <w:r w:rsidRPr="008342B9">
        <w:t>studies</w:t>
      </w:r>
      <w:proofErr w:type="gramEnd"/>
    </w:p>
    <w:p w14:paraId="2A329AFF" w14:textId="2D3504C9" w:rsidR="005E121A" w:rsidRPr="00F11426" w:rsidRDefault="00371852" w:rsidP="0034032A">
      <w:pPr>
        <w:pStyle w:val="ListParagraph"/>
        <w:numPr>
          <w:ilvl w:val="0"/>
          <w:numId w:val="9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3D9F6180" wp14:editId="266C48A3">
            <wp:extent cx="109728" cy="109728"/>
            <wp:effectExtent l="0" t="0" r="5080" b="5080"/>
            <wp:docPr id="171" name="Picture 17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purposes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differences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among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surveys,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experiments,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observational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studies;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how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randomization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relates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each.</w:t>
      </w:r>
    </w:p>
    <w:p w14:paraId="7270E986" w14:textId="38A49429" w:rsidR="005E121A" w:rsidRPr="00F11426" w:rsidRDefault="00371852" w:rsidP="0034032A">
      <w:pPr>
        <w:pStyle w:val="ListParagraph"/>
        <w:numPr>
          <w:ilvl w:val="0"/>
          <w:numId w:val="9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530B6C5F" wp14:editId="78495738">
            <wp:extent cx="109728" cy="109728"/>
            <wp:effectExtent l="0" t="0" r="5080" b="5080"/>
            <wp:docPr id="172" name="Picture 172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F11426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survey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estimate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population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mean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proportion;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develop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margin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error</w:t>
      </w:r>
      <w:r w:rsidR="00DB1309">
        <w:rPr>
          <w:rFonts w:cs="Times New Roman"/>
        </w:rPr>
        <w:t xml:space="preserve"> </w:t>
      </w:r>
      <w:proofErr w:type="gramStart"/>
      <w:r w:rsidR="005E121A" w:rsidRPr="00F11426">
        <w:rPr>
          <w:rFonts w:cs="Times New Roman"/>
        </w:rPr>
        <w:t>through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of</w:t>
      </w:r>
      <w:proofErr w:type="gramEnd"/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simulation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models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sampling.</w:t>
      </w:r>
    </w:p>
    <w:p w14:paraId="70BB9F0E" w14:textId="28BB26F9" w:rsidR="005E121A" w:rsidRPr="00F11426" w:rsidRDefault="00371852" w:rsidP="0034032A">
      <w:pPr>
        <w:pStyle w:val="ListParagraph"/>
        <w:numPr>
          <w:ilvl w:val="0"/>
          <w:numId w:val="9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66836468" wp14:editId="59AFD90C">
            <wp:extent cx="109728" cy="109728"/>
            <wp:effectExtent l="0" t="0" r="5080" b="5080"/>
            <wp:docPr id="173" name="Picture 173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890587">
        <w:rPr>
          <w:rFonts w:cs="Times New Roman"/>
        </w:rPr>
        <w:t xml:space="preserve">  </w:t>
      </w:r>
      <w:r w:rsidR="005E121A" w:rsidRPr="00F11426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from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randomized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experiment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treatments;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simulations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decide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differences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between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parameters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significant.</w:t>
      </w:r>
    </w:p>
    <w:p w14:paraId="3D1F766F" w14:textId="4BAB7E0B" w:rsidR="00F8617E" w:rsidRPr="0022193B" w:rsidRDefault="00371852" w:rsidP="0034032A">
      <w:pPr>
        <w:pStyle w:val="ListParagraph"/>
        <w:numPr>
          <w:ilvl w:val="0"/>
          <w:numId w:val="98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46BEDFB2" wp14:editId="2398980B">
            <wp:extent cx="109728" cy="109728"/>
            <wp:effectExtent l="0" t="0" r="5080" b="5080"/>
            <wp:docPr id="174" name="Picture 17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F11426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reports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based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5E121A" w:rsidRPr="00F11426">
        <w:rPr>
          <w:rFonts w:cs="Times New Roman"/>
        </w:rPr>
        <w:t>data</w:t>
      </w:r>
      <w:r w:rsidR="00DB1309">
        <w:rPr>
          <w:rStyle w:val="newChar"/>
        </w:rPr>
        <w:t xml:space="preserve"> </w:t>
      </w:r>
      <w:r w:rsidR="005E121A" w:rsidRPr="00DD3CA7">
        <w:rPr>
          <w:rFonts w:cs="Times New Roman"/>
          <w:color w:val="000000" w:themeColor="text1"/>
        </w:rPr>
        <w:t>(</w:t>
      </w:r>
      <w:proofErr w:type="gramStart"/>
      <w:r w:rsidR="005E121A" w:rsidRPr="00DD3CA7">
        <w:rPr>
          <w:rFonts w:cs="Times New Roman"/>
          <w:color w:val="000000" w:themeColor="text1"/>
        </w:rPr>
        <w:t>e.g.</w:t>
      </w:r>
      <w:proofErr w:type="gramEnd"/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interrogate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study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design,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data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sources,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randomization,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the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way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the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data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are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analyzed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and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displayed,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inferences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drawn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and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methods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used;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identify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and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explain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misleading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uses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of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data;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recognize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when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arguments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based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on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data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are</w:t>
      </w:r>
      <w:r w:rsidR="00DB1309">
        <w:rPr>
          <w:rFonts w:cs="Times New Roman"/>
          <w:color w:val="000000" w:themeColor="text1"/>
        </w:rPr>
        <w:t xml:space="preserve"> </w:t>
      </w:r>
      <w:r w:rsidR="005E121A" w:rsidRPr="00DD3CA7">
        <w:rPr>
          <w:rFonts w:cs="Times New Roman"/>
          <w:color w:val="000000" w:themeColor="text1"/>
        </w:rPr>
        <w:t>flawed)</w:t>
      </w:r>
      <w:r w:rsidR="005E121A" w:rsidRPr="00DD3CA7">
        <w:rPr>
          <w:rFonts w:cs="Times New Roman"/>
        </w:rPr>
        <w:t>.</w:t>
      </w:r>
      <w:r w:rsidR="00F8617E">
        <w:br w:type="page"/>
      </w:r>
    </w:p>
    <w:p w14:paraId="549E2468" w14:textId="0B7BC25C" w:rsidR="005E121A" w:rsidRPr="00106CE1" w:rsidRDefault="005E121A" w:rsidP="00AC0EA1">
      <w:pPr>
        <w:pStyle w:val="Heading4"/>
      </w:pPr>
      <w:r w:rsidRPr="00106CE1">
        <w:lastRenderedPageBreak/>
        <w:t>Conditional</w:t>
      </w:r>
      <w:r w:rsidR="00DB1309">
        <w:t xml:space="preserve"> </w:t>
      </w:r>
      <w:r w:rsidRPr="00106CE1">
        <w:t>Probability</w:t>
      </w:r>
      <w:r w:rsidR="00DB1309">
        <w:t xml:space="preserve"> </w:t>
      </w:r>
      <w:r w:rsidRPr="00106CE1">
        <w:t>and</w:t>
      </w:r>
      <w:r w:rsidR="00DB1309">
        <w:t xml:space="preserve"> </w:t>
      </w:r>
      <w:r w:rsidRPr="00106CE1">
        <w:t>the</w:t>
      </w:r>
      <w:r w:rsidR="00DB1309">
        <w:t xml:space="preserve"> </w:t>
      </w:r>
      <w:r w:rsidRPr="00106CE1">
        <w:t>Rules</w:t>
      </w:r>
      <w:r w:rsidR="00DB1309">
        <w:t xml:space="preserve"> </w:t>
      </w:r>
      <w:r w:rsidRPr="00106CE1">
        <w:t>of</w:t>
      </w:r>
      <w:r w:rsidR="00DB1309">
        <w:t xml:space="preserve"> </w:t>
      </w:r>
      <w:r w:rsidRPr="00106CE1">
        <w:t>Probability</w:t>
      </w:r>
      <w:r w:rsidR="00536BF2">
        <w:tab/>
      </w:r>
      <w:r w:rsidRPr="00106CE1">
        <w:t>S.CP</w:t>
      </w:r>
    </w:p>
    <w:p w14:paraId="51E78E2F" w14:textId="271C260D" w:rsidR="005E121A" w:rsidRDefault="005E121A" w:rsidP="00D90572">
      <w:pPr>
        <w:pStyle w:val="Heading5"/>
      </w:pPr>
      <w:r w:rsidRPr="008342B9">
        <w:t>A.</w:t>
      </w:r>
      <w:r w:rsidR="00DB1309">
        <w:t xml:space="preserve"> </w:t>
      </w:r>
      <w:r w:rsidRPr="008342B9">
        <w:t>Understand</w:t>
      </w:r>
      <w:r w:rsidR="00DB1309">
        <w:t xml:space="preserve"> </w:t>
      </w:r>
      <w:r w:rsidRPr="008342B9">
        <w:t>independence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conditional</w:t>
      </w:r>
      <w:r w:rsidR="00DB1309">
        <w:t xml:space="preserve"> </w:t>
      </w:r>
      <w:r w:rsidRPr="008342B9">
        <w:t>probability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them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interpret</w:t>
      </w:r>
      <w:r w:rsidR="00DB1309">
        <w:t xml:space="preserve"> </w:t>
      </w:r>
      <w:proofErr w:type="gramStart"/>
      <w:r w:rsidRPr="008342B9">
        <w:t>data</w:t>
      </w:r>
      <w:proofErr w:type="gramEnd"/>
    </w:p>
    <w:p w14:paraId="3B468A33" w14:textId="1BF08F08" w:rsidR="005E121A" w:rsidRPr="00195910" w:rsidRDefault="00371852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1DB2AD9A" wp14:editId="6ABAB147">
            <wp:extent cx="109728" cy="109728"/>
            <wp:effectExtent l="0" t="0" r="5080" b="5080"/>
            <wp:docPr id="175" name="Picture 17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Describe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events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subsets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space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(the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set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outcomes)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characteristics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(or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categories)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outcomes,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unions,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intersections,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or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complements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other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events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(“or,”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“and,”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“not”).</w:t>
      </w:r>
    </w:p>
    <w:p w14:paraId="1C309A4D" w14:textId="032E8F64" w:rsidR="005E121A" w:rsidRPr="00195910" w:rsidRDefault="00371852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683D3B54" wp14:editId="101A04E6">
            <wp:extent cx="109728" cy="109728"/>
            <wp:effectExtent l="0" t="0" r="5080" b="5080"/>
            <wp:docPr id="176" name="Picture 17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19591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events</w:t>
      </w:r>
      <w:r w:rsidR="00DB1309">
        <w:rPr>
          <w:rFonts w:cs="Times New Roman"/>
        </w:rPr>
        <w:t xml:space="preserve"> </w:t>
      </w:r>
      <w:r w:rsidR="005E121A" w:rsidRPr="001A79DC">
        <w:rPr>
          <w:rFonts w:cs="Times New Roman"/>
          <w:i/>
          <w:iCs/>
        </w:rPr>
        <w:t>A</w:t>
      </w:r>
      <w:r w:rsidR="00DB1309">
        <w:rPr>
          <w:rFonts w:cs="Times New Roman"/>
          <w:i/>
          <w:iCs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A79DC">
        <w:rPr>
          <w:rFonts w:cs="Times New Roman"/>
          <w:i/>
          <w:iCs/>
        </w:rPr>
        <w:t>B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independent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B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occurring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together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their</w:t>
      </w:r>
      <w:r w:rsidR="00DB1309">
        <w:rPr>
          <w:rFonts w:cs="Times New Roman"/>
        </w:rPr>
        <w:t xml:space="preserve"> </w:t>
      </w:r>
      <w:proofErr w:type="gramStart"/>
      <w:r w:rsidR="005E121A" w:rsidRPr="00195910">
        <w:rPr>
          <w:rFonts w:cs="Times New Roman"/>
        </w:rPr>
        <w:t>probabilities,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proofErr w:type="gramEnd"/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this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characterization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determine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independent.</w:t>
      </w:r>
    </w:p>
    <w:p w14:paraId="16180E0E" w14:textId="3AF83D44" w:rsidR="005E121A" w:rsidRPr="00371852" w:rsidRDefault="00371852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2D87A5F7" wp14:editId="47F6C0DC">
            <wp:extent cx="109728" cy="109728"/>
            <wp:effectExtent l="0" t="0" r="5080" b="5080"/>
            <wp:docPr id="177" name="Picture 17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Understand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conditional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A79DC">
        <w:rPr>
          <w:rFonts w:cs="Times New Roman"/>
          <w:i/>
          <w:iCs/>
        </w:rPr>
        <w:t>A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5E121A" w:rsidRPr="001A79DC">
        <w:rPr>
          <w:rFonts w:cs="Times New Roman"/>
          <w:i/>
          <w:iCs/>
        </w:rPr>
        <w:t>B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26"/>
        </w:rPr>
        <w:object w:dxaOrig="1020" w:dyaOrig="620" w14:anchorId="2473CD33">
          <v:shape id="_x0000_i1418" type="#_x0000_t75" style="width:50.4pt;height:28.8pt" o:ole="">
            <v:imagedata r:id="rId822" o:title=""/>
          </v:shape>
          <o:OLEObject Type="Embed" ProgID="Equation.DSMT4" ShapeID="_x0000_i1418" DrawAspect="Content" ObjectID="_1760793323" r:id="rId823"/>
        </w:object>
      </w:r>
      <w:r w:rsidR="006C738D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independence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position w:val="-4"/>
        </w:rPr>
        <w:object w:dxaOrig="220" w:dyaOrig="240" w14:anchorId="5007294F">
          <v:shape id="_x0000_i1419" type="#_x0000_t75" style="width:14.4pt;height:14.4pt" o:ole="">
            <v:imagedata r:id="rId824" o:title=""/>
          </v:shape>
          <o:OLEObject Type="Embed" ProgID="Equation.DSMT4" ShapeID="_x0000_i1419" DrawAspect="Content" ObjectID="_1760793324" r:id="rId825"/>
        </w:objec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position w:val="-4"/>
        </w:rPr>
        <w:object w:dxaOrig="220" w:dyaOrig="240" w14:anchorId="62B79B80">
          <v:shape id="_x0000_i1420" type="#_x0000_t75" style="width:14.4pt;height:14.4pt" o:ole="">
            <v:imagedata r:id="rId826" o:title=""/>
          </v:shape>
          <o:OLEObject Type="Embed" ProgID="Equation.DSMT4" ShapeID="_x0000_i1420" DrawAspect="Content" ObjectID="_1760793325" r:id="rId827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19591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saying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conditional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i/>
          <w:iCs/>
          <w:position w:val="-4"/>
        </w:rPr>
        <w:object w:dxaOrig="220" w:dyaOrig="240" w14:anchorId="520257AF">
          <v:shape id="_x0000_i1421" type="#_x0000_t75" style="width:14.4pt;height:14.4pt" o:ole="">
            <v:imagedata r:id="rId828" o:title=""/>
          </v:shape>
          <o:OLEObject Type="Embed" ProgID="Equation.DSMT4" ShapeID="_x0000_i1421" DrawAspect="Content" ObjectID="_1760793326" r:id="rId829"/>
        </w:objec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i/>
          <w:iCs/>
          <w:position w:val="-4"/>
        </w:rPr>
        <w:object w:dxaOrig="220" w:dyaOrig="240" w14:anchorId="2272E501">
          <v:shape id="_x0000_i1422" type="#_x0000_t75" style="width:14.4pt;height:14.4pt" o:ole="">
            <v:imagedata r:id="rId830" o:title=""/>
          </v:shape>
          <o:OLEObject Type="Embed" ProgID="Equation.DSMT4" ShapeID="_x0000_i1422" DrawAspect="Content" ObjectID="_1760793327" r:id="rId831"/>
        </w:object>
      </w:r>
      <w:r w:rsidR="00DB1309">
        <w:rPr>
          <w:rFonts w:cs="Times New Roman"/>
          <w:i/>
          <w:iCs/>
        </w:rPr>
        <w:t xml:space="preserve"> </w:t>
      </w:r>
      <w:r w:rsidR="005E121A" w:rsidRPr="0019591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i/>
          <w:iCs/>
          <w:position w:val="-4"/>
        </w:rPr>
        <w:object w:dxaOrig="220" w:dyaOrig="240" w14:anchorId="531C4A44">
          <v:shape id="_x0000_i1423" type="#_x0000_t75" style="width:14.4pt;height:14.4pt" o:ole="">
            <v:imagedata r:id="rId832" o:title=""/>
          </v:shape>
          <o:OLEObject Type="Embed" ProgID="Equation.DSMT4" ShapeID="_x0000_i1423" DrawAspect="Content" ObjectID="_1760793328" r:id="rId833"/>
        </w:object>
      </w:r>
      <w:r w:rsidR="005E121A" w:rsidRPr="00195910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conditional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position w:val="-4"/>
        </w:rPr>
        <w:object w:dxaOrig="220" w:dyaOrig="240" w14:anchorId="23980103">
          <v:shape id="_x0000_i1424" type="#_x0000_t75" style="width:14.4pt;height:14.4pt" o:ole="">
            <v:imagedata r:id="rId834" o:title=""/>
          </v:shape>
          <o:OLEObject Type="Embed" ProgID="Equation.DSMT4" ShapeID="_x0000_i1424" DrawAspect="Content" ObjectID="_1760793329" r:id="rId835"/>
        </w:objec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i/>
          <w:iCs/>
          <w:position w:val="-4"/>
        </w:rPr>
        <w:object w:dxaOrig="220" w:dyaOrig="240" w14:anchorId="1138AE85">
          <v:shape id="_x0000_i1425" type="#_x0000_t75" style="width:14.4pt;height:14.4pt" o:ole="">
            <v:imagedata r:id="rId836" o:title=""/>
          </v:shape>
          <o:OLEObject Type="Embed" ProgID="Equation.DSMT4" ShapeID="_x0000_i1425" DrawAspect="Content" ObjectID="_1760793330" r:id="rId837"/>
        </w:objec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D61D2F" w:rsidRPr="00D61D2F">
        <w:rPr>
          <w:rFonts w:cs="Times New Roman"/>
          <w:i/>
          <w:iCs/>
          <w:position w:val="-4"/>
        </w:rPr>
        <w:object w:dxaOrig="220" w:dyaOrig="240" w14:anchorId="344F639A">
          <v:shape id="_x0000_i1426" type="#_x0000_t75" style="width:14.4pt;height:14.4pt" o:ole="">
            <v:imagedata r:id="rId838" o:title=""/>
          </v:shape>
          <o:OLEObject Type="Embed" ProgID="Equation.DSMT4" ShapeID="_x0000_i1426" DrawAspect="Content" ObjectID="_1760793331" r:id="rId839"/>
        </w:object>
      </w:r>
      <w:r w:rsidR="005E121A" w:rsidRPr="00FA6B3B">
        <w:rPr>
          <w:rFonts w:cs="Times New Roman"/>
        </w:rPr>
        <w:t>.</w:t>
      </w:r>
    </w:p>
    <w:p w14:paraId="76425B88" w14:textId="6E53988A" w:rsidR="005E121A" w:rsidRPr="00DD3CA7" w:rsidRDefault="00371852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2C8C5ABF" wp14:editId="1F821CEB">
            <wp:extent cx="109728" cy="109728"/>
            <wp:effectExtent l="0" t="0" r="5080" b="5080"/>
            <wp:docPr id="178" name="Picture 178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Construct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two-way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frequency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tables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when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two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categories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associated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with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object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being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classified.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two-way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table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space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decide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events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independent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approximate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conditional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probabilities.</w:t>
      </w:r>
      <w:r w:rsidR="00DB1309">
        <w:rPr>
          <w:rFonts w:cs="Times New Roman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collect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data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random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sample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students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your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school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their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favorite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subject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amon</w:t>
      </w:r>
      <w:r w:rsidR="005E121A" w:rsidRPr="00815A7A">
        <w:rPr>
          <w:rStyle w:val="MathExample"/>
        </w:rPr>
        <w:t>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math,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science,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English.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Estimate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probability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randomly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selected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student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your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school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will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favor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science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given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that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student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tenth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grade.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Do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same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other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subjects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compare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results</w:t>
      </w:r>
      <w:r w:rsidR="005E121A" w:rsidRPr="00DD3CA7">
        <w:t>.</w:t>
      </w:r>
    </w:p>
    <w:p w14:paraId="46E013B7" w14:textId="3BF5D5E9" w:rsidR="005E121A" w:rsidRPr="002E7BD0" w:rsidRDefault="00371852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color w:val="0070C0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085B8D02" wp14:editId="3B3D3F92">
            <wp:extent cx="109728" cy="109728"/>
            <wp:effectExtent l="0" t="0" r="5080" b="5080"/>
            <wp:docPr id="179" name="Picture 179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195910">
        <w:rPr>
          <w:rFonts w:cs="Times New Roman"/>
        </w:rPr>
        <w:t>Recognize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explain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concepts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conditional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independence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everyday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language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everyday</w:t>
      </w:r>
      <w:r w:rsidR="00DB1309">
        <w:rPr>
          <w:rFonts w:cs="Times New Roman"/>
        </w:rPr>
        <w:t xml:space="preserve"> </w:t>
      </w:r>
      <w:r w:rsidR="005E121A" w:rsidRPr="00195910">
        <w:rPr>
          <w:rFonts w:cs="Times New Roman"/>
        </w:rPr>
        <w:t>situations.</w:t>
      </w:r>
      <w:r w:rsidR="00DB1309">
        <w:rPr>
          <w:rFonts w:cs="Times New Roman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compare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chance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having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lung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cancer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are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smoker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with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chance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being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smoker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have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lung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cancer.</w:t>
      </w:r>
      <w:r w:rsidR="002E7BD0">
        <w:rPr>
          <w:rStyle w:val="MathExample"/>
        </w:rPr>
        <w:br w:type="page"/>
      </w:r>
    </w:p>
    <w:p w14:paraId="2668E8A1" w14:textId="10BAD8D9" w:rsidR="005E121A" w:rsidRDefault="005E121A" w:rsidP="00D90572">
      <w:pPr>
        <w:pStyle w:val="Heading5"/>
      </w:pPr>
      <w:r w:rsidRPr="008342B9">
        <w:lastRenderedPageBreak/>
        <w:t>B.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the</w:t>
      </w:r>
      <w:r w:rsidR="00DB1309">
        <w:t xml:space="preserve"> </w:t>
      </w:r>
      <w:r w:rsidRPr="008342B9">
        <w:t>rules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probability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compute</w:t>
      </w:r>
      <w:r w:rsidR="00DB1309">
        <w:t xml:space="preserve"> </w:t>
      </w:r>
      <w:r w:rsidRPr="008342B9">
        <w:t>probabilities</w:t>
      </w:r>
      <w:r w:rsidR="00DB1309">
        <w:t xml:space="preserve"> </w:t>
      </w:r>
      <w:r w:rsidRPr="008342B9">
        <w:t>of</w:t>
      </w:r>
      <w:r w:rsidR="00DB1309">
        <w:t xml:space="preserve"> </w:t>
      </w:r>
      <w:r w:rsidRPr="008342B9">
        <w:t>compound</w:t>
      </w:r>
      <w:r w:rsidR="00DB1309">
        <w:t xml:space="preserve"> </w:t>
      </w:r>
      <w:r w:rsidRPr="008342B9">
        <w:t>events</w:t>
      </w:r>
      <w:r w:rsidR="00DB1309">
        <w:t xml:space="preserve"> </w:t>
      </w:r>
      <w:r w:rsidRPr="008342B9">
        <w:t>in</w:t>
      </w:r>
      <w:r w:rsidR="00DB1309">
        <w:t xml:space="preserve"> </w:t>
      </w:r>
      <w:r w:rsidRPr="008342B9">
        <w:t>a</w:t>
      </w:r>
      <w:r w:rsidR="00DB1309">
        <w:t xml:space="preserve"> </w:t>
      </w:r>
      <w:r w:rsidRPr="008342B9">
        <w:t>uniform</w:t>
      </w:r>
      <w:r w:rsidR="00DB1309">
        <w:t xml:space="preserve"> </w:t>
      </w:r>
      <w:r w:rsidRPr="008342B9">
        <w:t>probability</w:t>
      </w:r>
      <w:r w:rsidR="00DB1309">
        <w:t xml:space="preserve"> </w:t>
      </w:r>
      <w:proofErr w:type="gramStart"/>
      <w:r w:rsidRPr="008342B9">
        <w:t>model</w:t>
      </w:r>
      <w:proofErr w:type="gramEnd"/>
    </w:p>
    <w:p w14:paraId="21B1287B" w14:textId="1DA0EA9E" w:rsidR="005E121A" w:rsidRPr="00D46526" w:rsidRDefault="00371852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625E07FE" wp14:editId="4C6596FB">
            <wp:extent cx="109728" cy="109728"/>
            <wp:effectExtent l="0" t="0" r="5080" b="5080"/>
            <wp:docPr id="181" name="Picture 18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conditional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E22639" w:rsidRPr="00E22639">
        <w:rPr>
          <w:rFonts w:cs="Times New Roman"/>
          <w:position w:val="-4"/>
        </w:rPr>
        <w:object w:dxaOrig="220" w:dyaOrig="240" w14:anchorId="5E218D4E">
          <v:shape id="_x0000_i1427" type="#_x0000_t75" style="width:14.4pt;height:14.4pt" o:ole="">
            <v:imagedata r:id="rId840" o:title=""/>
          </v:shape>
          <o:OLEObject Type="Embed" ProgID="Equation.DSMT4" ShapeID="_x0000_i1427" DrawAspect="Content" ObjectID="_1760793332" r:id="rId841"/>
        </w:objec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given</w:t>
      </w:r>
      <w:r w:rsidR="00DB1309">
        <w:rPr>
          <w:rFonts w:cs="Times New Roman"/>
        </w:rPr>
        <w:t xml:space="preserve"> </w:t>
      </w:r>
      <w:r w:rsidR="00E22639" w:rsidRPr="00E22639">
        <w:rPr>
          <w:rFonts w:cs="Times New Roman"/>
          <w:position w:val="-4"/>
        </w:rPr>
        <w:object w:dxaOrig="220" w:dyaOrig="240" w14:anchorId="123A882A">
          <v:shape id="_x0000_i1428" type="#_x0000_t75" style="width:14.4pt;height:14.4pt" o:ole="">
            <v:imagedata r:id="rId842" o:title=""/>
          </v:shape>
          <o:OLEObject Type="Embed" ProgID="Equation.DSMT4" ShapeID="_x0000_i1428" DrawAspect="Content" ObjectID="_1760793333" r:id="rId843"/>
        </w:object>
      </w:r>
      <w:r w:rsidR="005E121A" w:rsidRPr="00D46526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fraction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E22639" w:rsidRPr="00E22639">
        <w:rPr>
          <w:rFonts w:cs="Times New Roman"/>
          <w:position w:val="-4"/>
        </w:rPr>
        <w:object w:dxaOrig="220" w:dyaOrig="240" w14:anchorId="3903A567">
          <v:shape id="_x0000_i1429" type="#_x0000_t75" style="width:14.4pt;height:14.4pt" o:ole="">
            <v:imagedata r:id="rId844" o:title=""/>
          </v:shape>
          <o:OLEObject Type="Embed" ProgID="Equation.DSMT4" ShapeID="_x0000_i1429" DrawAspect="Content" ObjectID="_1760793334" r:id="rId845"/>
        </w:object>
      </w:r>
      <w:r w:rsidR="005E121A" w:rsidRPr="00D46526">
        <w:rPr>
          <w:rFonts w:cs="Times New Roman"/>
        </w:rPr>
        <w:t>’s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outcomes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that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also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belong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E22639" w:rsidRPr="00E22639">
        <w:rPr>
          <w:rFonts w:cs="Times New Roman"/>
          <w:position w:val="-4"/>
        </w:rPr>
        <w:object w:dxaOrig="220" w:dyaOrig="240" w14:anchorId="1E392AC0">
          <v:shape id="_x0000_i1430" type="#_x0000_t75" style="width:14.4pt;height:14.4pt" o:ole="">
            <v:imagedata r:id="rId846" o:title=""/>
          </v:shape>
          <o:OLEObject Type="Embed" ProgID="Equation.DSMT4" ShapeID="_x0000_i1430" DrawAspect="Content" ObjectID="_1760793335" r:id="rId847"/>
        </w:object>
      </w:r>
      <w:r w:rsidR="005E121A" w:rsidRPr="00D46526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answer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model.</w:t>
      </w:r>
    </w:p>
    <w:p w14:paraId="246AAECF" w14:textId="36EE8674" w:rsidR="005E121A" w:rsidRPr="00D46526" w:rsidRDefault="00371852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DD3CA7">
        <w:rPr>
          <w:rFonts w:cs="Times New Roman"/>
        </w:rPr>
        <w:t>(</w:t>
      </w:r>
      <w:r w:rsidRPr="00DD3CA7">
        <w:rPr>
          <w:rFonts w:cs="Times New Roman"/>
          <w:noProof/>
        </w:rPr>
        <w:drawing>
          <wp:inline distT="0" distB="0" distL="0" distR="0" wp14:anchorId="4D4BC8E4" wp14:editId="6F66B907">
            <wp:extent cx="109728" cy="109728"/>
            <wp:effectExtent l="0" t="0" r="5080" b="5080"/>
            <wp:docPr id="182" name="Picture 182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A7">
        <w:rPr>
          <w:rFonts w:cs="Times New Roman"/>
        </w:rPr>
        <w:t>)</w:t>
      </w:r>
      <w:r w:rsidR="00DB1309">
        <w:rPr>
          <w:rFonts w:cs="Times New Roman"/>
          <w:b/>
          <w:bCs/>
        </w:rPr>
        <w:t xml:space="preserve"> </w:t>
      </w:r>
      <w:r w:rsidR="005E121A" w:rsidRPr="00D46526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Addition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Rule,</w:t>
      </w:r>
      <w:r w:rsidR="00DB1309">
        <w:rPr>
          <w:rFonts w:cs="Times New Roman"/>
        </w:rPr>
        <w:t xml:space="preserve"> </w:t>
      </w:r>
      <w:r w:rsidR="008144DE" w:rsidRPr="008144DE">
        <w:rPr>
          <w:position w:val="-10"/>
        </w:rPr>
        <w:object w:dxaOrig="3600" w:dyaOrig="300" w14:anchorId="3E78CB1A">
          <v:shape id="_x0000_i1431" type="#_x0000_t75" style="width:180pt;height:14.4pt" o:ole="">
            <v:imagedata r:id="rId848" o:title=""/>
          </v:shape>
          <o:OLEObject Type="Embed" ProgID="Equation.DSMT4" ShapeID="_x0000_i1431" DrawAspect="Content" ObjectID="_1760793336" r:id="rId849"/>
        </w:object>
      </w:r>
      <w:r w:rsidR="005E121A" w:rsidRPr="00D46526">
        <w:rPr>
          <w:rFonts w:cs="Times New Roman"/>
        </w:rPr>
        <w:t>,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answer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model.</w:t>
      </w:r>
    </w:p>
    <w:p w14:paraId="2BC0F08D" w14:textId="54BBA682" w:rsidR="005E121A" w:rsidRPr="00D46526" w:rsidRDefault="00EC77C3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15797D41" wp14:editId="70C6DB96">
            <wp:extent cx="109728" cy="109728"/>
            <wp:effectExtent l="0" t="0" r="5080" b="5080"/>
            <wp:docPr id="166" name="Picture 16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Apply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general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Multiplication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Rule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uniform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model,</w:t>
      </w:r>
      <w:r w:rsidR="00890587">
        <w:rPr>
          <w:rFonts w:cs="Times New Roman"/>
        </w:rPr>
        <w:t xml:space="preserve">  </w:t>
      </w:r>
      <w:r w:rsidR="008144DE" w:rsidRPr="008144DE">
        <w:rPr>
          <w:position w:val="-10"/>
        </w:rPr>
        <w:object w:dxaOrig="3920" w:dyaOrig="300" w14:anchorId="5EC34397">
          <v:shape id="_x0000_i1432" type="#_x0000_t75" style="width:194.4pt;height:14.4pt" o:ole="">
            <v:imagedata r:id="rId850" o:title=""/>
          </v:shape>
          <o:OLEObject Type="Embed" ProgID="Equation.DSMT4" ShapeID="_x0000_i1432" DrawAspect="Content" ObjectID="_1760793337" r:id="rId851"/>
        </w:object>
      </w:r>
      <w:r w:rsidR="005E121A" w:rsidRPr="00D4652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answer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terms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model.</w:t>
      </w:r>
    </w:p>
    <w:p w14:paraId="678AF656" w14:textId="00B7AC2C" w:rsidR="00E87B1A" w:rsidRPr="00E87B1A" w:rsidRDefault="00EC77C3" w:rsidP="0034032A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78A209E4" wp14:editId="7B6279D8">
            <wp:extent cx="109728" cy="109728"/>
            <wp:effectExtent l="0" t="0" r="5080" b="5080"/>
            <wp:docPr id="167" name="Picture 16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permutations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combinations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compute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compound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events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solve</w:t>
      </w:r>
      <w:r w:rsidR="00DB1309">
        <w:rPr>
          <w:rFonts w:cs="Times New Roman"/>
        </w:rPr>
        <w:t xml:space="preserve"> </w:t>
      </w:r>
      <w:r w:rsidR="005E121A" w:rsidRPr="00D46526">
        <w:rPr>
          <w:rFonts w:cs="Times New Roman"/>
        </w:rPr>
        <w:t>problems.</w:t>
      </w:r>
    </w:p>
    <w:p w14:paraId="597902F9" w14:textId="70490376" w:rsidR="005E121A" w:rsidRPr="00106CE1" w:rsidRDefault="005E121A" w:rsidP="00AC0EA1">
      <w:pPr>
        <w:pStyle w:val="Heading4"/>
      </w:pPr>
      <w:r w:rsidRPr="00106CE1">
        <w:t>Using</w:t>
      </w:r>
      <w:r w:rsidR="00DB1309">
        <w:t xml:space="preserve"> </w:t>
      </w:r>
      <w:r w:rsidRPr="00106CE1">
        <w:t>Probability</w:t>
      </w:r>
      <w:r w:rsidR="00DB1309">
        <w:t xml:space="preserve"> </w:t>
      </w:r>
      <w:r w:rsidRPr="00106CE1">
        <w:t>to</w:t>
      </w:r>
      <w:r w:rsidR="00DB1309">
        <w:t xml:space="preserve"> </w:t>
      </w:r>
      <w:r w:rsidRPr="00106CE1">
        <w:t>Make</w:t>
      </w:r>
      <w:r w:rsidR="00DB1309">
        <w:t xml:space="preserve"> </w:t>
      </w:r>
      <w:r w:rsidRPr="00106CE1">
        <w:t>Decisions</w:t>
      </w:r>
      <w:r w:rsidR="00536BF2">
        <w:tab/>
      </w:r>
      <w:r w:rsidRPr="00106CE1">
        <w:t>S.MD</w:t>
      </w:r>
    </w:p>
    <w:p w14:paraId="1273E20D" w14:textId="008451A6" w:rsidR="005E121A" w:rsidRPr="008342B9" w:rsidRDefault="005E121A" w:rsidP="00D90572">
      <w:pPr>
        <w:pStyle w:val="Heading5"/>
      </w:pPr>
      <w:r w:rsidRPr="008342B9">
        <w:t>A.</w:t>
      </w:r>
      <w:r w:rsidR="00DB1309">
        <w:t xml:space="preserve"> </w:t>
      </w:r>
      <w:r w:rsidRPr="008342B9">
        <w:t>Calculate</w:t>
      </w:r>
      <w:r w:rsidR="00DB1309">
        <w:t xml:space="preserve"> </w:t>
      </w:r>
      <w:r w:rsidRPr="008342B9">
        <w:t>expected</w:t>
      </w:r>
      <w:r w:rsidR="00DB1309">
        <w:t xml:space="preserve"> </w:t>
      </w:r>
      <w:r w:rsidRPr="008342B9">
        <w:t>values</w:t>
      </w:r>
      <w:r w:rsidR="00DB1309">
        <w:t xml:space="preserve"> </w:t>
      </w:r>
      <w:r w:rsidRPr="008342B9">
        <w:t>and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them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solve</w:t>
      </w:r>
      <w:r w:rsidR="00DB1309">
        <w:t xml:space="preserve"> </w:t>
      </w:r>
      <w:proofErr w:type="gramStart"/>
      <w:r w:rsidRPr="008342B9">
        <w:t>problems</w:t>
      </w:r>
      <w:proofErr w:type="gramEnd"/>
    </w:p>
    <w:p w14:paraId="02B3CD2A" w14:textId="0C847929" w:rsidR="005E121A" w:rsidRPr="00D119D1" w:rsidRDefault="00EC77C3" w:rsidP="0034032A">
      <w:pPr>
        <w:pStyle w:val="ListParagraph"/>
        <w:numPr>
          <w:ilvl w:val="0"/>
          <w:numId w:val="10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4F1F8447" wp14:editId="07226499">
            <wp:extent cx="109728" cy="109728"/>
            <wp:effectExtent l="0" t="0" r="5080" b="5080"/>
            <wp:docPr id="156" name="Picture 156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Define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variable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quantity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interest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assigning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numerical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each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event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space;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graph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corresponding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distribution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same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graphical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displays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data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distributions.</w:t>
      </w:r>
    </w:p>
    <w:p w14:paraId="46D27FD3" w14:textId="580ADADD" w:rsidR="005E121A" w:rsidRPr="00D119D1" w:rsidRDefault="00EC77C3" w:rsidP="0034032A">
      <w:pPr>
        <w:pStyle w:val="ListParagraph"/>
        <w:numPr>
          <w:ilvl w:val="0"/>
          <w:numId w:val="10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6547807B" wp14:editId="0318DFC1">
            <wp:extent cx="109728" cy="109728"/>
            <wp:effectExtent l="0" t="0" r="5080" b="5080"/>
            <wp:docPr id="157" name="Picture 157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Calculate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expected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value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variable;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interpret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it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as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mean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distribution.</w:t>
      </w:r>
    </w:p>
    <w:p w14:paraId="147EAB02" w14:textId="0632DD62" w:rsidR="005E121A" w:rsidRPr="00D119D1" w:rsidRDefault="00EC77C3" w:rsidP="0034032A">
      <w:pPr>
        <w:pStyle w:val="ListParagraph"/>
        <w:numPr>
          <w:ilvl w:val="0"/>
          <w:numId w:val="10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i/>
          <w:iCs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4F2D0C14" wp14:editId="0E3532C9">
            <wp:extent cx="109728" cy="109728"/>
            <wp:effectExtent l="0" t="0" r="5080" b="5080"/>
            <wp:docPr id="158" name="Picture 158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Develop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distribution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variable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defined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space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theoretical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can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be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calculated;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expected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value.</w:t>
      </w:r>
      <w:r w:rsidR="00DB1309">
        <w:rPr>
          <w:rFonts w:cs="Times New Roman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theoretical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probability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distribution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correct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answers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obtained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by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guessing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all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five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questions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multiple-choice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test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where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each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question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has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four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choices,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expected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grade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under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various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grading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schemes.</w:t>
      </w:r>
    </w:p>
    <w:p w14:paraId="137A1B65" w14:textId="79974CCB" w:rsidR="00E87B1A" w:rsidRPr="002E7BD0" w:rsidRDefault="00EC77C3" w:rsidP="0034032A">
      <w:pPr>
        <w:pStyle w:val="ListParagraph"/>
        <w:numPr>
          <w:ilvl w:val="0"/>
          <w:numId w:val="10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  <w:color w:val="0070C0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51B7A6D7" wp14:editId="0D88724E">
            <wp:extent cx="109728" cy="109728"/>
            <wp:effectExtent l="0" t="0" r="5080" b="5080"/>
            <wp:docPr id="159" name="Picture 159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Develop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distribution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variable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defined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sample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space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in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which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are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assigned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empirically;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expected</w:t>
      </w:r>
      <w:r w:rsidR="00DB1309">
        <w:rPr>
          <w:rFonts w:cs="Times New Roman"/>
        </w:rPr>
        <w:t xml:space="preserve"> </w:t>
      </w:r>
      <w:r w:rsidR="005E121A" w:rsidRPr="00D119D1">
        <w:rPr>
          <w:rFonts w:cs="Times New Roman"/>
        </w:rPr>
        <w:t>value.</w:t>
      </w:r>
      <w:r w:rsidR="00DB1309">
        <w:rPr>
          <w:rFonts w:cs="Times New Roman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current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data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distribution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TV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sets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per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household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United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States,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calculate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expected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number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sets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per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household.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How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many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TV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sets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would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you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expect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to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in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100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randomly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selected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households?</w:t>
      </w:r>
      <w:r w:rsidR="002E7BD0">
        <w:rPr>
          <w:rStyle w:val="MathExample"/>
        </w:rPr>
        <w:br w:type="page"/>
      </w:r>
    </w:p>
    <w:p w14:paraId="0D6CC079" w14:textId="047BFB6F" w:rsidR="005E121A" w:rsidRPr="008342B9" w:rsidRDefault="005E121A" w:rsidP="00E87B1A">
      <w:pPr>
        <w:pStyle w:val="Heading5"/>
        <w:ind w:left="0" w:firstLine="0"/>
      </w:pPr>
      <w:r w:rsidRPr="008342B9">
        <w:lastRenderedPageBreak/>
        <w:t>B.</w:t>
      </w:r>
      <w:r w:rsidR="00DB1309">
        <w:t xml:space="preserve"> </w:t>
      </w:r>
      <w:r w:rsidRPr="008342B9">
        <w:t>Use</w:t>
      </w:r>
      <w:r w:rsidR="00DB1309">
        <w:t xml:space="preserve"> </w:t>
      </w:r>
      <w:r w:rsidRPr="008342B9">
        <w:t>probability</w:t>
      </w:r>
      <w:r w:rsidR="00DB1309">
        <w:t xml:space="preserve"> </w:t>
      </w:r>
      <w:r w:rsidRPr="008342B9">
        <w:t>to</w:t>
      </w:r>
      <w:r w:rsidR="00DB1309">
        <w:t xml:space="preserve"> </w:t>
      </w:r>
      <w:r w:rsidRPr="008342B9">
        <w:t>evaluate</w:t>
      </w:r>
      <w:r w:rsidR="00DB1309">
        <w:t xml:space="preserve"> </w:t>
      </w:r>
      <w:r w:rsidRPr="008342B9">
        <w:t>outcomes</w:t>
      </w:r>
      <w:r w:rsidR="00DB1309">
        <w:t xml:space="preserve"> </w:t>
      </w:r>
      <w:r w:rsidRPr="008342B9">
        <w:t>of</w:t>
      </w:r>
      <w:r w:rsidR="00DB1309">
        <w:t xml:space="preserve"> </w:t>
      </w:r>
      <w:proofErr w:type="gramStart"/>
      <w:r w:rsidRPr="008342B9">
        <w:t>decisions</w:t>
      </w:r>
      <w:proofErr w:type="gramEnd"/>
    </w:p>
    <w:p w14:paraId="20208B78" w14:textId="0311A1A4" w:rsidR="005E121A" w:rsidRPr="00033954" w:rsidRDefault="00EC77C3" w:rsidP="0034032A">
      <w:pPr>
        <w:pStyle w:val="ListParagraph"/>
        <w:numPr>
          <w:ilvl w:val="0"/>
          <w:numId w:val="10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200888B3" wp14:editId="0270EF55">
            <wp:extent cx="109728" cy="109728"/>
            <wp:effectExtent l="0" t="0" r="5080" b="5080"/>
            <wp:docPr id="161" name="Picture 161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Weigh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possible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outcomes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decision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assigning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payoff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values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finding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expected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values.</w:t>
      </w:r>
      <w:r w:rsidR="00DB1309">
        <w:rPr>
          <w:rFonts w:cs="Times New Roman"/>
        </w:rPr>
        <w:t xml:space="preserve"> </w:t>
      </w:r>
      <w:r w:rsidR="00833C86" w:rsidRPr="00833C86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forecasted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value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an</w:t>
      </w:r>
      <w:r w:rsidR="00DB1309">
        <w:rPr>
          <w:rStyle w:val="MathExample"/>
        </w:rPr>
        <w:t xml:space="preserve"> </w:t>
      </w:r>
      <w:r w:rsidR="00833C86" w:rsidRPr="00833C86">
        <w:rPr>
          <w:rStyle w:val="MathExample"/>
        </w:rPr>
        <w:t>investment.</w:t>
      </w:r>
    </w:p>
    <w:p w14:paraId="1B934633" w14:textId="4BE19968" w:rsidR="005E121A" w:rsidRPr="00033954" w:rsidRDefault="00EC77C3" w:rsidP="0034032A">
      <w:pPr>
        <w:pStyle w:val="ListParagraph"/>
        <w:numPr>
          <w:ilvl w:val="1"/>
          <w:numId w:val="10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  <w:i/>
          <w:iCs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6151355A" wp14:editId="0378A660">
            <wp:extent cx="109728" cy="109728"/>
            <wp:effectExtent l="0" t="0" r="5080" b="5080"/>
            <wp:docPr id="162" name="Picture 162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Find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expected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payoff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for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game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chance.</w:t>
      </w:r>
      <w:r w:rsidR="00DB1309">
        <w:rPr>
          <w:rFonts w:cs="Times New Roman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find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the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expected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winnings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from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game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proofErr w:type="gramStart"/>
      <w:r w:rsidR="005E121A" w:rsidRPr="00D90572">
        <w:rPr>
          <w:rStyle w:val="MathExample"/>
        </w:rPr>
        <w:t>fast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food</w:t>
      </w:r>
      <w:proofErr w:type="gramEnd"/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restaurant.</w:t>
      </w:r>
    </w:p>
    <w:p w14:paraId="7BF8D091" w14:textId="2096ADCB" w:rsidR="005E121A" w:rsidRPr="00033954" w:rsidRDefault="00EC77C3" w:rsidP="0034032A">
      <w:pPr>
        <w:pStyle w:val="ListParagraph"/>
        <w:numPr>
          <w:ilvl w:val="1"/>
          <w:numId w:val="101"/>
        </w:numPr>
        <w:autoSpaceDE w:val="0"/>
        <w:autoSpaceDN w:val="0"/>
        <w:adjustRightInd w:val="0"/>
        <w:spacing w:after="220"/>
        <w:ind w:left="1080"/>
        <w:contextualSpacing w:val="0"/>
        <w:rPr>
          <w:rFonts w:cs="Times New Roman"/>
          <w:i/>
          <w:iCs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7CDC416C" wp14:editId="28C6B79C">
            <wp:extent cx="109728" cy="109728"/>
            <wp:effectExtent l="0" t="0" r="5080" b="5080"/>
            <wp:docPr id="163" name="Picture 163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Evaluate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compare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proofErr w:type="gramStart"/>
      <w:r w:rsidR="005E121A" w:rsidRPr="00033954">
        <w:rPr>
          <w:rFonts w:cs="Times New Roman"/>
        </w:rPr>
        <w:t>on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basis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of</w:t>
      </w:r>
      <w:proofErr w:type="gramEnd"/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expected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values.</w:t>
      </w:r>
      <w:r w:rsidR="00DB1309">
        <w:rPr>
          <w:rFonts w:cs="Times New Roman"/>
        </w:rPr>
        <w:t xml:space="preserve"> </w:t>
      </w:r>
      <w:r w:rsidR="005E121A" w:rsidRPr="00D90572">
        <w:rPr>
          <w:rStyle w:val="MathExample"/>
        </w:rPr>
        <w:t>For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example,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compare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high-deductible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versus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low-deductible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automobile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insurance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policy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using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various,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but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reasonable,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chances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of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having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minor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major</w:t>
      </w:r>
      <w:r w:rsidR="00DB1309">
        <w:rPr>
          <w:rStyle w:val="MathExample"/>
        </w:rPr>
        <w:t xml:space="preserve"> </w:t>
      </w:r>
      <w:r w:rsidR="005E121A" w:rsidRPr="00D90572">
        <w:rPr>
          <w:rStyle w:val="MathExample"/>
        </w:rPr>
        <w:t>accident.</w:t>
      </w:r>
    </w:p>
    <w:p w14:paraId="136633CE" w14:textId="78F65E92" w:rsidR="005E121A" w:rsidRPr="00033954" w:rsidRDefault="00EC77C3" w:rsidP="0034032A">
      <w:pPr>
        <w:pStyle w:val="ListParagraph"/>
        <w:numPr>
          <w:ilvl w:val="0"/>
          <w:numId w:val="10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0B7E0B50" wp14:editId="7D84B5C1">
            <wp:extent cx="109728" cy="109728"/>
            <wp:effectExtent l="0" t="0" r="5080" b="5080"/>
            <wp:docPr id="164" name="Picture 164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Use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probabilities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to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make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fair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decisions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drawing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by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lots,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random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number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generator).</w:t>
      </w:r>
    </w:p>
    <w:p w14:paraId="35250B02" w14:textId="124CFCE9" w:rsidR="006C738D" w:rsidRDefault="00EC77C3" w:rsidP="0034032A">
      <w:pPr>
        <w:pStyle w:val="ListParagraph"/>
        <w:numPr>
          <w:ilvl w:val="0"/>
          <w:numId w:val="100"/>
        </w:numPr>
        <w:autoSpaceDE w:val="0"/>
        <w:autoSpaceDN w:val="0"/>
        <w:adjustRightInd w:val="0"/>
        <w:spacing w:after="220"/>
        <w:ind w:left="720"/>
        <w:contextualSpacing w:val="0"/>
        <w:rPr>
          <w:rFonts w:cs="Times New Roman"/>
        </w:rPr>
        <w:sectPr w:rsidR="006C738D" w:rsidSect="007C1A3D">
          <w:headerReference w:type="default" r:id="rId852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1058F">
        <w:rPr>
          <w:rFonts w:cs="Times New Roman"/>
        </w:rPr>
        <w:t>(</w:t>
      </w:r>
      <w:r w:rsidRPr="00F1058F">
        <w:rPr>
          <w:rFonts w:cs="Times New Roman"/>
          <w:noProof/>
        </w:rPr>
        <w:drawing>
          <wp:inline distT="0" distB="0" distL="0" distR="0" wp14:anchorId="2B6759FF" wp14:editId="36F461E1">
            <wp:extent cx="109728" cy="109728"/>
            <wp:effectExtent l="0" t="0" r="5080" b="5080"/>
            <wp:docPr id="165" name="Picture 165" descr="plus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dd.sv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8F">
        <w:rPr>
          <w:rFonts w:cs="Times New Roman"/>
        </w:rPr>
        <w:t>)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Analyze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decisions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and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strategies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using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probability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concepts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(e.g.,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product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testing,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medical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testing,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pulling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hockey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goalie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at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the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end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of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a</w:t>
      </w:r>
      <w:r w:rsidR="00DB1309">
        <w:rPr>
          <w:rFonts w:cs="Times New Roman"/>
        </w:rPr>
        <w:t xml:space="preserve"> </w:t>
      </w:r>
      <w:r w:rsidR="005E121A" w:rsidRPr="00033954">
        <w:rPr>
          <w:rFonts w:cs="Times New Roman"/>
        </w:rPr>
        <w:t>game).</w:t>
      </w:r>
    </w:p>
    <w:p w14:paraId="152A6298" w14:textId="65EC4BCE" w:rsidR="00431D2F" w:rsidRPr="0022193B" w:rsidRDefault="00431D2F" w:rsidP="0022193B">
      <w:pPr>
        <w:autoSpaceDE w:val="0"/>
        <w:autoSpaceDN w:val="0"/>
        <w:adjustRightInd w:val="0"/>
        <w:rPr>
          <w:rFonts w:cs="Times New Roman"/>
        </w:rPr>
      </w:pPr>
      <w:r w:rsidRPr="0022193B">
        <w:rPr>
          <w:rFonts w:cs="Times New Roman"/>
        </w:rPr>
        <w:br w:type="page"/>
      </w:r>
    </w:p>
    <w:p w14:paraId="4BF2CE60" w14:textId="4A39F047" w:rsidR="00BC09ED" w:rsidRPr="006B46FE" w:rsidRDefault="00431D2F" w:rsidP="00C06919">
      <w:pPr>
        <w:pStyle w:val="Heading2"/>
      </w:pPr>
      <w:bookmarkStart w:id="69" w:name="_Toc142374513"/>
      <w:r w:rsidRPr="00574E0C">
        <w:lastRenderedPageBreak/>
        <w:t>Glossary</w:t>
      </w:r>
      <w:bookmarkEnd w:id="69"/>
    </w:p>
    <w:p w14:paraId="0A2F5943" w14:textId="77777777" w:rsidR="00431D2F" w:rsidRPr="003103C9" w:rsidRDefault="00431D2F" w:rsidP="000A35F8">
      <w:pPr>
        <w:pStyle w:val="Heading3"/>
      </w:pPr>
      <w:r w:rsidRPr="003103C9">
        <w:t>A</w:t>
      </w:r>
    </w:p>
    <w:p w14:paraId="566BCBDE" w14:textId="401FA426" w:rsidR="00671C4F" w:rsidRDefault="00671C4F" w:rsidP="00173AF9">
      <w:pPr>
        <w:autoSpaceDE w:val="0"/>
        <w:autoSpaceDN w:val="0"/>
        <w:adjustRightInd w:val="0"/>
        <w:spacing w:line="276" w:lineRule="auto"/>
        <w:rPr>
          <w:rFonts w:cs="Gotham-Book"/>
          <w:color w:val="000000"/>
        </w:rPr>
      </w:pPr>
      <w:r w:rsidRPr="00DD3CA7">
        <w:rPr>
          <w:rFonts w:cs="Gotham-Bold"/>
          <w:b/>
          <w:bCs/>
          <w:color w:val="000000"/>
        </w:rPr>
        <w:t>Accuracy</w:t>
      </w:r>
      <w:r w:rsidR="00173AF9">
        <w:rPr>
          <w:rFonts w:cs="Gotham-Bold"/>
          <w:b/>
          <w:bCs/>
          <w:color w:val="000000"/>
        </w:rPr>
        <w:t xml:space="preserve">. </w:t>
      </w:r>
      <w:r w:rsidR="0036656C" w:rsidRPr="00DD3CA7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state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or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quality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being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correct.</w:t>
      </w:r>
      <w:r w:rsidR="00DB1309">
        <w:rPr>
          <w:rFonts w:cs="Gotham-Book"/>
          <w:color w:val="000000"/>
        </w:rPr>
        <w:t xml:space="preserve"> </w:t>
      </w:r>
    </w:p>
    <w:p w14:paraId="2BC3BF2B" w14:textId="57B5E2D5" w:rsidR="00431D2F" w:rsidRPr="00431D2F" w:rsidRDefault="00431D2F" w:rsidP="00173AF9">
      <w:pPr>
        <w:autoSpaceDE w:val="0"/>
        <w:autoSpaceDN w:val="0"/>
        <w:adjustRightInd w:val="0"/>
        <w:spacing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Addition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and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subtraction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within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5,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10,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20,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100,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or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1000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Addition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subtraction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two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whole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numbers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whole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number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answers,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sum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minuend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range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0</w:t>
      </w:r>
      <w:r w:rsidR="00FD354A" w:rsidRPr="00E3723F">
        <w:rPr>
          <w:rFonts w:cs="Gotham-Book"/>
          <w:color w:val="000000"/>
        </w:rPr>
        <w:t>–</w:t>
      </w:r>
      <w:r w:rsidRPr="00574E0C">
        <w:rPr>
          <w:rFonts w:cs="Gotham-Book"/>
          <w:color w:val="000000"/>
        </w:rPr>
        <w:t>5,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0</w:t>
      </w:r>
      <w:r w:rsidR="00FD354A" w:rsidRPr="00E3723F">
        <w:rPr>
          <w:rFonts w:cs="Gotham-Book"/>
          <w:color w:val="000000"/>
        </w:rPr>
        <w:t>–</w:t>
      </w:r>
      <w:r w:rsidRPr="00574E0C">
        <w:rPr>
          <w:rFonts w:cs="Gotham-Book"/>
          <w:color w:val="000000"/>
        </w:rPr>
        <w:t>10,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0</w:t>
      </w:r>
      <w:r w:rsidR="00FD354A" w:rsidRPr="00E3723F">
        <w:rPr>
          <w:rFonts w:cs="Gotham-Book"/>
          <w:color w:val="000000"/>
        </w:rPr>
        <w:t>–</w:t>
      </w:r>
      <w:r w:rsidRPr="00574E0C">
        <w:rPr>
          <w:rFonts w:cs="Gotham-Book"/>
          <w:color w:val="000000"/>
        </w:rPr>
        <w:t>20,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0</w:t>
      </w:r>
      <w:r w:rsidR="00FD354A" w:rsidRPr="00E3723F">
        <w:rPr>
          <w:rFonts w:cs="Gotham-Book"/>
          <w:color w:val="000000"/>
        </w:rPr>
        <w:t>–</w:t>
      </w:r>
      <w:r w:rsidRPr="00574E0C">
        <w:rPr>
          <w:rFonts w:cs="Gotham-Book"/>
          <w:color w:val="000000"/>
        </w:rPr>
        <w:t>100,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respectively.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Example:</w:t>
      </w:r>
      <w:r w:rsidR="00DB1309">
        <w:rPr>
          <w:rFonts w:cs="Gotham-Book"/>
          <w:color w:val="000000"/>
        </w:rPr>
        <w:t xml:space="preserve"> </w:t>
      </w:r>
      <w:r w:rsidR="00542714" w:rsidRPr="00542714">
        <w:rPr>
          <w:rFonts w:cs="Gotham-Book"/>
          <w:color w:val="000000"/>
          <w:position w:val="-6"/>
        </w:rPr>
        <w:object w:dxaOrig="900" w:dyaOrig="260" w14:anchorId="7E398F43">
          <v:shape id="_x0000_i1433" type="#_x0000_t75" style="width:43.2pt;height:14.4pt" o:ole="">
            <v:imagedata r:id="rId853" o:title=""/>
          </v:shape>
          <o:OLEObject Type="Embed" ProgID="Equation.DSMT4" ShapeID="_x0000_i1433" DrawAspect="Content" ObjectID="_1760793338" r:id="rId854"/>
        </w:objec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addition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10,</w:t>
      </w:r>
      <w:r w:rsidR="00DB1309">
        <w:rPr>
          <w:rFonts w:cs="Gotham-Book"/>
          <w:color w:val="000000"/>
        </w:rPr>
        <w:t xml:space="preserve"> </w:t>
      </w:r>
      <w:r w:rsidR="00542714" w:rsidRPr="00542714">
        <w:rPr>
          <w:rFonts w:cs="Gotham-Book"/>
          <w:color w:val="000000"/>
          <w:position w:val="-6"/>
        </w:rPr>
        <w:object w:dxaOrig="900" w:dyaOrig="260" w14:anchorId="2CB32F36">
          <v:shape id="_x0000_i1434" type="#_x0000_t75" style="width:43.2pt;height:14.4pt" o:ole="">
            <v:imagedata r:id="rId855" o:title=""/>
          </v:shape>
          <o:OLEObject Type="Embed" ProgID="Equation.DSMT4" ShapeID="_x0000_i1434" DrawAspect="Content" ObjectID="_1760793339" r:id="rId856"/>
        </w:objec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subtraction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20,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542714" w:rsidRPr="00542714">
        <w:rPr>
          <w:rFonts w:cs="Gotham-Book"/>
          <w:color w:val="000000"/>
          <w:position w:val="-6"/>
        </w:rPr>
        <w:object w:dxaOrig="1120" w:dyaOrig="260" w14:anchorId="1B7681C4">
          <v:shape id="_x0000_i1435" type="#_x0000_t75" style="width:57.6pt;height:14.4pt" o:ole="">
            <v:imagedata r:id="rId857" o:title=""/>
          </v:shape>
          <o:OLEObject Type="Embed" ProgID="Equation.DSMT4" ShapeID="_x0000_i1435" DrawAspect="Content" ObjectID="_1760793340" r:id="rId858"/>
        </w:objec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subtraction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100.</w:t>
      </w:r>
    </w:p>
    <w:p w14:paraId="22C3DC51" w14:textId="6F79F4B5" w:rsidR="00431D2F" w:rsidRPr="00574E0C" w:rsidRDefault="00431D2F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Additive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inverses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Two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numbers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whose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sum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0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additive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inverses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one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another.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Example:</w:t>
      </w:r>
      <w:r w:rsidR="00DB1309">
        <w:rPr>
          <w:rFonts w:cs="Gotham-Book"/>
          <w:color w:val="000000"/>
        </w:rPr>
        <w:t xml:space="preserve"> </w:t>
      </w:r>
      <w:r w:rsidR="009B3FFB" w:rsidRPr="009B3FFB">
        <w:rPr>
          <w:rFonts w:cs="Gotham-Book"/>
          <w:color w:val="000000"/>
          <w:position w:val="-10"/>
        </w:rPr>
        <w:object w:dxaOrig="360" w:dyaOrig="320" w14:anchorId="53A00000">
          <v:shape id="_x0000_i1436" type="#_x0000_t75" style="width:21.6pt;height:14.4pt" o:ole="">
            <v:imagedata r:id="rId859" o:title=""/>
          </v:shape>
          <o:OLEObject Type="Embed" ProgID="Equation.DSMT4" ShapeID="_x0000_i1436" DrawAspect="Content" ObjectID="_1760793341" r:id="rId860"/>
        </w:objec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9B3FFB" w:rsidRPr="009B3FFB">
        <w:rPr>
          <w:rFonts w:cs="Gotham-Book"/>
          <w:color w:val="000000"/>
          <w:position w:val="-10"/>
        </w:rPr>
        <w:object w:dxaOrig="520" w:dyaOrig="320" w14:anchorId="5DD43C4D">
          <v:shape id="_x0000_i1437" type="#_x0000_t75" style="width:28.8pt;height:14.4pt" o:ole="">
            <v:imagedata r:id="rId861" o:title=""/>
          </v:shape>
          <o:OLEObject Type="Embed" ProgID="Equation.DSMT4" ShapeID="_x0000_i1437" DrawAspect="Content" ObjectID="_1760793342" r:id="rId862"/>
        </w:object>
      </w:r>
      <w:r w:rsidRPr="00574E0C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additive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inverses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one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another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because</w:t>
      </w:r>
      <w:r w:rsidR="00DB1309">
        <w:rPr>
          <w:rFonts w:cs="Gotham-Book"/>
          <w:color w:val="000000"/>
        </w:rPr>
        <w:t xml:space="preserve"> </w:t>
      </w:r>
      <w:r w:rsidR="008144DE" w:rsidRPr="008144DE">
        <w:rPr>
          <w:position w:val="-10"/>
        </w:rPr>
        <w:object w:dxaOrig="2760" w:dyaOrig="320" w14:anchorId="054C483D">
          <v:shape id="_x0000_i1438" type="#_x0000_t75" style="width:136.8pt;height:14.4pt" o:ole="">
            <v:imagedata r:id="rId863" o:title=""/>
          </v:shape>
          <o:OLEObject Type="Embed" ProgID="Equation.DSMT4" ShapeID="_x0000_i1438" DrawAspect="Content" ObjectID="_1760793343" r:id="rId864"/>
        </w:object>
      </w:r>
      <w:r w:rsidR="00DB1309">
        <w:rPr>
          <w:rFonts w:cs="Gotham-Book"/>
          <w:color w:val="000000"/>
        </w:rPr>
        <w:t xml:space="preserve"> </w:t>
      </w:r>
    </w:p>
    <w:p w14:paraId="4EE7E3F2" w14:textId="1FCE39D8" w:rsidR="00431D2F" w:rsidRPr="00574E0C" w:rsidRDefault="00431D2F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Associative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property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of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addition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See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Table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3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Glossary.</w:t>
      </w:r>
    </w:p>
    <w:p w14:paraId="3120908F" w14:textId="0ACEE40D" w:rsidR="00431D2F" w:rsidRPr="00574E0C" w:rsidRDefault="00431D2F" w:rsidP="00574E0C">
      <w:pPr>
        <w:autoSpaceDE w:val="0"/>
        <w:autoSpaceDN w:val="0"/>
        <w:adjustRightInd w:val="0"/>
        <w:spacing w:before="60" w:after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Associative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property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of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multiplication.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ok"/>
          <w:color w:val="000000"/>
        </w:rPr>
        <w:t>See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Table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3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Glossary.</w:t>
      </w:r>
    </w:p>
    <w:p w14:paraId="0D3DAF56" w14:textId="7D01FED8" w:rsidR="00FD354A" w:rsidRPr="003103C9" w:rsidRDefault="00FD354A" w:rsidP="000A35F8">
      <w:pPr>
        <w:pStyle w:val="Heading3"/>
      </w:pPr>
      <w:r w:rsidRPr="003103C9">
        <w:t>B</w:t>
      </w:r>
    </w:p>
    <w:p w14:paraId="65362501" w14:textId="74DC0183" w:rsidR="00FD354A" w:rsidRPr="00574E0C" w:rsidRDefault="00FD354A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Bivariate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data.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ok"/>
          <w:color w:val="000000"/>
        </w:rPr>
        <w:t>Pairs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linked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numerical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observations.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Example: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list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heights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weights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each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player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football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team.</w:t>
      </w:r>
    </w:p>
    <w:p w14:paraId="69367552" w14:textId="382C2D1A" w:rsidR="00FD354A" w:rsidRDefault="00FD354A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Box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plot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method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visually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displaying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distribution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values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using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median,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quartiles,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extremes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set.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box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shows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middle</w:t>
      </w:r>
      <w:r w:rsidR="00DB1309">
        <w:rPr>
          <w:rFonts w:cs="Gotham-Book"/>
          <w:color w:val="000000"/>
        </w:rPr>
        <w:t xml:space="preserve"> </w:t>
      </w:r>
      <w:r w:rsidR="00F641F4">
        <w:rPr>
          <w:rFonts w:cs="Gotham-Book"/>
          <w:color w:val="000000"/>
        </w:rPr>
        <w:t>50%</w:t>
      </w:r>
      <w:r w:rsidR="00DB1309">
        <w:rPr>
          <w:rFonts w:cs="Gotham-Book"/>
          <w:color w:val="000000"/>
        </w:rPr>
        <w:t xml:space="preserve"> </w:t>
      </w:r>
      <w:r w:rsidR="00F641F4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="00F641F4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="00F641F4">
        <w:rPr>
          <w:rFonts w:cs="Gotham-Book"/>
          <w:color w:val="000000"/>
        </w:rPr>
        <w:t>data</w:t>
      </w:r>
      <w:r w:rsidR="00B52A4A">
        <w:rPr>
          <w:rFonts w:cs="Gotham-Book"/>
          <w:color w:val="000000"/>
        </w:rPr>
        <w:t>.</w:t>
      </w:r>
      <w:r w:rsidR="00B52A4A">
        <w:rPr>
          <w:rStyle w:val="FootnoteReference"/>
          <w:rFonts w:cs="Gotham-Book"/>
          <w:color w:val="000000"/>
        </w:rPr>
        <w:footnoteReference w:id="16"/>
      </w:r>
    </w:p>
    <w:p w14:paraId="60AB74C2" w14:textId="4AC94ECE" w:rsidR="00B52A4A" w:rsidRPr="00574E0C" w:rsidRDefault="00B52A4A" w:rsidP="000A35F8">
      <w:pPr>
        <w:pStyle w:val="Heading3"/>
      </w:pPr>
      <w:r>
        <w:t>C</w:t>
      </w:r>
    </w:p>
    <w:p w14:paraId="47976628" w14:textId="69A98198" w:rsidR="00B52A4A" w:rsidRDefault="00B52A4A" w:rsidP="00173AF9">
      <w:pPr>
        <w:autoSpaceDE w:val="0"/>
        <w:autoSpaceDN w:val="0"/>
        <w:adjustRightInd w:val="0"/>
        <w:spacing w:before="60" w:line="276" w:lineRule="auto"/>
        <w:rPr>
          <w:rFonts w:cs="Gotham-Bold"/>
          <w:b/>
          <w:bCs/>
          <w:color w:val="000000"/>
        </w:rPr>
      </w:pPr>
      <w:r>
        <w:rPr>
          <w:rFonts w:cs="Gotham-Bold"/>
          <w:b/>
          <w:bCs/>
          <w:color w:val="000000"/>
        </w:rPr>
        <w:t>Commutative</w:t>
      </w:r>
      <w:r w:rsidR="00DB1309">
        <w:rPr>
          <w:rFonts w:cs="Gotham-Bold"/>
          <w:b/>
          <w:bCs/>
          <w:color w:val="000000"/>
        </w:rPr>
        <w:t xml:space="preserve"> </w:t>
      </w:r>
      <w:r>
        <w:rPr>
          <w:rFonts w:cs="Gotham-Bold"/>
          <w:b/>
          <w:bCs/>
          <w:color w:val="000000"/>
        </w:rPr>
        <w:t>property.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ok"/>
          <w:color w:val="000000"/>
        </w:rPr>
        <w:t>See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Table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3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Glossary.</w:t>
      </w:r>
    </w:p>
    <w:p w14:paraId="00F878EA" w14:textId="6ED6A26C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Complex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fraction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fraction</w:t>
      </w:r>
      <w:r w:rsidR="00DB1309">
        <w:rPr>
          <w:rFonts w:cs="Gotham-Book"/>
          <w:color w:val="000000"/>
        </w:rPr>
        <w:t xml:space="preserve"> </w:t>
      </w:r>
      <w:r w:rsidR="00E833B2" w:rsidRPr="00E833B2">
        <w:rPr>
          <w:rFonts w:cs="Gotham-Book"/>
          <w:color w:val="000000"/>
          <w:position w:val="-16"/>
        </w:rPr>
        <w:object w:dxaOrig="400" w:dyaOrig="440" w14:anchorId="5A0CEDD7">
          <v:shape id="_x0000_i1439" type="#_x0000_t75" style="width:21.6pt;height:21.6pt" o:ole="">
            <v:imagedata r:id="rId865" o:title=""/>
          </v:shape>
          <o:OLEObject Type="Embed" ProgID="Equation.DSMT4" ShapeID="_x0000_i1439" DrawAspect="Content" ObjectID="_1760793344" r:id="rId866"/>
        </w:object>
      </w:r>
      <w:r w:rsidR="00E833B2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where</w:t>
      </w:r>
      <w:r w:rsidR="00DB1309">
        <w:rPr>
          <w:rFonts w:cs="Gotham-Book"/>
          <w:color w:val="000000"/>
        </w:rPr>
        <w:t xml:space="preserve"> </w:t>
      </w:r>
      <w:r w:rsidR="00E833B2" w:rsidRPr="00E833B2">
        <w:rPr>
          <w:rFonts w:cs="Gotham-Book"/>
          <w:color w:val="000000"/>
          <w:position w:val="-4"/>
        </w:rPr>
        <w:object w:dxaOrig="220" w:dyaOrig="240" w14:anchorId="71A212D9">
          <v:shape id="_x0000_i1440" type="#_x0000_t75" style="width:14.4pt;height:14.4pt" o:ole="">
            <v:imagedata r:id="rId867" o:title=""/>
          </v:shape>
          <o:OLEObject Type="Embed" ProgID="Equation.DSMT4" ShapeID="_x0000_i1440" DrawAspect="Content" ObjectID="_1760793345" r:id="rId868"/>
        </w:object>
      </w:r>
      <w:r w:rsidR="00E833B2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and/or</w:t>
      </w:r>
      <w:r w:rsidR="00E833B2">
        <w:rPr>
          <w:rFonts w:cs="Gotham-BookItalic"/>
          <w:i/>
          <w:iCs/>
          <w:color w:val="000000"/>
        </w:rPr>
        <w:t xml:space="preserve"> </w:t>
      </w:r>
      <w:r w:rsidR="00E833B2" w:rsidRPr="00E833B2">
        <w:rPr>
          <w:rFonts w:cs="Gotham-BookItalic"/>
          <w:i/>
          <w:iCs/>
          <w:color w:val="000000"/>
          <w:position w:val="-4"/>
        </w:rPr>
        <w:object w:dxaOrig="220" w:dyaOrig="240" w14:anchorId="46A3F2A8">
          <v:shape id="_x0000_i1441" type="#_x0000_t75" style="width:14.4pt;height:14.4pt" o:ole="">
            <v:imagedata r:id="rId869" o:title=""/>
          </v:shape>
          <o:OLEObject Type="Embed" ProgID="Equation.DSMT4" ShapeID="_x0000_i1441" DrawAspect="Content" ObjectID="_1760793346" r:id="rId870"/>
        </w:object>
      </w:r>
      <w:r w:rsidR="00E833B2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fractions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(</w:t>
      </w:r>
      <w:r w:rsidR="00E833B2" w:rsidRPr="00E833B2">
        <w:rPr>
          <w:rFonts w:cs="Gotham-BookItalic"/>
          <w:i/>
          <w:iCs/>
          <w:color w:val="000000"/>
          <w:position w:val="-4"/>
        </w:rPr>
        <w:object w:dxaOrig="220" w:dyaOrig="240" w14:anchorId="401B02B0">
          <v:shape id="_x0000_i1442" type="#_x0000_t75" style="width:14.4pt;height:14.4pt" o:ole="">
            <v:imagedata r:id="rId871" o:title=""/>
          </v:shape>
          <o:OLEObject Type="Embed" ProgID="Equation.DSMT4" ShapeID="_x0000_i1442" DrawAspect="Content" ObjectID="_1760793347" r:id="rId872"/>
        </w:object>
      </w:r>
      <w:r w:rsidR="00DB1309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"/>
          <w:color w:val="000000"/>
        </w:rPr>
        <w:t>nonzero).</w:t>
      </w:r>
    </w:p>
    <w:p w14:paraId="57434987" w14:textId="3FAB4F72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Computation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algorithm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set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predefined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steps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applicable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class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problems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that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gives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correct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result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every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case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when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steps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carried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out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correctly.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See</w:t>
      </w:r>
      <w:r w:rsidR="00DB1309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also:</w:t>
      </w:r>
      <w:r w:rsidR="00DB1309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"/>
          <w:color w:val="000000"/>
        </w:rPr>
        <w:t>computation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strategy.</w:t>
      </w:r>
    </w:p>
    <w:p w14:paraId="4B689370" w14:textId="4847DDFC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lastRenderedPageBreak/>
        <w:t>Computation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strategy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Purposeful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manipulations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that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may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chosen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specific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problems,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may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not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have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fixed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order,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may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aimed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converting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one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problem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into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another.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See</w:t>
      </w:r>
      <w:r w:rsidR="00DB1309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also:</w:t>
      </w:r>
      <w:r w:rsidR="00DB1309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"/>
          <w:color w:val="000000"/>
        </w:rPr>
        <w:t>computation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algorithm.</w:t>
      </w:r>
    </w:p>
    <w:p w14:paraId="05ED1B5D" w14:textId="10F22BBA" w:rsidR="0058447B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Congruent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Two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plane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solid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figures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congruent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one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can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obtained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from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other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rigid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motion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(a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sequence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rotations,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reflections,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translations).</w:t>
      </w:r>
    </w:p>
    <w:p w14:paraId="743F72EF" w14:textId="680483BE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Counting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on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strategy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finding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number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objects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group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without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having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count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every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member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group.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example,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stack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books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known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have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8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books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3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more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books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added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top,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not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necessary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count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stack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all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over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again.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One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can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find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total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counting</w:t>
      </w:r>
      <w:r w:rsidR="00DB1309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on</w:t>
      </w:r>
      <w:r w:rsidRPr="00574E0C">
        <w:rPr>
          <w:rFonts w:cs="Gotham-Book"/>
          <w:color w:val="000000"/>
        </w:rPr>
        <w:t>—pointing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top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book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saying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“eight,”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following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“nine,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ten,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eleven.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eleven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books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now.”</w:t>
      </w:r>
    </w:p>
    <w:p w14:paraId="709BF474" w14:textId="10F690BD" w:rsidR="0058447B" w:rsidRPr="003103C9" w:rsidRDefault="0058447B" w:rsidP="000A35F8">
      <w:pPr>
        <w:pStyle w:val="Heading3"/>
      </w:pPr>
      <w:r w:rsidRPr="003103C9">
        <w:t>D</w:t>
      </w:r>
    </w:p>
    <w:p w14:paraId="366BE745" w14:textId="09CB966E" w:rsidR="00105B93" w:rsidRPr="00DD3CA7" w:rsidRDefault="00105B93" w:rsidP="00173AF9">
      <w:pPr>
        <w:autoSpaceDE w:val="0"/>
        <w:autoSpaceDN w:val="0"/>
        <w:adjustRightInd w:val="0"/>
        <w:spacing w:before="60" w:line="276" w:lineRule="auto"/>
        <w:rPr>
          <w:rFonts w:cs="Gotham-Bold"/>
          <w:b/>
          <w:bCs/>
          <w:color w:val="000000"/>
        </w:rPr>
      </w:pPr>
      <w:r w:rsidRPr="00DD3CA7">
        <w:rPr>
          <w:rFonts w:cs="Gotham-Bold"/>
          <w:b/>
          <w:bCs/>
          <w:color w:val="000000"/>
        </w:rPr>
        <w:t>Data</w:t>
      </w:r>
      <w:r w:rsidR="00DB1309">
        <w:rPr>
          <w:rFonts w:cs="Gotham-Bold"/>
          <w:b/>
          <w:bCs/>
          <w:color w:val="000000"/>
        </w:rPr>
        <w:t xml:space="preserve"> </w:t>
      </w:r>
      <w:r w:rsidRPr="00DD3CA7">
        <w:rPr>
          <w:rFonts w:cs="Gotham-Bold"/>
          <w:b/>
          <w:bCs/>
          <w:color w:val="000000"/>
        </w:rPr>
        <w:t>literacy.</w:t>
      </w:r>
      <w:r w:rsidR="00DB1309">
        <w:rPr>
          <w:rFonts w:cs="Gotham-Bold"/>
          <w:b/>
          <w:bCs/>
          <w:color w:val="000000"/>
        </w:rPr>
        <w:t xml:space="preserve"> </w:t>
      </w:r>
      <w:r w:rsidRPr="00DD3CA7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ability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reason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with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about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–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including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what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where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come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from;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This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includes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ability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make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good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decisions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based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on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data,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ask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questions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data,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use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appropriate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reasoning</w:t>
      </w:r>
      <w:r w:rsidR="00C761BF" w:rsidRPr="00DD3CA7">
        <w:rPr>
          <w:rFonts w:cs="Gotham-Book"/>
          <w:color w:val="000000"/>
        </w:rPr>
        <w:t>.</w:t>
      </w:r>
      <w:bookmarkStart w:id="70" w:name="_Ref139032700"/>
      <w:r w:rsidR="00C761BF" w:rsidRPr="00DD3CA7">
        <w:rPr>
          <w:rStyle w:val="FootnoteReference"/>
          <w:rFonts w:cs="Gotham-Book"/>
          <w:color w:val="000000"/>
        </w:rPr>
        <w:footnoteReference w:id="17"/>
      </w:r>
      <w:bookmarkEnd w:id="70"/>
    </w:p>
    <w:p w14:paraId="4455BC12" w14:textId="290874EB" w:rsidR="00105B93" w:rsidRPr="00DD3CA7" w:rsidRDefault="00105B93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DD3CA7">
        <w:rPr>
          <w:rFonts w:cs="Gotham-Bold"/>
          <w:b/>
          <w:bCs/>
          <w:color w:val="000000"/>
        </w:rPr>
        <w:t>Data</w:t>
      </w:r>
      <w:r w:rsidR="00DB1309">
        <w:rPr>
          <w:rFonts w:cs="Gotham-Bold"/>
          <w:b/>
          <w:bCs/>
          <w:color w:val="000000"/>
        </w:rPr>
        <w:t xml:space="preserve"> </w:t>
      </w:r>
      <w:r w:rsidRPr="00DD3CA7">
        <w:rPr>
          <w:rFonts w:cs="Gotham-Bold"/>
          <w:b/>
          <w:bCs/>
          <w:color w:val="000000"/>
        </w:rPr>
        <w:t>science.</w:t>
      </w:r>
      <w:r w:rsidR="00DB1309">
        <w:rPr>
          <w:rFonts w:cs="Gotham-Bold"/>
          <w:b/>
          <w:bCs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interdisciplinary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use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statistics,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mathematics,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computer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science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domain-specific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knowledge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analyze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interact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with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data.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It</w:t>
      </w:r>
      <w:r w:rsidR="00DB1309">
        <w:rPr>
          <w:rFonts w:cs="Gotham-Book"/>
          <w:color w:val="000000"/>
        </w:rPr>
        <w:t xml:space="preserve"> </w:t>
      </w:r>
      <w:r w:rsidR="00342B68" w:rsidRPr="00DD3CA7">
        <w:rPr>
          <w:rFonts w:cs="Gotham-Book"/>
          <w:color w:val="000000"/>
        </w:rPr>
        <w:t>includes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understanding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principles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collection,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manipulation,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analysis,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inference,</w:t>
      </w:r>
      <w:r w:rsidR="00DB1309">
        <w:rPr>
          <w:rFonts w:cs="Gotham-Book"/>
          <w:color w:val="000000"/>
        </w:rPr>
        <w:t xml:space="preserve"> </w:t>
      </w:r>
      <w:proofErr w:type="gramStart"/>
      <w:r w:rsidRPr="00DD3CA7">
        <w:rPr>
          <w:rFonts w:cs="Gotham-Book"/>
          <w:color w:val="000000"/>
        </w:rPr>
        <w:t>interpretation</w:t>
      </w:r>
      <w:proofErr w:type="gramEnd"/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visualization/communication</w:t>
      </w:r>
      <w:r w:rsidR="00C761BF" w:rsidRPr="00DD3CA7">
        <w:rPr>
          <w:rStyle w:val="FootnoteReference"/>
          <w:rFonts w:cs="Gotham-Book"/>
          <w:color w:val="000000"/>
        </w:rPr>
        <w:footnoteReference w:id="18"/>
      </w:r>
      <w:r w:rsidRPr="00DD3CA7">
        <w:rPr>
          <w:rFonts w:cs="Gotham-Book"/>
          <w:color w:val="000000"/>
        </w:rPr>
        <w:t>.</w:t>
      </w:r>
    </w:p>
    <w:p w14:paraId="2C490B56" w14:textId="019FF278" w:rsidR="00DD3001" w:rsidRDefault="00DD3001" w:rsidP="00173AF9">
      <w:pPr>
        <w:autoSpaceDE w:val="0"/>
        <w:autoSpaceDN w:val="0"/>
        <w:adjustRightInd w:val="0"/>
        <w:spacing w:before="60" w:line="276" w:lineRule="auto"/>
        <w:rPr>
          <w:rFonts w:cs="Gotham-Bold"/>
          <w:b/>
          <w:bCs/>
          <w:color w:val="000000"/>
        </w:rPr>
      </w:pPr>
      <w:r w:rsidRPr="00DD3CA7">
        <w:rPr>
          <w:rFonts w:cs="Gotham-Bold"/>
          <w:b/>
          <w:bCs/>
          <w:color w:val="000000"/>
        </w:rPr>
        <w:t>Data</w:t>
      </w:r>
      <w:r w:rsidR="00DB1309">
        <w:rPr>
          <w:rFonts w:cs="Gotham-Bold"/>
          <w:b/>
          <w:bCs/>
          <w:color w:val="000000"/>
        </w:rPr>
        <w:t xml:space="preserve"> </w:t>
      </w:r>
      <w:r w:rsidRPr="00DD3CA7">
        <w:rPr>
          <w:rFonts w:cs="Gotham-Bold"/>
          <w:b/>
          <w:bCs/>
          <w:color w:val="000000"/>
        </w:rPr>
        <w:t>visualization.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graphical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representation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information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data.</w:t>
      </w:r>
    </w:p>
    <w:p w14:paraId="7013A716" w14:textId="3957CD27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Italic"/>
          <w:i/>
          <w:iCs/>
          <w:color w:val="000000"/>
        </w:rPr>
      </w:pPr>
      <w:r w:rsidRPr="00574E0C">
        <w:rPr>
          <w:rFonts w:cs="Gotham-Bold"/>
          <w:b/>
          <w:bCs/>
          <w:color w:val="000000"/>
        </w:rPr>
        <w:t>Dot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plot.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See:</w:t>
      </w:r>
      <w:r w:rsidR="00DB1309">
        <w:rPr>
          <w:rFonts w:cs="Gotham-BookItalic"/>
          <w:i/>
          <w:iCs/>
          <w:color w:val="000000"/>
        </w:rPr>
        <w:t xml:space="preserve"> </w:t>
      </w:r>
      <w:r w:rsidRPr="00574E0C">
        <w:rPr>
          <w:rFonts w:cs="Gotham-Book"/>
          <w:color w:val="000000"/>
        </w:rPr>
        <w:t>line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plot</w:t>
      </w:r>
      <w:r w:rsidRPr="00574E0C">
        <w:rPr>
          <w:rFonts w:cs="Gotham-BookItalic"/>
          <w:i/>
          <w:iCs/>
          <w:color w:val="000000"/>
        </w:rPr>
        <w:t>.</w:t>
      </w:r>
    </w:p>
    <w:p w14:paraId="3CFDFAB7" w14:textId="2DC3D21C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Dilation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transformation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that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moves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each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point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along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proofErr w:type="spellStart"/>
      <w:r w:rsidRPr="00574E0C">
        <w:rPr>
          <w:rFonts w:cs="Gotham-Book"/>
          <w:color w:val="000000"/>
        </w:rPr>
        <w:t>ray</w:t>
      </w:r>
      <w:proofErr w:type="spellEnd"/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through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point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emanating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from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fixed</w:t>
      </w:r>
      <w:r w:rsidR="00DB1309">
        <w:rPr>
          <w:rFonts w:cs="Gotham-Book"/>
          <w:color w:val="000000"/>
        </w:rPr>
        <w:t xml:space="preserve"> </w:t>
      </w:r>
      <w:proofErr w:type="gramStart"/>
      <w:r w:rsidRPr="00574E0C">
        <w:rPr>
          <w:rFonts w:cs="Gotham-Book"/>
          <w:color w:val="000000"/>
        </w:rPr>
        <w:t>center,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and</w:t>
      </w:r>
      <w:proofErr w:type="gramEnd"/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multiplies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distances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from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center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common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scale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factor.</w:t>
      </w:r>
    </w:p>
    <w:p w14:paraId="39F1A098" w14:textId="2CC96D0A" w:rsidR="0058447B" w:rsidRPr="003103C9" w:rsidRDefault="0058447B" w:rsidP="000A35F8">
      <w:pPr>
        <w:pStyle w:val="Heading3"/>
      </w:pPr>
      <w:r w:rsidRPr="003103C9">
        <w:t>E</w:t>
      </w:r>
    </w:p>
    <w:p w14:paraId="63ECA1DD" w14:textId="1ECB2BD2" w:rsidR="00194F59" w:rsidRDefault="00194F59" w:rsidP="00173AF9">
      <w:pPr>
        <w:autoSpaceDE w:val="0"/>
        <w:autoSpaceDN w:val="0"/>
        <w:adjustRightInd w:val="0"/>
        <w:spacing w:before="60" w:line="276" w:lineRule="auto"/>
        <w:rPr>
          <w:rFonts w:cs="Gotham-Bold"/>
          <w:b/>
          <w:bCs/>
          <w:color w:val="000000"/>
        </w:rPr>
      </w:pPr>
      <w:r w:rsidRPr="00DD3CA7">
        <w:rPr>
          <w:rFonts w:cs="Gotham-Bold"/>
          <w:b/>
          <w:bCs/>
          <w:color w:val="000000"/>
        </w:rPr>
        <w:t>Efficien</w:t>
      </w:r>
      <w:r w:rsidR="00BB391E" w:rsidRPr="00DD3CA7">
        <w:rPr>
          <w:rFonts w:cs="Gotham-Bold"/>
          <w:b/>
          <w:bCs/>
          <w:color w:val="000000"/>
        </w:rPr>
        <w:t>cy</w:t>
      </w:r>
      <w:r w:rsidRPr="00DD3CA7">
        <w:rPr>
          <w:rFonts w:cs="Gotham-Bold"/>
          <w:b/>
          <w:bCs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ability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produce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answers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relatively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quickly,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easily,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flexibly;</w:t>
      </w:r>
      <w:r w:rsidR="00DB1309">
        <w:rPr>
          <w:rFonts w:cs="Gotham-Book"/>
          <w:color w:val="000000"/>
        </w:rPr>
        <w:t xml:space="preserve"> </w:t>
      </w:r>
      <w:r w:rsidR="00BB391E" w:rsidRPr="00DD3CA7">
        <w:rPr>
          <w:rFonts w:cs="Gotham-Book"/>
          <w:color w:val="000000"/>
        </w:rPr>
        <w:t>describes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methods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calculation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that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are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economical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terms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simplicity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calculation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steps,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ease,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36656C" w:rsidRPr="00DD3CA7">
        <w:rPr>
          <w:rFonts w:cs="Gotham-Book"/>
          <w:color w:val="000000"/>
        </w:rPr>
        <w:t>time</w:t>
      </w:r>
      <w:r w:rsidR="0036656C" w:rsidRPr="00DD3CA7">
        <w:rPr>
          <w:rStyle w:val="FootnoteReference"/>
          <w:rFonts w:cs="Gotham-Book"/>
          <w:color w:val="000000"/>
        </w:rPr>
        <w:footnoteReference w:id="19"/>
      </w:r>
      <w:r w:rsidR="0036656C" w:rsidRPr="00DD3CA7">
        <w:rPr>
          <w:rFonts w:cs="Gotham-Book"/>
          <w:color w:val="000000"/>
        </w:rPr>
        <w:t>.</w:t>
      </w:r>
    </w:p>
    <w:p w14:paraId="332B6007" w14:textId="1B1DEC75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lastRenderedPageBreak/>
        <w:t>Expanded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form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multi-digit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number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expressed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expanded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when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written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sum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single-digit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multiples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powers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ten.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example</w:t>
      </w:r>
      <w:r w:rsidR="00173AF9">
        <w:rPr>
          <w:rFonts w:cs="Gotham-Book"/>
          <w:color w:val="000000"/>
        </w:rPr>
        <w:t>,</w:t>
      </w:r>
      <w:r w:rsidR="00173AF9" w:rsidRPr="00173AF9">
        <w:rPr>
          <w:rFonts w:cs="Gotham-Book"/>
          <w:color w:val="000000"/>
          <w:position w:val="-6"/>
        </w:rPr>
        <w:object w:dxaOrig="1660" w:dyaOrig="260" w14:anchorId="4EDB015A">
          <v:shape id="_x0000_i1443" type="#_x0000_t75" style="width:86.4pt;height:14.4pt" o:ole="">
            <v:imagedata r:id="rId873" o:title=""/>
          </v:shape>
          <o:OLEObject Type="Embed" ProgID="Equation.DSMT4" ShapeID="_x0000_i1443" DrawAspect="Content" ObjectID="_1760793348" r:id="rId874"/>
        </w:object>
      </w:r>
      <w:r w:rsidRPr="00574E0C">
        <w:rPr>
          <w:rFonts w:cs="Gotham-Book"/>
          <w:color w:val="000000"/>
        </w:rPr>
        <w:t>.</w:t>
      </w:r>
    </w:p>
    <w:p w14:paraId="220FB048" w14:textId="6FFF58C1" w:rsidR="0058447B" w:rsidRPr="00574E0C" w:rsidRDefault="0058447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Expected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value.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random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variable,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weighted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average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its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possible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values,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weights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given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by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their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respective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probabilities.</w:t>
      </w:r>
    </w:p>
    <w:p w14:paraId="0A88DFE1" w14:textId="31AAF498" w:rsidR="0058447B" w:rsidRPr="00E3723F" w:rsidRDefault="0058447B" w:rsidP="000A35F8">
      <w:pPr>
        <w:pStyle w:val="Heading3"/>
      </w:pPr>
      <w:r>
        <w:t>F</w:t>
      </w:r>
    </w:p>
    <w:p w14:paraId="6A936886" w14:textId="4784162D" w:rsidR="00CB3E52" w:rsidRDefault="0058447B" w:rsidP="0033272C">
      <w:pPr>
        <w:autoSpaceDE w:val="0"/>
        <w:autoSpaceDN w:val="0"/>
        <w:adjustRightInd w:val="0"/>
        <w:spacing w:before="60" w:line="276" w:lineRule="auto"/>
        <w:ind w:right="-432"/>
        <w:rPr>
          <w:rFonts w:cs="Gotham-Book"/>
          <w:color w:val="000000"/>
        </w:rPr>
      </w:pPr>
      <w:r w:rsidRPr="00574E0C">
        <w:rPr>
          <w:rFonts w:cs="Gotham-Bold"/>
          <w:b/>
          <w:bCs/>
          <w:color w:val="000000"/>
        </w:rPr>
        <w:t>First</w:t>
      </w:r>
      <w:r w:rsidR="00DB1309">
        <w:rPr>
          <w:rFonts w:cs="Gotham-Bold"/>
          <w:b/>
          <w:bCs/>
          <w:color w:val="000000"/>
        </w:rPr>
        <w:t xml:space="preserve"> </w:t>
      </w:r>
      <w:r w:rsidRPr="00574E0C">
        <w:rPr>
          <w:rFonts w:cs="Gotham-Bold"/>
          <w:b/>
          <w:bCs/>
          <w:color w:val="000000"/>
        </w:rPr>
        <w:t>quartile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set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with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median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M</w:t>
      </w:r>
      <w:r w:rsidRPr="00574E0C">
        <w:rPr>
          <w:rFonts w:cs="Gotham-Book"/>
          <w:color w:val="000000"/>
        </w:rPr>
        <w:t>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first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quartile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median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of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values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less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than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Italic"/>
          <w:i/>
          <w:iCs/>
          <w:color w:val="000000"/>
        </w:rPr>
        <w:t>M</w:t>
      </w:r>
      <w:r w:rsidRPr="00574E0C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Example: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For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data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set</w:t>
      </w:r>
      <w:r w:rsidR="00DB1309">
        <w:rPr>
          <w:rFonts w:cs="Gotham-Book"/>
          <w:color w:val="000000"/>
        </w:rPr>
        <w:t xml:space="preserve"> </w:t>
      </w:r>
      <w:r w:rsidR="0033272C" w:rsidRPr="0033272C">
        <w:rPr>
          <w:rFonts w:cs="Gotham-Book"/>
          <w:color w:val="000000"/>
          <w:position w:val="-12"/>
        </w:rPr>
        <w:object w:dxaOrig="6540" w:dyaOrig="360" w14:anchorId="79647169">
          <v:shape id="_x0000_i1444" type="#_x0000_t75" style="width:324pt;height:21.6pt" o:ole="">
            <v:imagedata r:id="rId875" o:title=""/>
          </v:shape>
          <o:OLEObject Type="Embed" ProgID="Equation.DSMT4" ShapeID="_x0000_i1444" DrawAspect="Content" ObjectID="_1760793349" r:id="rId876"/>
        </w:object>
      </w:r>
      <w:r w:rsidRPr="00574E0C">
        <w:rPr>
          <w:rFonts w:cs="Gotham-Book"/>
          <w:color w:val="000000"/>
        </w:rPr>
        <w:t>,</w:t>
      </w:r>
      <w:r w:rsidR="00DB1309">
        <w:rPr>
          <w:rFonts w:cs="Gotham-Book"/>
          <w:color w:val="000000"/>
        </w:rPr>
        <w:t xml:space="preserve"> </w:t>
      </w:r>
      <w:r w:rsidR="0033272C">
        <w:rPr>
          <w:rFonts w:cs="Gotham-Book"/>
          <w:color w:val="000000"/>
        </w:rPr>
        <w:br/>
      </w:r>
      <w:r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first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quartile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6.</w:t>
      </w:r>
      <w:r w:rsidR="00FD354A" w:rsidRPr="0058447B">
        <w:rPr>
          <w:rStyle w:val="FootnoteReference"/>
          <w:rFonts w:cs="Gotham-Book"/>
          <w:color w:val="000000"/>
        </w:rPr>
        <w:footnoteReference w:id="20"/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See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also: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median,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third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quartile,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interquartile</w:t>
      </w:r>
      <w:r w:rsidR="00DB1309">
        <w:rPr>
          <w:rFonts w:cs="Gotham-Book"/>
          <w:color w:val="000000"/>
        </w:rPr>
        <w:t xml:space="preserve"> </w:t>
      </w:r>
      <w:r w:rsidRPr="00574E0C">
        <w:rPr>
          <w:rFonts w:cs="Gotham-Book"/>
          <w:color w:val="000000"/>
        </w:rPr>
        <w:t>range</w:t>
      </w:r>
      <w:r w:rsidR="00CB3E52">
        <w:rPr>
          <w:rFonts w:cs="Gotham-Book"/>
          <w:color w:val="000000"/>
        </w:rPr>
        <w:t>.</w:t>
      </w:r>
    </w:p>
    <w:p w14:paraId="4C2AB4B9" w14:textId="71A53110" w:rsidR="006856AB" w:rsidRPr="00DD3CA7" w:rsidRDefault="006856AB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DD3CA7">
        <w:rPr>
          <w:rStyle w:val="Strong"/>
        </w:rPr>
        <w:t>Flexible</w:t>
      </w:r>
      <w:r w:rsidRPr="00DD3CA7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Numerical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thinking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reasoning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that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varied,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strategic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DD3CA7">
        <w:rPr>
          <w:rFonts w:cs="Gotham-Book"/>
          <w:color w:val="000000"/>
        </w:rPr>
        <w:t>intentional.</w:t>
      </w:r>
    </w:p>
    <w:p w14:paraId="4BA5F70A" w14:textId="6ED20276" w:rsidR="00194F59" w:rsidRDefault="00194F59" w:rsidP="00173AF9">
      <w:pPr>
        <w:autoSpaceDE w:val="0"/>
        <w:autoSpaceDN w:val="0"/>
        <w:adjustRightInd w:val="0"/>
        <w:spacing w:before="60" w:line="276" w:lineRule="auto"/>
        <w:rPr>
          <w:rFonts w:cs="Gotham-Book"/>
          <w:color w:val="000000"/>
        </w:rPr>
      </w:pPr>
      <w:r w:rsidRPr="00DD3CA7">
        <w:rPr>
          <w:rStyle w:val="Strong"/>
        </w:rPr>
        <w:t>Fluency</w:t>
      </w:r>
      <w:r w:rsidRPr="00DD3CA7">
        <w:rPr>
          <w:rFonts w:cs="Gotham-Book"/>
          <w:color w:val="000000"/>
        </w:rPr>
        <w:t>.</w:t>
      </w:r>
      <w:r w:rsidR="00DB1309">
        <w:rPr>
          <w:rFonts w:cs="Gotham-Book"/>
          <w:color w:val="000000"/>
        </w:rPr>
        <w:t xml:space="preserve"> </w:t>
      </w:r>
      <w:r w:rsidR="00C761BF" w:rsidRPr="00DD3CA7">
        <w:rPr>
          <w:rFonts w:cs="Gotham-Book"/>
          <w:color w:val="000000"/>
        </w:rPr>
        <w:t>See</w:t>
      </w:r>
      <w:r w:rsidR="00DB1309">
        <w:rPr>
          <w:rFonts w:cs="Gotham-Book"/>
          <w:color w:val="000000"/>
        </w:rPr>
        <w:t xml:space="preserve"> </w:t>
      </w:r>
      <w:r w:rsidR="00C761BF" w:rsidRPr="00DD3CA7">
        <w:rPr>
          <w:rFonts w:cs="Gotham-Book"/>
          <w:color w:val="000000"/>
        </w:rPr>
        <w:t>Procedural</w:t>
      </w:r>
      <w:r w:rsidR="00DB1309">
        <w:rPr>
          <w:rFonts w:cs="Gotham-Book"/>
          <w:color w:val="000000"/>
        </w:rPr>
        <w:t xml:space="preserve"> </w:t>
      </w:r>
      <w:proofErr w:type="gramStart"/>
      <w:r w:rsidR="00C761BF" w:rsidRPr="00DD3CA7">
        <w:rPr>
          <w:rFonts w:cs="Gotham-Book"/>
          <w:color w:val="000000"/>
        </w:rPr>
        <w:t>fluency</w:t>
      </w:r>
      <w:proofErr w:type="gramEnd"/>
    </w:p>
    <w:p w14:paraId="460B57DC" w14:textId="2540DB37" w:rsidR="0058447B" w:rsidRDefault="00CB3E52" w:rsidP="00671C4F">
      <w:pPr>
        <w:autoSpaceDE w:val="0"/>
        <w:autoSpaceDN w:val="0"/>
        <w:adjustRightInd w:val="0"/>
        <w:spacing w:before="60" w:after="60" w:line="276" w:lineRule="auto"/>
        <w:rPr>
          <w:rFonts w:cs="Gotham-Book"/>
          <w:color w:val="000000"/>
        </w:rPr>
      </w:pPr>
      <w:r w:rsidRPr="00574E0C">
        <w:rPr>
          <w:rFonts w:cs="Gotham-Book"/>
          <w:b/>
          <w:bCs/>
          <w:color w:val="000000"/>
        </w:rPr>
        <w:t>Fraction.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number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expressible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form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Italic"/>
          <w:i/>
          <w:iCs/>
          <w:color w:val="000000"/>
        </w:rPr>
        <w:t>a</w:t>
      </w:r>
      <w:r w:rsidR="0058447B" w:rsidRPr="00574E0C">
        <w:rPr>
          <w:rFonts w:cs="Gotham-Book"/>
          <w:color w:val="000000"/>
        </w:rPr>
        <w:t>/</w:t>
      </w:r>
      <w:r w:rsidR="0058447B" w:rsidRPr="00574E0C">
        <w:rPr>
          <w:rFonts w:cs="Gotham-BookItalic"/>
          <w:i/>
          <w:iCs/>
          <w:color w:val="000000"/>
        </w:rPr>
        <w:t>b</w:t>
      </w:r>
      <w:r w:rsidR="00DB1309">
        <w:rPr>
          <w:rFonts w:cs="Gotham-BookItalic"/>
          <w:i/>
          <w:iCs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where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Italic"/>
          <w:i/>
          <w:iCs/>
          <w:color w:val="000000"/>
        </w:rPr>
        <w:t>a</w:t>
      </w:r>
      <w:r w:rsidR="00DB1309">
        <w:rPr>
          <w:rFonts w:cs="Gotham-BookItalic"/>
          <w:i/>
          <w:iCs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whole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number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Italic"/>
          <w:i/>
          <w:iCs/>
          <w:color w:val="000000"/>
        </w:rPr>
        <w:t>b</w:t>
      </w:r>
      <w:r w:rsidR="00DB1309">
        <w:rPr>
          <w:rFonts w:cs="Gotham-BookItalic"/>
          <w:i/>
          <w:iCs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is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positive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whole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number.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(The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word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Italic"/>
          <w:i/>
          <w:iCs/>
          <w:color w:val="000000"/>
        </w:rPr>
        <w:t>fraction</w:t>
      </w:r>
      <w:r w:rsidR="00DB1309">
        <w:rPr>
          <w:rFonts w:cs="Gotham-BookItalic"/>
          <w:i/>
          <w:iCs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in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these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standards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always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refers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a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non-negative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number.)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Italic"/>
          <w:i/>
          <w:iCs/>
          <w:color w:val="000000"/>
        </w:rPr>
        <w:t>See</w:t>
      </w:r>
      <w:r w:rsidR="00DB1309">
        <w:rPr>
          <w:rFonts w:cs="Gotham-BookItalic"/>
          <w:i/>
          <w:iCs/>
          <w:color w:val="000000"/>
        </w:rPr>
        <w:t xml:space="preserve"> </w:t>
      </w:r>
      <w:r w:rsidR="0058447B" w:rsidRPr="00574E0C">
        <w:rPr>
          <w:rFonts w:cs="Gotham-BookItalic"/>
          <w:i/>
          <w:iCs/>
          <w:color w:val="000000"/>
        </w:rPr>
        <w:t>also:</w:t>
      </w:r>
      <w:r w:rsidR="00DB1309">
        <w:rPr>
          <w:rFonts w:cs="Gotham-BookItalic"/>
          <w:i/>
          <w:iCs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rational</w:t>
      </w:r>
      <w:r w:rsidR="00DB1309">
        <w:rPr>
          <w:rFonts w:cs="Gotham-Book"/>
          <w:color w:val="000000"/>
        </w:rPr>
        <w:t xml:space="preserve"> </w:t>
      </w:r>
      <w:r w:rsidR="0058447B" w:rsidRPr="00574E0C">
        <w:rPr>
          <w:rFonts w:cs="Gotham-Book"/>
          <w:color w:val="000000"/>
        </w:rPr>
        <w:t>number.</w:t>
      </w:r>
    </w:p>
    <w:p w14:paraId="30C7DFC4" w14:textId="7ABA0BAF" w:rsidR="00671C4F" w:rsidRPr="00E3723F" w:rsidRDefault="00671C4F" w:rsidP="000A35F8">
      <w:pPr>
        <w:pStyle w:val="Heading3"/>
      </w:pPr>
      <w:r>
        <w:t>I</w:t>
      </w:r>
    </w:p>
    <w:p w14:paraId="02736ACA" w14:textId="15691BFF" w:rsidR="00671C4F" w:rsidRPr="00343FDD" w:rsidRDefault="00671C4F" w:rsidP="00671C4F">
      <w:r w:rsidRPr="00671C4F">
        <w:rPr>
          <w:rStyle w:val="Strong"/>
        </w:rPr>
        <w:t>Identity</w:t>
      </w:r>
      <w:r w:rsidR="00DB1309">
        <w:rPr>
          <w:rStyle w:val="Strong"/>
        </w:rPr>
        <w:t xml:space="preserve"> </w:t>
      </w:r>
      <w:r w:rsidRPr="00671C4F">
        <w:rPr>
          <w:rStyle w:val="Strong"/>
        </w:rPr>
        <w:t>property</w:t>
      </w:r>
      <w:r w:rsidR="00DB1309">
        <w:rPr>
          <w:rStyle w:val="Strong"/>
        </w:rPr>
        <w:t xml:space="preserve"> </w:t>
      </w:r>
      <w:r w:rsidRPr="00671C4F">
        <w:rPr>
          <w:rStyle w:val="Strong"/>
        </w:rPr>
        <w:t>of</w:t>
      </w:r>
      <w:r w:rsidR="00DB1309">
        <w:rPr>
          <w:rStyle w:val="Strong"/>
        </w:rPr>
        <w:t xml:space="preserve"> </w:t>
      </w:r>
      <w:r w:rsidRPr="00671C4F">
        <w:rPr>
          <w:rStyle w:val="Strong"/>
        </w:rPr>
        <w:t>0.</w:t>
      </w:r>
      <w:r w:rsidR="00DB1309">
        <w:t xml:space="preserve"> </w:t>
      </w:r>
      <w:r w:rsidRPr="00343FDD">
        <w:t>See</w:t>
      </w:r>
      <w:r w:rsidR="00DB1309">
        <w:t xml:space="preserve"> </w:t>
      </w:r>
      <w:r w:rsidRPr="00343FDD">
        <w:t>Table</w:t>
      </w:r>
      <w:r w:rsidR="00DB1309">
        <w:t xml:space="preserve"> </w:t>
      </w:r>
      <w:r w:rsidRPr="00343FDD">
        <w:t>3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this</w:t>
      </w:r>
      <w:r w:rsidR="00DB1309">
        <w:t xml:space="preserve"> </w:t>
      </w:r>
      <w:r w:rsidRPr="00343FDD">
        <w:t>Glossary.</w:t>
      </w:r>
    </w:p>
    <w:p w14:paraId="20D468BA" w14:textId="492B7276" w:rsidR="00671C4F" w:rsidRDefault="00671C4F" w:rsidP="00671C4F">
      <w:r w:rsidRPr="00671C4F">
        <w:rPr>
          <w:rStyle w:val="Strong"/>
        </w:rPr>
        <w:t>Independently</w:t>
      </w:r>
      <w:r w:rsidR="00DB1309">
        <w:rPr>
          <w:rStyle w:val="Strong"/>
        </w:rPr>
        <w:t xml:space="preserve"> </w:t>
      </w:r>
      <w:r w:rsidRPr="00671C4F">
        <w:rPr>
          <w:rStyle w:val="Strong"/>
        </w:rPr>
        <w:t>combined</w:t>
      </w:r>
      <w:r w:rsidR="00DB1309">
        <w:rPr>
          <w:rStyle w:val="Strong"/>
        </w:rPr>
        <w:t xml:space="preserve"> </w:t>
      </w:r>
      <w:r w:rsidRPr="00671C4F">
        <w:rPr>
          <w:rStyle w:val="Strong"/>
        </w:rPr>
        <w:t>probability</w:t>
      </w:r>
      <w:r w:rsidR="00DB1309">
        <w:rPr>
          <w:rStyle w:val="Strong"/>
        </w:rPr>
        <w:t xml:space="preserve"> </w:t>
      </w:r>
      <w:r w:rsidRPr="00671C4F">
        <w:rPr>
          <w:rStyle w:val="Strong"/>
        </w:rPr>
        <w:t>models.</w:t>
      </w:r>
      <w:r w:rsidR="00DB1309">
        <w:t xml:space="preserve"> </w:t>
      </w:r>
      <w:r w:rsidRPr="00343FDD">
        <w:t>Two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models</w:t>
      </w:r>
      <w:r w:rsidR="00DB1309">
        <w:t xml:space="preserve"> </w:t>
      </w:r>
      <w:r w:rsidRPr="00343FDD">
        <w:t>are</w:t>
      </w:r>
      <w:r w:rsidR="00DB1309">
        <w:t xml:space="preserve"> </w:t>
      </w:r>
      <w:r w:rsidRPr="00343FDD">
        <w:t>said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be</w:t>
      </w:r>
      <w:r w:rsidR="00DB1309">
        <w:t xml:space="preserve"> </w:t>
      </w:r>
      <w:r w:rsidRPr="00343FDD">
        <w:t>combined</w:t>
      </w:r>
      <w:r w:rsidR="00DB1309">
        <w:t xml:space="preserve"> </w:t>
      </w:r>
      <w:r w:rsidRPr="00343FDD">
        <w:t>independently</w:t>
      </w:r>
      <w:r w:rsidR="00DB1309">
        <w:t xml:space="preserve"> </w:t>
      </w:r>
      <w:r w:rsidRPr="00343FDD">
        <w:t>if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each</w:t>
      </w:r>
      <w:r w:rsidR="00DB1309">
        <w:t xml:space="preserve"> </w:t>
      </w:r>
      <w:r w:rsidRPr="00343FDD">
        <w:t>ordered</w:t>
      </w:r>
      <w:r w:rsidR="00DB1309">
        <w:t xml:space="preserve"> </w:t>
      </w:r>
      <w:r w:rsidRPr="00343FDD">
        <w:t>pair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combined</w:t>
      </w:r>
      <w:r w:rsidR="00DB1309">
        <w:t xml:space="preserve"> </w:t>
      </w:r>
      <w:r w:rsidRPr="00343FDD">
        <w:t>model</w:t>
      </w:r>
      <w:r w:rsidR="00DB1309">
        <w:t xml:space="preserve"> </w:t>
      </w:r>
      <w:r w:rsidRPr="00343FDD">
        <w:t>equals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product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original</w:t>
      </w:r>
      <w:r w:rsidR="00DB1309">
        <w:t xml:space="preserve"> </w:t>
      </w:r>
      <w:r w:rsidRPr="00343FDD">
        <w:t>probabilities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two</w:t>
      </w:r>
      <w:r w:rsidR="00DB1309">
        <w:t xml:space="preserve"> </w:t>
      </w:r>
      <w:r w:rsidRPr="00343FDD">
        <w:t>individual</w:t>
      </w:r>
      <w:r w:rsidR="00DB1309">
        <w:t xml:space="preserve"> </w:t>
      </w:r>
      <w:r w:rsidRPr="00343FDD">
        <w:t>outcomes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ordered</w:t>
      </w:r>
      <w:r w:rsidR="00DB1309">
        <w:t xml:space="preserve"> </w:t>
      </w:r>
      <w:r w:rsidRPr="00343FDD">
        <w:t>pair.</w:t>
      </w:r>
    </w:p>
    <w:p w14:paraId="3312345A" w14:textId="37A9B2AA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Integer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expressible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form</w:t>
      </w:r>
      <w:r w:rsidR="00DB1309">
        <w:t xml:space="preserve"> </w:t>
      </w:r>
      <w:proofErr w:type="gramStart"/>
      <w:r w:rsidRPr="00343FDD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343FDD">
        <w:t>or</w:t>
      </w:r>
      <w:proofErr w:type="gramEnd"/>
      <w:r w:rsidR="00DB1309">
        <w:t xml:space="preserve"> </w:t>
      </w:r>
      <w:r w:rsidRPr="00343FDD">
        <w:t>–</w:t>
      </w:r>
      <w:r w:rsidRPr="00343FDD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343FDD">
        <w:t>for</w:t>
      </w:r>
      <w:r w:rsidR="00DB1309">
        <w:t xml:space="preserve"> </w:t>
      </w:r>
      <w:r w:rsidRPr="00343FDD">
        <w:t>some</w:t>
      </w:r>
      <w:r w:rsidR="00DB1309">
        <w:t xml:space="preserve"> </w:t>
      </w:r>
      <w:r w:rsidRPr="00343FDD">
        <w:t>whole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rPr>
          <w:rFonts w:cs="Gotham-BookItalic"/>
          <w:i/>
          <w:iCs/>
        </w:rPr>
        <w:t>a</w:t>
      </w:r>
      <w:r w:rsidRPr="00343FDD">
        <w:t>.</w:t>
      </w:r>
      <w:r w:rsidR="00DB1309">
        <w:t xml:space="preserve"> </w:t>
      </w:r>
    </w:p>
    <w:p w14:paraId="5C6F1C90" w14:textId="6A1FA475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Interquartile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Range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measure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variation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numerical</w:t>
      </w:r>
      <w:r w:rsidR="00DB1309">
        <w:t xml:space="preserve"> </w:t>
      </w:r>
      <w:r w:rsidRPr="00343FDD">
        <w:t>data,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interquartile</w:t>
      </w:r>
      <w:r w:rsidR="00DB1309">
        <w:t xml:space="preserve"> </w:t>
      </w:r>
      <w:r w:rsidRPr="00343FDD">
        <w:t>range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distance</w:t>
      </w:r>
      <w:r w:rsidR="00DB1309">
        <w:t xml:space="preserve"> </w:t>
      </w:r>
      <w:r w:rsidRPr="00343FDD">
        <w:t>between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first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third</w:t>
      </w:r>
      <w:r w:rsidR="00DB1309">
        <w:t xml:space="preserve"> </w:t>
      </w:r>
      <w:r w:rsidRPr="00343FDD">
        <w:t>quartiles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set.</w:t>
      </w:r>
      <w:r w:rsidR="00DB1309">
        <w:t xml:space="preserve"> </w:t>
      </w:r>
      <w:r w:rsidRPr="00343FDD">
        <w:t>Example: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set</w:t>
      </w:r>
      <w:r w:rsidR="00A14DF4" w:rsidRPr="00A14DF4">
        <w:rPr>
          <w:position w:val="-12"/>
        </w:rPr>
        <w:object w:dxaOrig="3280" w:dyaOrig="360" w14:anchorId="0AA85D97">
          <v:shape id="_x0000_i1445" type="#_x0000_t75" style="width:165.6pt;height:21.6pt" o:ole="">
            <v:imagedata r:id="rId877" o:title=""/>
          </v:shape>
          <o:OLEObject Type="Embed" ProgID="Equation.DSMT4" ShapeID="_x0000_i1445" DrawAspect="Content" ObjectID="_1760793350" r:id="rId878"/>
        </w:object>
      </w:r>
      <w:r w:rsidRPr="00343FDD">
        <w:t>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interquartile</w:t>
      </w:r>
      <w:r w:rsidR="00DB1309">
        <w:t xml:space="preserve"> </w:t>
      </w:r>
      <w:r w:rsidRPr="00343FDD">
        <w:t>range</w:t>
      </w:r>
      <w:r w:rsidR="00DB1309">
        <w:t xml:space="preserve"> </w:t>
      </w:r>
      <w:r w:rsidRPr="00343FDD">
        <w:t>is</w:t>
      </w:r>
      <w:r w:rsidR="00A14DF4" w:rsidRPr="00A14DF4">
        <w:rPr>
          <w:position w:val="-6"/>
        </w:rPr>
        <w:object w:dxaOrig="900" w:dyaOrig="260" w14:anchorId="082934BD">
          <v:shape id="_x0000_i1446" type="#_x0000_t75" style="width:43.2pt;height:14.4pt" o:ole="">
            <v:imagedata r:id="rId879" o:title=""/>
          </v:shape>
          <o:OLEObject Type="Embed" ProgID="Equation.DSMT4" ShapeID="_x0000_i1446" DrawAspect="Content" ObjectID="_1760793351" r:id="rId880"/>
        </w:object>
      </w:r>
      <w:r w:rsidRPr="00343FDD">
        <w:t>.</w:t>
      </w:r>
      <w:r w:rsidR="00DB1309">
        <w:t xml:space="preserve"> </w:t>
      </w:r>
      <w:r w:rsidRPr="00343FDD">
        <w:rPr>
          <w:rFonts w:cs="Gotham-BookItalic"/>
          <w:i/>
          <w:iCs/>
        </w:rPr>
        <w:t>See</w:t>
      </w:r>
      <w:r w:rsidR="00DB1309">
        <w:rPr>
          <w:rFonts w:cs="Gotham-BookItalic"/>
          <w:i/>
          <w:iCs/>
        </w:rPr>
        <w:t xml:space="preserve"> </w:t>
      </w:r>
      <w:r w:rsidRPr="00343FDD">
        <w:rPr>
          <w:rFonts w:cs="Gotham-BookItalic"/>
          <w:i/>
          <w:iCs/>
        </w:rPr>
        <w:t>also:</w:t>
      </w:r>
      <w:r w:rsidR="00DB1309">
        <w:rPr>
          <w:rFonts w:cs="Gotham-BookItalic"/>
          <w:i/>
          <w:iCs/>
        </w:rPr>
        <w:t xml:space="preserve"> </w:t>
      </w:r>
      <w:r w:rsidRPr="00343FDD">
        <w:t>first</w:t>
      </w:r>
      <w:r w:rsidR="00DB1309">
        <w:t xml:space="preserve"> </w:t>
      </w:r>
      <w:r w:rsidRPr="00343FDD">
        <w:t>quartile,</w:t>
      </w:r>
      <w:r w:rsidR="00DB1309">
        <w:t xml:space="preserve"> </w:t>
      </w:r>
      <w:r w:rsidRPr="00343FDD">
        <w:t>third</w:t>
      </w:r>
      <w:r w:rsidR="00DB1309">
        <w:t xml:space="preserve"> </w:t>
      </w:r>
      <w:r w:rsidRPr="00343FDD">
        <w:t>quartile.</w:t>
      </w:r>
    </w:p>
    <w:p w14:paraId="6097C17B" w14:textId="7C443B28" w:rsidR="00671C4F" w:rsidRPr="00E3723F" w:rsidRDefault="00671C4F" w:rsidP="000A35F8">
      <w:pPr>
        <w:pStyle w:val="Heading3"/>
      </w:pPr>
      <w:r>
        <w:lastRenderedPageBreak/>
        <w:t>L</w:t>
      </w:r>
    </w:p>
    <w:p w14:paraId="1ED38F0E" w14:textId="292CF554" w:rsidR="00671C4F" w:rsidRPr="00343FDD" w:rsidRDefault="00671C4F" w:rsidP="00F32360">
      <w:pPr>
        <w:spacing w:line="276" w:lineRule="auto"/>
      </w:pPr>
      <w:r w:rsidRPr="00343FDD">
        <w:rPr>
          <w:rFonts w:cs="Gotham-Bold"/>
          <w:b/>
          <w:bCs/>
        </w:rPr>
        <w:t>Line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plot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method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visually</w:t>
      </w:r>
      <w:r w:rsidR="00DB1309">
        <w:t xml:space="preserve"> </w:t>
      </w:r>
      <w:r w:rsidRPr="00343FDD">
        <w:t>displaying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distribution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values</w:t>
      </w:r>
      <w:r w:rsidR="00DB1309">
        <w:t xml:space="preserve"> </w:t>
      </w:r>
      <w:r w:rsidRPr="00343FDD">
        <w:t>where</w:t>
      </w:r>
      <w:r w:rsidR="00DB1309">
        <w:t xml:space="preserve"> </w:t>
      </w:r>
      <w:r w:rsidRPr="00343FDD">
        <w:t>each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value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shown</w:t>
      </w:r>
      <w:r w:rsidR="00DB1309">
        <w:t xml:space="preserve"> </w:t>
      </w:r>
      <w:r w:rsidRPr="00343FDD">
        <w:t>as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dot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mark</w:t>
      </w:r>
      <w:r w:rsidR="00DB1309">
        <w:t xml:space="preserve"> </w:t>
      </w:r>
      <w:r w:rsidRPr="00343FDD">
        <w:t>above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line.</w:t>
      </w:r>
      <w:r w:rsidR="00DB1309">
        <w:t xml:space="preserve"> </w:t>
      </w:r>
      <w:r w:rsidRPr="00343FDD">
        <w:t>Also</w:t>
      </w:r>
      <w:r w:rsidR="00DB1309">
        <w:t xml:space="preserve"> </w:t>
      </w:r>
      <w:r w:rsidRPr="00343FDD">
        <w:t>known</w:t>
      </w:r>
      <w:r w:rsidR="00DB1309">
        <w:t xml:space="preserve"> </w:t>
      </w:r>
      <w:r w:rsidRPr="00343FDD">
        <w:t>as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dot</w:t>
      </w:r>
      <w:r w:rsidR="00DB1309">
        <w:t xml:space="preserve"> </w:t>
      </w:r>
      <w:r w:rsidRPr="00343FDD">
        <w:t>plot</w:t>
      </w:r>
      <w:r w:rsidR="00905110">
        <w:t>.</w:t>
      </w:r>
      <w:r w:rsidR="00905110">
        <w:rPr>
          <w:rStyle w:val="FootnoteReference"/>
        </w:rPr>
        <w:footnoteReference w:id="21"/>
      </w:r>
    </w:p>
    <w:p w14:paraId="609E5D3F" w14:textId="70006168" w:rsidR="00671C4F" w:rsidRPr="00E3723F" w:rsidRDefault="00671C4F" w:rsidP="000A35F8">
      <w:pPr>
        <w:pStyle w:val="Heading3"/>
      </w:pPr>
      <w:r>
        <w:t>M</w:t>
      </w:r>
    </w:p>
    <w:p w14:paraId="1292332E" w14:textId="62F480C0" w:rsidR="00671C4F" w:rsidRPr="00343FDD" w:rsidRDefault="00671C4F" w:rsidP="00B25065">
      <w:pPr>
        <w:spacing w:line="276" w:lineRule="auto"/>
      </w:pPr>
      <w:r w:rsidRPr="00343FDD">
        <w:rPr>
          <w:rFonts w:cs="Gotham-Bold"/>
          <w:b/>
          <w:bCs/>
        </w:rPr>
        <w:t>Mean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measure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center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numerical</w:t>
      </w:r>
      <w:r w:rsidR="00DB1309">
        <w:t xml:space="preserve"> </w:t>
      </w:r>
      <w:r w:rsidRPr="00343FDD">
        <w:t>data,</w:t>
      </w:r>
      <w:r w:rsidR="00DB1309">
        <w:t xml:space="preserve"> </w:t>
      </w:r>
      <w:r w:rsidRPr="00343FDD">
        <w:t>computed</w:t>
      </w:r>
      <w:r w:rsidR="00DB1309">
        <w:t xml:space="preserve"> </w:t>
      </w:r>
      <w:r w:rsidRPr="00343FDD">
        <w:t>by</w:t>
      </w:r>
      <w:r w:rsidR="00DB1309">
        <w:t xml:space="preserve"> </w:t>
      </w:r>
      <w:r w:rsidRPr="00343FDD">
        <w:t>adding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values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list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then</w:t>
      </w:r>
      <w:r w:rsidR="00DB1309">
        <w:t xml:space="preserve"> </w:t>
      </w:r>
      <w:r w:rsidRPr="00343FDD">
        <w:t>dividing</w:t>
      </w:r>
      <w:r w:rsidR="00DB1309">
        <w:t xml:space="preserve"> </w:t>
      </w:r>
      <w:r w:rsidRPr="00343FDD">
        <w:t>by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values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list</w:t>
      </w:r>
      <w:r w:rsidR="00905110">
        <w:t>.</w:t>
      </w:r>
      <w:r w:rsidR="00905110">
        <w:rPr>
          <w:rStyle w:val="FootnoteReference"/>
        </w:rPr>
        <w:footnoteReference w:id="22"/>
      </w:r>
      <w:r w:rsidR="00DB1309">
        <w:t xml:space="preserve"> </w:t>
      </w:r>
      <w:r w:rsidRPr="00343FDD">
        <w:t>Example: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set</w:t>
      </w:r>
      <w:r w:rsidR="00F32360">
        <w:t xml:space="preserve"> </w:t>
      </w:r>
      <w:r w:rsidR="00F32360" w:rsidRPr="00F32360">
        <w:rPr>
          <w:position w:val="-12"/>
        </w:rPr>
        <w:object w:dxaOrig="3280" w:dyaOrig="360" w14:anchorId="617D1687">
          <v:shape id="_x0000_i1447" type="#_x0000_t75" style="width:165.6pt;height:21.6pt" o:ole="">
            <v:imagedata r:id="rId881" o:title=""/>
          </v:shape>
          <o:OLEObject Type="Embed" ProgID="Equation.DSMT4" ShapeID="_x0000_i1447" DrawAspect="Content" ObjectID="_1760793352" r:id="rId882"/>
        </w:object>
      </w:r>
      <w:r w:rsidRPr="00343FDD">
        <w:t>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mean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21.</w:t>
      </w:r>
    </w:p>
    <w:p w14:paraId="0DC2172C" w14:textId="4BFF7822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Mean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absolute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deviation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measure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variation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numerical</w:t>
      </w:r>
      <w:r w:rsidR="00DB1309">
        <w:t xml:space="preserve"> </w:t>
      </w:r>
      <w:r w:rsidRPr="00343FDD">
        <w:t>data,</w:t>
      </w:r>
      <w:r w:rsidR="00DB1309">
        <w:t xml:space="preserve"> </w:t>
      </w:r>
      <w:r w:rsidRPr="00343FDD">
        <w:t>computed</w:t>
      </w:r>
      <w:r w:rsidR="00DB1309">
        <w:t xml:space="preserve"> </w:t>
      </w:r>
      <w:r w:rsidRPr="00343FDD">
        <w:t>by</w:t>
      </w:r>
      <w:r w:rsidR="00DB1309">
        <w:t xml:space="preserve"> </w:t>
      </w:r>
      <w:r w:rsidRPr="00343FDD">
        <w:t>adding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distances</w:t>
      </w:r>
      <w:r w:rsidR="00DB1309">
        <w:t xml:space="preserve"> </w:t>
      </w:r>
      <w:r w:rsidRPr="00343FDD">
        <w:t>between</w:t>
      </w:r>
      <w:r w:rsidR="00DB1309">
        <w:t xml:space="preserve"> </w:t>
      </w:r>
      <w:r w:rsidRPr="00343FDD">
        <w:t>each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value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mean,</w:t>
      </w:r>
      <w:r w:rsidR="00DB1309">
        <w:t xml:space="preserve"> </w:t>
      </w:r>
      <w:r w:rsidRPr="00343FDD">
        <w:t>then</w:t>
      </w:r>
      <w:r w:rsidR="00DB1309">
        <w:t xml:space="preserve"> </w:t>
      </w:r>
      <w:r w:rsidRPr="00343FDD">
        <w:t>dividing</w:t>
      </w:r>
      <w:r w:rsidR="00DB1309">
        <w:t xml:space="preserve"> </w:t>
      </w:r>
      <w:r w:rsidRPr="00343FDD">
        <w:t>by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values.</w:t>
      </w:r>
      <w:r w:rsidR="00DB1309">
        <w:t xml:space="preserve"> </w:t>
      </w:r>
      <w:r w:rsidRPr="00343FDD">
        <w:t>Example: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set</w:t>
      </w:r>
      <w:r w:rsidR="00B25065" w:rsidRPr="00B25065">
        <w:rPr>
          <w:position w:val="-12"/>
        </w:rPr>
        <w:object w:dxaOrig="3320" w:dyaOrig="360" w14:anchorId="5981E648">
          <v:shape id="_x0000_i1448" type="#_x0000_t75" style="width:165.6pt;height:21.6pt" o:ole="">
            <v:imagedata r:id="rId883" o:title=""/>
          </v:shape>
          <o:OLEObject Type="Embed" ProgID="Equation.DSMT4" ShapeID="_x0000_i1448" DrawAspect="Content" ObjectID="_1760793353" r:id="rId884"/>
        </w:object>
      </w:r>
      <w:r w:rsidRPr="00343FDD">
        <w:t>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mean</w:t>
      </w:r>
      <w:r w:rsidR="00DB1309">
        <w:t xml:space="preserve"> </w:t>
      </w:r>
      <w:r w:rsidRPr="00343FDD">
        <w:t>absolute</w:t>
      </w:r>
      <w:r w:rsidR="00DB1309">
        <w:t xml:space="preserve"> </w:t>
      </w:r>
      <w:r w:rsidRPr="00343FDD">
        <w:t>deviation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20.</w:t>
      </w:r>
    </w:p>
    <w:p w14:paraId="69FFB3F2" w14:textId="4C5EE6CD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Median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measure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center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numerical</w:t>
      </w:r>
      <w:r w:rsidR="00DB1309">
        <w:t xml:space="preserve"> </w:t>
      </w:r>
      <w:r w:rsidRPr="00343FDD">
        <w:t>data.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median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list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values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value</w:t>
      </w:r>
      <w:r w:rsidR="00DB1309">
        <w:t xml:space="preserve"> </w:t>
      </w:r>
      <w:r w:rsidRPr="00343FDD">
        <w:t>appearing</w:t>
      </w:r>
      <w:r w:rsidR="00DB1309">
        <w:t xml:space="preserve"> </w:t>
      </w:r>
      <w:r w:rsidRPr="00343FDD">
        <w:t>at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center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sorted</w:t>
      </w:r>
      <w:r w:rsidR="00DB1309">
        <w:t xml:space="preserve"> </w:t>
      </w:r>
      <w:r w:rsidRPr="00343FDD">
        <w:t>version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list—or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mean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two</w:t>
      </w:r>
      <w:r w:rsidR="00DB1309">
        <w:t xml:space="preserve"> </w:t>
      </w:r>
      <w:r w:rsidRPr="00343FDD">
        <w:t>central</w:t>
      </w:r>
      <w:r w:rsidR="00DB1309">
        <w:t xml:space="preserve"> </w:t>
      </w:r>
      <w:r w:rsidRPr="00343FDD">
        <w:t>values,</w:t>
      </w:r>
      <w:r w:rsidR="00DB1309">
        <w:t xml:space="preserve"> </w:t>
      </w:r>
      <w:r w:rsidRPr="00343FDD">
        <w:t>if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list</w:t>
      </w:r>
      <w:r w:rsidR="00DB1309">
        <w:t xml:space="preserve"> </w:t>
      </w:r>
      <w:r w:rsidRPr="00343FDD">
        <w:t>contains</w:t>
      </w:r>
      <w:r w:rsidR="00DB1309">
        <w:t xml:space="preserve"> </w:t>
      </w:r>
      <w:r w:rsidRPr="00343FDD">
        <w:t>an</w:t>
      </w:r>
      <w:r w:rsidR="00DB1309">
        <w:t xml:space="preserve"> </w:t>
      </w:r>
      <w:r w:rsidRPr="00343FDD">
        <w:t>even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values.</w:t>
      </w:r>
      <w:r w:rsidR="00DB1309">
        <w:t xml:space="preserve"> </w:t>
      </w:r>
      <w:r w:rsidRPr="00343FDD">
        <w:t>Example: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set</w:t>
      </w:r>
      <w:r w:rsidR="009A28AA" w:rsidRPr="009A28AA">
        <w:rPr>
          <w:position w:val="-12"/>
        </w:rPr>
        <w:object w:dxaOrig="3220" w:dyaOrig="360" w14:anchorId="1DF645E7">
          <v:shape id="_x0000_i1449" type="#_x0000_t75" style="width:158.4pt;height:21.6pt" o:ole="">
            <v:imagedata r:id="rId885" o:title=""/>
          </v:shape>
          <o:OLEObject Type="Embed" ProgID="Equation.DSMT4" ShapeID="_x0000_i1449" DrawAspect="Content" ObjectID="_1760793354" r:id="rId886"/>
        </w:object>
      </w:r>
      <w:r w:rsidRPr="00343FDD">
        <w:t>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median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11.</w:t>
      </w:r>
    </w:p>
    <w:p w14:paraId="11A73743" w14:textId="3244A4B4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Midline.</w:t>
      </w:r>
      <w:r w:rsidR="00DB1309">
        <w:rPr>
          <w:rFonts w:cs="Gotham-Bold"/>
          <w:b/>
          <w:bCs/>
        </w:rPr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graph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trigonometric</w:t>
      </w:r>
      <w:r w:rsidR="00DB1309">
        <w:t xml:space="preserve"> </w:t>
      </w:r>
      <w:r w:rsidRPr="00343FDD">
        <w:t>function,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horizontal</w:t>
      </w:r>
      <w:r w:rsidR="00DB1309">
        <w:t xml:space="preserve"> </w:t>
      </w:r>
      <w:r w:rsidRPr="00343FDD">
        <w:t>line</w:t>
      </w:r>
      <w:r w:rsidR="00DB1309">
        <w:t xml:space="preserve"> </w:t>
      </w:r>
      <w:r w:rsidRPr="00343FDD">
        <w:t>halfway</w:t>
      </w:r>
      <w:r w:rsidR="00DB1309">
        <w:t xml:space="preserve"> </w:t>
      </w:r>
      <w:r w:rsidRPr="00343FDD">
        <w:t>between</w:t>
      </w:r>
      <w:r w:rsidR="00DB1309">
        <w:t xml:space="preserve"> </w:t>
      </w:r>
      <w:r w:rsidRPr="00343FDD">
        <w:t>its</w:t>
      </w:r>
      <w:r w:rsidR="00DB1309">
        <w:t xml:space="preserve"> </w:t>
      </w:r>
      <w:r w:rsidRPr="00343FDD">
        <w:t>maximum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minimum</w:t>
      </w:r>
      <w:r w:rsidR="00DB1309">
        <w:t xml:space="preserve"> </w:t>
      </w:r>
      <w:r w:rsidRPr="00343FDD">
        <w:t>values.</w:t>
      </w:r>
    </w:p>
    <w:p w14:paraId="56FFD1D7" w14:textId="13CA73B1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Multiplication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and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division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within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100</w:t>
      </w:r>
      <w:r w:rsidRPr="00343FDD">
        <w:t>.</w:t>
      </w:r>
      <w:r w:rsidR="00DB1309">
        <w:t xml:space="preserve"> </w:t>
      </w:r>
      <w:r w:rsidRPr="00343FDD">
        <w:t>Multiplication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division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two</w:t>
      </w:r>
      <w:r w:rsidR="00DB1309">
        <w:t xml:space="preserve"> </w:t>
      </w:r>
      <w:r w:rsidRPr="00343FDD">
        <w:t>whole</w:t>
      </w:r>
      <w:r w:rsidR="00DB1309">
        <w:t xml:space="preserve"> </w:t>
      </w:r>
      <w:r w:rsidRPr="00343FDD">
        <w:t>numbers</w:t>
      </w:r>
      <w:r w:rsidR="00DB1309">
        <w:t xml:space="preserve"> </w:t>
      </w:r>
      <w:r w:rsidRPr="00343FDD">
        <w:t>with</w:t>
      </w:r>
      <w:r w:rsidR="00DB1309">
        <w:t xml:space="preserve"> </w:t>
      </w:r>
      <w:r w:rsidRPr="00343FDD">
        <w:t>whole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answers,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with</w:t>
      </w:r>
      <w:r w:rsidR="00DB1309">
        <w:t xml:space="preserve"> </w:t>
      </w:r>
      <w:r w:rsidRPr="00343FDD">
        <w:t>product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dividend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range</w:t>
      </w:r>
      <w:r w:rsidR="00DB1309">
        <w:t xml:space="preserve"> </w:t>
      </w:r>
      <w:r w:rsidRPr="00343FDD">
        <w:t>0</w:t>
      </w:r>
      <w:r w:rsidR="00926C26">
        <w:t>–</w:t>
      </w:r>
      <w:r w:rsidRPr="00343FDD">
        <w:t>100.</w:t>
      </w:r>
      <w:r w:rsidR="00DB1309">
        <w:t xml:space="preserve"> </w:t>
      </w:r>
      <w:r w:rsidRPr="00343FDD">
        <w:t>Example:</w:t>
      </w:r>
      <w:r w:rsidR="00926C26" w:rsidRPr="00926C26">
        <w:rPr>
          <w:position w:val="-6"/>
        </w:rPr>
        <w:object w:dxaOrig="900" w:dyaOrig="260" w14:anchorId="0F7F9707">
          <v:shape id="_x0000_i1450" type="#_x0000_t75" style="width:43.2pt;height:14.4pt" o:ole="">
            <v:imagedata r:id="rId887" o:title=""/>
          </v:shape>
          <o:OLEObject Type="Embed" ProgID="Equation.DSMT4" ShapeID="_x0000_i1450" DrawAspect="Content" ObjectID="_1760793355" r:id="rId888"/>
        </w:object>
      </w:r>
      <w:r w:rsidRPr="00343FDD">
        <w:t>.</w:t>
      </w:r>
    </w:p>
    <w:p w14:paraId="2F221067" w14:textId="4179BA0A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Multiplicative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inverses</w:t>
      </w:r>
      <w:r w:rsidRPr="00343FDD">
        <w:t>.</w:t>
      </w:r>
      <w:r w:rsidR="00DB1309">
        <w:t xml:space="preserve"> </w:t>
      </w:r>
      <w:r w:rsidRPr="00343FDD">
        <w:t>Two</w:t>
      </w:r>
      <w:r w:rsidR="00DB1309">
        <w:t xml:space="preserve"> </w:t>
      </w:r>
      <w:r w:rsidRPr="00343FDD">
        <w:t>numbers</w:t>
      </w:r>
      <w:r w:rsidR="00DB1309">
        <w:t xml:space="preserve"> </w:t>
      </w:r>
      <w:r w:rsidRPr="00343FDD">
        <w:t>whose</w:t>
      </w:r>
      <w:r w:rsidR="00DB1309">
        <w:t xml:space="preserve"> </w:t>
      </w:r>
      <w:r w:rsidRPr="00343FDD">
        <w:t>product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1</w:t>
      </w:r>
      <w:r w:rsidR="00DB1309">
        <w:t xml:space="preserve"> </w:t>
      </w:r>
      <w:r w:rsidRPr="00343FDD">
        <w:t>are</w:t>
      </w:r>
      <w:r w:rsidR="00DB1309">
        <w:t xml:space="preserve"> </w:t>
      </w:r>
      <w:r w:rsidRPr="00343FDD">
        <w:t>multiplicative</w:t>
      </w:r>
      <w:r w:rsidR="00DB1309">
        <w:t xml:space="preserve"> </w:t>
      </w:r>
      <w:r w:rsidRPr="00343FDD">
        <w:t>inverses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one</w:t>
      </w:r>
      <w:r w:rsidR="00DB1309">
        <w:t xml:space="preserve"> </w:t>
      </w:r>
      <w:r w:rsidRPr="00343FDD">
        <w:t>another.</w:t>
      </w:r>
      <w:r w:rsidR="00DB1309">
        <w:t xml:space="preserve"> </w:t>
      </w:r>
      <w:r w:rsidRPr="00343FDD">
        <w:t>Example:</w:t>
      </w:r>
      <w:r w:rsidR="00DB1309">
        <w:t xml:space="preserve"> </w:t>
      </w:r>
      <w:r w:rsidR="00CB3E77" w:rsidRPr="00CB3E77">
        <w:rPr>
          <w:position w:val="-10"/>
        </w:rPr>
        <w:object w:dxaOrig="360" w:dyaOrig="320" w14:anchorId="37C08142">
          <v:shape id="_x0000_i1451" type="#_x0000_t75" style="width:21.6pt;height:14.4pt" o:ole="">
            <v:imagedata r:id="rId889" o:title=""/>
          </v:shape>
          <o:OLEObject Type="Embed" ProgID="Equation.DSMT4" ShapeID="_x0000_i1451" DrawAspect="Content" ObjectID="_1760793356" r:id="rId890"/>
        </w:object>
      </w:r>
      <w:r w:rsidRPr="00343FDD">
        <w:t>and</w:t>
      </w:r>
      <w:r w:rsidR="00DB1309">
        <w:t xml:space="preserve"> </w:t>
      </w:r>
      <w:r w:rsidR="00CB3E77" w:rsidRPr="00CB3E77">
        <w:rPr>
          <w:position w:val="-10"/>
        </w:rPr>
        <w:object w:dxaOrig="360" w:dyaOrig="320" w14:anchorId="5C765BAB">
          <v:shape id="_x0000_i1452" type="#_x0000_t75" style="width:21.6pt;height:14.4pt" o:ole="">
            <v:imagedata r:id="rId891" o:title=""/>
          </v:shape>
          <o:OLEObject Type="Embed" ProgID="Equation.DSMT4" ShapeID="_x0000_i1452" DrawAspect="Content" ObjectID="_1760793357" r:id="rId892"/>
        </w:object>
      </w:r>
      <w:r w:rsidR="00DB1309">
        <w:t xml:space="preserve"> </w:t>
      </w:r>
      <w:r w:rsidRPr="00343FDD">
        <w:t>are</w:t>
      </w:r>
      <w:r w:rsidR="00DB1309">
        <w:t xml:space="preserve"> </w:t>
      </w:r>
      <w:r w:rsidRPr="00343FDD">
        <w:t>multiplicative</w:t>
      </w:r>
      <w:r w:rsidR="00DB1309">
        <w:t xml:space="preserve"> </w:t>
      </w:r>
      <w:r w:rsidRPr="00343FDD">
        <w:t>inverses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one</w:t>
      </w:r>
      <w:r w:rsidR="00DB1309">
        <w:t xml:space="preserve"> </w:t>
      </w:r>
      <w:r w:rsidRPr="00343FDD">
        <w:t>another</w:t>
      </w:r>
      <w:r w:rsidR="00DB1309">
        <w:t xml:space="preserve"> </w:t>
      </w:r>
      <w:r w:rsidRPr="00343FDD">
        <w:t>because</w:t>
      </w:r>
      <w:r w:rsidR="00DB1309">
        <w:t xml:space="preserve"> </w:t>
      </w:r>
      <w:r w:rsidR="008144DE" w:rsidRPr="008144DE">
        <w:rPr>
          <w:position w:val="-10"/>
        </w:rPr>
        <w:object w:dxaOrig="2200" w:dyaOrig="320" w14:anchorId="776A2278">
          <v:shape id="_x0000_i1453" type="#_x0000_t75" style="width:108pt;height:14.4pt" o:ole="">
            <v:imagedata r:id="rId893" o:title=""/>
          </v:shape>
          <o:OLEObject Type="Embed" ProgID="Equation.DSMT4" ShapeID="_x0000_i1453" DrawAspect="Content" ObjectID="_1760793358" r:id="rId894"/>
        </w:object>
      </w:r>
      <w:r w:rsidR="00833C86">
        <w:t>.</w:t>
      </w:r>
    </w:p>
    <w:p w14:paraId="59A5BD8E" w14:textId="4927D3E0" w:rsidR="00671C4F" w:rsidRPr="00E3723F" w:rsidRDefault="00671C4F" w:rsidP="000A35F8">
      <w:pPr>
        <w:pStyle w:val="Heading3"/>
      </w:pPr>
      <w:r>
        <w:t>N</w:t>
      </w:r>
    </w:p>
    <w:p w14:paraId="48DC1D74" w14:textId="759657C9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Number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line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diagram.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diagram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line</w:t>
      </w:r>
      <w:r w:rsidR="00DB1309">
        <w:t xml:space="preserve"> </w:t>
      </w:r>
      <w:r w:rsidRPr="00343FDD">
        <w:t>used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represent</w:t>
      </w:r>
      <w:r w:rsidR="00DB1309">
        <w:t xml:space="preserve"> </w:t>
      </w:r>
      <w:r w:rsidRPr="00343FDD">
        <w:t>numbers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support</w:t>
      </w:r>
      <w:r w:rsidR="00DB1309">
        <w:t xml:space="preserve"> </w:t>
      </w:r>
      <w:r w:rsidRPr="00343FDD">
        <w:t>reasoning</w:t>
      </w:r>
      <w:r w:rsidR="00DB1309">
        <w:t xml:space="preserve"> </w:t>
      </w:r>
      <w:r w:rsidRPr="00343FDD">
        <w:t>about</w:t>
      </w:r>
      <w:r w:rsidR="00DB1309">
        <w:t xml:space="preserve"> </w:t>
      </w:r>
      <w:r w:rsidRPr="00343FDD">
        <w:t>them.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line</w:t>
      </w:r>
      <w:r w:rsidR="00DB1309">
        <w:t xml:space="preserve"> </w:t>
      </w:r>
      <w:r w:rsidRPr="00343FDD">
        <w:t>diagram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measurement</w:t>
      </w:r>
      <w:r w:rsidR="00DB1309">
        <w:t xml:space="preserve"> </w:t>
      </w:r>
      <w:r w:rsidRPr="00343FDD">
        <w:t>quantities,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interval</w:t>
      </w:r>
      <w:r w:rsidR="00DB1309">
        <w:t xml:space="preserve"> </w:t>
      </w:r>
      <w:r w:rsidRPr="00343FDD">
        <w:t>from</w:t>
      </w:r>
      <w:r w:rsidR="00DB1309">
        <w:t xml:space="preserve"> </w:t>
      </w:r>
      <w:r w:rsidRPr="00343FDD">
        <w:t>0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1</w:t>
      </w:r>
      <w:r w:rsidR="00DB1309">
        <w:t xml:space="preserve"> </w:t>
      </w:r>
      <w:r w:rsidRPr="00343FDD">
        <w:t>on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diagram</w:t>
      </w:r>
      <w:r w:rsidR="00DB1309">
        <w:t xml:space="preserve"> </w:t>
      </w:r>
      <w:r w:rsidRPr="00343FDD">
        <w:t>represents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unit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measure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quantity.</w:t>
      </w:r>
    </w:p>
    <w:p w14:paraId="17F80A6D" w14:textId="2A7B706E" w:rsidR="00671C4F" w:rsidRPr="00E3723F" w:rsidRDefault="00671C4F" w:rsidP="000A35F8">
      <w:pPr>
        <w:pStyle w:val="Heading3"/>
      </w:pPr>
      <w:r>
        <w:lastRenderedPageBreak/>
        <w:t>P</w:t>
      </w:r>
    </w:p>
    <w:p w14:paraId="3F62C368" w14:textId="3951209D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Percent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rate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of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change.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rate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change</w:t>
      </w:r>
      <w:r w:rsidR="00DB1309">
        <w:t xml:space="preserve"> </w:t>
      </w:r>
      <w:r w:rsidRPr="00343FDD">
        <w:t>expressed</w:t>
      </w:r>
      <w:r w:rsidR="00DB1309">
        <w:t xml:space="preserve"> </w:t>
      </w:r>
      <w:r w:rsidRPr="00343FDD">
        <w:t>as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percent.</w:t>
      </w:r>
      <w:r w:rsidR="00DB1309">
        <w:t xml:space="preserve"> </w:t>
      </w:r>
      <w:r w:rsidRPr="00343FDD">
        <w:t>Example:</w:t>
      </w:r>
      <w:r w:rsidR="00DB1309">
        <w:t xml:space="preserve"> </w:t>
      </w:r>
      <w:r w:rsidRPr="00343FDD">
        <w:t>if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population</w:t>
      </w:r>
      <w:r w:rsidR="00DB1309">
        <w:t xml:space="preserve"> </w:t>
      </w:r>
      <w:r w:rsidRPr="00343FDD">
        <w:t>grows</w:t>
      </w:r>
      <w:r w:rsidR="00DB1309">
        <w:t xml:space="preserve"> </w:t>
      </w:r>
      <w:r w:rsidRPr="00343FDD">
        <w:t>from</w:t>
      </w:r>
      <w:r w:rsidR="00DB1309">
        <w:t xml:space="preserve"> </w:t>
      </w:r>
      <w:r w:rsidRPr="00343FDD">
        <w:t>50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55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year,</w:t>
      </w:r>
      <w:r w:rsidR="00DB1309">
        <w:t xml:space="preserve"> </w:t>
      </w:r>
      <w:r w:rsidRPr="00343FDD">
        <w:t>it</w:t>
      </w:r>
      <w:r w:rsidR="00DB1309">
        <w:t xml:space="preserve"> </w:t>
      </w:r>
      <w:r w:rsidRPr="00343FDD">
        <w:t>grows</w:t>
      </w:r>
      <w:r w:rsidR="00DB1309">
        <w:t xml:space="preserve"> </w:t>
      </w:r>
      <w:r w:rsidRPr="00343FDD">
        <w:t>by</w:t>
      </w:r>
      <w:r w:rsidR="00DB1309">
        <w:t xml:space="preserve"> </w:t>
      </w:r>
      <w:r w:rsidR="003D301A" w:rsidRPr="003D301A">
        <w:rPr>
          <w:position w:val="-10"/>
        </w:rPr>
        <w:object w:dxaOrig="1080" w:dyaOrig="320" w14:anchorId="337FF32A">
          <v:shape id="_x0000_i1454" type="#_x0000_t75" style="width:57.6pt;height:14.4pt" o:ole="">
            <v:imagedata r:id="rId895" o:title=""/>
          </v:shape>
          <o:OLEObject Type="Embed" ProgID="Equation.DSMT4" ShapeID="_x0000_i1454" DrawAspect="Content" ObjectID="_1760793359" r:id="rId896"/>
        </w:object>
      </w:r>
      <w:r w:rsidRPr="00343FDD">
        <w:t>per</w:t>
      </w:r>
      <w:r w:rsidR="00DB1309">
        <w:t xml:space="preserve"> </w:t>
      </w:r>
      <w:r w:rsidRPr="00343FDD">
        <w:t>year.</w:t>
      </w:r>
    </w:p>
    <w:p w14:paraId="4AEF4592" w14:textId="72053F46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Probability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distribution.</w:t>
      </w:r>
      <w:r w:rsidR="00DB1309">
        <w:rPr>
          <w:rFonts w:cs="Gotham-Bold"/>
          <w:b/>
          <w:bCs/>
        </w:rPr>
        <w:t xml:space="preserve"> </w:t>
      </w:r>
      <w:r w:rsidRPr="00343FDD">
        <w:t>The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possible</w:t>
      </w:r>
      <w:r w:rsidR="00DB1309">
        <w:t xml:space="preserve"> </w:t>
      </w:r>
      <w:r w:rsidRPr="00343FDD">
        <w:t>values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random</w:t>
      </w:r>
      <w:r w:rsidR="00DB1309">
        <w:t xml:space="preserve"> </w:t>
      </w:r>
      <w:r w:rsidRPr="00343FDD">
        <w:t>variable</w:t>
      </w:r>
      <w:r w:rsidR="00DB1309">
        <w:t xml:space="preserve"> </w:t>
      </w:r>
      <w:r w:rsidRPr="00343FDD">
        <w:t>with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assigned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each.</w:t>
      </w:r>
    </w:p>
    <w:p w14:paraId="2194BC29" w14:textId="427CD068" w:rsidR="00C761BF" w:rsidRDefault="00C761BF" w:rsidP="00671C4F">
      <w:pPr>
        <w:spacing w:line="276" w:lineRule="auto"/>
        <w:rPr>
          <w:rFonts w:cs="Gotham-Bold"/>
          <w:b/>
          <w:bCs/>
        </w:rPr>
      </w:pPr>
      <w:r>
        <w:rPr>
          <w:rFonts w:cs="Gotham-Bold"/>
          <w:b/>
          <w:bCs/>
        </w:rPr>
        <w:t>Procedural</w:t>
      </w:r>
      <w:r w:rsidR="00DB1309">
        <w:rPr>
          <w:rFonts w:cs="Gotham-Bold"/>
          <w:b/>
          <w:bCs/>
        </w:rPr>
        <w:t xml:space="preserve"> </w:t>
      </w:r>
      <w:r>
        <w:rPr>
          <w:rFonts w:cs="Gotham-Bold"/>
          <w:b/>
          <w:bCs/>
        </w:rPr>
        <w:t>Fluency.</w:t>
      </w:r>
      <w:r w:rsidR="00DB1309">
        <w:t xml:space="preserve"> </w:t>
      </w:r>
      <w:r>
        <w:t>Skill</w:t>
      </w:r>
      <w:r w:rsidR="00DB1309">
        <w:t xml:space="preserve"> </w:t>
      </w:r>
      <w:r>
        <w:t>in</w:t>
      </w:r>
      <w:r w:rsidR="00DB1309">
        <w:t xml:space="preserve"> </w:t>
      </w:r>
      <w:r>
        <w:t>carrying</w:t>
      </w:r>
      <w:r w:rsidR="00DB1309">
        <w:t xml:space="preserve"> </w:t>
      </w:r>
      <w:r>
        <w:t>out</w:t>
      </w:r>
      <w:r w:rsidR="00DB1309">
        <w:t xml:space="preserve"> </w:t>
      </w:r>
      <w:r>
        <w:t>procedures</w:t>
      </w:r>
      <w:r w:rsidR="00DB1309">
        <w:t xml:space="preserve"> </w:t>
      </w:r>
      <w:r>
        <w:t>flexibly,</w:t>
      </w:r>
      <w:r w:rsidR="00DB1309">
        <w:t xml:space="preserve"> </w:t>
      </w:r>
      <w:r>
        <w:t>accurately,</w:t>
      </w:r>
      <w:r w:rsidR="00DB1309">
        <w:t xml:space="preserve"> </w:t>
      </w:r>
      <w:proofErr w:type="gramStart"/>
      <w:r>
        <w:t>efficiently</w:t>
      </w:r>
      <w:proofErr w:type="gramEnd"/>
      <w:r w:rsidR="00DB1309">
        <w:t xml:space="preserve"> </w:t>
      </w:r>
      <w:r>
        <w:t>and</w:t>
      </w:r>
      <w:r w:rsidR="00DB1309">
        <w:t xml:space="preserve"> </w:t>
      </w:r>
      <w:r>
        <w:t>appropriately.</w:t>
      </w:r>
    </w:p>
    <w:p w14:paraId="584CD53E" w14:textId="7C738FBB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Properties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of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operations</w:t>
      </w:r>
      <w:r w:rsidRPr="00343FDD">
        <w:t>.</w:t>
      </w:r>
      <w:r w:rsidR="00DB1309">
        <w:t xml:space="preserve"> </w:t>
      </w:r>
      <w:r w:rsidRPr="00343FDD">
        <w:t>See</w:t>
      </w:r>
      <w:r w:rsidR="00DB1309">
        <w:t xml:space="preserve"> </w:t>
      </w:r>
      <w:r w:rsidRPr="00343FDD">
        <w:t>Table</w:t>
      </w:r>
      <w:r w:rsidR="00DB1309">
        <w:t xml:space="preserve"> </w:t>
      </w:r>
      <w:r w:rsidRPr="00343FDD">
        <w:t>3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this</w:t>
      </w:r>
      <w:r w:rsidR="00DB1309">
        <w:t xml:space="preserve"> </w:t>
      </w:r>
      <w:r w:rsidRPr="00343FDD">
        <w:t>Glossary.</w:t>
      </w:r>
    </w:p>
    <w:p w14:paraId="169D983F" w14:textId="26EBC893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Properties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of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equality</w:t>
      </w:r>
      <w:r w:rsidRPr="00343FDD">
        <w:t>.</w:t>
      </w:r>
      <w:r w:rsidR="00DB1309">
        <w:t xml:space="preserve"> </w:t>
      </w:r>
      <w:r w:rsidRPr="00343FDD">
        <w:t>See</w:t>
      </w:r>
      <w:r w:rsidR="00DB1309">
        <w:t xml:space="preserve"> </w:t>
      </w:r>
      <w:r w:rsidRPr="00343FDD">
        <w:t>Table</w:t>
      </w:r>
      <w:r w:rsidR="00DB1309">
        <w:t xml:space="preserve"> </w:t>
      </w:r>
      <w:r w:rsidRPr="00343FDD">
        <w:t>4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this</w:t>
      </w:r>
      <w:r w:rsidR="00DB1309">
        <w:t xml:space="preserve"> </w:t>
      </w:r>
      <w:r w:rsidRPr="00343FDD">
        <w:t>Glossary.</w:t>
      </w:r>
    </w:p>
    <w:p w14:paraId="36E671DE" w14:textId="6B2D15C8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Properties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of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inequality</w:t>
      </w:r>
      <w:r w:rsidRPr="00343FDD">
        <w:t>.</w:t>
      </w:r>
      <w:r w:rsidR="00DB1309">
        <w:t xml:space="preserve"> </w:t>
      </w:r>
      <w:r w:rsidRPr="00343FDD">
        <w:t>See</w:t>
      </w:r>
      <w:r w:rsidR="00DB1309">
        <w:t xml:space="preserve"> </w:t>
      </w:r>
      <w:r w:rsidRPr="00343FDD">
        <w:t>Table</w:t>
      </w:r>
      <w:r w:rsidR="00DB1309">
        <w:t xml:space="preserve"> </w:t>
      </w:r>
      <w:r w:rsidRPr="00343FDD">
        <w:t>5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this</w:t>
      </w:r>
      <w:r w:rsidR="00DB1309">
        <w:t xml:space="preserve"> </w:t>
      </w:r>
      <w:r w:rsidRPr="00343FDD">
        <w:t>Glossary.</w:t>
      </w:r>
    </w:p>
    <w:p w14:paraId="41AB2857" w14:textId="65AF239D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Properties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of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operations</w:t>
      </w:r>
      <w:r w:rsidRPr="00343FDD">
        <w:t>.</w:t>
      </w:r>
      <w:r w:rsidR="00DB1309">
        <w:t xml:space="preserve"> </w:t>
      </w:r>
      <w:r w:rsidRPr="00343FDD">
        <w:t>See</w:t>
      </w:r>
      <w:r w:rsidR="00DB1309">
        <w:t xml:space="preserve"> </w:t>
      </w:r>
      <w:r w:rsidRPr="00343FDD">
        <w:t>Table</w:t>
      </w:r>
      <w:r w:rsidR="00DB1309">
        <w:t xml:space="preserve"> </w:t>
      </w:r>
      <w:r w:rsidRPr="00343FDD">
        <w:t>3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this</w:t>
      </w:r>
      <w:r w:rsidR="00DB1309">
        <w:t xml:space="preserve"> </w:t>
      </w:r>
      <w:r w:rsidRPr="00343FDD">
        <w:t>Glossary.</w:t>
      </w:r>
    </w:p>
    <w:p w14:paraId="5E377183" w14:textId="0C2F4C54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Probability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between</w:t>
      </w:r>
      <w:r w:rsidR="00DB1309">
        <w:t xml:space="preserve"> </w:t>
      </w:r>
      <w:r w:rsidRPr="00343FDD">
        <w:t>0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1</w:t>
      </w:r>
      <w:r w:rsidR="00DB1309">
        <w:t xml:space="preserve"> </w:t>
      </w:r>
      <w:r w:rsidRPr="00343FDD">
        <w:t>used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quantify</w:t>
      </w:r>
      <w:r w:rsidR="00DB1309">
        <w:t xml:space="preserve"> </w:t>
      </w:r>
      <w:r w:rsidRPr="00343FDD">
        <w:t>likelihood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processes</w:t>
      </w:r>
      <w:r w:rsidR="00DB1309">
        <w:t xml:space="preserve"> </w:t>
      </w:r>
      <w:r w:rsidRPr="00343FDD">
        <w:t>that</w:t>
      </w:r>
      <w:r w:rsidR="00DB1309">
        <w:t xml:space="preserve"> </w:t>
      </w:r>
      <w:r w:rsidRPr="00343FDD">
        <w:t>have</w:t>
      </w:r>
      <w:r w:rsidR="00DB1309">
        <w:t xml:space="preserve"> </w:t>
      </w:r>
      <w:r w:rsidRPr="00343FDD">
        <w:t>uncertain</w:t>
      </w:r>
      <w:r w:rsidR="00DB1309">
        <w:t xml:space="preserve"> </w:t>
      </w:r>
      <w:r w:rsidRPr="00343FDD">
        <w:t>outcomes</w:t>
      </w:r>
      <w:r w:rsidR="00DB1309">
        <w:t xml:space="preserve"> </w:t>
      </w:r>
      <w:r w:rsidRPr="00343FDD">
        <w:t>(such</w:t>
      </w:r>
      <w:r w:rsidR="00DB1309">
        <w:t xml:space="preserve"> </w:t>
      </w:r>
      <w:r w:rsidRPr="00343FDD">
        <w:t>as</w:t>
      </w:r>
      <w:r w:rsidR="00DB1309">
        <w:t xml:space="preserve"> </w:t>
      </w:r>
      <w:r w:rsidRPr="00343FDD">
        <w:t>tossing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coin,</w:t>
      </w:r>
      <w:r w:rsidR="00DB1309">
        <w:t xml:space="preserve"> </w:t>
      </w:r>
      <w:r w:rsidRPr="00343FDD">
        <w:t>selecting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person</w:t>
      </w:r>
      <w:r w:rsidR="00DB1309">
        <w:t xml:space="preserve"> </w:t>
      </w:r>
      <w:r w:rsidRPr="00343FDD">
        <w:t>at</w:t>
      </w:r>
      <w:r w:rsidR="00DB1309">
        <w:t xml:space="preserve"> </w:t>
      </w:r>
      <w:r w:rsidRPr="00343FDD">
        <w:t>random</w:t>
      </w:r>
      <w:r w:rsidR="00DB1309">
        <w:t xml:space="preserve"> </w:t>
      </w:r>
      <w:r w:rsidRPr="00343FDD">
        <w:t>from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group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people,</w:t>
      </w:r>
      <w:r w:rsidR="00DB1309">
        <w:t xml:space="preserve"> </w:t>
      </w:r>
      <w:r w:rsidRPr="00343FDD">
        <w:t>tossing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ball</w:t>
      </w:r>
      <w:r w:rsidR="00DB1309">
        <w:t xml:space="preserve"> </w:t>
      </w:r>
      <w:r w:rsidRPr="00343FDD">
        <w:t>at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target,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testing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medical</w:t>
      </w:r>
      <w:r w:rsidR="00DB1309">
        <w:t xml:space="preserve"> </w:t>
      </w:r>
      <w:r w:rsidRPr="00343FDD">
        <w:t>condition).</w:t>
      </w:r>
    </w:p>
    <w:p w14:paraId="29B8D6B9" w14:textId="5996228C" w:rsidR="00671C4F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Probability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model.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model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used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assign</w:t>
      </w:r>
      <w:r w:rsidR="00DB1309">
        <w:t xml:space="preserve"> </w:t>
      </w:r>
      <w:r w:rsidRPr="00343FDD">
        <w:t>probabilities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outcomes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chance</w:t>
      </w:r>
      <w:r w:rsidR="00DB1309">
        <w:t xml:space="preserve"> </w:t>
      </w:r>
      <w:r w:rsidRPr="00343FDD">
        <w:t>process</w:t>
      </w:r>
      <w:r w:rsidR="00DB1309">
        <w:t xml:space="preserve"> </w:t>
      </w:r>
      <w:r w:rsidRPr="00343FDD">
        <w:t>by</w:t>
      </w:r>
      <w:r w:rsidR="00DB1309">
        <w:t xml:space="preserve"> </w:t>
      </w:r>
      <w:r w:rsidRPr="00343FDD">
        <w:t>examining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nature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process.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all</w:t>
      </w:r>
      <w:r w:rsidR="00DB1309">
        <w:t xml:space="preserve"> </w:t>
      </w:r>
      <w:r w:rsidRPr="00343FDD">
        <w:t>outcomes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called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sample</w:t>
      </w:r>
      <w:r w:rsidR="00DB1309">
        <w:t xml:space="preserve"> </w:t>
      </w:r>
      <w:r w:rsidRPr="00343FDD">
        <w:t>space,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their</w:t>
      </w:r>
      <w:r w:rsidR="00DB1309">
        <w:t xml:space="preserve"> </w:t>
      </w:r>
      <w:r w:rsidRPr="00343FDD">
        <w:t>probabilities</w:t>
      </w:r>
      <w:r w:rsidR="00DB1309">
        <w:t xml:space="preserve"> </w:t>
      </w:r>
      <w:r w:rsidRPr="00343FDD">
        <w:t>sum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1.</w:t>
      </w:r>
      <w:r w:rsidR="00DB1309">
        <w:t xml:space="preserve"> </w:t>
      </w:r>
      <w:r w:rsidRPr="00343FDD">
        <w:rPr>
          <w:rFonts w:cs="Gotham-BookItalic"/>
          <w:i/>
          <w:iCs/>
        </w:rPr>
        <w:t>See</w:t>
      </w:r>
      <w:r w:rsidR="00DB1309">
        <w:rPr>
          <w:rFonts w:cs="Gotham-BookItalic"/>
          <w:i/>
          <w:iCs/>
        </w:rPr>
        <w:t xml:space="preserve"> </w:t>
      </w:r>
      <w:r w:rsidRPr="00343FDD">
        <w:rPr>
          <w:rFonts w:cs="Gotham-BookItalic"/>
          <w:i/>
          <w:iCs/>
        </w:rPr>
        <w:t>also:</w:t>
      </w:r>
      <w:r w:rsidR="00DB1309">
        <w:rPr>
          <w:rFonts w:cs="Gotham-BookItalic"/>
          <w:i/>
          <w:iCs/>
        </w:rPr>
        <w:t xml:space="preserve"> </w:t>
      </w:r>
      <w:r w:rsidRPr="00343FDD">
        <w:t>uniform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model.</w:t>
      </w:r>
    </w:p>
    <w:p w14:paraId="1B600D09" w14:textId="1FD86485" w:rsidR="00671C4F" w:rsidRPr="00E3723F" w:rsidRDefault="00671C4F" w:rsidP="000A35F8">
      <w:pPr>
        <w:pStyle w:val="Heading3"/>
      </w:pPr>
      <w:r>
        <w:t>R</w:t>
      </w:r>
    </w:p>
    <w:p w14:paraId="5F78CFC1" w14:textId="65C02AD5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Random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variable.</w:t>
      </w:r>
      <w:r w:rsidR="00DB1309">
        <w:rPr>
          <w:rFonts w:cs="Gotham-Bold"/>
          <w:b/>
          <w:bCs/>
        </w:rPr>
        <w:t xml:space="preserve"> </w:t>
      </w:r>
      <w:r w:rsidRPr="00343FDD">
        <w:t>An</w:t>
      </w:r>
      <w:r w:rsidR="00DB1309">
        <w:t xml:space="preserve"> </w:t>
      </w:r>
      <w:r w:rsidRPr="00343FDD">
        <w:t>assignment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numerical</w:t>
      </w:r>
      <w:r w:rsidR="00DB1309">
        <w:t xml:space="preserve"> </w:t>
      </w:r>
      <w:r w:rsidRPr="00343FDD">
        <w:t>value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each</w:t>
      </w:r>
      <w:r w:rsidR="00DB1309">
        <w:t xml:space="preserve"> </w:t>
      </w:r>
      <w:r w:rsidRPr="00343FDD">
        <w:t>outcome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sample</w:t>
      </w:r>
      <w:r w:rsidR="00DB1309">
        <w:t xml:space="preserve"> </w:t>
      </w:r>
      <w:r w:rsidRPr="00343FDD">
        <w:t>space.</w:t>
      </w:r>
    </w:p>
    <w:p w14:paraId="38C7114E" w14:textId="01341EBF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Rational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expression.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quotient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two</w:t>
      </w:r>
      <w:r w:rsidR="00DB1309">
        <w:t xml:space="preserve"> </w:t>
      </w:r>
      <w:r w:rsidRPr="00343FDD">
        <w:t>polynomials</w:t>
      </w:r>
      <w:r w:rsidR="00DB1309">
        <w:t xml:space="preserve"> </w:t>
      </w:r>
      <w:r w:rsidRPr="00343FDD">
        <w:t>with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non-zero</w:t>
      </w:r>
      <w:r w:rsidR="00DB1309">
        <w:t xml:space="preserve"> </w:t>
      </w:r>
      <w:r w:rsidRPr="00343FDD">
        <w:t>denominator.</w:t>
      </w:r>
    </w:p>
    <w:p w14:paraId="47EFB048" w14:textId="13B8D88C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Rational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number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expressible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form</w:t>
      </w:r>
      <w:r w:rsidR="00DB1309">
        <w:t xml:space="preserve"> </w:t>
      </w:r>
      <w:r w:rsidR="00D105AA" w:rsidRPr="00D105AA">
        <w:rPr>
          <w:position w:val="-10"/>
        </w:rPr>
        <w:object w:dxaOrig="380" w:dyaOrig="320" w14:anchorId="7879DBD1">
          <v:shape id="_x0000_i1455" type="#_x0000_t75" style="width:21.6pt;height:14.4pt" o:ole="">
            <v:imagedata r:id="rId897" o:title=""/>
          </v:shape>
          <o:OLEObject Type="Embed" ProgID="Equation.DSMT4" ShapeID="_x0000_i1455" DrawAspect="Content" ObjectID="_1760793360" r:id="rId898"/>
        </w:object>
      </w:r>
      <w:r w:rsidR="00D105AA">
        <w:t xml:space="preserve"> </w:t>
      </w:r>
      <w:r w:rsidRPr="00343FDD">
        <w:t>or</w:t>
      </w:r>
      <w:r w:rsidR="00DB1309">
        <w:t xml:space="preserve"> </w:t>
      </w:r>
      <w:r w:rsidR="00D105AA" w:rsidRPr="00D105AA">
        <w:rPr>
          <w:position w:val="-10"/>
        </w:rPr>
        <w:object w:dxaOrig="520" w:dyaOrig="320" w14:anchorId="23ED2EFE">
          <v:shape id="_x0000_i1456" type="#_x0000_t75" style="width:28.8pt;height:14.4pt" o:ole="">
            <v:imagedata r:id="rId899" o:title=""/>
          </v:shape>
          <o:OLEObject Type="Embed" ProgID="Equation.DSMT4" ShapeID="_x0000_i1456" DrawAspect="Content" ObjectID="_1760793361" r:id="rId900"/>
        </w:object>
      </w:r>
      <w:r w:rsidR="00DB1309">
        <w:rPr>
          <w:rFonts w:cs="Gotham-BookItalic"/>
          <w:i/>
          <w:iCs/>
        </w:rPr>
        <w:t xml:space="preserve"> </w:t>
      </w:r>
      <w:r w:rsidRPr="00343FDD">
        <w:t>for</w:t>
      </w:r>
      <w:r w:rsidR="00DB1309">
        <w:t xml:space="preserve"> </w:t>
      </w:r>
      <w:r w:rsidRPr="00343FDD">
        <w:t>some</w:t>
      </w:r>
      <w:r w:rsidR="00DB1309">
        <w:t xml:space="preserve"> </w:t>
      </w:r>
      <w:r w:rsidRPr="00343FDD">
        <w:t>fraction</w:t>
      </w:r>
      <w:r w:rsidR="00DB1309">
        <w:t xml:space="preserve"> </w:t>
      </w:r>
      <w:r w:rsidR="00D105AA" w:rsidRPr="00D105AA">
        <w:rPr>
          <w:rFonts w:cs="Gotham-BookItalic"/>
          <w:i/>
          <w:iCs/>
          <w:position w:val="-10"/>
        </w:rPr>
        <w:object w:dxaOrig="380" w:dyaOrig="320" w14:anchorId="7D4E2069">
          <v:shape id="_x0000_i1457" type="#_x0000_t75" style="width:21.6pt;height:14.4pt" o:ole="">
            <v:imagedata r:id="rId901" o:title=""/>
          </v:shape>
          <o:OLEObject Type="Embed" ProgID="Equation.DSMT4" ShapeID="_x0000_i1457" DrawAspect="Content" ObjectID="_1760793362" r:id="rId902"/>
        </w:object>
      </w:r>
      <w:r w:rsidRPr="00343FDD">
        <w:t>.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rational</w:t>
      </w:r>
      <w:r w:rsidR="00DB1309">
        <w:t xml:space="preserve"> </w:t>
      </w:r>
      <w:r w:rsidRPr="00343FDD">
        <w:t>numbers</w:t>
      </w:r>
      <w:r w:rsidR="00DB1309">
        <w:t xml:space="preserve"> </w:t>
      </w:r>
      <w:r w:rsidRPr="00343FDD">
        <w:t>include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integers.</w:t>
      </w:r>
    </w:p>
    <w:p w14:paraId="514A96EB" w14:textId="6F6821E5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Rectilinear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figure.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polygon</w:t>
      </w:r>
      <w:r w:rsidR="00DB1309">
        <w:t xml:space="preserve"> </w:t>
      </w:r>
      <w:r w:rsidRPr="00343FDD">
        <w:t>all</w:t>
      </w:r>
      <w:r w:rsidR="00DB1309">
        <w:t xml:space="preserve"> </w:t>
      </w:r>
      <w:r w:rsidRPr="00343FDD">
        <w:t>angles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which</w:t>
      </w:r>
      <w:r w:rsidR="00DB1309">
        <w:t xml:space="preserve"> </w:t>
      </w:r>
      <w:r w:rsidRPr="00343FDD">
        <w:t>are</w:t>
      </w:r>
      <w:r w:rsidR="00DB1309">
        <w:t xml:space="preserve"> </w:t>
      </w:r>
      <w:r w:rsidRPr="00343FDD">
        <w:t>right</w:t>
      </w:r>
      <w:r w:rsidR="00DB1309">
        <w:t xml:space="preserve"> </w:t>
      </w:r>
      <w:r w:rsidRPr="00343FDD">
        <w:t>angles.</w:t>
      </w:r>
    </w:p>
    <w:p w14:paraId="358C8A44" w14:textId="739A76DA" w:rsidR="00671C4F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Rigid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motion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transformation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points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space</w:t>
      </w:r>
      <w:r w:rsidR="00DB1309">
        <w:t xml:space="preserve"> </w:t>
      </w:r>
      <w:r w:rsidRPr="00343FDD">
        <w:t>consisting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sequence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one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more</w:t>
      </w:r>
      <w:r w:rsidR="00DB1309">
        <w:t xml:space="preserve"> </w:t>
      </w:r>
      <w:r w:rsidRPr="00343FDD">
        <w:t>translations,</w:t>
      </w:r>
      <w:r w:rsidR="00DB1309">
        <w:t xml:space="preserve"> </w:t>
      </w:r>
      <w:r w:rsidRPr="00343FDD">
        <w:t>reflections,</w:t>
      </w:r>
      <w:r w:rsidR="00DB1309">
        <w:t xml:space="preserve"> </w:t>
      </w:r>
      <w:r w:rsidRPr="00343FDD">
        <w:t>and/or</w:t>
      </w:r>
      <w:r w:rsidR="00DB1309">
        <w:t xml:space="preserve"> </w:t>
      </w:r>
      <w:r w:rsidRPr="00343FDD">
        <w:t>rotations.</w:t>
      </w:r>
      <w:r w:rsidR="00DB1309">
        <w:t xml:space="preserve"> </w:t>
      </w:r>
      <w:r w:rsidRPr="00343FDD">
        <w:t>Rigid</w:t>
      </w:r>
      <w:r w:rsidR="00DB1309">
        <w:t xml:space="preserve"> </w:t>
      </w:r>
      <w:r w:rsidRPr="00343FDD">
        <w:t>motions</w:t>
      </w:r>
      <w:r w:rsidR="00DB1309">
        <w:t xml:space="preserve"> </w:t>
      </w:r>
      <w:r w:rsidRPr="00343FDD">
        <w:t>are</w:t>
      </w:r>
      <w:r w:rsidR="00DB1309">
        <w:t xml:space="preserve"> </w:t>
      </w:r>
      <w:r w:rsidRPr="00343FDD">
        <w:t>here</w:t>
      </w:r>
      <w:r w:rsidR="00DB1309">
        <w:t xml:space="preserve"> </w:t>
      </w:r>
      <w:r w:rsidRPr="00343FDD">
        <w:t>assumed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preserve</w:t>
      </w:r>
      <w:r w:rsidR="00DB1309">
        <w:t xml:space="preserve"> </w:t>
      </w:r>
      <w:r w:rsidRPr="00343FDD">
        <w:t>distances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angle</w:t>
      </w:r>
      <w:r w:rsidR="00DB1309">
        <w:t xml:space="preserve"> </w:t>
      </w:r>
      <w:r w:rsidRPr="00343FDD">
        <w:t>measures.</w:t>
      </w:r>
    </w:p>
    <w:p w14:paraId="066613BB" w14:textId="2D9E3896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Repeating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decimal</w:t>
      </w:r>
      <w:r w:rsidRPr="00343FDD">
        <w:t>.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decimal</w:t>
      </w:r>
      <w:r w:rsidR="00DB1309">
        <w:t xml:space="preserve"> </w:t>
      </w:r>
      <w:r w:rsidRPr="00343FDD">
        <w:t>form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rational</w:t>
      </w:r>
      <w:r w:rsidR="00DB1309">
        <w:t xml:space="preserve"> </w:t>
      </w:r>
      <w:r w:rsidRPr="00343FDD">
        <w:t>number.</w:t>
      </w:r>
      <w:r w:rsidR="00DB1309">
        <w:t xml:space="preserve"> </w:t>
      </w:r>
      <w:r w:rsidRPr="00343FDD">
        <w:rPr>
          <w:rFonts w:cs="Gotham-BookItalic"/>
          <w:i/>
          <w:iCs/>
        </w:rPr>
        <w:t>See</w:t>
      </w:r>
      <w:r w:rsidR="00DB1309">
        <w:rPr>
          <w:rFonts w:cs="Gotham-BookItalic"/>
          <w:i/>
          <w:iCs/>
        </w:rPr>
        <w:t xml:space="preserve"> </w:t>
      </w:r>
      <w:r w:rsidRPr="00343FDD">
        <w:rPr>
          <w:rFonts w:cs="Gotham-BookItalic"/>
          <w:i/>
          <w:iCs/>
        </w:rPr>
        <w:t>also:</w:t>
      </w:r>
      <w:r w:rsidR="00DB1309">
        <w:rPr>
          <w:rFonts w:cs="Gotham-BookItalic"/>
          <w:i/>
          <w:iCs/>
        </w:rPr>
        <w:t xml:space="preserve"> </w:t>
      </w:r>
      <w:r w:rsidRPr="00343FDD">
        <w:t>terminating</w:t>
      </w:r>
      <w:r w:rsidR="00DB1309">
        <w:t xml:space="preserve"> </w:t>
      </w:r>
      <w:r w:rsidRPr="00343FDD">
        <w:t>decimal.</w:t>
      </w:r>
    </w:p>
    <w:p w14:paraId="4B94F6EA" w14:textId="76D59C9E" w:rsidR="00671C4F" w:rsidRPr="00E3723F" w:rsidRDefault="00671C4F" w:rsidP="000A35F8">
      <w:pPr>
        <w:pStyle w:val="Heading3"/>
      </w:pPr>
      <w:r>
        <w:lastRenderedPageBreak/>
        <w:t>S</w:t>
      </w:r>
    </w:p>
    <w:p w14:paraId="150FB22C" w14:textId="246F1B5A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Sample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space</w:t>
      </w:r>
      <w:r w:rsidRPr="00343FDD">
        <w:t>.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model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random</w:t>
      </w:r>
      <w:r w:rsidR="00DB1309">
        <w:t xml:space="preserve"> </w:t>
      </w:r>
      <w:r w:rsidRPr="00343FDD">
        <w:t>process,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list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individual</w:t>
      </w:r>
      <w:r w:rsidR="00DB1309">
        <w:t xml:space="preserve"> </w:t>
      </w:r>
      <w:r w:rsidRPr="00343FDD">
        <w:t>outcomes</w:t>
      </w:r>
      <w:r w:rsidR="00DB1309">
        <w:t xml:space="preserve"> </w:t>
      </w:r>
      <w:r w:rsidRPr="00343FDD">
        <w:t>that</w:t>
      </w:r>
      <w:r w:rsidR="00DB1309">
        <w:t xml:space="preserve"> </w:t>
      </w:r>
      <w:r w:rsidRPr="00343FDD">
        <w:t>are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be</w:t>
      </w:r>
      <w:r w:rsidR="00DB1309">
        <w:t xml:space="preserve"> </w:t>
      </w:r>
      <w:r w:rsidRPr="00343FDD">
        <w:t>considered.</w:t>
      </w:r>
    </w:p>
    <w:p w14:paraId="1632EF2B" w14:textId="404F01FC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Scatter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plot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graph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coordinate</w:t>
      </w:r>
      <w:r w:rsidR="00DB1309">
        <w:t xml:space="preserve"> </w:t>
      </w:r>
      <w:r w:rsidRPr="00343FDD">
        <w:t>plane</w:t>
      </w:r>
      <w:r w:rsidR="00DB1309">
        <w:t xml:space="preserve"> </w:t>
      </w:r>
      <w:r w:rsidRPr="00343FDD">
        <w:t>representing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bivariate</w:t>
      </w:r>
      <w:r w:rsidR="00DB1309">
        <w:t xml:space="preserve"> </w:t>
      </w:r>
      <w:r w:rsidRPr="00343FDD">
        <w:t>data.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example,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heights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weights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group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people</w:t>
      </w:r>
      <w:r w:rsidR="00DB1309">
        <w:t xml:space="preserve"> </w:t>
      </w:r>
      <w:r w:rsidRPr="00343FDD">
        <w:t>could</w:t>
      </w:r>
      <w:r w:rsidR="00DB1309">
        <w:t xml:space="preserve"> </w:t>
      </w:r>
      <w:r w:rsidRPr="00343FDD">
        <w:t>be</w:t>
      </w:r>
      <w:r w:rsidR="00DB1309">
        <w:t xml:space="preserve"> </w:t>
      </w:r>
      <w:r w:rsidRPr="00343FDD">
        <w:t>displayed</w:t>
      </w:r>
      <w:r w:rsidR="00DB1309">
        <w:t xml:space="preserve"> </w:t>
      </w:r>
      <w:r w:rsidRPr="00343FDD">
        <w:t>on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scatter</w:t>
      </w:r>
      <w:r w:rsidR="00DB1309">
        <w:t xml:space="preserve"> </w:t>
      </w:r>
      <w:r w:rsidRPr="00343FDD">
        <w:t>plot</w:t>
      </w:r>
      <w:r w:rsidR="00905110">
        <w:t>.</w:t>
      </w:r>
      <w:r w:rsidR="00905110">
        <w:rPr>
          <w:rStyle w:val="FootnoteReference"/>
        </w:rPr>
        <w:footnoteReference w:id="23"/>
      </w:r>
    </w:p>
    <w:p w14:paraId="3B0E0C67" w14:textId="3626F4CA" w:rsidR="00671C4F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Similarity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transformation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rigid</w:t>
      </w:r>
      <w:r w:rsidR="00DB1309">
        <w:t xml:space="preserve"> </w:t>
      </w:r>
      <w:r w:rsidRPr="00343FDD">
        <w:t>motion</w:t>
      </w:r>
      <w:r w:rsidR="00DB1309">
        <w:t xml:space="preserve"> </w:t>
      </w:r>
      <w:r w:rsidRPr="00343FDD">
        <w:t>followed</w:t>
      </w:r>
      <w:r w:rsidR="00DB1309">
        <w:t xml:space="preserve"> </w:t>
      </w:r>
      <w:r w:rsidRPr="00343FDD">
        <w:t>by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dilation</w:t>
      </w:r>
      <w:r>
        <w:t>.</w:t>
      </w:r>
    </w:p>
    <w:p w14:paraId="29C02BC5" w14:textId="1B0935F9" w:rsidR="00671C4F" w:rsidRPr="00343FDD" w:rsidRDefault="00671C4F" w:rsidP="00671C4F">
      <w:pPr>
        <w:spacing w:line="276" w:lineRule="auto"/>
      </w:pPr>
      <w:r w:rsidRPr="00DD3CA7">
        <w:rPr>
          <w:rFonts w:cs="Gotham-Bold"/>
          <w:b/>
          <w:bCs/>
        </w:rPr>
        <w:t>Subitize.</w:t>
      </w:r>
      <w:r w:rsidR="00DB1309">
        <w:rPr>
          <w:rFonts w:cs="Gotham-Bold"/>
          <w:b/>
          <w:bCs/>
        </w:rPr>
        <w:t xml:space="preserve"> </w:t>
      </w:r>
      <w:r w:rsidR="0036656C" w:rsidRPr="00DD3CA7">
        <w:t>To</w:t>
      </w:r>
      <w:r w:rsidR="00DB1309">
        <w:t xml:space="preserve"> </w:t>
      </w:r>
      <w:r w:rsidR="0036656C" w:rsidRPr="00DD3CA7">
        <w:t>recognize</w:t>
      </w:r>
      <w:r w:rsidR="00DB1309">
        <w:t xml:space="preserve"> </w:t>
      </w:r>
      <w:r w:rsidR="0036656C" w:rsidRPr="00DD3CA7">
        <w:t>a</w:t>
      </w:r>
      <w:r w:rsidR="00DB1309">
        <w:t xml:space="preserve"> </w:t>
      </w:r>
      <w:r w:rsidR="0036656C" w:rsidRPr="00DD3CA7">
        <w:t>small</w:t>
      </w:r>
      <w:r w:rsidR="00DB1309">
        <w:t xml:space="preserve"> </w:t>
      </w:r>
      <w:r w:rsidR="0036656C" w:rsidRPr="00DD3CA7">
        <w:t>quantity</w:t>
      </w:r>
      <w:r w:rsidR="00DB1309">
        <w:t xml:space="preserve"> </w:t>
      </w:r>
      <w:r w:rsidR="0036656C" w:rsidRPr="00DD3CA7">
        <w:t>of</w:t>
      </w:r>
      <w:r w:rsidR="00DB1309">
        <w:t xml:space="preserve"> </w:t>
      </w:r>
      <w:r w:rsidR="0036656C" w:rsidRPr="00DD3CA7">
        <w:t>objects</w:t>
      </w:r>
      <w:r w:rsidR="00DB1309">
        <w:t xml:space="preserve"> </w:t>
      </w:r>
      <w:r w:rsidR="0036656C" w:rsidRPr="00DD3CA7">
        <w:t>without</w:t>
      </w:r>
      <w:r w:rsidR="00DB1309">
        <w:t xml:space="preserve"> </w:t>
      </w:r>
      <w:r w:rsidR="0036656C" w:rsidRPr="00DD3CA7">
        <w:t>having</w:t>
      </w:r>
      <w:r w:rsidR="00DB1309">
        <w:t xml:space="preserve"> </w:t>
      </w:r>
      <w:r w:rsidR="0036656C" w:rsidRPr="00DD3CA7">
        <w:t>to</w:t>
      </w:r>
      <w:r w:rsidR="00DB1309">
        <w:t xml:space="preserve"> </w:t>
      </w:r>
      <w:r w:rsidR="0036656C" w:rsidRPr="00DD3CA7">
        <w:t>count</w:t>
      </w:r>
      <w:r w:rsidR="00DB1309">
        <w:t xml:space="preserve"> </w:t>
      </w:r>
      <w:r w:rsidR="0036656C" w:rsidRPr="00DD3CA7">
        <w:t>them</w:t>
      </w:r>
      <w:r w:rsidR="00DB1309">
        <w:t xml:space="preserve"> </w:t>
      </w:r>
      <w:r w:rsidR="0036656C" w:rsidRPr="00DD3CA7">
        <w:t>singly</w:t>
      </w:r>
      <w:r w:rsidR="0036656C" w:rsidRPr="00DD3CA7">
        <w:rPr>
          <w:rStyle w:val="FootnoteReference"/>
        </w:rPr>
        <w:footnoteReference w:id="24"/>
      </w:r>
      <w:r w:rsidR="0036656C" w:rsidRPr="00DD3CA7">
        <w:t>.</w:t>
      </w:r>
    </w:p>
    <w:p w14:paraId="7BE6539A" w14:textId="13BF617C" w:rsidR="00671C4F" w:rsidRPr="00E3723F" w:rsidRDefault="00671C4F" w:rsidP="000A35F8">
      <w:pPr>
        <w:pStyle w:val="Heading3"/>
      </w:pPr>
      <w:r>
        <w:t>T</w:t>
      </w:r>
    </w:p>
    <w:p w14:paraId="24FEA5B5" w14:textId="6B0E7978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Tape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diagram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drawing</w:t>
      </w:r>
      <w:r w:rsidR="00DB1309">
        <w:t xml:space="preserve"> </w:t>
      </w:r>
      <w:r w:rsidRPr="00343FDD">
        <w:t>that</w:t>
      </w:r>
      <w:r w:rsidR="00DB1309">
        <w:t xml:space="preserve"> </w:t>
      </w:r>
      <w:r w:rsidRPr="00343FDD">
        <w:t>looks</w:t>
      </w:r>
      <w:r w:rsidR="00DB1309">
        <w:t xml:space="preserve"> </w:t>
      </w:r>
      <w:r w:rsidRPr="00343FDD">
        <w:t>like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segment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tape,</w:t>
      </w:r>
      <w:r w:rsidR="00DB1309">
        <w:t xml:space="preserve"> </w:t>
      </w:r>
      <w:r w:rsidRPr="00343FDD">
        <w:t>used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illustrate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relationships.</w:t>
      </w:r>
      <w:r w:rsidR="00DB1309">
        <w:t xml:space="preserve"> </w:t>
      </w:r>
      <w:r w:rsidRPr="00343FDD">
        <w:t>Also</w:t>
      </w:r>
      <w:r w:rsidR="00DB1309">
        <w:t xml:space="preserve"> </w:t>
      </w:r>
      <w:r w:rsidRPr="00343FDD">
        <w:t>known</w:t>
      </w:r>
      <w:r w:rsidR="00DB1309">
        <w:t xml:space="preserve"> </w:t>
      </w:r>
      <w:r w:rsidRPr="00343FDD">
        <w:t>as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strip</w:t>
      </w:r>
      <w:r w:rsidR="00DB1309">
        <w:t xml:space="preserve"> </w:t>
      </w:r>
      <w:r w:rsidRPr="00343FDD">
        <w:t>diagram,</w:t>
      </w:r>
      <w:r w:rsidR="00DB1309">
        <w:t xml:space="preserve"> </w:t>
      </w:r>
      <w:r w:rsidRPr="00343FDD">
        <w:t>bar</w:t>
      </w:r>
      <w:r w:rsidR="00DB1309">
        <w:t xml:space="preserve"> </w:t>
      </w:r>
      <w:r w:rsidRPr="00343FDD">
        <w:t>model,</w:t>
      </w:r>
      <w:r w:rsidR="00DB1309">
        <w:t xml:space="preserve"> </w:t>
      </w:r>
      <w:r w:rsidRPr="00343FDD">
        <w:t>fraction</w:t>
      </w:r>
      <w:r w:rsidR="00DB1309">
        <w:t xml:space="preserve"> </w:t>
      </w:r>
      <w:r w:rsidRPr="00343FDD">
        <w:t>strip,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length</w:t>
      </w:r>
      <w:r w:rsidR="00DB1309">
        <w:t xml:space="preserve"> </w:t>
      </w:r>
      <w:r w:rsidRPr="00343FDD">
        <w:t>model.</w:t>
      </w:r>
    </w:p>
    <w:p w14:paraId="5827E5DF" w14:textId="0EF2D7F1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Terminating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decimal.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decimal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called</w:t>
      </w:r>
      <w:r w:rsidR="00DB1309">
        <w:t xml:space="preserve"> </w:t>
      </w:r>
      <w:r w:rsidRPr="00343FDD">
        <w:t>terminating</w:t>
      </w:r>
      <w:r w:rsidR="00DB1309">
        <w:t xml:space="preserve"> </w:t>
      </w:r>
      <w:r w:rsidRPr="00343FDD">
        <w:t>if</w:t>
      </w:r>
      <w:r w:rsidR="00DB1309">
        <w:t xml:space="preserve"> </w:t>
      </w:r>
      <w:r w:rsidRPr="00343FDD">
        <w:t>its</w:t>
      </w:r>
      <w:r w:rsidR="00DB1309">
        <w:t xml:space="preserve"> </w:t>
      </w:r>
      <w:r w:rsidRPr="00343FDD">
        <w:t>repeating</w:t>
      </w:r>
      <w:r w:rsidR="00DB1309">
        <w:t xml:space="preserve"> </w:t>
      </w:r>
      <w:r w:rsidRPr="00343FDD">
        <w:t>digit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0.</w:t>
      </w:r>
    </w:p>
    <w:p w14:paraId="0DAA830B" w14:textId="18ECE3FE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Third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quartile</w:t>
      </w:r>
      <w:r w:rsidRPr="00343FDD">
        <w:t>.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set</w:t>
      </w:r>
      <w:r w:rsidR="00DB1309">
        <w:t xml:space="preserve"> </w:t>
      </w:r>
      <w:r w:rsidRPr="00343FDD">
        <w:t>with</w:t>
      </w:r>
      <w:r w:rsidR="00DB1309">
        <w:t xml:space="preserve"> </w:t>
      </w:r>
      <w:r w:rsidRPr="00343FDD">
        <w:t>median</w:t>
      </w:r>
      <w:r w:rsidR="00DB1309">
        <w:t xml:space="preserve"> </w:t>
      </w:r>
      <w:r w:rsidRPr="00343FDD">
        <w:rPr>
          <w:rFonts w:cs="Gotham-BookItalic"/>
          <w:i/>
          <w:iCs/>
        </w:rPr>
        <w:t>M</w:t>
      </w:r>
      <w:r w:rsidRPr="00343FDD">
        <w:t>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third</w:t>
      </w:r>
      <w:r w:rsidR="00DB1309">
        <w:t xml:space="preserve"> </w:t>
      </w:r>
      <w:r w:rsidRPr="00343FDD">
        <w:t>quartile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median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values</w:t>
      </w:r>
      <w:r w:rsidR="00DB1309">
        <w:t xml:space="preserve"> </w:t>
      </w:r>
      <w:r w:rsidRPr="00343FDD">
        <w:t>greater</w:t>
      </w:r>
      <w:r w:rsidR="00DB1309">
        <w:t xml:space="preserve"> </w:t>
      </w:r>
      <w:r w:rsidRPr="00343FDD">
        <w:t>than</w:t>
      </w:r>
      <w:r w:rsidR="00DB1309">
        <w:t xml:space="preserve"> </w:t>
      </w:r>
      <w:r w:rsidRPr="00343FDD">
        <w:rPr>
          <w:rFonts w:cs="Gotham-BookItalic"/>
          <w:i/>
          <w:iCs/>
        </w:rPr>
        <w:t>M</w:t>
      </w:r>
      <w:r w:rsidRPr="00343FDD">
        <w:t>.</w:t>
      </w:r>
      <w:r w:rsidR="00DB1309">
        <w:t xml:space="preserve"> </w:t>
      </w:r>
      <w:r w:rsidRPr="00343FDD">
        <w:t>Example:</w:t>
      </w:r>
      <w:r w:rsidR="00DB1309">
        <w:t xml:space="preserve"> </w:t>
      </w:r>
      <w:r w:rsidRPr="00343FDD">
        <w:t>For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data</w:t>
      </w:r>
      <w:r w:rsidR="00DB1309">
        <w:t xml:space="preserve"> </w:t>
      </w:r>
      <w:r w:rsidRPr="00343FDD">
        <w:t>set</w:t>
      </w:r>
      <w:r w:rsidR="00A73808" w:rsidRPr="00A73808">
        <w:rPr>
          <w:position w:val="-12"/>
        </w:rPr>
        <w:object w:dxaOrig="3320" w:dyaOrig="360" w14:anchorId="0510EE61">
          <v:shape id="_x0000_i1458" type="#_x0000_t75" style="width:165.6pt;height:21.6pt" o:ole="">
            <v:imagedata r:id="rId903" o:title=""/>
          </v:shape>
          <o:OLEObject Type="Embed" ProgID="Equation.DSMT4" ShapeID="_x0000_i1458" DrawAspect="Content" ObjectID="_1760793363" r:id="rId904"/>
        </w:object>
      </w:r>
      <w:r w:rsidRPr="00343FDD">
        <w:t>,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third</w:t>
      </w:r>
      <w:r w:rsidR="00DB1309">
        <w:t xml:space="preserve"> </w:t>
      </w:r>
      <w:r w:rsidRPr="00343FDD">
        <w:t>quartile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15.</w:t>
      </w:r>
      <w:r w:rsidR="00DB1309">
        <w:t xml:space="preserve"> </w:t>
      </w:r>
      <w:r w:rsidRPr="00343FDD">
        <w:rPr>
          <w:rFonts w:cs="Gotham-BookItalic"/>
          <w:i/>
          <w:iCs/>
        </w:rPr>
        <w:t>See</w:t>
      </w:r>
      <w:r w:rsidR="00DB1309">
        <w:rPr>
          <w:rFonts w:cs="Gotham-BookItalic"/>
          <w:i/>
          <w:iCs/>
        </w:rPr>
        <w:t xml:space="preserve"> </w:t>
      </w:r>
      <w:r w:rsidRPr="00343FDD">
        <w:rPr>
          <w:rFonts w:cs="Gotham-BookItalic"/>
          <w:i/>
          <w:iCs/>
        </w:rPr>
        <w:t>also:</w:t>
      </w:r>
      <w:r w:rsidR="00DB1309">
        <w:rPr>
          <w:rFonts w:cs="Gotham-BookItalic"/>
          <w:i/>
          <w:iCs/>
        </w:rPr>
        <w:t xml:space="preserve"> </w:t>
      </w:r>
      <w:r w:rsidRPr="00343FDD">
        <w:t>median,</w:t>
      </w:r>
      <w:r w:rsidR="00DB1309">
        <w:t xml:space="preserve"> </w:t>
      </w:r>
      <w:r w:rsidRPr="00343FDD">
        <w:t>first</w:t>
      </w:r>
      <w:r w:rsidR="00DB1309">
        <w:t xml:space="preserve"> </w:t>
      </w:r>
      <w:r w:rsidRPr="00343FDD">
        <w:t>quartile,</w:t>
      </w:r>
      <w:r w:rsidR="00DB1309">
        <w:t xml:space="preserve"> </w:t>
      </w:r>
      <w:r w:rsidRPr="00343FDD">
        <w:t>interquartile</w:t>
      </w:r>
      <w:r w:rsidR="00DB1309">
        <w:t xml:space="preserve"> </w:t>
      </w:r>
      <w:r w:rsidRPr="00343FDD">
        <w:t>range.</w:t>
      </w:r>
    </w:p>
    <w:p w14:paraId="6171E71B" w14:textId="0BC754E9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Transitivity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principle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for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indirect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measurement.</w:t>
      </w:r>
      <w:r w:rsidR="00DB1309">
        <w:rPr>
          <w:rFonts w:cs="Gotham-Bold"/>
          <w:b/>
          <w:bCs/>
        </w:rPr>
        <w:t xml:space="preserve"> </w:t>
      </w:r>
      <w:r w:rsidRPr="00343FDD">
        <w:t>If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length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object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greater</w:t>
      </w:r>
      <w:r w:rsidR="00DB1309">
        <w:t xml:space="preserve"> </w:t>
      </w:r>
      <w:r w:rsidRPr="00343FDD">
        <w:t>than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length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object</w:t>
      </w:r>
      <w:r w:rsidR="00DB1309">
        <w:t xml:space="preserve"> </w:t>
      </w:r>
      <w:r w:rsidRPr="00343FDD">
        <w:t>B,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length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object</w:t>
      </w:r>
      <w:r w:rsidR="00DB1309">
        <w:t xml:space="preserve"> </w:t>
      </w:r>
      <w:r w:rsidRPr="00343FDD">
        <w:t>B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greater</w:t>
      </w:r>
      <w:r w:rsidR="00DB1309">
        <w:t xml:space="preserve"> </w:t>
      </w:r>
      <w:r w:rsidRPr="00343FDD">
        <w:t>than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length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object</w:t>
      </w:r>
      <w:r w:rsidR="00DB1309">
        <w:t xml:space="preserve"> </w:t>
      </w:r>
      <w:r w:rsidRPr="00343FDD">
        <w:t>C,</w:t>
      </w:r>
      <w:r w:rsidR="00DB1309">
        <w:t xml:space="preserve"> </w:t>
      </w:r>
      <w:r w:rsidRPr="00343FDD">
        <w:t>then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length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object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is</w:t>
      </w:r>
      <w:r w:rsidR="00DB1309">
        <w:t xml:space="preserve"> </w:t>
      </w:r>
      <w:r w:rsidRPr="00343FDD">
        <w:t>greater</w:t>
      </w:r>
      <w:r w:rsidR="00DB1309">
        <w:t xml:space="preserve"> </w:t>
      </w:r>
      <w:r w:rsidRPr="00343FDD">
        <w:t>than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length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object</w:t>
      </w:r>
      <w:r w:rsidR="00DB1309">
        <w:t xml:space="preserve"> </w:t>
      </w:r>
      <w:r w:rsidRPr="00343FDD">
        <w:t>C.</w:t>
      </w:r>
      <w:r w:rsidR="00DB1309">
        <w:t xml:space="preserve"> </w:t>
      </w:r>
      <w:r w:rsidRPr="00343FDD">
        <w:t>This</w:t>
      </w:r>
      <w:r w:rsidR="00DB1309">
        <w:t xml:space="preserve"> </w:t>
      </w:r>
      <w:r w:rsidRPr="00343FDD">
        <w:t>principle</w:t>
      </w:r>
      <w:r w:rsidR="00DB1309">
        <w:t xml:space="preserve"> </w:t>
      </w:r>
      <w:r w:rsidRPr="00343FDD">
        <w:t>applies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measurement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other</w:t>
      </w:r>
      <w:r w:rsidR="00DB1309">
        <w:t xml:space="preserve"> </w:t>
      </w:r>
      <w:r w:rsidRPr="00343FDD">
        <w:t>quantities</w:t>
      </w:r>
      <w:r w:rsidR="00DB1309">
        <w:t xml:space="preserve"> </w:t>
      </w:r>
      <w:r w:rsidRPr="00343FDD">
        <w:t>as</w:t>
      </w:r>
      <w:r w:rsidR="00DB1309">
        <w:t xml:space="preserve"> </w:t>
      </w:r>
      <w:r w:rsidRPr="00343FDD">
        <w:t>well.</w:t>
      </w:r>
    </w:p>
    <w:p w14:paraId="300B8526" w14:textId="260E3FA2" w:rsidR="00671C4F" w:rsidRPr="00E3723F" w:rsidRDefault="00671C4F" w:rsidP="000A35F8">
      <w:pPr>
        <w:pStyle w:val="Heading3"/>
      </w:pPr>
      <w:r>
        <w:t>U</w:t>
      </w:r>
    </w:p>
    <w:p w14:paraId="2DACDFAD" w14:textId="77DD8D40" w:rsidR="00671C4F" w:rsidRPr="00343FDD" w:rsidRDefault="00671C4F" w:rsidP="00671C4F">
      <w:pPr>
        <w:spacing w:line="276" w:lineRule="auto"/>
        <w:rPr>
          <w:rFonts w:cs="Gotham-BookItalic"/>
          <w:i/>
          <w:iCs/>
        </w:rPr>
      </w:pPr>
      <w:r w:rsidRPr="00343FDD">
        <w:rPr>
          <w:rFonts w:cs="Gotham-Bold"/>
          <w:b/>
          <w:bCs/>
        </w:rPr>
        <w:t>Uniform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probability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model</w:t>
      </w:r>
      <w:r w:rsidRPr="00343FDD">
        <w:t>.</w:t>
      </w:r>
      <w:r w:rsidR="00DB1309">
        <w:t xml:space="preserve"> </w:t>
      </w:r>
      <w:r w:rsidRPr="00343FDD">
        <w:t>A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model</w:t>
      </w:r>
      <w:r w:rsidR="00DB1309">
        <w:t xml:space="preserve"> </w:t>
      </w:r>
      <w:r w:rsidRPr="00343FDD">
        <w:t>which</w:t>
      </w:r>
      <w:r w:rsidR="00DB1309">
        <w:t xml:space="preserve"> </w:t>
      </w:r>
      <w:r w:rsidRPr="00343FDD">
        <w:t>assigns</w:t>
      </w:r>
      <w:r w:rsidR="00DB1309">
        <w:t xml:space="preserve"> </w:t>
      </w:r>
      <w:r w:rsidRPr="00343FDD">
        <w:t>equal</w:t>
      </w:r>
      <w:r w:rsidR="00DB1309">
        <w:t xml:space="preserve"> </w:t>
      </w:r>
      <w:r w:rsidRPr="00343FDD">
        <w:t>probability</w:t>
      </w:r>
      <w:r w:rsidR="00DB1309">
        <w:t xml:space="preserve"> </w:t>
      </w:r>
      <w:r w:rsidRPr="00343FDD">
        <w:t>to</w:t>
      </w:r>
      <w:r w:rsidR="00DB1309">
        <w:t xml:space="preserve"> </w:t>
      </w:r>
      <w:r w:rsidRPr="00343FDD">
        <w:t>all</w:t>
      </w:r>
      <w:r w:rsidR="00DB1309">
        <w:t xml:space="preserve"> </w:t>
      </w:r>
      <w:r w:rsidRPr="00343FDD">
        <w:t>outcomes.</w:t>
      </w:r>
      <w:r w:rsidR="00DB1309">
        <w:t xml:space="preserve"> </w:t>
      </w:r>
      <w:r w:rsidRPr="00343FDD">
        <w:rPr>
          <w:rFonts w:cs="Gotham-BookItalic"/>
          <w:i/>
          <w:iCs/>
        </w:rPr>
        <w:t>See</w:t>
      </w:r>
      <w:r w:rsidR="00DB1309">
        <w:rPr>
          <w:rFonts w:cs="Gotham-BookItalic"/>
          <w:i/>
          <w:iCs/>
        </w:rPr>
        <w:t xml:space="preserve"> </w:t>
      </w:r>
      <w:r w:rsidRPr="00343FDD">
        <w:rPr>
          <w:rFonts w:cs="Gotham-BookItalic"/>
          <w:i/>
          <w:iCs/>
        </w:rPr>
        <w:t>also:</w:t>
      </w:r>
      <w:r w:rsidR="00DB1309">
        <w:rPr>
          <w:rFonts w:cs="Gotham-BookItalic"/>
          <w:i/>
          <w:iCs/>
        </w:rPr>
        <w:t xml:space="preserve"> </w:t>
      </w:r>
      <w:r w:rsidRPr="00343FDD">
        <w:t>probability</w:t>
      </w:r>
      <w:r w:rsidR="00DB1309">
        <w:t xml:space="preserve"> </w:t>
      </w:r>
      <w:r w:rsidRPr="00343FDD">
        <w:t>model</w:t>
      </w:r>
      <w:r w:rsidRPr="00343FDD">
        <w:rPr>
          <w:rFonts w:cs="Gotham-BookItalic"/>
          <w:i/>
          <w:iCs/>
        </w:rPr>
        <w:t>.</w:t>
      </w:r>
      <w:r w:rsidR="000A35F8">
        <w:rPr>
          <w:rFonts w:cs="Gotham-BookItalic"/>
          <w:i/>
          <w:iCs/>
        </w:rPr>
        <w:br w:type="page"/>
      </w:r>
    </w:p>
    <w:p w14:paraId="0BABF635" w14:textId="2B29AB87" w:rsidR="00671C4F" w:rsidRPr="00E3723F" w:rsidRDefault="00671C4F" w:rsidP="000A35F8">
      <w:pPr>
        <w:pStyle w:val="Heading3"/>
      </w:pPr>
      <w:r>
        <w:lastRenderedPageBreak/>
        <w:t>V</w:t>
      </w:r>
    </w:p>
    <w:p w14:paraId="65B8FC8B" w14:textId="49D27C89" w:rsidR="00671C4F" w:rsidRPr="00343FDD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Vector.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quantity</w:t>
      </w:r>
      <w:r w:rsidR="00DB1309">
        <w:t xml:space="preserve"> </w:t>
      </w:r>
      <w:r w:rsidRPr="00343FDD">
        <w:t>with</w:t>
      </w:r>
      <w:r w:rsidR="00DB1309">
        <w:t xml:space="preserve"> </w:t>
      </w:r>
      <w:r w:rsidRPr="00343FDD">
        <w:t>magnitude</w:t>
      </w:r>
      <w:r w:rsidR="00DB1309">
        <w:t xml:space="preserve"> </w:t>
      </w:r>
      <w:r w:rsidRPr="00343FDD">
        <w:t>and</w:t>
      </w:r>
      <w:r w:rsidR="00DB1309">
        <w:t xml:space="preserve"> </w:t>
      </w:r>
      <w:r w:rsidRPr="00343FDD">
        <w:t>direction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plane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in</w:t>
      </w:r>
      <w:r w:rsidR="00DB1309">
        <w:t xml:space="preserve"> </w:t>
      </w:r>
      <w:r w:rsidRPr="00343FDD">
        <w:t>space,</w:t>
      </w:r>
      <w:r w:rsidR="00DB1309">
        <w:t xml:space="preserve"> </w:t>
      </w:r>
      <w:r w:rsidRPr="00343FDD">
        <w:t>defined</w:t>
      </w:r>
      <w:r w:rsidR="00DB1309">
        <w:t xml:space="preserve"> </w:t>
      </w:r>
      <w:r w:rsidRPr="00343FDD">
        <w:t>by</w:t>
      </w:r>
      <w:r w:rsidR="00DB1309">
        <w:t xml:space="preserve"> </w:t>
      </w:r>
      <w:r w:rsidRPr="00343FDD">
        <w:t>an</w:t>
      </w:r>
      <w:r w:rsidR="00DB1309">
        <w:t xml:space="preserve"> </w:t>
      </w:r>
      <w:r w:rsidRPr="00343FDD">
        <w:t>ordered</w:t>
      </w:r>
      <w:r w:rsidR="00DB1309">
        <w:t xml:space="preserve"> </w:t>
      </w:r>
      <w:r w:rsidRPr="00343FDD">
        <w:t>pair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triple</w:t>
      </w:r>
      <w:r w:rsidR="00DB1309">
        <w:t xml:space="preserve"> </w:t>
      </w:r>
      <w:r w:rsidRPr="00343FDD">
        <w:t>of</w:t>
      </w:r>
      <w:r w:rsidR="00DB1309">
        <w:t xml:space="preserve"> </w:t>
      </w:r>
      <w:r w:rsidRPr="00343FDD">
        <w:t>real</w:t>
      </w:r>
      <w:r w:rsidR="00DB1309">
        <w:t xml:space="preserve"> </w:t>
      </w:r>
      <w:r w:rsidRPr="00343FDD">
        <w:t>numbers.</w:t>
      </w:r>
    </w:p>
    <w:p w14:paraId="04BD4C9F" w14:textId="36A4376D" w:rsidR="00671C4F" w:rsidRDefault="00671C4F" w:rsidP="00671C4F">
      <w:pPr>
        <w:spacing w:line="276" w:lineRule="auto"/>
      </w:pPr>
      <w:r w:rsidRPr="00343FDD">
        <w:rPr>
          <w:rFonts w:cs="Gotham-Bold"/>
          <w:b/>
          <w:bCs/>
        </w:rPr>
        <w:t>Visual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fraction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model.</w:t>
      </w:r>
      <w:r w:rsidR="00DB1309">
        <w:rPr>
          <w:rFonts w:cs="Gotham-Bold"/>
          <w:b/>
          <w:bCs/>
        </w:rPr>
        <w:t xml:space="preserve"> </w:t>
      </w:r>
      <w:r w:rsidRPr="00343FDD">
        <w:t>A</w:t>
      </w:r>
      <w:r w:rsidR="00DB1309">
        <w:t xml:space="preserve"> </w:t>
      </w:r>
      <w:r w:rsidRPr="00343FDD">
        <w:t>tape</w:t>
      </w:r>
      <w:r w:rsidR="00DB1309">
        <w:t xml:space="preserve"> </w:t>
      </w:r>
      <w:r w:rsidRPr="00343FDD">
        <w:t>diagram,</w:t>
      </w:r>
      <w:r w:rsidR="00DB1309">
        <w:t xml:space="preserve"> </w:t>
      </w:r>
      <w:r w:rsidRPr="00343FDD">
        <w:t>number</w:t>
      </w:r>
      <w:r w:rsidR="00DB1309">
        <w:t xml:space="preserve"> </w:t>
      </w:r>
      <w:r w:rsidRPr="00343FDD">
        <w:t>line</w:t>
      </w:r>
      <w:r w:rsidR="00DB1309">
        <w:t xml:space="preserve"> </w:t>
      </w:r>
      <w:r w:rsidRPr="00343FDD">
        <w:t>diagram,</w:t>
      </w:r>
      <w:r w:rsidR="00DB1309">
        <w:t xml:space="preserve"> </w:t>
      </w:r>
      <w:r w:rsidRPr="00343FDD">
        <w:t>or</w:t>
      </w:r>
      <w:r w:rsidR="00DB1309">
        <w:t xml:space="preserve"> </w:t>
      </w:r>
      <w:r w:rsidRPr="00343FDD">
        <w:t>area</w:t>
      </w:r>
      <w:r w:rsidR="00DB1309">
        <w:t xml:space="preserve"> </w:t>
      </w:r>
      <w:r w:rsidRPr="00343FDD">
        <w:t>model.</w:t>
      </w:r>
    </w:p>
    <w:p w14:paraId="5777FFAE" w14:textId="4CEFBC23" w:rsidR="00DD3001" w:rsidRPr="00343FDD" w:rsidRDefault="00DD3001" w:rsidP="00671C4F">
      <w:pPr>
        <w:spacing w:line="276" w:lineRule="auto"/>
      </w:pPr>
      <w:r w:rsidRPr="00DD3CA7">
        <w:rPr>
          <w:rFonts w:cs="Gotham-Bold"/>
          <w:b/>
          <w:bCs/>
        </w:rPr>
        <w:t>Visualization.</w:t>
      </w:r>
      <w:r w:rsidR="00DB1309">
        <w:t xml:space="preserve"> </w:t>
      </w:r>
      <w:r w:rsidRPr="00DD3CA7">
        <w:t>See</w:t>
      </w:r>
      <w:r w:rsidR="00DB1309">
        <w:t xml:space="preserve"> </w:t>
      </w:r>
      <w:r w:rsidRPr="00DD3CA7">
        <w:t>Data</w:t>
      </w:r>
      <w:r w:rsidR="00DB1309">
        <w:t xml:space="preserve"> </w:t>
      </w:r>
      <w:proofErr w:type="gramStart"/>
      <w:r w:rsidRPr="00DD3CA7">
        <w:t>visualization</w:t>
      </w:r>
      <w:proofErr w:type="gramEnd"/>
    </w:p>
    <w:p w14:paraId="78A6318E" w14:textId="09B850CA" w:rsidR="00671C4F" w:rsidRPr="00E3723F" w:rsidRDefault="00671C4F" w:rsidP="000A35F8">
      <w:pPr>
        <w:pStyle w:val="Heading3"/>
      </w:pPr>
      <w:r>
        <w:t>W</w:t>
      </w:r>
    </w:p>
    <w:p w14:paraId="3AC07E44" w14:textId="7053DC54" w:rsidR="00306CE5" w:rsidRDefault="00671C4F" w:rsidP="00F817EC">
      <w:pPr>
        <w:spacing w:line="276" w:lineRule="auto"/>
      </w:pPr>
      <w:r w:rsidRPr="00343FDD">
        <w:rPr>
          <w:rFonts w:cs="Gotham-Bold"/>
          <w:b/>
          <w:bCs/>
        </w:rPr>
        <w:t>Whole</w:t>
      </w:r>
      <w:r w:rsidR="00DB1309">
        <w:rPr>
          <w:rFonts w:cs="Gotham-Bold"/>
          <w:b/>
          <w:bCs/>
        </w:rPr>
        <w:t xml:space="preserve"> </w:t>
      </w:r>
      <w:r w:rsidRPr="00343FDD">
        <w:rPr>
          <w:rFonts w:cs="Gotham-Bold"/>
          <w:b/>
          <w:bCs/>
        </w:rPr>
        <w:t>numbers</w:t>
      </w:r>
      <w:r w:rsidRPr="00343FDD">
        <w:t>.</w:t>
      </w:r>
      <w:r w:rsidR="00DB1309">
        <w:t xml:space="preserve"> </w:t>
      </w:r>
      <w:r w:rsidRPr="00343FDD">
        <w:t>The</w:t>
      </w:r>
      <w:r w:rsidR="00DB1309">
        <w:t xml:space="preserve"> </w:t>
      </w:r>
      <w:r w:rsidRPr="00343FDD">
        <w:t>numbers</w:t>
      </w:r>
      <w:r w:rsidR="00DB1309">
        <w:t xml:space="preserve"> </w:t>
      </w:r>
      <w:r w:rsidRPr="00343FDD">
        <w:t>0,</w:t>
      </w:r>
      <w:r w:rsidR="00DB1309">
        <w:t xml:space="preserve"> </w:t>
      </w:r>
      <w:r w:rsidRPr="00343FDD">
        <w:t>1,</w:t>
      </w:r>
      <w:r w:rsidR="00DB1309">
        <w:t xml:space="preserve"> </w:t>
      </w:r>
      <w:r w:rsidRPr="00343FDD">
        <w:t>2,</w:t>
      </w:r>
      <w:r w:rsidR="00DB1309">
        <w:t xml:space="preserve"> </w:t>
      </w:r>
      <w:r w:rsidRPr="00343FDD">
        <w:t>3,</w:t>
      </w:r>
      <w:r w:rsidR="00DB1309">
        <w:t xml:space="preserve"> </w:t>
      </w:r>
      <w:r w:rsidRPr="00343FDD">
        <w:t>….</w:t>
      </w:r>
      <w:r w:rsidR="00306CE5">
        <w:br w:type="page"/>
      </w:r>
    </w:p>
    <w:p w14:paraId="37D90E4E" w14:textId="1912144F" w:rsidR="0058447B" w:rsidRPr="000A35F8" w:rsidRDefault="0058447B" w:rsidP="000A35F8">
      <w:pPr>
        <w:pStyle w:val="Heading3"/>
      </w:pPr>
      <w:r w:rsidRPr="000A35F8">
        <w:lastRenderedPageBreak/>
        <w:t>Table</w:t>
      </w:r>
      <w:r w:rsidR="00852DEE" w:rsidRPr="000A35F8">
        <w:t>s</w:t>
      </w:r>
      <w:r w:rsidR="00DB1309" w:rsidRPr="000A35F8">
        <w:t xml:space="preserve"> </w:t>
      </w:r>
      <w:r w:rsidRPr="000A35F8">
        <w:t>1</w:t>
      </w:r>
      <w:r w:rsidR="00852DEE" w:rsidRPr="000A35F8">
        <w:t>a–1d</w:t>
      </w:r>
      <w:r w:rsidRPr="000A35F8">
        <w:t>.</w:t>
      </w:r>
      <w:r w:rsidR="00DB1309" w:rsidRPr="000A35F8">
        <w:t xml:space="preserve"> </w:t>
      </w:r>
      <w:r w:rsidRPr="000A35F8">
        <w:t>Common</w:t>
      </w:r>
      <w:r w:rsidR="00DB1309" w:rsidRPr="000A35F8">
        <w:t xml:space="preserve"> </w:t>
      </w:r>
      <w:r w:rsidRPr="000A35F8">
        <w:t>addition</w:t>
      </w:r>
      <w:r w:rsidR="00DB1309" w:rsidRPr="000A35F8">
        <w:t xml:space="preserve"> </w:t>
      </w:r>
      <w:r w:rsidRPr="000A35F8">
        <w:t>and</w:t>
      </w:r>
      <w:r w:rsidR="00DB1309" w:rsidRPr="000A35F8">
        <w:t xml:space="preserve"> </w:t>
      </w:r>
      <w:r w:rsidRPr="000A35F8">
        <w:t>subtraction</w:t>
      </w:r>
      <w:r w:rsidR="00DB1309" w:rsidRPr="000A35F8">
        <w:t xml:space="preserve"> </w:t>
      </w:r>
      <w:r w:rsidRPr="000A35F8">
        <w:t>situations</w:t>
      </w:r>
      <w:r w:rsidR="00284BB2" w:rsidRPr="000A35F8">
        <w:rPr>
          <w:vertAlign w:val="superscript"/>
        </w:rPr>
        <w:footnoteReference w:id="25"/>
      </w:r>
    </w:p>
    <w:p w14:paraId="1D0693D0" w14:textId="6005BAD8" w:rsidR="0058447B" w:rsidRPr="00574E0C" w:rsidRDefault="00852DEE" w:rsidP="000A35F8">
      <w:pPr>
        <w:pStyle w:val="Caption"/>
      </w:pPr>
      <w:bookmarkStart w:id="71" w:name="Table1a"/>
      <w:r w:rsidRPr="00574E0C">
        <w:t>Table</w:t>
      </w:r>
      <w:r w:rsidR="00DB1309">
        <w:t xml:space="preserve"> </w:t>
      </w:r>
      <w:r w:rsidRPr="00574E0C">
        <w:t>1a:</w:t>
      </w:r>
      <w:r w:rsidR="00DB1309">
        <w:t xml:space="preserve"> </w:t>
      </w:r>
      <w:r w:rsidRPr="00574E0C">
        <w:t>‘Add</w:t>
      </w:r>
      <w:r w:rsidR="00DB1309">
        <w:t xml:space="preserve"> </w:t>
      </w:r>
      <w:r w:rsidRPr="00574E0C">
        <w:t>to’</w:t>
      </w:r>
      <w:r w:rsidR="00DB1309">
        <w:t xml:space="preserve"> </w:t>
      </w:r>
      <w:proofErr w:type="gramStart"/>
      <w:r w:rsidRPr="00574E0C">
        <w:t>Situations</w:t>
      </w:r>
      <w:proofErr w:type="gramEnd"/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150"/>
        <w:gridCol w:w="3060"/>
        <w:gridCol w:w="3420"/>
      </w:tblGrid>
      <w:tr w:rsidR="00852DEE" w:rsidRPr="00574E0C" w14:paraId="3BCC2B1A" w14:textId="77777777" w:rsidTr="000A35F8">
        <w:trPr>
          <w:tblHeader/>
        </w:trPr>
        <w:tc>
          <w:tcPr>
            <w:tcW w:w="315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bookmarkEnd w:id="71"/>
          <w:p w14:paraId="537A493F" w14:textId="17089A78" w:rsidR="00852DEE" w:rsidRPr="000A35F8" w:rsidRDefault="00852DEE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0A35F8">
              <w:rPr>
                <w:rFonts w:cs="Gotham-Book"/>
                <w:b/>
                <w:bCs/>
              </w:rPr>
              <w:t>Result</w:t>
            </w:r>
            <w:r w:rsidR="00DB1309" w:rsidRPr="000A35F8">
              <w:rPr>
                <w:rFonts w:cs="Gotham-Book"/>
                <w:b/>
                <w:bCs/>
              </w:rPr>
              <w:t xml:space="preserve"> </w:t>
            </w:r>
            <w:r w:rsidRPr="000A35F8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060" w:type="dxa"/>
            <w:shd w:val="clear" w:color="auto" w:fill="D9E2F3" w:themeFill="accent1" w:themeFillTint="33"/>
            <w:vAlign w:val="center"/>
          </w:tcPr>
          <w:p w14:paraId="1558D307" w14:textId="57577015" w:rsidR="00852DEE" w:rsidRPr="000A35F8" w:rsidRDefault="00852DEE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0A35F8">
              <w:rPr>
                <w:rFonts w:cs="Gotham-Book"/>
                <w:b/>
                <w:bCs/>
              </w:rPr>
              <w:t>Change</w:t>
            </w:r>
            <w:r w:rsidR="00DB1309" w:rsidRPr="000A35F8">
              <w:rPr>
                <w:rFonts w:cs="Gotham-Book"/>
                <w:b/>
                <w:bCs/>
              </w:rPr>
              <w:t xml:space="preserve"> </w:t>
            </w:r>
            <w:r w:rsidRPr="000A35F8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420" w:type="dxa"/>
            <w:shd w:val="clear" w:color="auto" w:fill="D9E2F3" w:themeFill="accent1" w:themeFillTint="33"/>
            <w:vAlign w:val="center"/>
          </w:tcPr>
          <w:p w14:paraId="0BA45E8E" w14:textId="031669A3" w:rsidR="00852DEE" w:rsidRPr="000A35F8" w:rsidRDefault="00852DEE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0A35F8">
              <w:rPr>
                <w:rFonts w:cs="Gotham-Book"/>
                <w:b/>
                <w:bCs/>
              </w:rPr>
              <w:t>Start</w:t>
            </w:r>
            <w:r w:rsidR="00DB1309" w:rsidRPr="000A35F8">
              <w:rPr>
                <w:rFonts w:cs="Gotham-Book"/>
                <w:b/>
                <w:bCs/>
              </w:rPr>
              <w:t xml:space="preserve"> </w:t>
            </w:r>
            <w:r w:rsidRPr="000A35F8">
              <w:rPr>
                <w:rFonts w:cs="Gotham-Book"/>
                <w:b/>
                <w:bCs/>
              </w:rPr>
              <w:t>Unknown</w:t>
            </w:r>
          </w:p>
        </w:tc>
      </w:tr>
      <w:tr w:rsidR="00852DEE" w:rsidRPr="00B25D6A" w14:paraId="0178DB2E" w14:textId="77777777" w:rsidTr="000A35F8">
        <w:tc>
          <w:tcPr>
            <w:tcW w:w="3150" w:type="dxa"/>
            <w:tcBorders>
              <w:bottom w:val="single" w:sz="4" w:space="0" w:color="auto"/>
            </w:tcBorders>
          </w:tcPr>
          <w:p w14:paraId="35205C16" w14:textId="4375A093" w:rsidR="00852DEE" w:rsidRPr="000A35F8" w:rsidRDefault="00852DEE" w:rsidP="000A35F8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0A35F8">
              <w:rPr>
                <w:rFonts w:cs="Gotham-Book"/>
                <w:color w:val="000000"/>
              </w:rPr>
              <w:t>Two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sat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on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grass.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Three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more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hopped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there.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How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many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are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on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grass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now?</w:t>
            </w:r>
          </w:p>
          <w:p w14:paraId="35797835" w14:textId="0C7A3783" w:rsidR="00852DEE" w:rsidRPr="000A35F8" w:rsidRDefault="000A35F8" w:rsidP="000A35F8">
            <w:pPr>
              <w:autoSpaceDE w:val="0"/>
              <w:autoSpaceDN w:val="0"/>
              <w:adjustRightInd w:val="0"/>
              <w:spacing w:after="40" w:line="240" w:lineRule="auto"/>
              <w:rPr>
                <w:rFonts w:cs="Gotham-Book"/>
                <w:color w:val="000000"/>
              </w:rPr>
            </w:pPr>
            <w:r w:rsidRPr="000A35F8">
              <w:rPr>
                <w:rFonts w:cs="Gotham-Book"/>
                <w:color w:val="000000"/>
                <w:position w:val="-6"/>
              </w:rPr>
              <w:object w:dxaOrig="800" w:dyaOrig="260" w14:anchorId="1A2A67FF">
                <v:shape id="_x0000_i1459" type="#_x0000_t75" style="width:43.2pt;height:14.4pt" o:ole="">
                  <v:imagedata r:id="rId905" o:title=""/>
                </v:shape>
                <o:OLEObject Type="Embed" ProgID="Equation.DSMT4" ShapeID="_x0000_i1459" DrawAspect="Content" ObjectID="_1760793364" r:id="rId906"/>
              </w:objec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37CBD782" w14:textId="2FAA72FF" w:rsidR="00852DEE" w:rsidRPr="000A35F8" w:rsidRDefault="00852DEE" w:rsidP="000A35F8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0A35F8">
              <w:rPr>
                <w:rFonts w:cs="Gotham-Book"/>
                <w:color w:val="000000"/>
              </w:rPr>
              <w:t>Two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were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sitting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on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grass.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Some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more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hopped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there.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Then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were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five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How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many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hopped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over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to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first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two?</w:t>
            </w:r>
          </w:p>
          <w:p w14:paraId="2217576B" w14:textId="7CC03B9A" w:rsidR="00852DEE" w:rsidRPr="000A35F8" w:rsidRDefault="000A35F8" w:rsidP="000A35F8">
            <w:pPr>
              <w:autoSpaceDE w:val="0"/>
              <w:autoSpaceDN w:val="0"/>
              <w:adjustRightInd w:val="0"/>
              <w:spacing w:after="40" w:line="240" w:lineRule="auto"/>
              <w:rPr>
                <w:rFonts w:cs="Gotham-Book"/>
                <w:color w:val="000000"/>
              </w:rPr>
            </w:pPr>
            <w:r w:rsidRPr="000A35F8">
              <w:rPr>
                <w:rFonts w:cs="Gotham-Book"/>
                <w:color w:val="000000"/>
                <w:position w:val="-6"/>
              </w:rPr>
              <w:object w:dxaOrig="800" w:dyaOrig="260" w14:anchorId="2C26DC4F">
                <v:shape id="_x0000_i1460" type="#_x0000_t75" style="width:43.2pt;height:14.4pt" o:ole="">
                  <v:imagedata r:id="rId907" o:title=""/>
                </v:shape>
                <o:OLEObject Type="Embed" ProgID="Equation.DSMT4" ShapeID="_x0000_i1460" DrawAspect="Content" ObjectID="_1760793365" r:id="rId908"/>
              </w:objec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1290132" w14:textId="29B86661" w:rsidR="00852DEE" w:rsidRPr="000A35F8" w:rsidRDefault="00852DEE" w:rsidP="000A35F8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0A35F8">
              <w:rPr>
                <w:rFonts w:cs="Gotham-Book"/>
                <w:color w:val="000000"/>
              </w:rPr>
              <w:t>Some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were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sitting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on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grass.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Three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more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hopped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there.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Then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were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five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bunnies.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How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many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bunnies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were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on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the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grass</w:t>
            </w:r>
            <w:r w:rsidR="00DB1309" w:rsidRPr="000A35F8">
              <w:rPr>
                <w:rFonts w:cs="Gotham-Book"/>
                <w:color w:val="000000"/>
              </w:rPr>
              <w:t xml:space="preserve"> </w:t>
            </w:r>
            <w:r w:rsidRPr="000A35F8">
              <w:rPr>
                <w:rFonts w:cs="Gotham-Book"/>
                <w:color w:val="000000"/>
              </w:rPr>
              <w:t>before?</w:t>
            </w:r>
          </w:p>
          <w:p w14:paraId="3D1FA139" w14:textId="45D7642B" w:rsidR="00852DEE" w:rsidRPr="000A35F8" w:rsidRDefault="000A35F8" w:rsidP="000A35F8">
            <w:pPr>
              <w:autoSpaceDE w:val="0"/>
              <w:autoSpaceDN w:val="0"/>
              <w:adjustRightInd w:val="0"/>
              <w:spacing w:after="40" w:line="240" w:lineRule="auto"/>
              <w:rPr>
                <w:rFonts w:cs="Gotham-Book"/>
                <w:color w:val="000000"/>
              </w:rPr>
            </w:pPr>
            <w:r w:rsidRPr="000A35F8">
              <w:rPr>
                <w:rFonts w:cs="Gotham-Book"/>
                <w:color w:val="000000"/>
                <w:position w:val="-6"/>
              </w:rPr>
              <w:object w:dxaOrig="740" w:dyaOrig="260" w14:anchorId="4B1E8CA3">
                <v:shape id="_x0000_i1461" type="#_x0000_t75" style="width:36pt;height:14.4pt" o:ole="">
                  <v:imagedata r:id="rId909" o:title=""/>
                </v:shape>
                <o:OLEObject Type="Embed" ProgID="Equation.DSMT4" ShapeID="_x0000_i1461" DrawAspect="Content" ObjectID="_1760793366" r:id="rId910"/>
              </w:object>
            </w:r>
          </w:p>
        </w:tc>
      </w:tr>
    </w:tbl>
    <w:p w14:paraId="4A7907C0" w14:textId="06FEF6A9" w:rsidR="00852DEE" w:rsidRPr="00574E0C" w:rsidRDefault="00852DEE" w:rsidP="008B4AA0">
      <w:pPr>
        <w:pStyle w:val="Caption"/>
      </w:pPr>
      <w:bookmarkStart w:id="72" w:name="Table1b"/>
      <w:r w:rsidRPr="00574E0C">
        <w:t>Table</w:t>
      </w:r>
      <w:r w:rsidR="00DB1309">
        <w:t xml:space="preserve"> </w:t>
      </w:r>
      <w:r w:rsidRPr="00574E0C">
        <w:t>1b:</w:t>
      </w:r>
      <w:r w:rsidR="00DB1309">
        <w:t xml:space="preserve"> </w:t>
      </w:r>
      <w:r w:rsidRPr="00574E0C">
        <w:t>‘Take</w:t>
      </w:r>
      <w:r w:rsidR="00DB1309">
        <w:t xml:space="preserve"> </w:t>
      </w:r>
      <w:r w:rsidRPr="00574E0C">
        <w:t>from’</w:t>
      </w:r>
      <w:r w:rsidR="00DB1309">
        <w:t xml:space="preserve"> </w:t>
      </w:r>
      <w:proofErr w:type="gramStart"/>
      <w:r w:rsidRPr="00574E0C">
        <w:t>Situations</w:t>
      </w:r>
      <w:proofErr w:type="gramEnd"/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150"/>
        <w:gridCol w:w="3060"/>
        <w:gridCol w:w="3420"/>
      </w:tblGrid>
      <w:tr w:rsidR="00852DEE" w:rsidRPr="00574E0C" w14:paraId="670A1417" w14:textId="77777777" w:rsidTr="00E10B14">
        <w:trPr>
          <w:tblHeader/>
        </w:trPr>
        <w:tc>
          <w:tcPr>
            <w:tcW w:w="315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bookmarkEnd w:id="72"/>
          <w:p w14:paraId="145BF133" w14:textId="5F1A59E9" w:rsidR="00852DEE" w:rsidRPr="008B4AA0" w:rsidRDefault="00852DEE" w:rsidP="008B4AA0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8B4AA0">
              <w:rPr>
                <w:rFonts w:cs="Gotham-Book"/>
                <w:b/>
                <w:bCs/>
              </w:rPr>
              <w:t>Result</w:t>
            </w:r>
            <w:r w:rsidR="00DB1309" w:rsidRPr="008B4AA0">
              <w:rPr>
                <w:rFonts w:cs="Gotham-Book"/>
                <w:b/>
                <w:bCs/>
              </w:rPr>
              <w:t xml:space="preserve"> </w:t>
            </w:r>
            <w:r w:rsidRPr="008B4AA0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060" w:type="dxa"/>
            <w:shd w:val="clear" w:color="auto" w:fill="D9E2F3" w:themeFill="accent1" w:themeFillTint="33"/>
          </w:tcPr>
          <w:p w14:paraId="2640FC02" w14:textId="1BDC1A5B" w:rsidR="00852DEE" w:rsidRPr="008B4AA0" w:rsidRDefault="00852DEE" w:rsidP="008B4AA0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8B4AA0">
              <w:rPr>
                <w:rFonts w:cs="Gotham-Book"/>
                <w:b/>
                <w:bCs/>
              </w:rPr>
              <w:t>Change</w:t>
            </w:r>
            <w:r w:rsidR="00DB1309" w:rsidRPr="008B4AA0">
              <w:rPr>
                <w:rFonts w:cs="Gotham-Book"/>
                <w:b/>
                <w:bCs/>
              </w:rPr>
              <w:t xml:space="preserve"> </w:t>
            </w:r>
            <w:r w:rsidRPr="008B4AA0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420" w:type="dxa"/>
            <w:shd w:val="clear" w:color="auto" w:fill="D9E2F3" w:themeFill="accent1" w:themeFillTint="33"/>
          </w:tcPr>
          <w:p w14:paraId="2610A156" w14:textId="230B6F56" w:rsidR="00852DEE" w:rsidRPr="008B4AA0" w:rsidRDefault="00852DEE" w:rsidP="008B4AA0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8B4AA0">
              <w:rPr>
                <w:rFonts w:cs="Gotham-Book"/>
                <w:b/>
                <w:bCs/>
              </w:rPr>
              <w:t>Start</w:t>
            </w:r>
            <w:r w:rsidR="00DB1309" w:rsidRPr="008B4AA0">
              <w:rPr>
                <w:rFonts w:cs="Gotham-Book"/>
                <w:b/>
                <w:bCs/>
              </w:rPr>
              <w:t xml:space="preserve"> </w:t>
            </w:r>
            <w:r w:rsidRPr="008B4AA0">
              <w:rPr>
                <w:rFonts w:cs="Gotham-Book"/>
                <w:b/>
                <w:bCs/>
              </w:rPr>
              <w:t>Unknown</w:t>
            </w:r>
          </w:p>
        </w:tc>
      </w:tr>
      <w:tr w:rsidR="00852DEE" w:rsidRPr="00B25D6A" w14:paraId="5C4B92E3" w14:textId="77777777" w:rsidTr="00E10B14">
        <w:tc>
          <w:tcPr>
            <w:tcW w:w="3150" w:type="dxa"/>
            <w:tcBorders>
              <w:bottom w:val="single" w:sz="4" w:space="0" w:color="auto"/>
            </w:tcBorders>
          </w:tcPr>
          <w:p w14:paraId="5C957FC7" w14:textId="09C6C78B" w:rsidR="00852DEE" w:rsidRPr="008B4AA0" w:rsidRDefault="00852DEE" w:rsidP="008B4AA0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</w:rPr>
            </w:pPr>
            <w:r w:rsidRPr="008B4AA0">
              <w:rPr>
                <w:rFonts w:cs="Gotham-Book"/>
              </w:rPr>
              <w:t>Five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were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on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table.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I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ate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two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How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many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on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table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now?</w:t>
            </w:r>
            <w:r w:rsidR="00DB1309" w:rsidRPr="008B4AA0">
              <w:rPr>
                <w:rFonts w:cs="Gotham-Book"/>
              </w:rPr>
              <w:t xml:space="preserve"> </w:t>
            </w:r>
          </w:p>
          <w:p w14:paraId="6E53DAC8" w14:textId="624FAEA7" w:rsidR="00852DEE" w:rsidRPr="008B4AA0" w:rsidRDefault="008B4AA0" w:rsidP="008B4AA0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8B4AA0">
              <w:rPr>
                <w:rFonts w:cs="Gotham-Book"/>
                <w:color w:val="000000"/>
                <w:position w:val="-6"/>
              </w:rPr>
              <w:object w:dxaOrig="800" w:dyaOrig="260" w14:anchorId="72674143">
                <v:shape id="_x0000_i1462" type="#_x0000_t75" style="width:43.2pt;height:14.4pt" o:ole="">
                  <v:imagedata r:id="rId911" o:title=""/>
                </v:shape>
                <o:OLEObject Type="Embed" ProgID="Equation.DSMT4" ShapeID="_x0000_i1462" DrawAspect="Content" ObjectID="_1760793367" r:id="rId912"/>
              </w:objec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05B30A82" w14:textId="11EE10F0" w:rsidR="00852DEE" w:rsidRPr="008B4AA0" w:rsidRDefault="00852DEE" w:rsidP="008B4AA0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</w:rPr>
            </w:pPr>
            <w:r w:rsidRPr="008B4AA0">
              <w:rPr>
                <w:rFonts w:cs="Gotham-Book"/>
              </w:rPr>
              <w:t>Five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were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on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table.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I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ate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some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Then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were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three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How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many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did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I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eat?</w:t>
            </w:r>
          </w:p>
          <w:p w14:paraId="40A6C3BD" w14:textId="38CA7E20" w:rsidR="00852DEE" w:rsidRPr="008B4AA0" w:rsidRDefault="008B4AA0" w:rsidP="008B4AA0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8B4AA0">
              <w:rPr>
                <w:rFonts w:cs="Gotham-Book"/>
                <w:color w:val="000000"/>
                <w:position w:val="-6"/>
              </w:rPr>
              <w:object w:dxaOrig="780" w:dyaOrig="260" w14:anchorId="038292F9">
                <v:shape id="_x0000_i1463" type="#_x0000_t75" style="width:36pt;height:14.4pt" o:ole="">
                  <v:imagedata r:id="rId913" o:title=""/>
                </v:shape>
                <o:OLEObject Type="Embed" ProgID="Equation.DSMT4" ShapeID="_x0000_i1463" DrawAspect="Content" ObjectID="_1760793368" r:id="rId914"/>
              </w:objec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7599BF1D" w14:textId="0F369DE4" w:rsidR="00852DEE" w:rsidRPr="008B4AA0" w:rsidRDefault="00852DEE" w:rsidP="008B4AA0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</w:rPr>
            </w:pPr>
            <w:r w:rsidRPr="008B4AA0">
              <w:rPr>
                <w:rFonts w:cs="Gotham-Book"/>
              </w:rPr>
              <w:t>Some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were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on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table.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I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ate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two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Then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were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three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apples.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How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many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apples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were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on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the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table</w:t>
            </w:r>
            <w:r w:rsidR="00DB1309" w:rsidRPr="008B4AA0">
              <w:rPr>
                <w:rFonts w:cs="Gotham-Book"/>
              </w:rPr>
              <w:t xml:space="preserve"> </w:t>
            </w:r>
            <w:r w:rsidRPr="008B4AA0">
              <w:rPr>
                <w:rFonts w:cs="Gotham-Book"/>
              </w:rPr>
              <w:t>before?</w:t>
            </w:r>
          </w:p>
          <w:p w14:paraId="2645BC0A" w14:textId="7D2C45DF" w:rsidR="00852DEE" w:rsidRPr="008B4AA0" w:rsidRDefault="008B4AA0" w:rsidP="008B4AA0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8B4AA0">
              <w:rPr>
                <w:rFonts w:cs="Gotham-Book"/>
                <w:color w:val="000000"/>
                <w:position w:val="-6"/>
              </w:rPr>
              <w:object w:dxaOrig="740" w:dyaOrig="260" w14:anchorId="10B1B3CE">
                <v:shape id="_x0000_i1464" type="#_x0000_t75" style="width:36pt;height:14.4pt" o:ole="">
                  <v:imagedata r:id="rId915" o:title=""/>
                </v:shape>
                <o:OLEObject Type="Embed" ProgID="Equation.DSMT4" ShapeID="_x0000_i1464" DrawAspect="Content" ObjectID="_1760793369" r:id="rId916"/>
              </w:object>
            </w:r>
          </w:p>
        </w:tc>
      </w:tr>
    </w:tbl>
    <w:p w14:paraId="382B5E2E" w14:textId="552D8FCF" w:rsidR="00852DEE" w:rsidRPr="00574E0C" w:rsidRDefault="00852DEE" w:rsidP="008B4AA0">
      <w:pPr>
        <w:pStyle w:val="Caption"/>
      </w:pPr>
      <w:bookmarkStart w:id="73" w:name="Table1c"/>
      <w:r w:rsidRPr="00574E0C">
        <w:t>Table</w:t>
      </w:r>
      <w:r w:rsidR="00DB1309">
        <w:t xml:space="preserve"> </w:t>
      </w:r>
      <w:r w:rsidRPr="00574E0C">
        <w:t>1c:</w:t>
      </w:r>
      <w:r w:rsidR="00DB1309">
        <w:t xml:space="preserve"> </w:t>
      </w:r>
      <w:r w:rsidRPr="00574E0C">
        <w:t>‘Put</w:t>
      </w:r>
      <w:r w:rsidR="00DB1309">
        <w:t xml:space="preserve"> </w:t>
      </w:r>
      <w:r w:rsidRPr="00574E0C">
        <w:t>Together/Take</w:t>
      </w:r>
      <w:r w:rsidR="00DB1309">
        <w:t xml:space="preserve"> </w:t>
      </w:r>
      <w:r w:rsidRPr="00574E0C">
        <w:t>Apart’</w:t>
      </w:r>
      <w:r w:rsidR="00DB1309">
        <w:t xml:space="preserve"> </w:t>
      </w:r>
      <w:r w:rsidRPr="00574E0C">
        <w:t>Situation</w:t>
      </w:r>
      <w:r w:rsidR="00284BB2" w:rsidRPr="00574E0C">
        <w:t>s</w:t>
      </w:r>
      <w:r w:rsidR="00284BB2" w:rsidRPr="00574E0C">
        <w:rPr>
          <w:rStyle w:val="FootnoteReference"/>
          <w:sz w:val="20"/>
          <w:szCs w:val="20"/>
        </w:rPr>
        <w:footnoteReference w:id="26"/>
      </w:r>
      <w:bookmarkEnd w:id="73"/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145"/>
        <w:gridCol w:w="3060"/>
        <w:gridCol w:w="3420"/>
      </w:tblGrid>
      <w:tr w:rsidR="00852DEE" w:rsidRPr="00574E0C" w14:paraId="6B163139" w14:textId="77777777" w:rsidTr="00E10B14">
        <w:trPr>
          <w:tblHeader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47438FF" w14:textId="3073A6B0" w:rsidR="00852DEE" w:rsidRPr="008C6851" w:rsidRDefault="00852DEE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8C6851">
              <w:rPr>
                <w:rFonts w:cs="Gotham-Book"/>
                <w:b/>
                <w:bCs/>
              </w:rPr>
              <w:t>Total</w:t>
            </w:r>
            <w:r w:rsidR="00DB1309" w:rsidRPr="008C6851">
              <w:rPr>
                <w:rFonts w:cs="Gotham-Book"/>
                <w:b/>
                <w:bCs/>
              </w:rPr>
              <w:t xml:space="preserve"> </w:t>
            </w:r>
            <w:r w:rsidRPr="008C6851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9BB4CAE" w14:textId="0E0593F5" w:rsidR="00852DEE" w:rsidRPr="008C6851" w:rsidRDefault="00852DEE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8C6851">
              <w:rPr>
                <w:rFonts w:cs="Gotham-Book"/>
                <w:b/>
                <w:bCs/>
              </w:rPr>
              <w:t>Addend</w:t>
            </w:r>
            <w:r w:rsidR="00DB1309" w:rsidRPr="008C6851">
              <w:rPr>
                <w:rFonts w:cs="Gotham-Book"/>
                <w:b/>
                <w:bCs/>
              </w:rPr>
              <w:t xml:space="preserve"> </w:t>
            </w:r>
            <w:r w:rsidRPr="008C6851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17971F9" w14:textId="29490CFF" w:rsidR="00852DEE" w:rsidRPr="008C6851" w:rsidRDefault="00852DEE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8C6851">
              <w:rPr>
                <w:rFonts w:cs="Gotham-Book"/>
                <w:b/>
                <w:bCs/>
              </w:rPr>
              <w:t>Both</w:t>
            </w:r>
            <w:r w:rsidR="00DB1309" w:rsidRPr="008C6851">
              <w:rPr>
                <w:rFonts w:cs="Gotham-Book"/>
                <w:b/>
                <w:bCs/>
              </w:rPr>
              <w:t xml:space="preserve"> </w:t>
            </w:r>
            <w:r w:rsidRPr="008C6851">
              <w:rPr>
                <w:rFonts w:cs="Gotham-Book"/>
                <w:b/>
                <w:bCs/>
              </w:rPr>
              <w:t>Addends</w:t>
            </w:r>
            <w:r w:rsidR="00DB1309" w:rsidRPr="008C6851">
              <w:rPr>
                <w:rFonts w:cs="Gotham-Book"/>
                <w:b/>
                <w:bCs/>
              </w:rPr>
              <w:t xml:space="preserve"> </w:t>
            </w:r>
            <w:r w:rsidRPr="008C6851">
              <w:rPr>
                <w:rFonts w:cs="Gotham-Book"/>
                <w:b/>
                <w:bCs/>
              </w:rPr>
              <w:t>Unknown</w:t>
            </w:r>
            <w:r w:rsidR="00284BB2" w:rsidRPr="008C6851">
              <w:rPr>
                <w:rStyle w:val="FootnoteReference"/>
                <w:rFonts w:cs="Gotham-Book"/>
                <w:b/>
                <w:bCs/>
              </w:rPr>
              <w:footnoteReference w:id="27"/>
            </w:r>
          </w:p>
        </w:tc>
      </w:tr>
      <w:tr w:rsidR="00852DEE" w:rsidRPr="00B25D6A" w14:paraId="2374190C" w14:textId="77777777" w:rsidTr="00E10B14">
        <w:tc>
          <w:tcPr>
            <w:tcW w:w="3145" w:type="dxa"/>
            <w:tcBorders>
              <w:top w:val="single" w:sz="4" w:space="0" w:color="auto"/>
              <w:bottom w:val="single" w:sz="4" w:space="0" w:color="auto"/>
            </w:tcBorders>
          </w:tcPr>
          <w:p w14:paraId="4E221B25" w14:textId="3E9D6573" w:rsidR="00852DEE" w:rsidRPr="008240E4" w:rsidRDefault="00852DEE" w:rsidP="008240E4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  <w:color w:val="000000"/>
              </w:rPr>
            </w:pPr>
            <w:r w:rsidRPr="008240E4">
              <w:rPr>
                <w:rFonts w:cs="Gotham-Book"/>
                <w:color w:val="000000"/>
              </w:rPr>
              <w:t>Three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red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apples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and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two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green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apples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are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on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the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table.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How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many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apples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are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on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the</w:t>
            </w:r>
            <w:r w:rsidR="00DB1309" w:rsidRPr="008240E4">
              <w:rPr>
                <w:rFonts w:cs="Gotham-Book"/>
                <w:color w:val="000000"/>
              </w:rPr>
              <w:t xml:space="preserve"> </w:t>
            </w:r>
            <w:r w:rsidRPr="008240E4">
              <w:rPr>
                <w:rFonts w:cs="Gotham-Book"/>
                <w:color w:val="000000"/>
              </w:rPr>
              <w:t>table?</w:t>
            </w:r>
          </w:p>
          <w:p w14:paraId="0D783988" w14:textId="2E2D157F" w:rsidR="00852DEE" w:rsidRPr="008240E4" w:rsidRDefault="007241CA" w:rsidP="008240E4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7241CA">
              <w:rPr>
                <w:rFonts w:cs="Gotham-Book"/>
                <w:color w:val="000000"/>
                <w:position w:val="-6"/>
              </w:rPr>
              <w:object w:dxaOrig="800" w:dyaOrig="260" w14:anchorId="17F16655">
                <v:shape id="_x0000_i1465" type="#_x0000_t75" style="width:43.2pt;height:14.4pt" o:ole="">
                  <v:imagedata r:id="rId917" o:title=""/>
                </v:shape>
                <o:OLEObject Type="Embed" ProgID="Equation.DSMT4" ShapeID="_x0000_i1465" DrawAspect="Content" ObjectID="_1760793370" r:id="rId918"/>
              </w:objec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3C3A2E0D" w14:textId="5489F873" w:rsidR="00852DEE" w:rsidRPr="008240E4" w:rsidRDefault="00852DEE" w:rsidP="008240E4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</w:rPr>
            </w:pPr>
            <w:r w:rsidRPr="008240E4">
              <w:rPr>
                <w:rFonts w:cs="Gotham-Book"/>
              </w:rPr>
              <w:t>Five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apples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are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on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the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table.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Three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are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red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and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the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rest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are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green.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How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many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apples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are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green?</w:t>
            </w:r>
          </w:p>
          <w:p w14:paraId="1F056BA3" w14:textId="60DBFD86" w:rsidR="00852DEE" w:rsidRPr="008240E4" w:rsidRDefault="007241CA" w:rsidP="008240E4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7241CA">
              <w:rPr>
                <w:rFonts w:cs="Gotham-Book"/>
                <w:color w:val="000000"/>
                <w:position w:val="-8"/>
              </w:rPr>
              <w:object w:dxaOrig="1640" w:dyaOrig="279" w14:anchorId="2F6658E9">
                <v:shape id="_x0000_i1466" type="#_x0000_t75" style="width:79.2pt;height:14.4pt" o:ole="">
                  <v:imagedata r:id="rId919" o:title=""/>
                </v:shape>
                <o:OLEObject Type="Embed" ProgID="Equation.DSMT4" ShapeID="_x0000_i1466" DrawAspect="Content" ObjectID="_1760793371" r:id="rId920"/>
              </w:objec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14:paraId="2BD1CD65" w14:textId="047D5614" w:rsidR="00852DEE" w:rsidRPr="008240E4" w:rsidRDefault="00852DEE" w:rsidP="008240E4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</w:rPr>
            </w:pPr>
            <w:r w:rsidRPr="008240E4">
              <w:rPr>
                <w:rFonts w:cs="Gotham-Book"/>
              </w:rPr>
              <w:t>Grandma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has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five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flowers.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How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many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can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she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put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in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her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red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vase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and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how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many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in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her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blue</w:t>
            </w:r>
            <w:r w:rsidR="00DB1309" w:rsidRPr="008240E4">
              <w:rPr>
                <w:rFonts w:cs="Gotham-Book"/>
              </w:rPr>
              <w:t xml:space="preserve"> </w:t>
            </w:r>
            <w:r w:rsidRPr="008240E4">
              <w:rPr>
                <w:rFonts w:cs="Gotham-Book"/>
              </w:rPr>
              <w:t>vase?</w:t>
            </w:r>
          </w:p>
          <w:p w14:paraId="64FB9AF2" w14:textId="2D8A66B8" w:rsidR="00852DEE" w:rsidRPr="008240E4" w:rsidRDefault="003D3CB5" w:rsidP="008240E4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3D3CB5">
              <w:rPr>
                <w:rFonts w:cs="Gotham-Book"/>
                <w:color w:val="000000"/>
                <w:position w:val="-42"/>
              </w:rPr>
              <w:object w:dxaOrig="1680" w:dyaOrig="960" w14:anchorId="78EF49F2">
                <v:shape id="_x0000_i1467" type="#_x0000_t75" style="width:86.4pt;height:50.4pt" o:ole="">
                  <v:imagedata r:id="rId921" o:title=""/>
                </v:shape>
                <o:OLEObject Type="Embed" ProgID="Equation.DSMT4" ShapeID="_x0000_i1467" DrawAspect="Content" ObjectID="_1760793372" r:id="rId922"/>
              </w:object>
            </w:r>
          </w:p>
        </w:tc>
      </w:tr>
    </w:tbl>
    <w:p w14:paraId="54CF0B43" w14:textId="4B94B111" w:rsidR="00852DEE" w:rsidRPr="00574E0C" w:rsidRDefault="00284BB2" w:rsidP="00E10B14">
      <w:pPr>
        <w:pStyle w:val="Caption"/>
      </w:pPr>
      <w:bookmarkStart w:id="74" w:name="Table1d"/>
      <w:r w:rsidRPr="00574E0C">
        <w:lastRenderedPageBreak/>
        <w:t>Table</w:t>
      </w:r>
      <w:r w:rsidR="00DB1309">
        <w:t xml:space="preserve"> </w:t>
      </w:r>
      <w:r w:rsidRPr="00574E0C">
        <w:t>1d:</w:t>
      </w:r>
      <w:r w:rsidR="00DB1309">
        <w:t xml:space="preserve"> </w:t>
      </w:r>
      <w:r w:rsidRPr="00574E0C">
        <w:t>‘Compare’</w:t>
      </w:r>
      <w:r w:rsidR="00DB1309">
        <w:t xml:space="preserve"> </w:t>
      </w:r>
      <w:r w:rsidRPr="00574E0C">
        <w:t>Situations</w:t>
      </w:r>
      <w:r w:rsidR="00424661" w:rsidRPr="00574E0C">
        <w:rPr>
          <w:rStyle w:val="FootnoteReference"/>
          <w:sz w:val="20"/>
          <w:szCs w:val="20"/>
        </w:rPr>
        <w:footnoteReference w:id="28"/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150"/>
        <w:gridCol w:w="3060"/>
        <w:gridCol w:w="3420"/>
      </w:tblGrid>
      <w:tr w:rsidR="00284BB2" w:rsidRPr="00574E0C" w14:paraId="3316AF15" w14:textId="77777777" w:rsidTr="006E7168">
        <w:trPr>
          <w:tblHeader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bookmarkEnd w:id="74"/>
          <w:p w14:paraId="4BB0B2DA" w14:textId="667A6F05" w:rsidR="00284BB2" w:rsidRPr="00E10B14" w:rsidRDefault="00284BB2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E10B14">
              <w:rPr>
                <w:rFonts w:cs="Gotham-Book"/>
                <w:b/>
                <w:bCs/>
              </w:rPr>
              <w:t>Difference</w:t>
            </w:r>
            <w:r w:rsidR="00DB1309" w:rsidRPr="00E10B14">
              <w:rPr>
                <w:rFonts w:cs="Gotham-Book"/>
                <w:b/>
                <w:bCs/>
              </w:rPr>
              <w:t xml:space="preserve"> </w:t>
            </w:r>
            <w:r w:rsidRPr="00E10B14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54CA2B83" w14:textId="213C5F8C" w:rsidR="00284BB2" w:rsidRPr="00E10B14" w:rsidRDefault="00284BB2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E10B14">
              <w:rPr>
                <w:rFonts w:cs="Gotham-Book"/>
                <w:b/>
                <w:bCs/>
              </w:rPr>
              <w:t>Bigger</w:t>
            </w:r>
            <w:r w:rsidR="00DB1309" w:rsidRPr="00E10B14">
              <w:rPr>
                <w:rFonts w:cs="Gotham-Book"/>
                <w:b/>
                <w:bCs/>
              </w:rPr>
              <w:t xml:space="preserve"> </w:t>
            </w:r>
            <w:r w:rsidRPr="00E10B14">
              <w:rPr>
                <w:rFonts w:cs="Gotham-Book"/>
                <w:b/>
                <w:bCs/>
              </w:rPr>
              <w:t>Unknown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AF42404" w14:textId="042BFC78" w:rsidR="00284BB2" w:rsidRPr="00E10B14" w:rsidRDefault="00284BB2" w:rsidP="00574E0C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E10B14">
              <w:rPr>
                <w:rFonts w:cs="Gotham-Book"/>
                <w:b/>
                <w:bCs/>
              </w:rPr>
              <w:t>Smaller</w:t>
            </w:r>
            <w:r w:rsidR="00DB1309" w:rsidRPr="00E10B14">
              <w:rPr>
                <w:rFonts w:cs="Gotham-Book"/>
                <w:b/>
                <w:bCs/>
              </w:rPr>
              <w:t xml:space="preserve"> </w:t>
            </w:r>
            <w:r w:rsidRPr="00E10B14">
              <w:rPr>
                <w:rFonts w:cs="Gotham-Book"/>
                <w:b/>
                <w:bCs/>
              </w:rPr>
              <w:t>Unknown</w:t>
            </w:r>
          </w:p>
        </w:tc>
      </w:tr>
      <w:tr w:rsidR="00284BB2" w:rsidRPr="00B25D6A" w14:paraId="3F42A4E6" w14:textId="77777777" w:rsidTr="006E7168">
        <w:tc>
          <w:tcPr>
            <w:tcW w:w="3150" w:type="dxa"/>
            <w:tcBorders>
              <w:top w:val="single" w:sz="4" w:space="0" w:color="auto"/>
            </w:tcBorders>
          </w:tcPr>
          <w:p w14:paraId="6DEABF7E" w14:textId="2E7A3DD1" w:rsidR="00284BB2" w:rsidRPr="00E10B14" w:rsidRDefault="00284BB2" w:rsidP="001E5FBB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E10B14">
              <w:rPr>
                <w:rFonts w:cs="Gotham-Book"/>
              </w:rPr>
              <w:t>(“How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more?”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version):</w:t>
            </w:r>
            <w:r w:rsidR="00BC6BBA">
              <w:rPr>
                <w:rFonts w:cs="Gotham-Book"/>
              </w:rPr>
              <w:br/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two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five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more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does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have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than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Lucy?</w:t>
            </w:r>
          </w:p>
          <w:p w14:paraId="6A1BAC1D" w14:textId="1520B2D7" w:rsidR="00284BB2" w:rsidRPr="00E10B14" w:rsidRDefault="00284BB2" w:rsidP="001E5FBB">
            <w:pPr>
              <w:autoSpaceDE w:val="0"/>
              <w:autoSpaceDN w:val="0"/>
              <w:adjustRightInd w:val="0"/>
              <w:spacing w:after="240" w:line="240" w:lineRule="auto"/>
              <w:rPr>
                <w:rFonts w:cs="Gotham-Book"/>
              </w:rPr>
            </w:pPr>
            <w:r w:rsidRPr="00E10B14">
              <w:rPr>
                <w:rFonts w:cs="Gotham-Book"/>
              </w:rPr>
              <w:t>(“How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fewer?”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version):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two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five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fewer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does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have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than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Julie?</w:t>
            </w:r>
          </w:p>
          <w:p w14:paraId="42A6D137" w14:textId="31A571C3" w:rsidR="00284BB2" w:rsidRPr="00E10B14" w:rsidRDefault="00BC6BBA" w:rsidP="001E5FBB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8933FA">
              <w:rPr>
                <w:rFonts w:cs="Gotham-Book"/>
                <w:color w:val="000000"/>
                <w:position w:val="-8"/>
              </w:rPr>
              <w:object w:dxaOrig="1660" w:dyaOrig="279" w14:anchorId="2A093A07">
                <v:shape id="_x0000_i1468" type="#_x0000_t75" style="width:86.4pt;height:14.4pt" o:ole="">
                  <v:imagedata r:id="rId923" o:title=""/>
                </v:shape>
                <o:OLEObject Type="Embed" ProgID="Equation.DSMT4" ShapeID="_x0000_i1468" DrawAspect="Content" ObjectID="_1760793373" r:id="rId924"/>
              </w:object>
            </w:r>
          </w:p>
        </w:tc>
        <w:tc>
          <w:tcPr>
            <w:tcW w:w="3060" w:type="dxa"/>
            <w:tcBorders>
              <w:top w:val="single" w:sz="4" w:space="0" w:color="auto"/>
            </w:tcBorders>
          </w:tcPr>
          <w:p w14:paraId="20B87DA9" w14:textId="44BDE15D" w:rsidR="00284BB2" w:rsidRPr="00E10B14" w:rsidRDefault="00284BB2" w:rsidP="001E5FBB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E10B14">
              <w:rPr>
                <w:rFonts w:cs="Gotham-Book"/>
              </w:rPr>
              <w:t>(Version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with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“more”):</w:t>
            </w:r>
            <w:r w:rsidR="00BC6BBA">
              <w:rPr>
                <w:rFonts w:cs="Gotham-Book"/>
              </w:rPr>
              <w:br/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three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more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than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two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does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have?</w:t>
            </w:r>
          </w:p>
          <w:p w14:paraId="365D7DFB" w14:textId="74923DAC" w:rsidR="00284BB2" w:rsidRPr="00E10B14" w:rsidRDefault="00284BB2" w:rsidP="001E5FBB">
            <w:pPr>
              <w:autoSpaceDE w:val="0"/>
              <w:autoSpaceDN w:val="0"/>
              <w:adjustRightInd w:val="0"/>
              <w:spacing w:after="240" w:line="240" w:lineRule="auto"/>
              <w:rPr>
                <w:rFonts w:cs="Gotham-Book"/>
              </w:rPr>
            </w:pPr>
            <w:r w:rsidRPr="00E10B14">
              <w:rPr>
                <w:rFonts w:cs="Gotham-Book"/>
              </w:rPr>
              <w:t>(Version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with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“fewer”):</w:t>
            </w:r>
            <w:r w:rsidR="00BC6BBA">
              <w:rPr>
                <w:rFonts w:cs="Gotham-Book"/>
              </w:rPr>
              <w:br/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3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fewer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than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two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does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have?</w:t>
            </w:r>
          </w:p>
          <w:p w14:paraId="3BB6D0D0" w14:textId="481D6F08" w:rsidR="00284BB2" w:rsidRPr="00E10B14" w:rsidRDefault="00BC6BBA" w:rsidP="001E5FBB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BC6BBA">
              <w:rPr>
                <w:rFonts w:cs="Gotham-Book"/>
                <w:color w:val="000000"/>
                <w:position w:val="-8"/>
              </w:rPr>
              <w:object w:dxaOrig="1660" w:dyaOrig="279" w14:anchorId="4E41D216">
                <v:shape id="_x0000_i1469" type="#_x0000_t75" style="width:86.4pt;height:14.4pt" o:ole="">
                  <v:imagedata r:id="rId925" o:title=""/>
                </v:shape>
                <o:OLEObject Type="Embed" ProgID="Equation.DSMT4" ShapeID="_x0000_i1469" DrawAspect="Content" ObjectID="_1760793374" r:id="rId926"/>
              </w:objec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46FE956E" w14:textId="3BB276B8" w:rsidR="00284BB2" w:rsidRPr="00E10B14" w:rsidRDefault="00284BB2" w:rsidP="001E5FBB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E10B14">
              <w:rPr>
                <w:rFonts w:cs="Gotham-Book"/>
              </w:rPr>
              <w:t>(Version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with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“more”):</w:t>
            </w:r>
            <w:r w:rsidR="00BC6BBA">
              <w:rPr>
                <w:rFonts w:cs="Gotham-Book"/>
              </w:rPr>
              <w:br/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three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more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than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five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does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have?</w:t>
            </w:r>
          </w:p>
          <w:p w14:paraId="244B050E" w14:textId="209FA9D4" w:rsidR="00284BB2" w:rsidRPr="00E10B14" w:rsidRDefault="00284BB2" w:rsidP="001E5FBB">
            <w:pPr>
              <w:autoSpaceDE w:val="0"/>
              <w:autoSpaceDN w:val="0"/>
              <w:adjustRightInd w:val="0"/>
              <w:spacing w:after="240" w:line="240" w:lineRule="auto"/>
              <w:rPr>
                <w:rFonts w:cs="Gotham-Book"/>
              </w:rPr>
            </w:pPr>
            <w:r w:rsidRPr="00E10B14">
              <w:rPr>
                <w:rFonts w:cs="Gotham-Book"/>
              </w:rPr>
              <w:t>(Version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with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“fewer”):</w:t>
            </w:r>
            <w:r w:rsidR="00BC6BBA">
              <w:rPr>
                <w:rFonts w:cs="Gotham-Book"/>
              </w:rPr>
              <w:br/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3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fewer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than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Julie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five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apples.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How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many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apples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does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Lucy</w:t>
            </w:r>
            <w:r w:rsidR="00DB1309" w:rsidRPr="00E10B14">
              <w:rPr>
                <w:rFonts w:cs="Gotham-Book"/>
              </w:rPr>
              <w:t xml:space="preserve"> </w:t>
            </w:r>
            <w:r w:rsidRPr="00E10B14">
              <w:rPr>
                <w:rFonts w:cs="Gotham-Book"/>
              </w:rPr>
              <w:t>have?</w:t>
            </w:r>
          </w:p>
          <w:p w14:paraId="6D0DA367" w14:textId="1BB9184B" w:rsidR="00284BB2" w:rsidRPr="00E10B14" w:rsidRDefault="00BC6BBA" w:rsidP="001E5FBB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color w:val="000000"/>
              </w:rPr>
            </w:pPr>
            <w:r w:rsidRPr="00BC6BBA">
              <w:rPr>
                <w:rFonts w:cs="Gotham-Book"/>
                <w:color w:val="000000"/>
                <w:position w:val="-8"/>
              </w:rPr>
              <w:object w:dxaOrig="1620" w:dyaOrig="279" w14:anchorId="1E30EBDA">
                <v:shape id="_x0000_i1470" type="#_x0000_t75" style="width:79.2pt;height:14.4pt" o:ole="">
                  <v:imagedata r:id="rId927" o:title=""/>
                </v:shape>
                <o:OLEObject Type="Embed" ProgID="Equation.DSMT4" ShapeID="_x0000_i1470" DrawAspect="Content" ObjectID="_1760793375" r:id="rId928"/>
              </w:object>
            </w:r>
          </w:p>
        </w:tc>
      </w:tr>
    </w:tbl>
    <w:p w14:paraId="4D1D2C40" w14:textId="77777777" w:rsidR="001259C2" w:rsidRDefault="001259C2">
      <w:pPr>
        <w:spacing w:after="160" w:line="259" w:lineRule="auto"/>
        <w:rPr>
          <w:rStyle w:val="Heading3Char"/>
        </w:rPr>
      </w:pPr>
      <w:r>
        <w:rPr>
          <w:rStyle w:val="Heading3Char"/>
        </w:rPr>
        <w:br w:type="page"/>
      </w:r>
    </w:p>
    <w:p w14:paraId="2E24C1C7" w14:textId="26B371B0" w:rsidR="00306CE5" w:rsidRPr="0061669D" w:rsidRDefault="00306CE5" w:rsidP="0061669D">
      <w:pPr>
        <w:pStyle w:val="Heading3"/>
      </w:pPr>
      <w:bookmarkStart w:id="75" w:name="_Tables_2a–2d._Common"/>
      <w:bookmarkEnd w:id="75"/>
      <w:r w:rsidRPr="0061669D">
        <w:lastRenderedPageBreak/>
        <w:t>Tables</w:t>
      </w:r>
      <w:r w:rsidR="00DB1309" w:rsidRPr="0061669D">
        <w:t xml:space="preserve"> </w:t>
      </w:r>
      <w:r w:rsidRPr="0061669D">
        <w:t>2a–</w:t>
      </w:r>
      <w:r w:rsidR="00503338" w:rsidRPr="0061669D">
        <w:t>2d</w:t>
      </w:r>
      <w:r w:rsidRPr="0061669D">
        <w:t>.</w:t>
      </w:r>
      <w:r w:rsidR="00DB1309" w:rsidRPr="0061669D">
        <w:t xml:space="preserve"> </w:t>
      </w:r>
      <w:r w:rsidRPr="0061669D">
        <w:t>Common</w:t>
      </w:r>
      <w:r w:rsidR="00DB1309" w:rsidRPr="0061669D">
        <w:t xml:space="preserve"> </w:t>
      </w:r>
      <w:r w:rsidRPr="0061669D">
        <w:t>multiplication</w:t>
      </w:r>
      <w:r w:rsidR="00DB1309" w:rsidRPr="0061669D">
        <w:t xml:space="preserve"> </w:t>
      </w:r>
      <w:r w:rsidRPr="0061669D">
        <w:t>and</w:t>
      </w:r>
      <w:r w:rsidR="00DB1309" w:rsidRPr="0061669D">
        <w:t xml:space="preserve"> </w:t>
      </w:r>
      <w:r w:rsidRPr="0061669D">
        <w:t>division</w:t>
      </w:r>
      <w:r w:rsidR="00DB1309" w:rsidRPr="0061669D">
        <w:t xml:space="preserve"> </w:t>
      </w:r>
      <w:r w:rsidRPr="0061669D">
        <w:t>situations</w:t>
      </w:r>
      <w:r w:rsidR="00503338" w:rsidRPr="0061669D">
        <w:rPr>
          <w:vertAlign w:val="superscript"/>
        </w:rPr>
        <w:footnoteReference w:id="29"/>
      </w:r>
    </w:p>
    <w:p w14:paraId="532AC755" w14:textId="4F796F4B" w:rsidR="00306CE5" w:rsidRPr="00574E0C" w:rsidRDefault="00306CE5" w:rsidP="00A02394">
      <w:pPr>
        <w:pStyle w:val="Caption"/>
      </w:pPr>
      <w:bookmarkStart w:id="76" w:name="Table2a"/>
      <w:r w:rsidRPr="00574E0C">
        <w:t>Table</w:t>
      </w:r>
      <w:r w:rsidR="00DB1309">
        <w:t xml:space="preserve"> </w:t>
      </w:r>
      <w:r w:rsidR="00503338">
        <w:t>2</w:t>
      </w:r>
      <w:r w:rsidRPr="00574E0C">
        <w:t>a:</w:t>
      </w:r>
      <w:r w:rsidR="00DB1309">
        <w:t xml:space="preserve"> </w:t>
      </w:r>
      <w:r>
        <w:t>Equal</w:t>
      </w:r>
      <w:r w:rsidR="00DB1309">
        <w:t xml:space="preserve"> </w:t>
      </w:r>
      <w:r>
        <w:t>Groups</w:t>
      </w:r>
      <w:r w:rsidR="00DB1309">
        <w:t xml:space="preserve"> </w:t>
      </w:r>
      <w:r w:rsidRPr="00574E0C">
        <w:t>Situations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2970"/>
        <w:gridCol w:w="3240"/>
        <w:gridCol w:w="3510"/>
      </w:tblGrid>
      <w:tr w:rsidR="00306CE5" w:rsidRPr="00574E0C" w14:paraId="035B009B" w14:textId="77777777" w:rsidTr="00C7417A">
        <w:trPr>
          <w:tblHeader/>
        </w:trPr>
        <w:tc>
          <w:tcPr>
            <w:tcW w:w="297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bookmarkEnd w:id="76"/>
          <w:p w14:paraId="259EF89C" w14:textId="67E6D8BC" w:rsidR="00306CE5" w:rsidRPr="001259C2" w:rsidRDefault="00306CE5" w:rsidP="00C7417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1259C2">
              <w:rPr>
                <w:rFonts w:cs="Gotham-Book"/>
                <w:b/>
                <w:bCs/>
              </w:rPr>
              <w:t>Unknown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Product</w:t>
            </w:r>
          </w:p>
          <w:p w14:paraId="2B2DF221" w14:textId="18091A7F" w:rsidR="00503338" w:rsidRPr="001259C2" w:rsidRDefault="008144DE" w:rsidP="00C7417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1259C2">
              <w:rPr>
                <w:position w:val="-6"/>
              </w:rPr>
              <w:object w:dxaOrig="760" w:dyaOrig="260" w14:anchorId="1E56C926">
                <v:shape id="_x0000_i1471" type="#_x0000_t75" style="width:36pt;height:14.4pt" o:ole="">
                  <v:imagedata r:id="rId929" o:title=""/>
                </v:shape>
                <o:OLEObject Type="Embed" ProgID="Equation.DSMT4" ShapeID="_x0000_i1471" DrawAspect="Content" ObjectID="_1760793376" r:id="rId930"/>
              </w:object>
            </w:r>
          </w:p>
        </w:tc>
        <w:tc>
          <w:tcPr>
            <w:tcW w:w="3240" w:type="dxa"/>
            <w:shd w:val="clear" w:color="auto" w:fill="D9E2F3" w:themeFill="accent1" w:themeFillTint="33"/>
          </w:tcPr>
          <w:p w14:paraId="1CAEA532" w14:textId="2802FEC8" w:rsidR="00306CE5" w:rsidRPr="001259C2" w:rsidRDefault="00306CE5" w:rsidP="00C7417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1259C2">
              <w:rPr>
                <w:rFonts w:cs="Gotham-Book"/>
                <w:b/>
                <w:bCs/>
              </w:rPr>
              <w:t>Group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Size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Unknown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(“How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many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in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each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group?”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Division)</w:t>
            </w:r>
            <w:r w:rsidR="00503338" w:rsidRPr="001259C2">
              <w:rPr>
                <w:rFonts w:cs="Gotham-Book"/>
                <w:b/>
                <w:bCs/>
              </w:rPr>
              <w:br/>
            </w:r>
            <w:r w:rsidR="008144DE" w:rsidRPr="001259C2">
              <w:rPr>
                <w:position w:val="-6"/>
              </w:rPr>
              <w:object w:dxaOrig="859" w:dyaOrig="260" w14:anchorId="0A5F0BF7">
                <v:shape id="_x0000_i1472" type="#_x0000_t75" style="width:43.2pt;height:14.4pt" o:ole="">
                  <v:imagedata r:id="rId931" o:title=""/>
                </v:shape>
                <o:OLEObject Type="Embed" ProgID="Equation.DSMT4" ShapeID="_x0000_i1472" DrawAspect="Content" ObjectID="_1760793377" r:id="rId932"/>
              </w:object>
            </w:r>
            <w:r w:rsidR="00503338" w:rsidRPr="001259C2">
              <w:rPr>
                <w:rFonts w:cs="Gotham-Book"/>
                <w:b/>
                <w:bCs/>
              </w:rPr>
              <w:t>and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="008144DE" w:rsidRPr="001259C2">
              <w:rPr>
                <w:position w:val="-6"/>
              </w:rPr>
              <w:object w:dxaOrig="859" w:dyaOrig="260" w14:anchorId="540335B3">
                <v:shape id="_x0000_i1473" type="#_x0000_t75" style="width:43.2pt;height:14.4pt" o:ole="">
                  <v:imagedata r:id="rId933" o:title=""/>
                </v:shape>
                <o:OLEObject Type="Embed" ProgID="Equation.DSMT4" ShapeID="_x0000_i1473" DrawAspect="Content" ObjectID="_1760793378" r:id="rId934"/>
              </w:object>
            </w:r>
          </w:p>
        </w:tc>
        <w:tc>
          <w:tcPr>
            <w:tcW w:w="3510" w:type="dxa"/>
            <w:shd w:val="clear" w:color="auto" w:fill="D9E2F3" w:themeFill="accent1" w:themeFillTint="33"/>
          </w:tcPr>
          <w:p w14:paraId="73043465" w14:textId="0642CCBB" w:rsidR="00306CE5" w:rsidRPr="001259C2" w:rsidRDefault="00306CE5" w:rsidP="00C7417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1259C2">
              <w:rPr>
                <w:rFonts w:cs="Gotham-Book"/>
                <w:b/>
                <w:bCs/>
              </w:rPr>
              <w:t>Group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Size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Unknown</w:t>
            </w:r>
            <w:r w:rsidRPr="001259C2">
              <w:rPr>
                <w:rFonts w:cs="Gotham-Book"/>
                <w:b/>
                <w:bCs/>
              </w:rPr>
              <w:br/>
              <w:t>(“How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many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groups?”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Pr="001259C2">
              <w:rPr>
                <w:rFonts w:cs="Gotham-Book"/>
                <w:b/>
                <w:bCs/>
              </w:rPr>
              <w:t>Division)</w:t>
            </w:r>
            <w:r w:rsidR="00C06919" w:rsidRPr="001259C2">
              <w:rPr>
                <w:rFonts w:cs="Gotham-Book"/>
                <w:b/>
                <w:bCs/>
              </w:rPr>
              <w:br/>
            </w:r>
            <w:r w:rsidR="008144DE" w:rsidRPr="001259C2">
              <w:rPr>
                <w:position w:val="-10"/>
              </w:rPr>
              <w:object w:dxaOrig="859" w:dyaOrig="300" w14:anchorId="78F8D422">
                <v:shape id="_x0000_i1474" type="#_x0000_t75" style="width:43.2pt;height:14.4pt" o:ole="">
                  <v:imagedata r:id="rId935" o:title=""/>
                </v:shape>
                <o:OLEObject Type="Embed" ProgID="Equation.DSMT4" ShapeID="_x0000_i1474" DrawAspect="Content" ObjectID="_1760793379" r:id="rId936"/>
              </w:object>
            </w:r>
            <w:r w:rsidR="00C06919" w:rsidRPr="001259C2">
              <w:rPr>
                <w:rFonts w:cs="Gotham-Book"/>
                <w:b/>
                <w:bCs/>
              </w:rPr>
              <w:t>and</w:t>
            </w:r>
            <w:r w:rsidR="00DB1309" w:rsidRPr="001259C2">
              <w:rPr>
                <w:rFonts w:cs="Gotham-Book"/>
                <w:b/>
                <w:bCs/>
              </w:rPr>
              <w:t xml:space="preserve"> </w:t>
            </w:r>
            <w:r w:rsidR="008144DE" w:rsidRPr="001259C2">
              <w:rPr>
                <w:position w:val="-6"/>
              </w:rPr>
              <w:object w:dxaOrig="880" w:dyaOrig="260" w14:anchorId="7A8E8D0F">
                <v:shape id="_x0000_i1475" type="#_x0000_t75" style="width:43.2pt;height:14.4pt" o:ole="">
                  <v:imagedata r:id="rId937" o:title=""/>
                </v:shape>
                <o:OLEObject Type="Embed" ProgID="Equation.DSMT4" ShapeID="_x0000_i1475" DrawAspect="Content" ObjectID="_1760793380" r:id="rId938"/>
              </w:object>
            </w:r>
          </w:p>
        </w:tc>
      </w:tr>
      <w:tr w:rsidR="00C06919" w:rsidRPr="00B25D6A" w14:paraId="30F86BF5" w14:textId="77777777" w:rsidTr="00C7417A">
        <w:tc>
          <w:tcPr>
            <w:tcW w:w="2970" w:type="dxa"/>
            <w:tcBorders>
              <w:bottom w:val="single" w:sz="4" w:space="0" w:color="auto"/>
            </w:tcBorders>
          </w:tcPr>
          <w:p w14:paraId="301BB008" w14:textId="3FB6E5FE" w:rsidR="00C06919" w:rsidRPr="001259C2" w:rsidRDefault="00C06919" w:rsidP="001259C2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1259C2">
              <w:rPr>
                <w:rFonts w:cs="Gotham-Book"/>
                <w:color w:val="000000"/>
              </w:rPr>
              <w:t>There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3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bags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with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6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plums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each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bag.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How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many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plums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there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all?</w:t>
            </w:r>
          </w:p>
          <w:p w14:paraId="1B2728BB" w14:textId="0C42CC06" w:rsidR="00C06919" w:rsidRPr="001259C2" w:rsidRDefault="00C06919" w:rsidP="001259C2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1259C2">
              <w:rPr>
                <w:rStyle w:val="Strong"/>
              </w:rPr>
              <w:t>Measurement</w:t>
            </w:r>
            <w:r w:rsidR="00DB1309" w:rsidRPr="001259C2">
              <w:rPr>
                <w:rStyle w:val="Strong"/>
              </w:rPr>
              <w:t xml:space="preserve"> </w:t>
            </w:r>
            <w:r w:rsidRPr="001259C2">
              <w:rPr>
                <w:rStyle w:val="Strong"/>
              </w:rPr>
              <w:t>example.</w:t>
            </w:r>
            <w:r w:rsidR="00DB1309" w:rsidRPr="001259C2">
              <w:rPr>
                <w:rFonts w:cs="Gotham-Book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You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need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3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lengths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of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string,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each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6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inches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long.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How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much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string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will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you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need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altogether?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5D6FB03E" w14:textId="66A20C33" w:rsidR="00C06919" w:rsidRPr="001259C2" w:rsidRDefault="00C06919" w:rsidP="001259C2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1259C2">
              <w:rPr>
                <w:rFonts w:cs="Gotham-Book"/>
                <w:color w:val="000000"/>
              </w:rPr>
              <w:t>If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18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plums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shared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equally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into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3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bags,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then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how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many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plums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will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each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bag?</w:t>
            </w:r>
          </w:p>
          <w:p w14:paraId="1B10B7DD" w14:textId="03C76FB6" w:rsidR="00C06919" w:rsidRPr="001259C2" w:rsidRDefault="00C06919" w:rsidP="001259C2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1259C2">
              <w:rPr>
                <w:rStyle w:val="Strong"/>
              </w:rPr>
              <w:t>Measurement</w:t>
            </w:r>
            <w:r w:rsidR="00DB1309" w:rsidRPr="001259C2">
              <w:rPr>
                <w:rStyle w:val="Strong"/>
              </w:rPr>
              <w:t xml:space="preserve"> </w:t>
            </w:r>
            <w:r w:rsidRPr="001259C2">
              <w:rPr>
                <w:rStyle w:val="Strong"/>
              </w:rPr>
              <w:t>example.</w:t>
            </w:r>
            <w:r w:rsidR="00DB1309" w:rsidRPr="001259C2">
              <w:rPr>
                <w:rFonts w:cs="Gotham-Book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You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have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18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inches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of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string,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which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you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will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cut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into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3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equal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pieces.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How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long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will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each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piece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of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string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be?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1FE32949" w14:textId="71BAF2F1" w:rsidR="00C06919" w:rsidRPr="001259C2" w:rsidRDefault="00C06919" w:rsidP="001259C2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1259C2">
              <w:rPr>
                <w:rFonts w:cs="Gotham-Book"/>
                <w:color w:val="000000"/>
              </w:rPr>
              <w:t>If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18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plums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to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packed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6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to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bag,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then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how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many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bags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needed?</w:t>
            </w:r>
          </w:p>
          <w:p w14:paraId="6BE0FA8A" w14:textId="4A963D7D" w:rsidR="00C06919" w:rsidRPr="001259C2" w:rsidRDefault="00C06919" w:rsidP="001259C2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1259C2">
              <w:rPr>
                <w:rStyle w:val="Strong"/>
              </w:rPr>
              <w:t>Measurement</w:t>
            </w:r>
            <w:r w:rsidR="00DB1309" w:rsidRPr="001259C2">
              <w:rPr>
                <w:rStyle w:val="Strong"/>
              </w:rPr>
              <w:t xml:space="preserve"> </w:t>
            </w:r>
            <w:r w:rsidRPr="001259C2">
              <w:rPr>
                <w:rStyle w:val="Strong"/>
              </w:rPr>
              <w:t>example.</w:t>
            </w:r>
            <w:r w:rsidR="00DB1309" w:rsidRPr="001259C2">
              <w:rPr>
                <w:rFonts w:cs="Gotham-Book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You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have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18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inches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of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string,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which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you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will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cut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into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pieces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that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are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6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inches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long.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How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many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pieces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of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string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will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you</w:t>
            </w:r>
            <w:r w:rsidR="00DB1309" w:rsidRPr="001259C2">
              <w:rPr>
                <w:rFonts w:cs="Gotham-Book"/>
                <w:color w:val="000000"/>
              </w:rPr>
              <w:t xml:space="preserve"> </w:t>
            </w:r>
            <w:r w:rsidRPr="001259C2">
              <w:rPr>
                <w:rFonts w:cs="Gotham-Book"/>
                <w:color w:val="000000"/>
              </w:rPr>
              <w:t>have?</w:t>
            </w:r>
          </w:p>
        </w:tc>
      </w:tr>
    </w:tbl>
    <w:p w14:paraId="4552582A" w14:textId="0B073FF8" w:rsidR="00306CE5" w:rsidRPr="00574E0C" w:rsidRDefault="00306CE5" w:rsidP="00C7417A">
      <w:pPr>
        <w:pStyle w:val="Caption"/>
      </w:pPr>
      <w:bookmarkStart w:id="77" w:name="Table2b"/>
      <w:r w:rsidRPr="00574E0C">
        <w:t>Table</w:t>
      </w:r>
      <w:r w:rsidR="00DB1309">
        <w:t xml:space="preserve"> </w:t>
      </w:r>
      <w:r w:rsidR="00503338">
        <w:t>2</w:t>
      </w:r>
      <w:r w:rsidRPr="00574E0C">
        <w:t>b:</w:t>
      </w:r>
      <w:r w:rsidR="00DB1309">
        <w:t xml:space="preserve"> </w:t>
      </w:r>
      <w:r w:rsidR="00503338">
        <w:t>Arrays</w:t>
      </w:r>
      <w:r w:rsidR="00503338">
        <w:rPr>
          <w:rStyle w:val="FootnoteReference"/>
          <w:sz w:val="20"/>
          <w:szCs w:val="20"/>
        </w:rPr>
        <w:footnoteReference w:id="30"/>
      </w:r>
      <w:r w:rsidR="00DB1309">
        <w:t xml:space="preserve"> </w:t>
      </w:r>
      <w:r w:rsidR="00503338">
        <w:t>and</w:t>
      </w:r>
      <w:r w:rsidR="00DB1309">
        <w:t xml:space="preserve"> </w:t>
      </w:r>
      <w:r w:rsidR="00503338">
        <w:t>Area</w:t>
      </w:r>
      <w:r w:rsidR="00503338">
        <w:rPr>
          <w:rStyle w:val="FootnoteReference"/>
          <w:sz w:val="20"/>
          <w:szCs w:val="20"/>
        </w:rPr>
        <w:footnoteReference w:id="31"/>
      </w:r>
      <w:r w:rsidR="00DB1309">
        <w:t xml:space="preserve"> </w:t>
      </w:r>
      <w:r w:rsidRPr="00574E0C">
        <w:t>Situations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2970"/>
        <w:gridCol w:w="3240"/>
        <w:gridCol w:w="3510"/>
      </w:tblGrid>
      <w:tr w:rsidR="00306CE5" w:rsidRPr="00574E0C" w14:paraId="5C17C471" w14:textId="77777777" w:rsidTr="006F78D3">
        <w:trPr>
          <w:tblHeader/>
        </w:trPr>
        <w:tc>
          <w:tcPr>
            <w:tcW w:w="297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bookmarkEnd w:id="77"/>
          <w:p w14:paraId="030D2C03" w14:textId="43CC40B6" w:rsidR="00306CE5" w:rsidRPr="006F78D3" w:rsidRDefault="00306CE5" w:rsidP="006F78D3">
            <w:pPr>
              <w:autoSpaceDE w:val="0"/>
              <w:autoSpaceDN w:val="0"/>
              <w:adjustRightInd w:val="0"/>
              <w:spacing w:before="40" w:after="120" w:line="240" w:lineRule="auto"/>
              <w:jc w:val="center"/>
              <w:rPr>
                <w:rFonts w:cs="Gotham-Book"/>
                <w:b/>
                <w:bCs/>
              </w:rPr>
            </w:pPr>
            <w:r w:rsidRPr="006F78D3">
              <w:rPr>
                <w:rFonts w:cs="Gotham-Book"/>
                <w:b/>
                <w:bCs/>
              </w:rPr>
              <w:t>Unknown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Product</w:t>
            </w:r>
            <w:r w:rsidR="00503338" w:rsidRPr="006F78D3">
              <w:rPr>
                <w:rFonts w:cs="Gotham-Book"/>
                <w:b/>
                <w:bCs/>
              </w:rPr>
              <w:br/>
            </w:r>
            <w:r w:rsidR="008144DE" w:rsidRPr="006F78D3">
              <w:rPr>
                <w:position w:val="-6"/>
              </w:rPr>
              <w:object w:dxaOrig="760" w:dyaOrig="260" w14:anchorId="66211D0C">
                <v:shape id="_x0000_i1476" type="#_x0000_t75" style="width:36pt;height:14.4pt" o:ole="">
                  <v:imagedata r:id="rId939" o:title=""/>
                </v:shape>
                <o:OLEObject Type="Embed" ProgID="Equation.DSMT4" ShapeID="_x0000_i1476" DrawAspect="Content" ObjectID="_1760793381" r:id="rId940"/>
              </w:object>
            </w:r>
          </w:p>
        </w:tc>
        <w:tc>
          <w:tcPr>
            <w:tcW w:w="3240" w:type="dxa"/>
            <w:shd w:val="clear" w:color="auto" w:fill="D9E2F3" w:themeFill="accent1" w:themeFillTint="33"/>
            <w:vAlign w:val="center"/>
          </w:tcPr>
          <w:p w14:paraId="2B5E2005" w14:textId="59D972E5" w:rsidR="00306CE5" w:rsidRPr="006F78D3" w:rsidRDefault="00306CE5" w:rsidP="006F78D3">
            <w:pPr>
              <w:autoSpaceDE w:val="0"/>
              <w:autoSpaceDN w:val="0"/>
              <w:adjustRightInd w:val="0"/>
              <w:spacing w:before="40" w:after="120" w:line="240" w:lineRule="auto"/>
              <w:jc w:val="center"/>
              <w:rPr>
                <w:rFonts w:cs="Gotham-Book"/>
                <w:b/>
                <w:bCs/>
              </w:rPr>
            </w:pPr>
            <w:r w:rsidRPr="006F78D3">
              <w:rPr>
                <w:rFonts w:cs="Gotham-Book"/>
                <w:b/>
                <w:bCs/>
              </w:rPr>
              <w:t>Group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Size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Unknown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(“How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many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in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each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group?”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Division)</w:t>
            </w:r>
            <w:r w:rsidR="00503338" w:rsidRPr="006F78D3">
              <w:rPr>
                <w:rFonts w:cs="Gotham-Book"/>
                <w:b/>
                <w:bCs/>
              </w:rPr>
              <w:br/>
            </w:r>
            <w:r w:rsidR="008144DE" w:rsidRPr="006F78D3">
              <w:rPr>
                <w:position w:val="-6"/>
              </w:rPr>
              <w:object w:dxaOrig="859" w:dyaOrig="260" w14:anchorId="0B0DBD68">
                <v:shape id="_x0000_i1477" type="#_x0000_t75" style="width:43.2pt;height:14.4pt" o:ole="">
                  <v:imagedata r:id="rId941" o:title=""/>
                </v:shape>
                <o:OLEObject Type="Embed" ProgID="Equation.DSMT4" ShapeID="_x0000_i1477" DrawAspect="Content" ObjectID="_1760793382" r:id="rId942"/>
              </w:object>
            </w:r>
            <w:r w:rsidR="00503338" w:rsidRPr="006F78D3">
              <w:rPr>
                <w:rFonts w:cs="Gotham-Book"/>
                <w:b/>
                <w:bCs/>
              </w:rPr>
              <w:t>and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="008144DE" w:rsidRPr="006F78D3">
              <w:rPr>
                <w:position w:val="-6"/>
              </w:rPr>
              <w:object w:dxaOrig="859" w:dyaOrig="260" w14:anchorId="27CA4641">
                <v:shape id="_x0000_i1478" type="#_x0000_t75" style="width:43.2pt;height:14.4pt" o:ole="">
                  <v:imagedata r:id="rId943" o:title=""/>
                </v:shape>
                <o:OLEObject Type="Embed" ProgID="Equation.DSMT4" ShapeID="_x0000_i1478" DrawAspect="Content" ObjectID="_1760793383" r:id="rId944"/>
              </w:object>
            </w:r>
          </w:p>
        </w:tc>
        <w:tc>
          <w:tcPr>
            <w:tcW w:w="3510" w:type="dxa"/>
            <w:shd w:val="clear" w:color="auto" w:fill="D9E2F3" w:themeFill="accent1" w:themeFillTint="33"/>
            <w:vAlign w:val="center"/>
          </w:tcPr>
          <w:p w14:paraId="54FF2ABF" w14:textId="232EA78B" w:rsidR="00306CE5" w:rsidRPr="006F78D3" w:rsidRDefault="00306CE5" w:rsidP="006F78D3">
            <w:pPr>
              <w:autoSpaceDE w:val="0"/>
              <w:autoSpaceDN w:val="0"/>
              <w:adjustRightInd w:val="0"/>
              <w:spacing w:before="40" w:after="120" w:line="240" w:lineRule="auto"/>
              <w:jc w:val="center"/>
              <w:rPr>
                <w:rFonts w:cs="Gotham-Book"/>
                <w:b/>
                <w:bCs/>
              </w:rPr>
            </w:pPr>
            <w:r w:rsidRPr="006F78D3">
              <w:rPr>
                <w:rFonts w:cs="Gotham-Book"/>
                <w:b/>
                <w:bCs/>
              </w:rPr>
              <w:t>Group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Size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Unknown</w:t>
            </w:r>
            <w:r w:rsidRPr="006F78D3">
              <w:rPr>
                <w:rFonts w:cs="Gotham-Book"/>
                <w:b/>
                <w:bCs/>
              </w:rPr>
              <w:br/>
              <w:t>(“How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many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groups?”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Pr="006F78D3">
              <w:rPr>
                <w:rFonts w:cs="Gotham-Book"/>
                <w:b/>
                <w:bCs/>
              </w:rPr>
              <w:t>Division)</w:t>
            </w:r>
            <w:r w:rsidR="00C06919" w:rsidRPr="006F78D3">
              <w:rPr>
                <w:rFonts w:cs="Gotham-Book"/>
                <w:b/>
                <w:bCs/>
              </w:rPr>
              <w:br/>
            </w:r>
            <w:r w:rsidR="008144DE" w:rsidRPr="006F78D3">
              <w:rPr>
                <w:position w:val="-10"/>
              </w:rPr>
              <w:object w:dxaOrig="859" w:dyaOrig="300" w14:anchorId="4C8FF29A">
                <v:shape id="_x0000_i1479" type="#_x0000_t75" style="width:43.2pt;height:14.4pt" o:ole="">
                  <v:imagedata r:id="rId945" o:title=""/>
                </v:shape>
                <o:OLEObject Type="Embed" ProgID="Equation.DSMT4" ShapeID="_x0000_i1479" DrawAspect="Content" ObjectID="_1760793384" r:id="rId946"/>
              </w:object>
            </w:r>
            <w:r w:rsidR="00C06919" w:rsidRPr="006F78D3">
              <w:rPr>
                <w:rFonts w:cs="Gotham-Book"/>
                <w:b/>
                <w:bCs/>
              </w:rPr>
              <w:t>and</w:t>
            </w:r>
            <w:r w:rsidR="00DB1309" w:rsidRPr="006F78D3">
              <w:rPr>
                <w:rFonts w:cs="Gotham-Book"/>
                <w:b/>
                <w:bCs/>
              </w:rPr>
              <w:t xml:space="preserve"> </w:t>
            </w:r>
            <w:r w:rsidR="008144DE" w:rsidRPr="006F78D3">
              <w:rPr>
                <w:position w:val="-6"/>
              </w:rPr>
              <w:object w:dxaOrig="880" w:dyaOrig="260" w14:anchorId="07B71B31">
                <v:shape id="_x0000_i1480" type="#_x0000_t75" style="width:43.2pt;height:14.4pt" o:ole="">
                  <v:imagedata r:id="rId947" o:title=""/>
                </v:shape>
                <o:OLEObject Type="Embed" ProgID="Equation.DSMT4" ShapeID="_x0000_i1480" DrawAspect="Content" ObjectID="_1760793385" r:id="rId948"/>
              </w:object>
            </w:r>
          </w:p>
        </w:tc>
      </w:tr>
      <w:tr w:rsidR="00C06919" w:rsidRPr="00B25D6A" w14:paraId="358394A7" w14:textId="77777777" w:rsidTr="006F78D3">
        <w:tc>
          <w:tcPr>
            <w:tcW w:w="2970" w:type="dxa"/>
            <w:tcBorders>
              <w:bottom w:val="single" w:sz="4" w:space="0" w:color="auto"/>
            </w:tcBorders>
          </w:tcPr>
          <w:p w14:paraId="2C4515FF" w14:textId="04701889" w:rsidR="00C06919" w:rsidRPr="006F78D3" w:rsidRDefault="00C06919" w:rsidP="006F78D3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6F78D3">
              <w:rPr>
                <w:rFonts w:cs="Gotham-Book"/>
              </w:rPr>
              <w:t>There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3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rows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of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apples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with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6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apples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in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each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row.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How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many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apples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there?</w:t>
            </w:r>
          </w:p>
          <w:p w14:paraId="77CB3FF6" w14:textId="32DC00B0" w:rsidR="00C06919" w:rsidRPr="006F78D3" w:rsidRDefault="00C06919" w:rsidP="006F78D3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6F78D3">
              <w:rPr>
                <w:rStyle w:val="Strong"/>
              </w:rPr>
              <w:t>Area</w:t>
            </w:r>
            <w:r w:rsidR="00DB1309" w:rsidRPr="006F78D3">
              <w:rPr>
                <w:rStyle w:val="Strong"/>
              </w:rPr>
              <w:t xml:space="preserve"> </w:t>
            </w:r>
            <w:r w:rsidRPr="006F78D3">
              <w:rPr>
                <w:rStyle w:val="Strong"/>
              </w:rPr>
              <w:t>example.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What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the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area</w:t>
            </w:r>
            <w:r w:rsid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of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3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cm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by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6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cm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rectangle?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14:paraId="2E744356" w14:textId="1357D949" w:rsidR="00C06919" w:rsidRPr="006F78D3" w:rsidRDefault="00C06919" w:rsidP="006F78D3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6F78D3">
              <w:rPr>
                <w:rFonts w:cs="Gotham-Book"/>
              </w:rPr>
              <w:t>If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18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apples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arranged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into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3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equal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rows,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how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many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apples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will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be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in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each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row?</w:t>
            </w:r>
          </w:p>
          <w:p w14:paraId="7F8FF982" w14:textId="5EAF0CDA" w:rsidR="00C06919" w:rsidRPr="006F78D3" w:rsidRDefault="00C06919" w:rsidP="006F78D3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6F78D3">
              <w:rPr>
                <w:rStyle w:val="Strong"/>
              </w:rPr>
              <w:t>Area</w:t>
            </w:r>
            <w:r w:rsidR="00DB1309" w:rsidRPr="006F78D3">
              <w:rPr>
                <w:rStyle w:val="Strong"/>
              </w:rPr>
              <w:t xml:space="preserve"> </w:t>
            </w:r>
            <w:r w:rsidRPr="006F78D3">
              <w:rPr>
                <w:rStyle w:val="Strong"/>
              </w:rPr>
              <w:t>example.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rectangle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has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area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18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square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centimeters.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If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one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side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3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cm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long,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how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long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side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next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to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it?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5AFFB013" w14:textId="5B69F87D" w:rsidR="00C06919" w:rsidRPr="006F78D3" w:rsidRDefault="00C06919" w:rsidP="006F78D3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6F78D3">
              <w:rPr>
                <w:rFonts w:cs="Gotham-Book"/>
              </w:rPr>
              <w:t>If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18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apples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arranged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into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equal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rows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of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6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apples,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how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many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rows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will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there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be?</w:t>
            </w:r>
          </w:p>
          <w:p w14:paraId="00A42DF4" w14:textId="466C0423" w:rsidR="00C06919" w:rsidRPr="006F78D3" w:rsidRDefault="00C06919" w:rsidP="006F78D3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6F78D3">
              <w:rPr>
                <w:rStyle w:val="Strong"/>
              </w:rPr>
              <w:t>Area</w:t>
            </w:r>
            <w:r w:rsidR="00DB1309" w:rsidRPr="006F78D3">
              <w:rPr>
                <w:rStyle w:val="Strong"/>
              </w:rPr>
              <w:t xml:space="preserve"> </w:t>
            </w:r>
            <w:r w:rsidRPr="006F78D3">
              <w:rPr>
                <w:rStyle w:val="Strong"/>
              </w:rPr>
              <w:t>example.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rectangle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has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area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18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square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centimeters.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If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one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side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6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cm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long,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how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long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is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a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side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next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to</w:t>
            </w:r>
            <w:r w:rsidR="00DB1309" w:rsidRPr="006F78D3">
              <w:rPr>
                <w:rFonts w:cs="Gotham-Book"/>
              </w:rPr>
              <w:t xml:space="preserve"> </w:t>
            </w:r>
            <w:r w:rsidRPr="006F78D3">
              <w:rPr>
                <w:rFonts w:cs="Gotham-Book"/>
              </w:rPr>
              <w:t>it?</w:t>
            </w:r>
          </w:p>
        </w:tc>
      </w:tr>
    </w:tbl>
    <w:p w14:paraId="203DD83E" w14:textId="77777777" w:rsidR="004D2AE7" w:rsidRDefault="004D2AE7">
      <w:pPr>
        <w:spacing w:after="160" w:line="259" w:lineRule="auto"/>
        <w:rPr>
          <w:i/>
          <w:iCs/>
          <w:color w:val="1F3864"/>
          <w:szCs w:val="18"/>
        </w:rPr>
      </w:pPr>
      <w:r>
        <w:br w:type="page"/>
      </w:r>
    </w:p>
    <w:p w14:paraId="13EA8830" w14:textId="68B91A96" w:rsidR="00306CE5" w:rsidRPr="00574E0C" w:rsidRDefault="00306CE5" w:rsidP="00942F7E">
      <w:pPr>
        <w:pStyle w:val="Caption"/>
      </w:pPr>
      <w:bookmarkStart w:id="78" w:name="table2c"/>
      <w:r w:rsidRPr="00574E0C">
        <w:lastRenderedPageBreak/>
        <w:t>Table</w:t>
      </w:r>
      <w:r w:rsidR="00DB1309">
        <w:t xml:space="preserve"> </w:t>
      </w:r>
      <w:r w:rsidR="00503338">
        <w:t>2</w:t>
      </w:r>
      <w:r w:rsidRPr="00574E0C">
        <w:t>c:</w:t>
      </w:r>
      <w:r w:rsidR="00DB1309">
        <w:t xml:space="preserve"> </w:t>
      </w:r>
      <w:r w:rsidR="00503338">
        <w:t>Compare</w:t>
      </w:r>
      <w:r w:rsidR="00DB1309">
        <w:t xml:space="preserve"> </w:t>
      </w:r>
      <w:r w:rsidRPr="00574E0C">
        <w:t>Situations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2965"/>
        <w:gridCol w:w="3240"/>
        <w:gridCol w:w="3510"/>
      </w:tblGrid>
      <w:tr w:rsidR="00306CE5" w:rsidRPr="00574E0C" w14:paraId="7B72D85F" w14:textId="77777777" w:rsidTr="004D2AE7">
        <w:trPr>
          <w:tblHeader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bookmarkEnd w:id="78"/>
          <w:p w14:paraId="27775D40" w14:textId="1D86CCB7" w:rsidR="00306CE5" w:rsidRPr="004D2AE7" w:rsidRDefault="00306CE5" w:rsidP="004D2AE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4D2AE7">
              <w:rPr>
                <w:rFonts w:cs="Gotham-Book"/>
                <w:b/>
                <w:bCs/>
              </w:rPr>
              <w:t>Unknown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Product</w:t>
            </w:r>
            <w:r w:rsidR="00503338" w:rsidRPr="004D2AE7">
              <w:rPr>
                <w:rFonts w:cs="Gotham-Book"/>
                <w:b/>
                <w:bCs/>
              </w:rPr>
              <w:br/>
            </w:r>
            <w:r w:rsidR="008144DE" w:rsidRPr="004D2AE7">
              <w:rPr>
                <w:position w:val="-6"/>
              </w:rPr>
              <w:object w:dxaOrig="760" w:dyaOrig="260" w14:anchorId="33F23073">
                <v:shape id="_x0000_i1481" type="#_x0000_t75" style="width:36pt;height:14.4pt" o:ole="">
                  <v:imagedata r:id="rId949" o:title=""/>
                </v:shape>
                <o:OLEObject Type="Embed" ProgID="Equation.DSMT4" ShapeID="_x0000_i1481" DrawAspect="Content" ObjectID="_1760793386" r:id="rId950"/>
              </w:objec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941227D" w14:textId="08C73E46" w:rsidR="00306CE5" w:rsidRPr="004D2AE7" w:rsidRDefault="00306CE5" w:rsidP="004D2AE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4D2AE7">
              <w:rPr>
                <w:rFonts w:cs="Gotham-Book"/>
                <w:b/>
                <w:bCs/>
              </w:rPr>
              <w:t>Group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Size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Unknown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(“How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many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in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each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group?”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Division)</w:t>
            </w:r>
            <w:r w:rsidR="00503338" w:rsidRPr="004D2AE7">
              <w:rPr>
                <w:rFonts w:cs="Gotham-Book"/>
                <w:b/>
                <w:bCs/>
              </w:rPr>
              <w:br/>
            </w:r>
            <w:r w:rsidR="008144DE" w:rsidRPr="004D2AE7">
              <w:rPr>
                <w:position w:val="-6"/>
              </w:rPr>
              <w:object w:dxaOrig="859" w:dyaOrig="260" w14:anchorId="6C493619">
                <v:shape id="_x0000_i1482" type="#_x0000_t75" style="width:43.2pt;height:14.4pt" o:ole="">
                  <v:imagedata r:id="rId951" o:title=""/>
                </v:shape>
                <o:OLEObject Type="Embed" ProgID="Equation.DSMT4" ShapeID="_x0000_i1482" DrawAspect="Content" ObjectID="_1760793387" r:id="rId952"/>
              </w:object>
            </w:r>
            <w:r w:rsidR="00503338" w:rsidRPr="004D2AE7">
              <w:rPr>
                <w:rFonts w:cs="Gotham-Book"/>
                <w:b/>
                <w:bCs/>
              </w:rPr>
              <w:t>and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="008144DE" w:rsidRPr="004D2AE7">
              <w:rPr>
                <w:position w:val="-6"/>
              </w:rPr>
              <w:object w:dxaOrig="859" w:dyaOrig="260" w14:anchorId="2A0DA667">
                <v:shape id="_x0000_i1483" type="#_x0000_t75" style="width:43.2pt;height:14.4pt" o:ole="">
                  <v:imagedata r:id="rId953" o:title=""/>
                </v:shape>
                <o:OLEObject Type="Embed" ProgID="Equation.DSMT4" ShapeID="_x0000_i1483" DrawAspect="Content" ObjectID="_1760793388" r:id="rId954"/>
              </w:objec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2D4DEC4" w14:textId="016366DE" w:rsidR="00306CE5" w:rsidRPr="004D2AE7" w:rsidRDefault="00306CE5" w:rsidP="004D2AE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4D2AE7">
              <w:rPr>
                <w:rFonts w:cs="Gotham-Book"/>
                <w:b/>
                <w:bCs/>
              </w:rPr>
              <w:t>Group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Size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Unknown</w:t>
            </w:r>
            <w:r w:rsidRPr="004D2AE7">
              <w:rPr>
                <w:rFonts w:cs="Gotham-Book"/>
                <w:b/>
                <w:bCs/>
              </w:rPr>
              <w:br/>
              <w:t>(“How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many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groups?”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Pr="004D2AE7">
              <w:rPr>
                <w:rFonts w:cs="Gotham-Book"/>
                <w:b/>
                <w:bCs/>
              </w:rPr>
              <w:t>Division)</w:t>
            </w:r>
            <w:r w:rsidR="002D3882" w:rsidRPr="004D2AE7">
              <w:rPr>
                <w:rFonts w:cs="Gotham-Book"/>
                <w:b/>
                <w:bCs/>
              </w:rPr>
              <w:br/>
            </w:r>
            <w:r w:rsidR="008144DE" w:rsidRPr="004D2AE7">
              <w:rPr>
                <w:position w:val="-10"/>
              </w:rPr>
              <w:object w:dxaOrig="859" w:dyaOrig="300" w14:anchorId="29E4849F">
                <v:shape id="_x0000_i1484" type="#_x0000_t75" style="width:43.2pt;height:14.4pt" o:ole="">
                  <v:imagedata r:id="rId955" o:title=""/>
                </v:shape>
                <o:OLEObject Type="Embed" ProgID="Equation.DSMT4" ShapeID="_x0000_i1484" DrawAspect="Content" ObjectID="_1760793389" r:id="rId956"/>
              </w:object>
            </w:r>
            <w:r w:rsidR="002D3882" w:rsidRPr="004D2AE7">
              <w:rPr>
                <w:rFonts w:cs="Gotham-Book"/>
                <w:b/>
                <w:bCs/>
              </w:rPr>
              <w:t>and</w:t>
            </w:r>
            <w:r w:rsidR="00DB1309" w:rsidRPr="004D2AE7">
              <w:rPr>
                <w:rFonts w:cs="Gotham-Book"/>
                <w:b/>
                <w:bCs/>
              </w:rPr>
              <w:t xml:space="preserve"> </w:t>
            </w:r>
            <w:r w:rsidR="008144DE" w:rsidRPr="004D2AE7">
              <w:rPr>
                <w:position w:val="-6"/>
              </w:rPr>
              <w:object w:dxaOrig="880" w:dyaOrig="260" w14:anchorId="194CEEBA">
                <v:shape id="_x0000_i1485" type="#_x0000_t75" style="width:43.2pt;height:14.4pt" o:ole="">
                  <v:imagedata r:id="rId957" o:title=""/>
                </v:shape>
                <o:OLEObject Type="Embed" ProgID="Equation.DSMT4" ShapeID="_x0000_i1485" DrawAspect="Content" ObjectID="_1760793390" r:id="rId958"/>
              </w:object>
            </w:r>
          </w:p>
        </w:tc>
      </w:tr>
      <w:tr w:rsidR="002D3882" w:rsidRPr="00B25D6A" w14:paraId="4919FBC2" w14:textId="77777777" w:rsidTr="004D2AE7">
        <w:tc>
          <w:tcPr>
            <w:tcW w:w="2965" w:type="dxa"/>
            <w:tcBorders>
              <w:top w:val="single" w:sz="4" w:space="0" w:color="auto"/>
              <w:bottom w:val="single" w:sz="4" w:space="0" w:color="auto"/>
            </w:tcBorders>
          </w:tcPr>
          <w:p w14:paraId="218857AC" w14:textId="7F9D7DA3" w:rsidR="002D3882" w:rsidRPr="004D2AE7" w:rsidRDefault="002D3882" w:rsidP="004D2AE7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4D2AE7">
              <w:rPr>
                <w:rFonts w:cs="Gotham-Book"/>
              </w:rPr>
              <w:t>A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blue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hat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costs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$6.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A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red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hat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costs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3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times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as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much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as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the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blue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hat.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How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much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does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the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red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hat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cost?</w:t>
            </w:r>
          </w:p>
          <w:p w14:paraId="5B6AFB51" w14:textId="32D945CE" w:rsidR="002D3882" w:rsidRPr="004D2AE7" w:rsidRDefault="002D3882" w:rsidP="004D2AE7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</w:rPr>
            </w:pPr>
            <w:r w:rsidRPr="004D2AE7">
              <w:rPr>
                <w:rStyle w:val="Strong"/>
              </w:rPr>
              <w:t>Measurement</w:t>
            </w:r>
            <w:r w:rsidR="00DB1309" w:rsidRPr="004D2AE7">
              <w:rPr>
                <w:rStyle w:val="Strong"/>
              </w:rPr>
              <w:t xml:space="preserve"> </w:t>
            </w:r>
            <w:r w:rsidRPr="004D2AE7">
              <w:rPr>
                <w:rStyle w:val="Strong"/>
              </w:rPr>
              <w:t>example.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A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rubber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band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is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6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cm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long.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How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long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will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the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rubber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band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be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when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it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is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stretched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to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be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3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times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as</w:t>
            </w:r>
            <w:r w:rsidR="00DB1309" w:rsidRPr="004D2AE7">
              <w:rPr>
                <w:rFonts w:cs="Gotham-Book"/>
              </w:rPr>
              <w:t xml:space="preserve"> </w:t>
            </w:r>
            <w:r w:rsidRPr="004D2AE7">
              <w:rPr>
                <w:rFonts w:cs="Gotham-Book"/>
              </w:rPr>
              <w:t>long?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1922BF75" w14:textId="57E9E27B" w:rsidR="002D3882" w:rsidRPr="004D2AE7" w:rsidRDefault="002D3882" w:rsidP="004D2AE7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4D2AE7">
              <w:rPr>
                <w:rFonts w:cs="Gotham-Book"/>
                <w:color w:val="000000"/>
              </w:rPr>
              <w:t>A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red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costs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$18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and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3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times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much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blue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proofErr w:type="gramStart"/>
            <w:r w:rsidRPr="004D2AE7">
              <w:rPr>
                <w:rFonts w:cs="Gotham-Book"/>
                <w:color w:val="000000"/>
              </w:rPr>
              <w:t>costs</w:t>
            </w:r>
            <w:proofErr w:type="gramEnd"/>
            <w:r w:rsidRPr="004D2AE7">
              <w:rPr>
                <w:rFonts w:cs="Gotham-Book"/>
                <w:color w:val="000000"/>
              </w:rPr>
              <w:t>.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How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much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does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blue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cost?</w:t>
            </w:r>
          </w:p>
          <w:p w14:paraId="30183D9A" w14:textId="4EF93E7E" w:rsidR="002D3882" w:rsidRPr="004D2AE7" w:rsidRDefault="002D3882" w:rsidP="004D2AE7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  <w:color w:val="000000"/>
              </w:rPr>
            </w:pPr>
            <w:r w:rsidRPr="004D2AE7">
              <w:rPr>
                <w:rStyle w:val="Strong"/>
              </w:rPr>
              <w:t>Measurement</w:t>
            </w:r>
            <w:r w:rsidR="00DB1309" w:rsidRPr="004D2AE7">
              <w:rPr>
                <w:rStyle w:val="Strong"/>
              </w:rPr>
              <w:t xml:space="preserve"> </w:t>
            </w:r>
            <w:r w:rsidRPr="004D2AE7">
              <w:rPr>
                <w:rStyle w:val="Strong"/>
              </w:rPr>
              <w:t>example.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rubber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band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stretched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to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18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cm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long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and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3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times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long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was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first.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How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long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was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the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rubber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band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first?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14:paraId="65C89221" w14:textId="42A263B9" w:rsidR="002D3882" w:rsidRPr="004D2AE7" w:rsidRDefault="002D3882" w:rsidP="004D2AE7">
            <w:pPr>
              <w:autoSpaceDE w:val="0"/>
              <w:autoSpaceDN w:val="0"/>
              <w:adjustRightInd w:val="0"/>
              <w:spacing w:after="120" w:line="240" w:lineRule="auto"/>
              <w:rPr>
                <w:rFonts w:cs="Gotham-Book"/>
                <w:color w:val="000000"/>
              </w:rPr>
            </w:pPr>
            <w:r w:rsidRPr="004D2AE7">
              <w:rPr>
                <w:rFonts w:cs="Gotham-Book"/>
                <w:color w:val="000000"/>
              </w:rPr>
              <w:t>A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red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costs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$18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and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blue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costs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$6.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How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many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times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much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does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the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red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cost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the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blue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hat?</w:t>
            </w:r>
          </w:p>
          <w:p w14:paraId="287C7179" w14:textId="6C8A9E2D" w:rsidR="002D3882" w:rsidRPr="004D2AE7" w:rsidRDefault="002D3882" w:rsidP="004D2AE7">
            <w:pPr>
              <w:autoSpaceDE w:val="0"/>
              <w:autoSpaceDN w:val="0"/>
              <w:adjustRightInd w:val="0"/>
              <w:spacing w:before="40" w:after="120" w:line="240" w:lineRule="auto"/>
              <w:rPr>
                <w:rFonts w:cs="Gotham-Book"/>
                <w:color w:val="000000"/>
              </w:rPr>
            </w:pPr>
            <w:r w:rsidRPr="004D2AE7">
              <w:rPr>
                <w:rStyle w:val="Strong"/>
              </w:rPr>
              <w:t>Measurement</w:t>
            </w:r>
            <w:r w:rsidR="00DB1309" w:rsidRPr="004D2AE7">
              <w:rPr>
                <w:rStyle w:val="Strong"/>
              </w:rPr>
              <w:t xml:space="preserve"> </w:t>
            </w:r>
            <w:r w:rsidRPr="004D2AE7">
              <w:rPr>
                <w:rStyle w:val="Strong"/>
              </w:rPr>
              <w:t>example.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rubber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band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was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6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cm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long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first.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Now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stretched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to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18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cm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long.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How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many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times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long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the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rubber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band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now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it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was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at</w:t>
            </w:r>
            <w:r w:rsidR="00DB1309" w:rsidRPr="004D2AE7">
              <w:rPr>
                <w:rFonts w:cs="Gotham-Book"/>
                <w:color w:val="000000"/>
              </w:rPr>
              <w:t xml:space="preserve"> </w:t>
            </w:r>
            <w:r w:rsidRPr="004D2AE7">
              <w:rPr>
                <w:rFonts w:cs="Gotham-Book"/>
                <w:color w:val="000000"/>
              </w:rPr>
              <w:t>first?</w:t>
            </w:r>
          </w:p>
        </w:tc>
      </w:tr>
    </w:tbl>
    <w:p w14:paraId="6A8F726A" w14:textId="5895C1AA" w:rsidR="00503338" w:rsidRPr="00574E0C" w:rsidRDefault="00503338" w:rsidP="005E41C9">
      <w:pPr>
        <w:pStyle w:val="Caption"/>
      </w:pPr>
      <w:bookmarkStart w:id="79" w:name="Table2d"/>
      <w:r w:rsidRPr="00574E0C">
        <w:t>Table</w:t>
      </w:r>
      <w:r w:rsidR="00DB1309">
        <w:t xml:space="preserve"> </w:t>
      </w:r>
      <w:r>
        <w:t>2d</w:t>
      </w:r>
      <w:r w:rsidRPr="00574E0C">
        <w:t>:</w:t>
      </w:r>
      <w:r w:rsidR="00DB1309">
        <w:t xml:space="preserve"> </w:t>
      </w:r>
      <w:r>
        <w:t>General</w:t>
      </w:r>
      <w:r w:rsidR="00DB1309">
        <w:t xml:space="preserve"> </w:t>
      </w:r>
      <w:r w:rsidRPr="00574E0C">
        <w:t>Situations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060"/>
        <w:gridCol w:w="3150"/>
        <w:gridCol w:w="3420"/>
      </w:tblGrid>
      <w:tr w:rsidR="00503338" w:rsidRPr="00574E0C" w14:paraId="447663CD" w14:textId="77777777" w:rsidTr="005E41C9">
        <w:trPr>
          <w:tblHeader/>
        </w:trPr>
        <w:tc>
          <w:tcPr>
            <w:tcW w:w="306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bookmarkEnd w:id="79"/>
          <w:p w14:paraId="1C253842" w14:textId="436AFB27" w:rsidR="00503338" w:rsidRPr="005E41C9" w:rsidRDefault="00503338" w:rsidP="005E41C9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5E41C9">
              <w:rPr>
                <w:rFonts w:cs="Gotham-Book"/>
                <w:b/>
                <w:bCs/>
              </w:rPr>
              <w:t>Unknown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Product</w:t>
            </w:r>
          </w:p>
        </w:tc>
        <w:tc>
          <w:tcPr>
            <w:tcW w:w="3150" w:type="dxa"/>
            <w:shd w:val="clear" w:color="auto" w:fill="D9E2F3" w:themeFill="accent1" w:themeFillTint="33"/>
          </w:tcPr>
          <w:p w14:paraId="5AEBF718" w14:textId="6388D86D" w:rsidR="00503338" w:rsidRPr="005E41C9" w:rsidRDefault="00503338" w:rsidP="005E41C9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5E41C9">
              <w:rPr>
                <w:rFonts w:cs="Gotham-Book"/>
                <w:b/>
                <w:bCs/>
              </w:rPr>
              <w:t>Group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Size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Unknown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(“How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many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in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each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group?”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Division)</w:t>
            </w:r>
          </w:p>
        </w:tc>
        <w:tc>
          <w:tcPr>
            <w:tcW w:w="3420" w:type="dxa"/>
            <w:shd w:val="clear" w:color="auto" w:fill="D9E2F3" w:themeFill="accent1" w:themeFillTint="33"/>
          </w:tcPr>
          <w:p w14:paraId="2973399F" w14:textId="7C3259BE" w:rsidR="00503338" w:rsidRPr="005E41C9" w:rsidRDefault="00503338" w:rsidP="005E41C9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5E41C9">
              <w:rPr>
                <w:rFonts w:cs="Gotham-Book"/>
                <w:b/>
                <w:bCs/>
              </w:rPr>
              <w:t>Group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Size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Unknown</w:t>
            </w:r>
            <w:r w:rsidRPr="005E41C9">
              <w:rPr>
                <w:rFonts w:cs="Gotham-Book"/>
                <w:b/>
                <w:bCs/>
              </w:rPr>
              <w:br/>
              <w:t>(“How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many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groups?”</w:t>
            </w:r>
            <w:r w:rsidR="00DB1309" w:rsidRPr="005E41C9">
              <w:rPr>
                <w:rFonts w:cs="Gotham-Book"/>
                <w:b/>
                <w:bCs/>
              </w:rPr>
              <w:t xml:space="preserve"> </w:t>
            </w:r>
            <w:r w:rsidRPr="005E41C9">
              <w:rPr>
                <w:rFonts w:cs="Gotham-Book"/>
                <w:b/>
                <w:bCs/>
              </w:rPr>
              <w:t>Division)</w:t>
            </w:r>
          </w:p>
        </w:tc>
      </w:tr>
      <w:tr w:rsidR="00503338" w:rsidRPr="00B25D6A" w14:paraId="280E98CF" w14:textId="77777777" w:rsidTr="005E41C9">
        <w:tc>
          <w:tcPr>
            <w:tcW w:w="3060" w:type="dxa"/>
            <w:tcBorders>
              <w:bottom w:val="single" w:sz="4" w:space="0" w:color="auto"/>
            </w:tcBorders>
          </w:tcPr>
          <w:p w14:paraId="74E04809" w14:textId="37EA49D3" w:rsidR="00503338" w:rsidRPr="005E41C9" w:rsidRDefault="008144DE" w:rsidP="0050333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color w:val="000000"/>
              </w:rPr>
            </w:pPr>
            <w:r w:rsidRPr="005E41C9">
              <w:rPr>
                <w:position w:val="-6"/>
              </w:rPr>
              <w:object w:dxaOrig="780" w:dyaOrig="260" w14:anchorId="38AAB9B3">
                <v:shape id="_x0000_i1486" type="#_x0000_t75" style="width:36pt;height:14.4pt" o:ole="">
                  <v:imagedata r:id="rId959" o:title=""/>
                </v:shape>
                <o:OLEObject Type="Embed" ProgID="Equation.DSMT4" ShapeID="_x0000_i1486" DrawAspect="Content" ObjectID="_1760793391" r:id="rId960"/>
              </w:objec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20F43A55" w14:textId="4F189792" w:rsidR="00503338" w:rsidRPr="005E41C9" w:rsidRDefault="008144DE" w:rsidP="0050333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color w:val="000000"/>
              </w:rPr>
            </w:pPr>
            <w:r w:rsidRPr="005E41C9">
              <w:rPr>
                <w:position w:val="-10"/>
              </w:rPr>
              <w:object w:dxaOrig="820" w:dyaOrig="300" w14:anchorId="7B7DE06F">
                <v:shape id="_x0000_i1487" type="#_x0000_t75" style="width:43.2pt;height:14.4pt" o:ole="">
                  <v:imagedata r:id="rId961" o:title=""/>
                </v:shape>
                <o:OLEObject Type="Embed" ProgID="Equation.DSMT4" ShapeID="_x0000_i1487" DrawAspect="Content" ObjectID="_1760793392" r:id="rId962"/>
              </w:object>
            </w:r>
            <w:r w:rsidR="00503338" w:rsidRPr="005E41C9">
              <w:rPr>
                <w:rFonts w:cs="Gotham-Book"/>
              </w:rPr>
              <w:t>and</w:t>
            </w:r>
            <w:r w:rsidR="00DB1309" w:rsidRPr="005E41C9">
              <w:rPr>
                <w:rFonts w:cs="Gotham-Book"/>
              </w:rPr>
              <w:t xml:space="preserve"> </w:t>
            </w:r>
            <w:r w:rsidRPr="005E41C9">
              <w:rPr>
                <w:position w:val="-10"/>
              </w:rPr>
              <w:object w:dxaOrig="840" w:dyaOrig="300" w14:anchorId="0EFE12C6">
                <v:shape id="_x0000_i1488" type="#_x0000_t75" style="width:43.2pt;height:14.4pt" o:ole="">
                  <v:imagedata r:id="rId963" o:title=""/>
                </v:shape>
                <o:OLEObject Type="Embed" ProgID="Equation.DSMT4" ShapeID="_x0000_i1488" DrawAspect="Content" ObjectID="_1760793393" r:id="rId964"/>
              </w:objec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ECDCBC2" w14:textId="422CC3F6" w:rsidR="00503338" w:rsidRPr="005E41C9" w:rsidRDefault="008144DE" w:rsidP="0050333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color w:val="000000"/>
              </w:rPr>
            </w:pPr>
            <w:r w:rsidRPr="005E41C9">
              <w:rPr>
                <w:position w:val="-10"/>
              </w:rPr>
              <w:object w:dxaOrig="780" w:dyaOrig="300" w14:anchorId="71466607">
                <v:shape id="_x0000_i1489" type="#_x0000_t75" style="width:36pt;height:14.4pt" o:ole="">
                  <v:imagedata r:id="rId965" o:title=""/>
                </v:shape>
                <o:OLEObject Type="Embed" ProgID="Equation.DSMT4" ShapeID="_x0000_i1489" DrawAspect="Content" ObjectID="_1760793394" r:id="rId966"/>
              </w:object>
            </w:r>
            <w:r w:rsidR="00503338" w:rsidRPr="005E41C9">
              <w:rPr>
                <w:rFonts w:cs="Gotham-Book"/>
              </w:rPr>
              <w:t>and</w:t>
            </w:r>
            <w:r w:rsidR="00DB1309" w:rsidRPr="005E41C9">
              <w:rPr>
                <w:rFonts w:cs="Gotham-Book"/>
              </w:rPr>
              <w:t xml:space="preserve"> </w:t>
            </w:r>
            <w:r w:rsidRPr="005E41C9">
              <w:rPr>
                <w:position w:val="-10"/>
              </w:rPr>
              <w:object w:dxaOrig="840" w:dyaOrig="300" w14:anchorId="6A51F4AD">
                <v:shape id="_x0000_i1490" type="#_x0000_t75" style="width:43.2pt;height:14.4pt" o:ole="">
                  <v:imagedata r:id="rId967" o:title=""/>
                </v:shape>
                <o:OLEObject Type="Embed" ProgID="Equation.DSMT4" ShapeID="_x0000_i1490" DrawAspect="Content" ObjectID="_1760793395" r:id="rId968"/>
              </w:object>
            </w:r>
          </w:p>
        </w:tc>
      </w:tr>
    </w:tbl>
    <w:p w14:paraId="771207E5" w14:textId="77777777" w:rsidR="00DA7D62" w:rsidRDefault="00DA7D62" w:rsidP="00DA7D62">
      <w:pPr>
        <w:rPr>
          <w:rFonts w:eastAsiaTheme="minorEastAsia" w:cs="Times New Roman"/>
          <w:color w:val="1F3864" w:themeColor="accent1" w:themeShade="80"/>
          <w:sz w:val="24"/>
          <w:szCs w:val="24"/>
        </w:rPr>
      </w:pPr>
      <w:r>
        <w:br w:type="page"/>
      </w:r>
    </w:p>
    <w:p w14:paraId="340FA215" w14:textId="30EFBEA4" w:rsidR="00DA7D62" w:rsidRPr="00DA7D62" w:rsidRDefault="00DA7D62" w:rsidP="00DA7D62">
      <w:pPr>
        <w:pStyle w:val="Heading3"/>
      </w:pPr>
      <w:r w:rsidRPr="00DA7D62">
        <w:lastRenderedPageBreak/>
        <w:t>Tables 3–5</w:t>
      </w:r>
      <w:r w:rsidR="0084669B">
        <w:t xml:space="preserve">. Properties of Operations, </w:t>
      </w:r>
      <w:proofErr w:type="gramStart"/>
      <w:r w:rsidR="0084669B">
        <w:t>Equality</w:t>
      </w:r>
      <w:proofErr w:type="gramEnd"/>
      <w:r w:rsidR="0084669B">
        <w:t xml:space="preserve"> and Inequality</w:t>
      </w:r>
    </w:p>
    <w:p w14:paraId="33BEAC6A" w14:textId="5B7F0C81" w:rsidR="00F14EEE" w:rsidRDefault="006569F8" w:rsidP="00FF3D6A">
      <w:pPr>
        <w:pStyle w:val="Caption"/>
      </w:pPr>
      <w:bookmarkStart w:id="80" w:name="Table3"/>
      <w:r w:rsidRPr="00574E0C">
        <w:t>Table</w:t>
      </w:r>
      <w:r w:rsidR="00DB1309">
        <w:t xml:space="preserve"> </w:t>
      </w:r>
      <w:r>
        <w:t>3</w:t>
      </w:r>
      <w:r w:rsidRPr="00574E0C">
        <w:t>:</w:t>
      </w:r>
      <w:r w:rsidR="00DB1309">
        <w:t xml:space="preserve"> </w:t>
      </w:r>
      <w:r w:rsidRPr="006569F8">
        <w:t>The</w:t>
      </w:r>
      <w:r w:rsidR="00DB1309">
        <w:t xml:space="preserve"> </w:t>
      </w:r>
      <w:r w:rsidRPr="006569F8">
        <w:t>properties</w:t>
      </w:r>
      <w:r w:rsidR="00DB1309">
        <w:t xml:space="preserve"> </w:t>
      </w:r>
      <w:r w:rsidRPr="006569F8">
        <w:t>of</w:t>
      </w:r>
      <w:r w:rsidR="00DB1309">
        <w:t xml:space="preserve"> </w:t>
      </w:r>
      <w:r w:rsidRPr="006569F8">
        <w:t>operations</w:t>
      </w:r>
    </w:p>
    <w:bookmarkEnd w:id="80"/>
    <w:p w14:paraId="23B89E89" w14:textId="31EC1E78" w:rsidR="006569F8" w:rsidRPr="00FF3D6A" w:rsidRDefault="006569F8" w:rsidP="00544419">
      <w:pPr>
        <w:spacing w:after="120" w:line="240" w:lineRule="auto"/>
      </w:pPr>
      <w:r w:rsidRPr="00FF3D6A">
        <w:t>Here</w:t>
      </w:r>
      <w:r w:rsidR="00DB1309" w:rsidRPr="00FF3D6A">
        <w:t xml:space="preserve"> </w:t>
      </w:r>
      <w:r w:rsidR="00FF3D6A" w:rsidRPr="00FF3D6A">
        <w:rPr>
          <w:position w:val="-6"/>
        </w:rPr>
        <w:object w:dxaOrig="200" w:dyaOrig="200" w14:anchorId="18A75243">
          <v:shape id="_x0000_i1491" type="#_x0000_t75" style="width:7.2pt;height:7.2pt" o:ole="">
            <v:imagedata r:id="rId969" o:title=""/>
          </v:shape>
          <o:OLEObject Type="Embed" ProgID="Equation.DSMT4" ShapeID="_x0000_i1491" DrawAspect="Content" ObjectID="_1760793396" r:id="rId970"/>
        </w:object>
      </w:r>
      <w:r w:rsidRPr="00FF3D6A">
        <w:t>,</w:t>
      </w:r>
      <w:r w:rsidR="00DB1309" w:rsidRPr="00FF3D6A">
        <w:t xml:space="preserve"> </w:t>
      </w:r>
      <w:r w:rsidR="00FF3D6A" w:rsidRPr="00FF3D6A">
        <w:rPr>
          <w:position w:val="-6"/>
        </w:rPr>
        <w:object w:dxaOrig="180" w:dyaOrig="260" w14:anchorId="5D66D777">
          <v:shape id="_x0000_i1492" type="#_x0000_t75" style="width:7.2pt;height:14.4pt" o:ole="">
            <v:imagedata r:id="rId971" o:title=""/>
          </v:shape>
          <o:OLEObject Type="Embed" ProgID="Equation.DSMT4" ShapeID="_x0000_i1492" DrawAspect="Content" ObjectID="_1760793397" r:id="rId972"/>
        </w:object>
      </w:r>
      <w:r w:rsidR="00DB1309" w:rsidRPr="00FF3D6A">
        <w:t xml:space="preserve"> </w:t>
      </w:r>
      <w:r w:rsidRPr="00FF3D6A">
        <w:t>and</w:t>
      </w:r>
      <w:r w:rsidR="00DB1309" w:rsidRPr="00FF3D6A">
        <w:t xml:space="preserve"> </w:t>
      </w:r>
      <w:r w:rsidR="00FF3D6A" w:rsidRPr="00FF3D6A">
        <w:rPr>
          <w:position w:val="-6"/>
        </w:rPr>
        <w:object w:dxaOrig="180" w:dyaOrig="200" w14:anchorId="3DB2ECA2">
          <v:shape id="_x0000_i1493" type="#_x0000_t75" style="width:7.2pt;height:7.2pt" o:ole="">
            <v:imagedata r:id="rId973" o:title=""/>
          </v:shape>
          <o:OLEObject Type="Embed" ProgID="Equation.DSMT4" ShapeID="_x0000_i1493" DrawAspect="Content" ObjectID="_1760793398" r:id="rId974"/>
        </w:object>
      </w:r>
      <w:r w:rsidR="00DB1309" w:rsidRPr="00FF3D6A">
        <w:t xml:space="preserve"> </w:t>
      </w:r>
      <w:r w:rsidRPr="00FF3D6A">
        <w:t>stand</w:t>
      </w:r>
      <w:r w:rsidR="00DB1309" w:rsidRPr="00FF3D6A">
        <w:t xml:space="preserve"> </w:t>
      </w:r>
      <w:r w:rsidRPr="00FF3D6A">
        <w:t>for</w:t>
      </w:r>
      <w:r w:rsidR="00DB1309" w:rsidRPr="00FF3D6A">
        <w:t xml:space="preserve"> </w:t>
      </w:r>
      <w:r w:rsidRPr="00FF3D6A">
        <w:t>arbitrary</w:t>
      </w:r>
      <w:r w:rsidR="00DB1309" w:rsidRPr="00FF3D6A">
        <w:t xml:space="preserve"> </w:t>
      </w:r>
      <w:r w:rsidRPr="00FF3D6A">
        <w:t>numbers</w:t>
      </w:r>
      <w:r w:rsidR="00DB1309" w:rsidRPr="00FF3D6A">
        <w:t xml:space="preserve"> </w:t>
      </w:r>
      <w:proofErr w:type="gramStart"/>
      <w:r w:rsidRPr="00FF3D6A">
        <w:t>in</w:t>
      </w:r>
      <w:r w:rsidR="00DB1309" w:rsidRPr="00FF3D6A">
        <w:t xml:space="preserve"> </w:t>
      </w:r>
      <w:r w:rsidRPr="00FF3D6A">
        <w:t>a</w:t>
      </w:r>
      <w:r w:rsidR="00DB1309" w:rsidRPr="00FF3D6A">
        <w:t xml:space="preserve"> </w:t>
      </w:r>
      <w:r w:rsidRPr="00FF3D6A">
        <w:t>given</w:t>
      </w:r>
      <w:proofErr w:type="gramEnd"/>
      <w:r w:rsidR="00DB1309" w:rsidRPr="00FF3D6A">
        <w:t xml:space="preserve"> </w:t>
      </w:r>
      <w:r w:rsidRPr="00FF3D6A">
        <w:t>number</w:t>
      </w:r>
      <w:r w:rsidR="00DB1309" w:rsidRPr="00FF3D6A">
        <w:t xml:space="preserve"> </w:t>
      </w:r>
      <w:r w:rsidRPr="00FF3D6A">
        <w:t>system.</w:t>
      </w:r>
      <w:r w:rsidR="00DB1309" w:rsidRPr="00FF3D6A">
        <w:t xml:space="preserve"> </w:t>
      </w:r>
      <w:r w:rsidRPr="00FF3D6A">
        <w:t>The</w:t>
      </w:r>
      <w:r w:rsidR="00DB1309" w:rsidRPr="00FF3D6A">
        <w:t xml:space="preserve"> </w:t>
      </w:r>
      <w:r w:rsidRPr="00FF3D6A">
        <w:t>properties</w:t>
      </w:r>
      <w:r w:rsidR="00DB1309" w:rsidRPr="00FF3D6A">
        <w:t xml:space="preserve"> </w:t>
      </w:r>
      <w:r w:rsidRPr="00FF3D6A">
        <w:t>of</w:t>
      </w:r>
      <w:r w:rsidR="00DB1309" w:rsidRPr="00FF3D6A">
        <w:t xml:space="preserve"> </w:t>
      </w:r>
      <w:r w:rsidRPr="00FF3D6A">
        <w:t>operations</w:t>
      </w:r>
      <w:r w:rsidR="00DB1309" w:rsidRPr="00FF3D6A">
        <w:t xml:space="preserve"> </w:t>
      </w:r>
      <w:r w:rsidRPr="00FF3D6A">
        <w:t>apply</w:t>
      </w:r>
      <w:r w:rsidR="00DB1309" w:rsidRPr="00FF3D6A">
        <w:t xml:space="preserve"> </w:t>
      </w:r>
      <w:r w:rsidRPr="00FF3D6A">
        <w:t>to</w:t>
      </w:r>
      <w:r w:rsidR="00DB1309" w:rsidRPr="00FF3D6A">
        <w:t xml:space="preserve"> </w:t>
      </w:r>
      <w:r w:rsidRPr="00FF3D6A">
        <w:t>the</w:t>
      </w:r>
      <w:r w:rsidR="00DB1309" w:rsidRPr="00FF3D6A">
        <w:t xml:space="preserve"> </w:t>
      </w:r>
      <w:r w:rsidRPr="00FF3D6A">
        <w:t>rational</w:t>
      </w:r>
      <w:r w:rsidR="00DB1309" w:rsidRPr="00FF3D6A">
        <w:t xml:space="preserve"> </w:t>
      </w:r>
      <w:r w:rsidRPr="00FF3D6A">
        <w:t>number</w:t>
      </w:r>
      <w:r w:rsidR="00DB1309" w:rsidRPr="00FF3D6A">
        <w:t xml:space="preserve"> </w:t>
      </w:r>
      <w:r w:rsidRPr="00FF3D6A">
        <w:t>system,</w:t>
      </w:r>
      <w:r w:rsidR="00DB1309" w:rsidRPr="00FF3D6A">
        <w:t xml:space="preserve"> </w:t>
      </w:r>
      <w:r w:rsidRPr="00FF3D6A">
        <w:t>the</w:t>
      </w:r>
      <w:r w:rsidR="00DB1309" w:rsidRPr="00FF3D6A">
        <w:t xml:space="preserve"> </w:t>
      </w:r>
      <w:r w:rsidRPr="00FF3D6A">
        <w:t>real</w:t>
      </w:r>
      <w:r w:rsidR="00DB1309" w:rsidRPr="00FF3D6A">
        <w:t xml:space="preserve"> </w:t>
      </w:r>
      <w:r w:rsidRPr="00FF3D6A">
        <w:t>number</w:t>
      </w:r>
      <w:r w:rsidR="00DB1309" w:rsidRPr="00FF3D6A">
        <w:t xml:space="preserve"> </w:t>
      </w:r>
      <w:r w:rsidRPr="00FF3D6A">
        <w:t>system,</w:t>
      </w:r>
      <w:r w:rsidR="00DB1309" w:rsidRPr="00FF3D6A">
        <w:t xml:space="preserve"> </w:t>
      </w:r>
      <w:r w:rsidRPr="00FF3D6A">
        <w:t>and</w:t>
      </w:r>
      <w:r w:rsidR="00DB1309" w:rsidRPr="00FF3D6A">
        <w:t xml:space="preserve"> </w:t>
      </w:r>
      <w:r w:rsidRPr="00FF3D6A">
        <w:t>the</w:t>
      </w:r>
      <w:r w:rsidR="00DB1309" w:rsidRPr="00FF3D6A">
        <w:t xml:space="preserve"> </w:t>
      </w:r>
      <w:r w:rsidRPr="00FF3D6A">
        <w:t>complex</w:t>
      </w:r>
      <w:r w:rsidR="00DB1309" w:rsidRPr="00FF3D6A">
        <w:t xml:space="preserve"> </w:t>
      </w:r>
      <w:r w:rsidRPr="00FF3D6A">
        <w:t>number</w:t>
      </w:r>
      <w:r w:rsidR="00DB1309" w:rsidRPr="00FF3D6A">
        <w:t xml:space="preserve"> </w:t>
      </w:r>
      <w:r w:rsidRPr="00FF3D6A">
        <w:t>system.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960"/>
        <w:gridCol w:w="5670"/>
      </w:tblGrid>
      <w:tr w:rsidR="006569F8" w:rsidRPr="00574E0C" w14:paraId="0BB648D7" w14:textId="77777777" w:rsidTr="00342A46">
        <w:trPr>
          <w:tblHeader/>
        </w:trPr>
        <w:tc>
          <w:tcPr>
            <w:tcW w:w="396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108CE1A" w14:textId="7C760EBA" w:rsidR="006569F8" w:rsidRPr="00342A46" w:rsidRDefault="006569F8" w:rsidP="00B8144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342A46">
              <w:rPr>
                <w:rFonts w:cs="Gotham-Book"/>
                <w:b/>
                <w:bCs/>
              </w:rPr>
              <w:t>Property</w:t>
            </w:r>
          </w:p>
        </w:tc>
        <w:tc>
          <w:tcPr>
            <w:tcW w:w="5670" w:type="dxa"/>
            <w:shd w:val="clear" w:color="auto" w:fill="D9E2F3" w:themeFill="accent1" w:themeFillTint="33"/>
            <w:vAlign w:val="center"/>
          </w:tcPr>
          <w:p w14:paraId="69D781A7" w14:textId="2C78D469" w:rsidR="006569F8" w:rsidRPr="00342A46" w:rsidRDefault="006569F8" w:rsidP="00B8144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342A46">
              <w:rPr>
                <w:rFonts w:cs="Gotham-Book"/>
                <w:b/>
                <w:bCs/>
              </w:rPr>
              <w:t>Statement</w:t>
            </w:r>
          </w:p>
        </w:tc>
      </w:tr>
      <w:tr w:rsidR="006569F8" w:rsidRPr="00B25D6A" w14:paraId="5AEBDFBF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13884C2D" w14:textId="68B25F0E" w:rsidR="006569F8" w:rsidRPr="00342A46" w:rsidRDefault="006569F8" w:rsidP="006569F8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Associative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property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addition</w:t>
            </w:r>
          </w:p>
        </w:tc>
        <w:tc>
          <w:tcPr>
            <w:tcW w:w="5670" w:type="dxa"/>
            <w:vAlign w:val="center"/>
          </w:tcPr>
          <w:p w14:paraId="362F6095" w14:textId="1E1F4968" w:rsidR="006569F8" w:rsidRPr="00342A46" w:rsidRDefault="008144DE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position w:val="-10"/>
              </w:rPr>
              <w:object w:dxaOrig="2060" w:dyaOrig="300" w14:anchorId="568DC785">
                <v:shape id="_x0000_i1494" type="#_x0000_t75" style="width:100.8pt;height:14.4pt" o:ole="">
                  <v:imagedata r:id="rId975" o:title=""/>
                </v:shape>
                <o:OLEObject Type="Embed" ProgID="Equation.DSMT4" ShapeID="_x0000_i1494" DrawAspect="Content" ObjectID="_1760793399" r:id="rId976"/>
              </w:object>
            </w:r>
          </w:p>
        </w:tc>
      </w:tr>
      <w:tr w:rsidR="006569F8" w:rsidRPr="00B25D6A" w14:paraId="6DE0129A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2BF16317" w14:textId="7B536891" w:rsidR="006569F8" w:rsidRPr="00342A46" w:rsidRDefault="006569F8" w:rsidP="006569F8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Commutative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property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addition</w:t>
            </w:r>
          </w:p>
        </w:tc>
        <w:tc>
          <w:tcPr>
            <w:tcW w:w="5670" w:type="dxa"/>
            <w:vAlign w:val="center"/>
          </w:tcPr>
          <w:p w14:paraId="66733C60" w14:textId="6E5DEE7C" w:rsidR="006569F8" w:rsidRPr="00342A46" w:rsidRDefault="008144DE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position w:val="-6"/>
              </w:rPr>
              <w:object w:dxaOrig="1140" w:dyaOrig="260" w14:anchorId="262A99CC">
                <v:shape id="_x0000_i1495" type="#_x0000_t75" style="width:57.6pt;height:14.4pt" o:ole="">
                  <v:imagedata r:id="rId977" o:title=""/>
                </v:shape>
                <o:OLEObject Type="Embed" ProgID="Equation.DSMT4" ShapeID="_x0000_i1495" DrawAspect="Content" ObjectID="_1760793400" r:id="rId978"/>
              </w:object>
            </w:r>
          </w:p>
        </w:tc>
      </w:tr>
      <w:tr w:rsidR="006569F8" w:rsidRPr="00B25D6A" w14:paraId="0646C8E3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5520C2DB" w14:textId="22361381" w:rsidR="006569F8" w:rsidRPr="00342A46" w:rsidRDefault="006569F8" w:rsidP="006569F8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Additive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identity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property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64E0270B" w14:textId="7EE8A64D" w:rsidR="006569F8" w:rsidRPr="00342A46" w:rsidRDefault="008144DE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position w:val="-6"/>
              </w:rPr>
              <w:object w:dxaOrig="1480" w:dyaOrig="260" w14:anchorId="563BC731">
                <v:shape id="_x0000_i1496" type="#_x0000_t75" style="width:1in;height:14.4pt" o:ole="">
                  <v:imagedata r:id="rId979" o:title=""/>
                </v:shape>
                <o:OLEObject Type="Embed" ProgID="Equation.DSMT4" ShapeID="_x0000_i1496" DrawAspect="Content" ObjectID="_1760793401" r:id="rId980"/>
              </w:object>
            </w:r>
          </w:p>
        </w:tc>
      </w:tr>
      <w:tr w:rsidR="006569F8" w:rsidRPr="00B25D6A" w14:paraId="5687A413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296008E6" w14:textId="1A62FE10" w:rsidR="006569F8" w:rsidRPr="00342A46" w:rsidRDefault="006569F8" w:rsidP="006569F8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Existence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additive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inverses</w:t>
            </w:r>
          </w:p>
        </w:tc>
        <w:tc>
          <w:tcPr>
            <w:tcW w:w="5670" w:type="dxa"/>
            <w:vAlign w:val="center"/>
          </w:tcPr>
          <w:p w14:paraId="64421760" w14:textId="3A71DDB8" w:rsidR="006569F8" w:rsidRPr="00342A46" w:rsidRDefault="002069AB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For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every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="008144DE" w:rsidRPr="00342A46">
              <w:rPr>
                <w:position w:val="-6"/>
              </w:rPr>
              <w:object w:dxaOrig="200" w:dyaOrig="200" w14:anchorId="0EB4CA4C">
                <v:shape id="_x0000_i1497" type="#_x0000_t75" style="width:7.2pt;height:7.2pt" o:ole="">
                  <v:imagedata r:id="rId981" o:title=""/>
                </v:shape>
                <o:OLEObject Type="Embed" ProgID="Equation.DSMT4" ShapeID="_x0000_i1497" DrawAspect="Content" ObjectID="_1760793402" r:id="rId982"/>
              </w:objec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there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exists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="008144DE" w:rsidRPr="00342A46">
              <w:rPr>
                <w:position w:val="-6"/>
              </w:rPr>
              <w:object w:dxaOrig="320" w:dyaOrig="200" w14:anchorId="05BE7971">
                <v:shape id="_x0000_i1498" type="#_x0000_t75" style="width:14.4pt;height:7.2pt" o:ole="">
                  <v:imagedata r:id="rId983" o:title=""/>
                </v:shape>
                <o:OLEObject Type="Embed" ProgID="Equation.DSMT4" ShapeID="_x0000_i1498" DrawAspect="Content" ObjectID="_1760793403" r:id="rId984"/>
              </w:objec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so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that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="008144DE" w:rsidRPr="00342A46">
              <w:rPr>
                <w:position w:val="-10"/>
              </w:rPr>
              <w:object w:dxaOrig="2040" w:dyaOrig="300" w14:anchorId="7B57339E">
                <v:shape id="_x0000_i1499" type="#_x0000_t75" style="width:100.8pt;height:14.4pt" o:ole="">
                  <v:imagedata r:id="rId985" o:title=""/>
                </v:shape>
                <o:OLEObject Type="Embed" ProgID="Equation.DSMT4" ShapeID="_x0000_i1499" DrawAspect="Content" ObjectID="_1760793404" r:id="rId986"/>
              </w:object>
            </w:r>
          </w:p>
        </w:tc>
      </w:tr>
      <w:tr w:rsidR="006569F8" w:rsidRPr="00B25D6A" w14:paraId="1A36835D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6590CD76" w14:textId="7DFA221C" w:rsidR="006569F8" w:rsidRPr="00342A46" w:rsidRDefault="006569F8" w:rsidP="006569F8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Associative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property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multiplication</w:t>
            </w:r>
          </w:p>
        </w:tc>
        <w:tc>
          <w:tcPr>
            <w:tcW w:w="5670" w:type="dxa"/>
            <w:vAlign w:val="center"/>
          </w:tcPr>
          <w:p w14:paraId="7F271AA7" w14:textId="2B1FB87D" w:rsidR="006569F8" w:rsidRPr="00342A46" w:rsidRDefault="008144DE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position w:val="-10"/>
              </w:rPr>
              <w:object w:dxaOrig="1960" w:dyaOrig="300" w14:anchorId="678F0B57">
                <v:shape id="_x0000_i1500" type="#_x0000_t75" style="width:100.8pt;height:14.4pt" o:ole="">
                  <v:imagedata r:id="rId987" o:title=""/>
                </v:shape>
                <o:OLEObject Type="Embed" ProgID="Equation.DSMT4" ShapeID="_x0000_i1500" DrawAspect="Content" ObjectID="_1760793405" r:id="rId988"/>
              </w:object>
            </w:r>
          </w:p>
        </w:tc>
      </w:tr>
      <w:tr w:rsidR="002069AB" w:rsidRPr="00B25D6A" w14:paraId="0061E212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57C19613" w14:textId="284DD33D" w:rsidR="002069AB" w:rsidRPr="00342A46" w:rsidRDefault="002069AB" w:rsidP="00B81447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Commutative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property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multiplication</w:t>
            </w:r>
          </w:p>
        </w:tc>
        <w:tc>
          <w:tcPr>
            <w:tcW w:w="5670" w:type="dxa"/>
            <w:vAlign w:val="center"/>
          </w:tcPr>
          <w:p w14:paraId="38A72C79" w14:textId="5715EDD3" w:rsidR="002069AB" w:rsidRPr="00342A46" w:rsidRDefault="008144DE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position w:val="-6"/>
              </w:rPr>
              <w:object w:dxaOrig="1100" w:dyaOrig="260" w14:anchorId="603C3941">
                <v:shape id="_x0000_i1501" type="#_x0000_t75" style="width:57.6pt;height:14.4pt" o:ole="">
                  <v:imagedata r:id="rId989" o:title=""/>
                </v:shape>
                <o:OLEObject Type="Embed" ProgID="Equation.DSMT4" ShapeID="_x0000_i1501" DrawAspect="Content" ObjectID="_1760793406" r:id="rId990"/>
              </w:object>
            </w:r>
          </w:p>
        </w:tc>
      </w:tr>
      <w:tr w:rsidR="002069AB" w:rsidRPr="00B25D6A" w14:paraId="725FA62A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462A8449" w14:textId="3728803E" w:rsidR="002069AB" w:rsidRPr="00342A46" w:rsidRDefault="002069AB" w:rsidP="00B81447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Multiplicative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identity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property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1</w:t>
            </w:r>
          </w:p>
        </w:tc>
        <w:tc>
          <w:tcPr>
            <w:tcW w:w="5670" w:type="dxa"/>
            <w:vAlign w:val="center"/>
          </w:tcPr>
          <w:p w14:paraId="6821C3C1" w14:textId="6B32CB3E" w:rsidR="002069AB" w:rsidRPr="00342A46" w:rsidRDefault="008144DE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position w:val="-6"/>
              </w:rPr>
              <w:object w:dxaOrig="1359" w:dyaOrig="260" w14:anchorId="51028DED">
                <v:shape id="_x0000_i1502" type="#_x0000_t75" style="width:64.8pt;height:14.4pt" o:ole="">
                  <v:imagedata r:id="rId991" o:title=""/>
                </v:shape>
                <o:OLEObject Type="Embed" ProgID="Equation.DSMT4" ShapeID="_x0000_i1502" DrawAspect="Content" ObjectID="_1760793407" r:id="rId992"/>
              </w:object>
            </w:r>
          </w:p>
        </w:tc>
      </w:tr>
      <w:tr w:rsidR="002069AB" w:rsidRPr="00B25D6A" w14:paraId="28B8E1F7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3EA4EABF" w14:textId="61221B72" w:rsidR="002069AB" w:rsidRPr="00342A46" w:rsidRDefault="002069AB" w:rsidP="006569F8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Existence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multiplicative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inverses</w:t>
            </w:r>
          </w:p>
        </w:tc>
        <w:tc>
          <w:tcPr>
            <w:tcW w:w="5670" w:type="dxa"/>
            <w:vAlign w:val="center"/>
          </w:tcPr>
          <w:p w14:paraId="57CE845E" w14:textId="19CC3F12" w:rsidR="002069AB" w:rsidRPr="00342A46" w:rsidRDefault="002069AB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For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every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="008144DE" w:rsidRPr="00342A46">
              <w:rPr>
                <w:position w:val="-6"/>
              </w:rPr>
              <w:object w:dxaOrig="520" w:dyaOrig="260" w14:anchorId="77211F58">
                <v:shape id="_x0000_i1503" type="#_x0000_t75" style="width:28.8pt;height:14.4pt" o:ole="">
                  <v:imagedata r:id="rId993" o:title=""/>
                </v:shape>
                <o:OLEObject Type="Embed" ProgID="Equation.DSMT4" ShapeID="_x0000_i1503" DrawAspect="Content" ObjectID="_1760793408" r:id="rId994"/>
              </w:objec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there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exists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="008144DE" w:rsidRPr="00342A46">
              <w:rPr>
                <w:position w:val="-10"/>
              </w:rPr>
              <w:object w:dxaOrig="340" w:dyaOrig="320" w14:anchorId="615054C7">
                <v:shape id="_x0000_i1504" type="#_x0000_t75" style="width:14.4pt;height:14.4pt" o:ole="">
                  <v:imagedata r:id="rId995" o:title=""/>
                </v:shape>
                <o:OLEObject Type="Embed" ProgID="Equation.DSMT4" ShapeID="_x0000_i1504" DrawAspect="Content" ObjectID="_1760793409" r:id="rId996"/>
              </w:objec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so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that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="008144DE" w:rsidRPr="00342A46">
              <w:rPr>
                <w:position w:val="-10"/>
              </w:rPr>
              <w:object w:dxaOrig="1719" w:dyaOrig="320" w14:anchorId="2B491119">
                <v:shape id="_x0000_i1505" type="#_x0000_t75" style="width:86.4pt;height:14.4pt" o:ole="">
                  <v:imagedata r:id="rId997" o:title=""/>
                </v:shape>
                <o:OLEObject Type="Embed" ProgID="Equation.DSMT4" ShapeID="_x0000_i1505" DrawAspect="Content" ObjectID="_1760793410" r:id="rId998"/>
              </w:object>
            </w:r>
          </w:p>
        </w:tc>
      </w:tr>
      <w:tr w:rsidR="002069AB" w:rsidRPr="00B25D6A" w14:paraId="7FE057FF" w14:textId="77777777" w:rsidTr="00544419">
        <w:trPr>
          <w:trHeight w:val="288"/>
        </w:trPr>
        <w:tc>
          <w:tcPr>
            <w:tcW w:w="3960" w:type="dxa"/>
            <w:vAlign w:val="center"/>
          </w:tcPr>
          <w:p w14:paraId="2122E7E0" w14:textId="704A422B" w:rsidR="002069AB" w:rsidRPr="00342A46" w:rsidRDefault="002069AB" w:rsidP="006569F8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rFonts w:cs="Gotham-Book"/>
                <w:color w:val="000000"/>
              </w:rPr>
              <w:t>Distributive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property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of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multiplication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over</w:t>
            </w:r>
            <w:r w:rsidR="00DB1309" w:rsidRPr="00342A46">
              <w:rPr>
                <w:rFonts w:cs="Gotham-Book"/>
                <w:color w:val="000000"/>
              </w:rPr>
              <w:t xml:space="preserve"> </w:t>
            </w:r>
            <w:r w:rsidRPr="00342A46">
              <w:rPr>
                <w:rFonts w:cs="Gotham-Book"/>
                <w:color w:val="000000"/>
              </w:rPr>
              <w:t>addition</w:t>
            </w:r>
          </w:p>
        </w:tc>
        <w:tc>
          <w:tcPr>
            <w:tcW w:w="5670" w:type="dxa"/>
            <w:vAlign w:val="center"/>
          </w:tcPr>
          <w:p w14:paraId="53265038" w14:textId="7885C413" w:rsidR="002069AB" w:rsidRPr="00342A46" w:rsidRDefault="008144DE" w:rsidP="00544419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342A46">
              <w:rPr>
                <w:position w:val="-10"/>
              </w:rPr>
              <w:object w:dxaOrig="2160" w:dyaOrig="300" w14:anchorId="2A35A9E4">
                <v:shape id="_x0000_i1506" type="#_x0000_t75" style="width:108pt;height:14.4pt" o:ole="">
                  <v:imagedata r:id="rId999" o:title=""/>
                </v:shape>
                <o:OLEObject Type="Embed" ProgID="Equation.DSMT4" ShapeID="_x0000_i1506" DrawAspect="Content" ObjectID="_1760793411" r:id="rId1000"/>
              </w:object>
            </w:r>
          </w:p>
        </w:tc>
      </w:tr>
    </w:tbl>
    <w:p w14:paraId="7D9ABA76" w14:textId="65543781" w:rsidR="00F14EEE" w:rsidRDefault="00F14EEE" w:rsidP="00DC25FD">
      <w:pPr>
        <w:pStyle w:val="Caption"/>
      </w:pPr>
      <w:bookmarkStart w:id="81" w:name="Table4"/>
      <w:r w:rsidRPr="00574E0C">
        <w:t>Table</w:t>
      </w:r>
      <w:r w:rsidR="00DB1309">
        <w:t xml:space="preserve"> </w:t>
      </w:r>
      <w:r>
        <w:t>4</w:t>
      </w:r>
      <w:r w:rsidRPr="00574E0C">
        <w:t>:</w:t>
      </w:r>
      <w:r w:rsidR="00DB1309">
        <w:t xml:space="preserve"> </w:t>
      </w:r>
      <w:r w:rsidRPr="006569F8">
        <w:t>The</w:t>
      </w:r>
      <w:r w:rsidR="00DB1309">
        <w:t xml:space="preserve"> </w:t>
      </w:r>
      <w:r w:rsidRPr="006569F8">
        <w:t>properties</w:t>
      </w:r>
      <w:r w:rsidR="00DB1309">
        <w:t xml:space="preserve"> </w:t>
      </w:r>
      <w:r w:rsidRPr="006569F8">
        <w:t>of</w:t>
      </w:r>
      <w:r w:rsidR="00DB1309">
        <w:t xml:space="preserve"> </w:t>
      </w:r>
      <w:r>
        <w:t>equality</w:t>
      </w:r>
    </w:p>
    <w:bookmarkEnd w:id="81"/>
    <w:p w14:paraId="5B55FA2A" w14:textId="42B67284" w:rsidR="00F14EEE" w:rsidRPr="00DC25FD" w:rsidRDefault="00F14EEE" w:rsidP="00DC25FD">
      <w:pPr>
        <w:spacing w:after="120" w:line="240" w:lineRule="auto"/>
      </w:pPr>
      <w:r w:rsidRPr="00DC25FD">
        <w:t>Here</w:t>
      </w:r>
      <w:r w:rsidR="00DB1309" w:rsidRPr="00DC25FD">
        <w:t xml:space="preserve"> </w:t>
      </w:r>
      <w:r w:rsidR="00DC25FD" w:rsidRPr="00DC25FD">
        <w:rPr>
          <w:position w:val="-6"/>
        </w:rPr>
        <w:object w:dxaOrig="200" w:dyaOrig="200" w14:anchorId="72E71528">
          <v:shape id="_x0000_i1507" type="#_x0000_t75" style="width:7.2pt;height:7.2pt" o:ole="">
            <v:imagedata r:id="rId1001" o:title=""/>
          </v:shape>
          <o:OLEObject Type="Embed" ProgID="Equation.DSMT4" ShapeID="_x0000_i1507" DrawAspect="Content" ObjectID="_1760793412" r:id="rId1002"/>
        </w:object>
      </w:r>
      <w:r w:rsidRPr="00DC25FD">
        <w:t>,</w:t>
      </w:r>
      <w:r w:rsidR="00DB1309" w:rsidRPr="00DC25FD">
        <w:t xml:space="preserve"> </w:t>
      </w:r>
      <w:r w:rsidR="00DC25FD" w:rsidRPr="00DC25FD">
        <w:rPr>
          <w:position w:val="-6"/>
        </w:rPr>
        <w:object w:dxaOrig="180" w:dyaOrig="260" w14:anchorId="62736381">
          <v:shape id="_x0000_i1508" type="#_x0000_t75" style="width:7.2pt;height:14.4pt" o:ole="">
            <v:imagedata r:id="rId1003" o:title=""/>
          </v:shape>
          <o:OLEObject Type="Embed" ProgID="Equation.DSMT4" ShapeID="_x0000_i1508" DrawAspect="Content" ObjectID="_1760793413" r:id="rId1004"/>
        </w:object>
      </w:r>
      <w:r w:rsidR="00DB1309" w:rsidRPr="00DC25FD">
        <w:t xml:space="preserve"> </w:t>
      </w:r>
      <w:r w:rsidRPr="00DC25FD">
        <w:t>and</w:t>
      </w:r>
      <w:r w:rsidR="00DB1309" w:rsidRPr="00DC25FD">
        <w:t xml:space="preserve"> </w:t>
      </w:r>
      <w:r w:rsidR="00DC25FD" w:rsidRPr="00DC25FD">
        <w:rPr>
          <w:position w:val="-6"/>
        </w:rPr>
        <w:object w:dxaOrig="180" w:dyaOrig="200" w14:anchorId="0FDEC7BB">
          <v:shape id="_x0000_i1509" type="#_x0000_t75" style="width:7.2pt;height:7.2pt" o:ole="">
            <v:imagedata r:id="rId1005" o:title=""/>
          </v:shape>
          <o:OLEObject Type="Embed" ProgID="Equation.DSMT4" ShapeID="_x0000_i1509" DrawAspect="Content" ObjectID="_1760793414" r:id="rId1006"/>
        </w:object>
      </w:r>
      <w:r w:rsidR="00DB1309" w:rsidRPr="00DC25FD">
        <w:t xml:space="preserve"> </w:t>
      </w:r>
      <w:r w:rsidRPr="00DC25FD">
        <w:t>stand</w:t>
      </w:r>
      <w:r w:rsidR="00DB1309" w:rsidRPr="00DC25FD">
        <w:t xml:space="preserve"> </w:t>
      </w:r>
      <w:r w:rsidRPr="00DC25FD">
        <w:t>for</w:t>
      </w:r>
      <w:r w:rsidR="00DB1309">
        <w:rPr>
          <w:sz w:val="20"/>
          <w:szCs w:val="20"/>
        </w:rPr>
        <w:t xml:space="preserve"> </w:t>
      </w:r>
      <w:r w:rsidRPr="00DC25FD">
        <w:t>arbitrary</w:t>
      </w:r>
      <w:r w:rsidR="00DB1309" w:rsidRPr="00DC25FD">
        <w:t xml:space="preserve"> </w:t>
      </w:r>
      <w:r w:rsidRPr="00DC25FD">
        <w:t>numbers</w:t>
      </w:r>
      <w:r w:rsidR="00DB1309" w:rsidRPr="00DC25FD">
        <w:t xml:space="preserve"> </w:t>
      </w:r>
      <w:r w:rsidRPr="00DC25FD">
        <w:t>in</w:t>
      </w:r>
      <w:r w:rsidR="00DB1309" w:rsidRPr="00DC25FD">
        <w:t xml:space="preserve"> </w:t>
      </w:r>
      <w:r w:rsidRPr="00DC25FD">
        <w:t>the</w:t>
      </w:r>
      <w:r w:rsidR="00DB1309" w:rsidRPr="00DC25FD">
        <w:t xml:space="preserve"> </w:t>
      </w:r>
      <w:r w:rsidRPr="00DC25FD">
        <w:t>rational,</w:t>
      </w:r>
      <w:r w:rsidR="00DB1309" w:rsidRPr="00DC25FD">
        <w:t xml:space="preserve"> </w:t>
      </w:r>
      <w:r w:rsidRPr="00DC25FD">
        <w:t>real,</w:t>
      </w:r>
      <w:r w:rsidR="00DB1309" w:rsidRPr="00DC25FD">
        <w:t xml:space="preserve"> </w:t>
      </w:r>
      <w:r w:rsidRPr="00DC25FD">
        <w:t>or</w:t>
      </w:r>
      <w:r w:rsidR="00DB1309" w:rsidRPr="00DC25FD">
        <w:t xml:space="preserve"> </w:t>
      </w:r>
      <w:r w:rsidRPr="00DC25FD">
        <w:t>complex</w:t>
      </w:r>
      <w:r w:rsidR="00DB1309" w:rsidRPr="00DC25FD">
        <w:t xml:space="preserve"> </w:t>
      </w:r>
      <w:r w:rsidRPr="00DC25FD">
        <w:t>number</w:t>
      </w:r>
      <w:r w:rsidR="00DB1309" w:rsidRPr="00DC25FD">
        <w:t xml:space="preserve"> </w:t>
      </w:r>
      <w:r w:rsidRPr="00DC25FD">
        <w:t>systems.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3960"/>
        <w:gridCol w:w="5670"/>
      </w:tblGrid>
      <w:tr w:rsidR="00F14EEE" w:rsidRPr="00DC25FD" w14:paraId="6E5F2861" w14:textId="77777777" w:rsidTr="00DC25FD">
        <w:trPr>
          <w:tblHeader/>
        </w:trPr>
        <w:tc>
          <w:tcPr>
            <w:tcW w:w="396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FDB254C" w14:textId="77777777" w:rsidR="00F14EEE" w:rsidRPr="00DC25FD" w:rsidRDefault="00F14EEE" w:rsidP="00B8144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DC25FD">
              <w:rPr>
                <w:rFonts w:cs="Gotham-Book"/>
                <w:b/>
                <w:bCs/>
              </w:rPr>
              <w:t>Property</w:t>
            </w:r>
          </w:p>
        </w:tc>
        <w:tc>
          <w:tcPr>
            <w:tcW w:w="5670" w:type="dxa"/>
            <w:shd w:val="clear" w:color="auto" w:fill="D9E2F3" w:themeFill="accent1" w:themeFillTint="33"/>
            <w:vAlign w:val="center"/>
          </w:tcPr>
          <w:p w14:paraId="35328683" w14:textId="77777777" w:rsidR="00F14EEE" w:rsidRPr="00DC25FD" w:rsidRDefault="00F14EEE" w:rsidP="00B8144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cs="Gotham-Book"/>
                <w:b/>
                <w:bCs/>
              </w:rPr>
            </w:pPr>
            <w:r w:rsidRPr="00DC25FD">
              <w:rPr>
                <w:rFonts w:cs="Gotham-Book"/>
                <w:b/>
                <w:bCs/>
              </w:rPr>
              <w:t>Statement</w:t>
            </w:r>
          </w:p>
        </w:tc>
      </w:tr>
      <w:tr w:rsidR="00F14EEE" w:rsidRPr="00DC25FD" w14:paraId="75E497E8" w14:textId="77777777" w:rsidTr="00DC25FD">
        <w:trPr>
          <w:trHeight w:val="288"/>
        </w:trPr>
        <w:tc>
          <w:tcPr>
            <w:tcW w:w="3960" w:type="dxa"/>
            <w:vAlign w:val="center"/>
          </w:tcPr>
          <w:p w14:paraId="539CF471" w14:textId="6C43BD98" w:rsidR="00F14EEE" w:rsidRPr="00DC25FD" w:rsidRDefault="00F14EEE" w:rsidP="00B81447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Reflexive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475A7FC6" w14:textId="69C7E53E" w:rsidR="00F14EEE" w:rsidRPr="00DC25FD" w:rsidRDefault="008144DE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position w:val="-6"/>
              </w:rPr>
              <w:object w:dxaOrig="520" w:dyaOrig="200" w14:anchorId="49CC4BCD">
                <v:shape id="_x0000_i1510" type="#_x0000_t75" style="width:28.8pt;height:7.2pt" o:ole="">
                  <v:imagedata r:id="rId1007" o:title=""/>
                </v:shape>
                <o:OLEObject Type="Embed" ProgID="Equation.DSMT4" ShapeID="_x0000_i1510" DrawAspect="Content" ObjectID="_1760793415" r:id="rId1008"/>
              </w:object>
            </w:r>
          </w:p>
        </w:tc>
      </w:tr>
      <w:tr w:rsidR="00F14EEE" w:rsidRPr="00DC25FD" w14:paraId="37CDD1B2" w14:textId="77777777" w:rsidTr="00DC25FD">
        <w:trPr>
          <w:trHeight w:val="288"/>
        </w:trPr>
        <w:tc>
          <w:tcPr>
            <w:tcW w:w="3960" w:type="dxa"/>
          </w:tcPr>
          <w:p w14:paraId="5DA49C56" w14:textId="1C5B2C6D" w:rsidR="00F14EEE" w:rsidRPr="00DC25FD" w:rsidRDefault="00F14EEE" w:rsidP="00F14EEE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Symmetric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0F0E6F3B" w14:textId="336C1F19" w:rsidR="00F14EEE" w:rsidRPr="00DC25FD" w:rsidRDefault="00DD5DA0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1DE8CAE8">
                <v:shape id="_x0000_i1511" type="#_x0000_t75" style="width:28.8pt;height:14.4pt" o:ole="">
                  <v:imagedata r:id="rId1009" o:title=""/>
                </v:shape>
                <o:OLEObject Type="Embed" ProgID="Equation.DSMT4" ShapeID="_x0000_i1511" DrawAspect="Content" ObjectID="_1760793416" r:id="rId1010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3FA250ED">
                <v:shape id="_x0000_i1512" type="#_x0000_t75" style="width:28.8pt;height:14.4pt" o:ole="">
                  <v:imagedata r:id="rId1011" o:title=""/>
                </v:shape>
                <o:OLEObject Type="Embed" ProgID="Equation.DSMT4" ShapeID="_x0000_i1512" DrawAspect="Content" ObjectID="_1760793417" r:id="rId1012"/>
              </w:object>
            </w:r>
          </w:p>
        </w:tc>
      </w:tr>
      <w:tr w:rsidR="00F14EEE" w:rsidRPr="00DC25FD" w14:paraId="7C04883F" w14:textId="77777777" w:rsidTr="00DC25FD">
        <w:trPr>
          <w:trHeight w:val="288"/>
        </w:trPr>
        <w:tc>
          <w:tcPr>
            <w:tcW w:w="3960" w:type="dxa"/>
          </w:tcPr>
          <w:p w14:paraId="6DF27A65" w14:textId="0DEB26FC" w:rsidR="00F14EEE" w:rsidRPr="00DC25FD" w:rsidRDefault="00F14EEE" w:rsidP="00F14EEE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Transitive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0A4E61A4" w14:textId="55C240B8" w:rsidR="00F14EEE" w:rsidRPr="00DC25FD" w:rsidRDefault="00DD5DA0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0ACD10DF">
                <v:shape id="_x0000_i1513" type="#_x0000_t75" style="width:28.8pt;height:14.4pt" o:ole="">
                  <v:imagedata r:id="rId1013" o:title=""/>
                </v:shape>
                <o:OLEObject Type="Embed" ProgID="Equation.DSMT4" ShapeID="_x0000_i1513" DrawAspect="Content" ObjectID="_1760793418" r:id="rId1014"/>
              </w:object>
            </w:r>
            <w:r w:rsidRPr="00DC25FD">
              <w:rPr>
                <w:rFonts w:cs="Gotham-Book"/>
                <w:color w:val="000000"/>
              </w:rPr>
              <w:t>and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499" w:dyaOrig="260" w14:anchorId="3BE673A9">
                <v:shape id="_x0000_i1514" type="#_x0000_t75" style="width:21.6pt;height:14.4pt" o:ole="">
                  <v:imagedata r:id="rId1015" o:title=""/>
                </v:shape>
                <o:OLEObject Type="Embed" ProgID="Equation.DSMT4" ShapeID="_x0000_i1514" DrawAspect="Content" ObjectID="_1760793419" r:id="rId1016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499" w:dyaOrig="200" w14:anchorId="649A2495">
                <v:shape id="_x0000_i1515" type="#_x0000_t75" style="width:21.6pt;height:7.2pt" o:ole="">
                  <v:imagedata r:id="rId1017" o:title=""/>
                </v:shape>
                <o:OLEObject Type="Embed" ProgID="Equation.DSMT4" ShapeID="_x0000_i1515" DrawAspect="Content" ObjectID="_1760793420" r:id="rId1018"/>
              </w:object>
            </w:r>
          </w:p>
        </w:tc>
      </w:tr>
      <w:tr w:rsidR="00F14EEE" w:rsidRPr="00DC25FD" w14:paraId="01B00AF9" w14:textId="77777777" w:rsidTr="00DC25FD">
        <w:trPr>
          <w:trHeight w:val="288"/>
        </w:trPr>
        <w:tc>
          <w:tcPr>
            <w:tcW w:w="3960" w:type="dxa"/>
          </w:tcPr>
          <w:p w14:paraId="54EBD784" w14:textId="3DC4FB27" w:rsidR="00F14EEE" w:rsidRPr="00DC25FD" w:rsidRDefault="00F14EEE" w:rsidP="00F14EEE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Addition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76B7BBE4" w14:textId="13D76C44" w:rsidR="00F14EEE" w:rsidRPr="00DC25FD" w:rsidRDefault="00DD5DA0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3BA6F05A">
                <v:shape id="_x0000_i1516" type="#_x0000_t75" style="width:28.8pt;height:14.4pt" o:ole="">
                  <v:imagedata r:id="rId1019" o:title=""/>
                </v:shape>
                <o:OLEObject Type="Embed" ProgID="Equation.DSMT4" ShapeID="_x0000_i1516" DrawAspect="Content" ObjectID="_1760793421" r:id="rId1020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140" w:dyaOrig="260" w14:anchorId="338C9829">
                <v:shape id="_x0000_i1517" type="#_x0000_t75" style="width:57.6pt;height:14.4pt" o:ole="">
                  <v:imagedata r:id="rId1021" o:title=""/>
                </v:shape>
                <o:OLEObject Type="Embed" ProgID="Equation.DSMT4" ShapeID="_x0000_i1517" DrawAspect="Content" ObjectID="_1760793422" r:id="rId1022"/>
              </w:object>
            </w:r>
          </w:p>
        </w:tc>
      </w:tr>
      <w:tr w:rsidR="00F14EEE" w:rsidRPr="00DC25FD" w14:paraId="0D2DEFCA" w14:textId="77777777" w:rsidTr="00DC25FD">
        <w:trPr>
          <w:trHeight w:val="288"/>
        </w:trPr>
        <w:tc>
          <w:tcPr>
            <w:tcW w:w="3960" w:type="dxa"/>
          </w:tcPr>
          <w:p w14:paraId="59A1B0B9" w14:textId="7121FA12" w:rsidR="00F14EEE" w:rsidRPr="00DC25FD" w:rsidRDefault="00F14EEE" w:rsidP="00F14EEE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Subtraction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2B0580E1" w14:textId="7E39AD94" w:rsidR="00F14EEE" w:rsidRPr="00DC25FD" w:rsidRDefault="00DD5DA0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220C7DB4">
                <v:shape id="_x0000_i1518" type="#_x0000_t75" style="width:28.8pt;height:14.4pt" o:ole="">
                  <v:imagedata r:id="rId1023" o:title=""/>
                </v:shape>
                <o:OLEObject Type="Embed" ProgID="Equation.DSMT4" ShapeID="_x0000_i1518" DrawAspect="Content" ObjectID="_1760793423" r:id="rId1024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120" w:dyaOrig="260" w14:anchorId="5455EE73">
                <v:shape id="_x0000_i1519" type="#_x0000_t75" style="width:57.6pt;height:14.4pt" o:ole="">
                  <v:imagedata r:id="rId1025" o:title=""/>
                </v:shape>
                <o:OLEObject Type="Embed" ProgID="Equation.DSMT4" ShapeID="_x0000_i1519" DrawAspect="Content" ObjectID="_1760793424" r:id="rId1026"/>
              </w:object>
            </w:r>
          </w:p>
        </w:tc>
      </w:tr>
      <w:tr w:rsidR="00F14EEE" w:rsidRPr="00DC25FD" w14:paraId="3359E80B" w14:textId="77777777" w:rsidTr="00DC25FD">
        <w:trPr>
          <w:trHeight w:val="288"/>
        </w:trPr>
        <w:tc>
          <w:tcPr>
            <w:tcW w:w="3960" w:type="dxa"/>
          </w:tcPr>
          <w:p w14:paraId="3654C6C4" w14:textId="183E055F" w:rsidR="00F14EEE" w:rsidRPr="00DC25FD" w:rsidRDefault="00F14EEE" w:rsidP="00F14EEE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Multiplication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6D5A1163" w14:textId="10832557" w:rsidR="00F14EEE" w:rsidRPr="00DC25FD" w:rsidRDefault="00DD5DA0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1114245C">
                <v:shape id="_x0000_i1520" type="#_x0000_t75" style="width:28.8pt;height:14.4pt" o:ole="">
                  <v:imagedata r:id="rId1027" o:title=""/>
                </v:shape>
                <o:OLEObject Type="Embed" ProgID="Equation.DSMT4" ShapeID="_x0000_i1520" DrawAspect="Content" ObjectID="_1760793425" r:id="rId1028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080" w:dyaOrig="260" w14:anchorId="1088F8A2">
                <v:shape id="_x0000_i1521" type="#_x0000_t75" style="width:57.6pt;height:14.4pt" o:ole="">
                  <v:imagedata r:id="rId1029" o:title=""/>
                </v:shape>
                <o:OLEObject Type="Embed" ProgID="Equation.DSMT4" ShapeID="_x0000_i1521" DrawAspect="Content" ObjectID="_1760793426" r:id="rId1030"/>
              </w:object>
            </w:r>
          </w:p>
        </w:tc>
      </w:tr>
      <w:tr w:rsidR="00F14EEE" w:rsidRPr="00DC25FD" w14:paraId="0E36E3EF" w14:textId="77777777" w:rsidTr="00DC25FD">
        <w:trPr>
          <w:trHeight w:val="288"/>
        </w:trPr>
        <w:tc>
          <w:tcPr>
            <w:tcW w:w="3960" w:type="dxa"/>
          </w:tcPr>
          <w:p w14:paraId="1B27C930" w14:textId="0944E7A6" w:rsidR="00F14EEE" w:rsidRPr="00DC25FD" w:rsidRDefault="00F14EEE" w:rsidP="00F14EEE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Division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605DEC16" w14:textId="3261D5AA" w:rsidR="00F14EEE" w:rsidRPr="00DC25FD" w:rsidRDefault="00DD5DA0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47658A7F">
                <v:shape id="_x0000_i1522" type="#_x0000_t75" style="width:28.8pt;height:14.4pt" o:ole="">
                  <v:imagedata r:id="rId1031" o:title=""/>
                </v:shape>
                <o:OLEObject Type="Embed" ProgID="Equation.DSMT4" ShapeID="_x0000_i1522" DrawAspect="Content" ObjectID="_1760793427" r:id="rId1032"/>
              </w:object>
            </w:r>
            <w:r w:rsidRPr="00DC25FD">
              <w:rPr>
                <w:rFonts w:cs="Gotham-Book"/>
                <w:color w:val="000000"/>
              </w:rPr>
              <w:t>and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499" w:dyaOrig="260" w14:anchorId="476279BF">
                <v:shape id="_x0000_i1523" type="#_x0000_t75" style="width:21.6pt;height:14.4pt" o:ole="">
                  <v:imagedata r:id="rId1033" o:title=""/>
                </v:shape>
                <o:OLEObject Type="Embed" ProgID="Equation.DSMT4" ShapeID="_x0000_i1523" DrawAspect="Content" ObjectID="_1760793428" r:id="rId1034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120" w:dyaOrig="260" w14:anchorId="096C1EFE">
                <v:shape id="_x0000_i1524" type="#_x0000_t75" style="width:57.6pt;height:14.4pt" o:ole="">
                  <v:imagedata r:id="rId1035" o:title=""/>
                </v:shape>
                <o:OLEObject Type="Embed" ProgID="Equation.DSMT4" ShapeID="_x0000_i1524" DrawAspect="Content" ObjectID="_1760793429" r:id="rId1036"/>
              </w:object>
            </w:r>
          </w:p>
        </w:tc>
      </w:tr>
      <w:tr w:rsidR="00F14EEE" w:rsidRPr="00DC25FD" w14:paraId="7895D282" w14:textId="77777777" w:rsidTr="00DC25FD">
        <w:trPr>
          <w:trHeight w:val="288"/>
        </w:trPr>
        <w:tc>
          <w:tcPr>
            <w:tcW w:w="3960" w:type="dxa"/>
          </w:tcPr>
          <w:p w14:paraId="6AD2F66D" w14:textId="6631569B" w:rsidR="00F14EEE" w:rsidRPr="00DC25FD" w:rsidRDefault="00F14EEE" w:rsidP="00F14EEE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Substitution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property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of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equality</w:t>
            </w:r>
          </w:p>
        </w:tc>
        <w:tc>
          <w:tcPr>
            <w:tcW w:w="5670" w:type="dxa"/>
            <w:vAlign w:val="center"/>
          </w:tcPr>
          <w:p w14:paraId="3A44B30D" w14:textId="480C15B5" w:rsidR="00F14EEE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57B29098">
                <v:shape id="_x0000_i1525" type="#_x0000_t75" style="width:28.8pt;height:14.4pt" o:ole="">
                  <v:imagedata r:id="rId1037" o:title=""/>
                </v:shape>
                <o:OLEObject Type="Embed" ProgID="Equation.DSMT4" ShapeID="_x0000_i1525" DrawAspect="Content" ObjectID="_1760793430" r:id="rId1038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80" w:dyaOrig="260" w14:anchorId="00BA75D3">
                <v:shape id="_x0000_i1526" type="#_x0000_t75" style="width:7.2pt;height:14.4pt" o:ole="">
                  <v:imagedata r:id="rId1039" o:title=""/>
                </v:shape>
                <o:OLEObject Type="Embed" ProgID="Equation.DSMT4" ShapeID="_x0000_i1526" DrawAspect="Content" ObjectID="_1760793431" r:id="rId1040"/>
              </w:objec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may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be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substituted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for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200" w:dyaOrig="200" w14:anchorId="534D6724">
                <v:shape id="_x0000_i1527" type="#_x0000_t75" style="width:7.2pt;height:7.2pt" o:ole="">
                  <v:imagedata r:id="rId1041" o:title=""/>
                </v:shape>
                <o:OLEObject Type="Embed" ProgID="Equation.DSMT4" ShapeID="_x0000_i1527" DrawAspect="Content" ObjectID="_1760793432" r:id="rId1042"/>
              </w:objec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in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any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expression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containing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200" w:dyaOrig="200" w14:anchorId="38CE65B3">
                <v:shape id="_x0000_i1528" type="#_x0000_t75" style="width:7.2pt;height:7.2pt" o:ole="">
                  <v:imagedata r:id="rId1043" o:title=""/>
                </v:shape>
                <o:OLEObject Type="Embed" ProgID="Equation.DSMT4" ShapeID="_x0000_i1528" DrawAspect="Content" ObjectID="_1760793433" r:id="rId1044"/>
              </w:object>
            </w:r>
            <w:r w:rsidRPr="00DC25FD">
              <w:rPr>
                <w:rFonts w:cs="Gotham-Book"/>
                <w:color w:val="000000"/>
              </w:rPr>
              <w:t>.</w:t>
            </w:r>
          </w:p>
        </w:tc>
      </w:tr>
    </w:tbl>
    <w:p w14:paraId="409D85FC" w14:textId="77777777" w:rsidR="00543B3C" w:rsidRDefault="00543B3C">
      <w:pPr>
        <w:spacing w:after="160" w:line="259" w:lineRule="auto"/>
        <w:rPr>
          <w:i/>
          <w:iCs/>
          <w:color w:val="1F3864"/>
          <w:szCs w:val="18"/>
        </w:rPr>
      </w:pPr>
      <w:r>
        <w:br w:type="page"/>
      </w:r>
    </w:p>
    <w:p w14:paraId="258DCDCB" w14:textId="6F6CEBC3" w:rsidR="007F176C" w:rsidRDefault="007F176C" w:rsidP="00DC25FD">
      <w:pPr>
        <w:pStyle w:val="Caption"/>
      </w:pPr>
      <w:bookmarkStart w:id="82" w:name="Table5"/>
      <w:r w:rsidRPr="00574E0C">
        <w:lastRenderedPageBreak/>
        <w:t>Table</w:t>
      </w:r>
      <w:r w:rsidR="00DB1309">
        <w:t xml:space="preserve"> </w:t>
      </w:r>
      <w:r>
        <w:t>5</w:t>
      </w:r>
      <w:r w:rsidRPr="00574E0C">
        <w:t>:</w:t>
      </w:r>
      <w:r w:rsidR="00DB1309">
        <w:t xml:space="preserve"> </w:t>
      </w:r>
      <w:r w:rsidRPr="006569F8">
        <w:t>The</w:t>
      </w:r>
      <w:r w:rsidR="00DB1309">
        <w:t xml:space="preserve"> </w:t>
      </w:r>
      <w:r w:rsidRPr="006569F8">
        <w:t>properties</w:t>
      </w:r>
      <w:r w:rsidR="00DB1309">
        <w:t xml:space="preserve"> </w:t>
      </w:r>
      <w:r w:rsidRPr="006569F8">
        <w:t>of</w:t>
      </w:r>
      <w:r w:rsidR="00DB1309">
        <w:t xml:space="preserve"> </w:t>
      </w:r>
      <w:r>
        <w:t>inequality</w:t>
      </w:r>
      <w:bookmarkEnd w:id="82"/>
    </w:p>
    <w:p w14:paraId="4C1C9A2B" w14:textId="4793B709" w:rsidR="007F176C" w:rsidRPr="00DC25FD" w:rsidRDefault="007F176C" w:rsidP="00DC25FD">
      <w:pPr>
        <w:spacing w:after="120" w:line="240" w:lineRule="auto"/>
      </w:pPr>
      <w:r w:rsidRPr="00DC25FD">
        <w:t>Here</w:t>
      </w:r>
      <w:r w:rsidR="00DB1309" w:rsidRPr="00DC25FD">
        <w:t xml:space="preserve"> </w:t>
      </w:r>
      <w:r w:rsidR="00DC25FD" w:rsidRPr="00DC25FD">
        <w:rPr>
          <w:position w:val="-6"/>
        </w:rPr>
        <w:object w:dxaOrig="200" w:dyaOrig="200" w14:anchorId="08AFFC0F">
          <v:shape id="_x0000_i1529" type="#_x0000_t75" style="width:7.2pt;height:7.2pt" o:ole="">
            <v:imagedata r:id="rId1045" o:title=""/>
          </v:shape>
          <o:OLEObject Type="Embed" ProgID="Equation.DSMT4" ShapeID="_x0000_i1529" DrawAspect="Content" ObjectID="_1760793434" r:id="rId1046"/>
        </w:object>
      </w:r>
      <w:r w:rsidRPr="00DC25FD">
        <w:t>,</w:t>
      </w:r>
      <w:r w:rsidR="00DB1309" w:rsidRPr="00DC25FD">
        <w:t xml:space="preserve"> </w:t>
      </w:r>
      <w:r w:rsidR="00DC25FD" w:rsidRPr="00DC25FD">
        <w:rPr>
          <w:position w:val="-6"/>
        </w:rPr>
        <w:object w:dxaOrig="180" w:dyaOrig="260" w14:anchorId="2AA19509">
          <v:shape id="_x0000_i1530" type="#_x0000_t75" style="width:7.2pt;height:14.4pt" o:ole="">
            <v:imagedata r:id="rId1047" o:title=""/>
          </v:shape>
          <o:OLEObject Type="Embed" ProgID="Equation.DSMT4" ShapeID="_x0000_i1530" DrawAspect="Content" ObjectID="_1760793435" r:id="rId1048"/>
        </w:object>
      </w:r>
      <w:r w:rsidR="00DB1309" w:rsidRPr="00DC25FD">
        <w:t xml:space="preserve"> </w:t>
      </w:r>
      <w:r w:rsidRPr="00DC25FD">
        <w:t>and</w:t>
      </w:r>
      <w:r w:rsidR="00DB1309" w:rsidRPr="00DC25FD">
        <w:t xml:space="preserve"> </w:t>
      </w:r>
      <w:r w:rsidR="00DC25FD" w:rsidRPr="00DC25FD">
        <w:rPr>
          <w:position w:val="-6"/>
        </w:rPr>
        <w:object w:dxaOrig="180" w:dyaOrig="200" w14:anchorId="7960D1BF">
          <v:shape id="_x0000_i1531" type="#_x0000_t75" style="width:7.2pt;height:7.2pt" o:ole="">
            <v:imagedata r:id="rId1049" o:title=""/>
          </v:shape>
          <o:OLEObject Type="Embed" ProgID="Equation.DSMT4" ShapeID="_x0000_i1531" DrawAspect="Content" ObjectID="_1760793436" r:id="rId1050"/>
        </w:object>
      </w:r>
      <w:r w:rsidR="00DB1309" w:rsidRPr="00DC25FD">
        <w:t xml:space="preserve"> </w:t>
      </w:r>
      <w:r w:rsidRPr="00DC25FD">
        <w:t>stand</w:t>
      </w:r>
      <w:r w:rsidR="00DB1309" w:rsidRPr="00DC25FD">
        <w:t xml:space="preserve"> </w:t>
      </w:r>
      <w:r w:rsidRPr="00DC25FD">
        <w:t>for</w:t>
      </w:r>
      <w:r w:rsidR="00DB1309" w:rsidRPr="00DC25FD">
        <w:t xml:space="preserve"> </w:t>
      </w:r>
      <w:r w:rsidRPr="00DC25FD">
        <w:t>arbitrary</w:t>
      </w:r>
      <w:r w:rsidR="00DB1309" w:rsidRPr="00DC25FD">
        <w:t xml:space="preserve"> </w:t>
      </w:r>
      <w:r w:rsidRPr="00DC25FD">
        <w:t>numbers</w:t>
      </w:r>
      <w:r w:rsidR="00DB1309" w:rsidRPr="00DC25FD">
        <w:t xml:space="preserve"> </w:t>
      </w:r>
      <w:r w:rsidRPr="00DC25FD">
        <w:t>in</w:t>
      </w:r>
      <w:r w:rsidR="00DB1309" w:rsidRPr="00DC25FD">
        <w:t xml:space="preserve"> </w:t>
      </w:r>
      <w:r w:rsidRPr="00DC25FD">
        <w:t>the</w:t>
      </w:r>
      <w:r w:rsidR="00DB1309" w:rsidRPr="00DC25FD">
        <w:t xml:space="preserve"> </w:t>
      </w:r>
      <w:r w:rsidRPr="00DC25FD">
        <w:t>rational</w:t>
      </w:r>
      <w:r w:rsidR="00DB1309" w:rsidRPr="00DC25FD">
        <w:t xml:space="preserve"> </w:t>
      </w:r>
      <w:r w:rsidRPr="00DC25FD">
        <w:t>or</w:t>
      </w:r>
      <w:r w:rsidR="00DB1309" w:rsidRPr="00DC25FD">
        <w:t xml:space="preserve"> </w:t>
      </w:r>
      <w:r w:rsidRPr="00DC25FD">
        <w:t>real</w:t>
      </w:r>
      <w:r w:rsidR="00DB1309" w:rsidRPr="00DC25FD">
        <w:t xml:space="preserve"> </w:t>
      </w:r>
      <w:r w:rsidRPr="00DC25FD">
        <w:t>number</w:t>
      </w:r>
      <w:r w:rsidR="00DB1309" w:rsidRPr="00DC25FD">
        <w:t xml:space="preserve"> </w:t>
      </w:r>
      <w:r w:rsidRPr="00DC25FD">
        <w:t>systems.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9630"/>
      </w:tblGrid>
      <w:tr w:rsidR="007F176C" w:rsidRPr="00574E0C" w14:paraId="14FFA2B0" w14:textId="77777777" w:rsidTr="00DC25FD">
        <w:trPr>
          <w:tblHeader/>
        </w:trPr>
        <w:tc>
          <w:tcPr>
            <w:tcW w:w="5670" w:type="dxa"/>
            <w:shd w:val="clear" w:color="auto" w:fill="D9E2F3" w:themeFill="accent1" w:themeFillTint="33"/>
            <w:vAlign w:val="center"/>
          </w:tcPr>
          <w:p w14:paraId="2D78F945" w14:textId="77777777" w:rsidR="007F176C" w:rsidRPr="00DC25FD" w:rsidRDefault="007F176C" w:rsidP="00DC25FD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cs="Gotham-Book"/>
                <w:b/>
                <w:bCs/>
              </w:rPr>
            </w:pPr>
            <w:r w:rsidRPr="00DC25FD">
              <w:rPr>
                <w:rFonts w:cs="Gotham-Book"/>
                <w:b/>
                <w:bCs/>
              </w:rPr>
              <w:t>Statement</w:t>
            </w:r>
          </w:p>
        </w:tc>
      </w:tr>
      <w:tr w:rsidR="007F176C" w:rsidRPr="002069AB" w14:paraId="5A4E4EBB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2E10EC84" w14:textId="7F4C7B79" w:rsidR="007F176C" w:rsidRPr="00DC25FD" w:rsidRDefault="008144DE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position w:val="-6"/>
              </w:rPr>
              <w:object w:dxaOrig="520" w:dyaOrig="200" w14:anchorId="2D58C16D">
                <v:shape id="_x0000_i1532" type="#_x0000_t75" style="width:28.8pt;height:7.2pt" o:ole="">
                  <v:imagedata r:id="rId1051" o:title=""/>
                </v:shape>
                <o:OLEObject Type="Embed" ProgID="Equation.DSMT4" ShapeID="_x0000_i1532" DrawAspect="Content" ObjectID="_1760793437" r:id="rId1052"/>
              </w:object>
            </w:r>
          </w:p>
        </w:tc>
      </w:tr>
      <w:tr w:rsidR="007F176C" w:rsidRPr="002069AB" w14:paraId="74C6EC3C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092F406B" w14:textId="1A1BDAF4" w:rsidR="007F176C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4A0B7B98">
                <v:shape id="_x0000_i1533" type="#_x0000_t75" style="width:28.8pt;height:14.4pt" o:ole="">
                  <v:imagedata r:id="rId1053" o:title=""/>
                </v:shape>
                <o:OLEObject Type="Embed" ProgID="Equation.DSMT4" ShapeID="_x0000_i1533" DrawAspect="Content" ObjectID="_1760793438" r:id="rId1054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40AA5357">
                <v:shape id="_x0000_i1534" type="#_x0000_t75" style="width:28.8pt;height:14.4pt" o:ole="">
                  <v:imagedata r:id="rId1055" o:title=""/>
                </v:shape>
                <o:OLEObject Type="Embed" ProgID="Equation.DSMT4" ShapeID="_x0000_i1534" DrawAspect="Content" ObjectID="_1760793439" r:id="rId1056"/>
              </w:object>
            </w:r>
          </w:p>
        </w:tc>
      </w:tr>
      <w:tr w:rsidR="007F176C" w:rsidRPr="002069AB" w14:paraId="54A27556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0E61AFD0" w14:textId="753B1131" w:rsidR="007F176C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1306361B">
                <v:shape id="_x0000_i1535" type="#_x0000_t75" style="width:28.8pt;height:14.4pt" o:ole="">
                  <v:imagedata r:id="rId1057" o:title=""/>
                </v:shape>
                <o:OLEObject Type="Embed" ProgID="Equation.DSMT4" ShapeID="_x0000_i1535" DrawAspect="Content" ObjectID="_1760793440" r:id="rId1058"/>
              </w:object>
            </w:r>
            <w:r w:rsidRPr="00DC25FD">
              <w:rPr>
                <w:rFonts w:cs="Gotham-Book"/>
                <w:color w:val="000000"/>
              </w:rPr>
              <w:t>and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499" w:dyaOrig="260" w14:anchorId="23800245">
                <v:shape id="_x0000_i1536" type="#_x0000_t75" style="width:21.6pt;height:14.4pt" o:ole="">
                  <v:imagedata r:id="rId1059" o:title=""/>
                </v:shape>
                <o:OLEObject Type="Embed" ProgID="Equation.DSMT4" ShapeID="_x0000_i1536" DrawAspect="Content" ObjectID="_1760793441" r:id="rId1060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499" w:dyaOrig="200" w14:anchorId="2BF5A078">
                <v:shape id="_x0000_i1537" type="#_x0000_t75" style="width:21.6pt;height:7.2pt" o:ole="">
                  <v:imagedata r:id="rId1061" o:title=""/>
                </v:shape>
                <o:OLEObject Type="Embed" ProgID="Equation.DSMT4" ShapeID="_x0000_i1537" DrawAspect="Content" ObjectID="_1760793442" r:id="rId1062"/>
              </w:object>
            </w:r>
          </w:p>
        </w:tc>
      </w:tr>
      <w:tr w:rsidR="007F176C" w:rsidRPr="002069AB" w14:paraId="7321ABE9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777C359C" w14:textId="5B2CDFA8" w:rsidR="007F176C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185E51AF">
                <v:shape id="_x0000_i1538" type="#_x0000_t75" style="width:28.8pt;height:14.4pt" o:ole="">
                  <v:imagedata r:id="rId1063" o:title=""/>
                </v:shape>
                <o:OLEObject Type="Embed" ProgID="Equation.DSMT4" ShapeID="_x0000_i1538" DrawAspect="Content" ObjectID="_1760793443" r:id="rId1064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140" w:dyaOrig="260" w14:anchorId="7CBB21EF">
                <v:shape id="_x0000_i1539" type="#_x0000_t75" style="width:57.6pt;height:14.4pt" o:ole="">
                  <v:imagedata r:id="rId1065" o:title=""/>
                </v:shape>
                <o:OLEObject Type="Embed" ProgID="Equation.DSMT4" ShapeID="_x0000_i1539" DrawAspect="Content" ObjectID="_1760793444" r:id="rId1066"/>
              </w:object>
            </w:r>
          </w:p>
        </w:tc>
      </w:tr>
      <w:tr w:rsidR="007F176C" w:rsidRPr="002069AB" w14:paraId="6EBD530A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6DCD0ECA" w14:textId="454785C4" w:rsidR="007F176C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07796950">
                <v:shape id="_x0000_i1540" type="#_x0000_t75" style="width:28.8pt;height:14.4pt" o:ole="">
                  <v:imagedata r:id="rId1067" o:title=""/>
                </v:shape>
                <o:OLEObject Type="Embed" ProgID="Equation.DSMT4" ShapeID="_x0000_i1540" DrawAspect="Content" ObjectID="_1760793445" r:id="rId1068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120" w:dyaOrig="260" w14:anchorId="00C00DA0">
                <v:shape id="_x0000_i1541" type="#_x0000_t75" style="width:57.6pt;height:14.4pt" o:ole="">
                  <v:imagedata r:id="rId1069" o:title=""/>
                </v:shape>
                <o:OLEObject Type="Embed" ProgID="Equation.DSMT4" ShapeID="_x0000_i1541" DrawAspect="Content" ObjectID="_1760793446" r:id="rId1070"/>
              </w:object>
            </w:r>
          </w:p>
        </w:tc>
      </w:tr>
      <w:tr w:rsidR="007F176C" w:rsidRPr="002069AB" w14:paraId="3CB0EC0F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7027A9FB" w14:textId="5474026D" w:rsidR="007F176C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16FA58C2">
                <v:shape id="_x0000_i1542" type="#_x0000_t75" style="width:28.8pt;height:14.4pt" o:ole="">
                  <v:imagedata r:id="rId1071" o:title=""/>
                </v:shape>
                <o:OLEObject Type="Embed" ProgID="Equation.DSMT4" ShapeID="_x0000_i1542" DrawAspect="Content" ObjectID="_1760793447" r:id="rId1072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080" w:dyaOrig="260" w14:anchorId="23BE1B38">
                <v:shape id="_x0000_i1543" type="#_x0000_t75" style="width:57.6pt;height:14.4pt" o:ole="">
                  <v:imagedata r:id="rId1073" o:title=""/>
                </v:shape>
                <o:OLEObject Type="Embed" ProgID="Equation.DSMT4" ShapeID="_x0000_i1543" DrawAspect="Content" ObjectID="_1760793448" r:id="rId1074"/>
              </w:object>
            </w:r>
          </w:p>
        </w:tc>
      </w:tr>
      <w:tr w:rsidR="007F176C" w:rsidRPr="002069AB" w14:paraId="047B2010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6A5CC840" w14:textId="5A4D4A24" w:rsidR="007F176C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5CADF993">
                <v:shape id="_x0000_i1544" type="#_x0000_t75" style="width:28.8pt;height:14.4pt" o:ole="">
                  <v:imagedata r:id="rId1075" o:title=""/>
                </v:shape>
                <o:OLEObject Type="Embed" ProgID="Equation.DSMT4" ShapeID="_x0000_i1544" DrawAspect="Content" ObjectID="_1760793449" r:id="rId1076"/>
              </w:object>
            </w:r>
            <w:r w:rsidRPr="00DC25FD">
              <w:rPr>
                <w:rFonts w:cs="Gotham-Book"/>
                <w:color w:val="000000"/>
              </w:rPr>
              <w:t>and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499" w:dyaOrig="260" w14:anchorId="1C427F70">
                <v:shape id="_x0000_i1545" type="#_x0000_t75" style="width:21.6pt;height:14.4pt" o:ole="">
                  <v:imagedata r:id="rId1077" o:title=""/>
                </v:shape>
                <o:OLEObject Type="Embed" ProgID="Equation.DSMT4" ShapeID="_x0000_i1545" DrawAspect="Content" ObjectID="_1760793450" r:id="rId1078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120" w:dyaOrig="260" w14:anchorId="2D7BB56B">
                <v:shape id="_x0000_i1546" type="#_x0000_t75" style="width:57.6pt;height:14.4pt" o:ole="">
                  <v:imagedata r:id="rId1079" o:title=""/>
                </v:shape>
                <o:OLEObject Type="Embed" ProgID="Equation.DSMT4" ShapeID="_x0000_i1546" DrawAspect="Content" ObjectID="_1760793451" r:id="rId1080"/>
              </w:object>
            </w:r>
          </w:p>
        </w:tc>
      </w:tr>
      <w:tr w:rsidR="007F176C" w:rsidRPr="002069AB" w14:paraId="76BEB2C3" w14:textId="77777777" w:rsidTr="00DC25FD">
        <w:trPr>
          <w:trHeight w:val="288"/>
        </w:trPr>
        <w:tc>
          <w:tcPr>
            <w:tcW w:w="5670" w:type="dxa"/>
            <w:vAlign w:val="center"/>
          </w:tcPr>
          <w:p w14:paraId="0289AD01" w14:textId="0E3E97F0" w:rsidR="007F176C" w:rsidRPr="00DC25FD" w:rsidRDefault="007F176C" w:rsidP="00DC25FD">
            <w:pPr>
              <w:autoSpaceDE w:val="0"/>
              <w:autoSpaceDN w:val="0"/>
              <w:adjustRightInd w:val="0"/>
              <w:spacing w:after="0" w:line="240" w:lineRule="auto"/>
              <w:rPr>
                <w:rFonts w:cs="Gotham-Book"/>
                <w:color w:val="000000"/>
              </w:rPr>
            </w:pPr>
            <w:r w:rsidRPr="00DC25FD">
              <w:rPr>
                <w:rFonts w:cs="Gotham-Book"/>
                <w:color w:val="000000"/>
              </w:rPr>
              <w:t>If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520" w:dyaOrig="260" w14:anchorId="3910A880">
                <v:shape id="_x0000_i1547" type="#_x0000_t75" style="width:28.8pt;height:14.4pt" o:ole="">
                  <v:imagedata r:id="rId1081" o:title=""/>
                </v:shape>
                <o:OLEObject Type="Embed" ProgID="Equation.DSMT4" ShapeID="_x0000_i1547" DrawAspect="Content" ObjectID="_1760793452" r:id="rId1082"/>
              </w:object>
            </w:r>
            <w:r w:rsidRPr="00DC25FD">
              <w:rPr>
                <w:rFonts w:cs="Gotham-Book"/>
                <w:color w:val="000000"/>
              </w:rPr>
              <w:t>,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then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180" w:dyaOrig="260" w14:anchorId="4332906E">
                <v:shape id="_x0000_i1548" type="#_x0000_t75" style="width:7.2pt;height:14.4pt" o:ole="">
                  <v:imagedata r:id="rId1083" o:title=""/>
                </v:shape>
                <o:OLEObject Type="Embed" ProgID="Equation.DSMT4" ShapeID="_x0000_i1548" DrawAspect="Content" ObjectID="_1760793453" r:id="rId1084"/>
              </w:objec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may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be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substituted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for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200" w:dyaOrig="200" w14:anchorId="4EAAF24C">
                <v:shape id="_x0000_i1549" type="#_x0000_t75" style="width:7.2pt;height:7.2pt" o:ole="">
                  <v:imagedata r:id="rId1085" o:title=""/>
                </v:shape>
                <o:OLEObject Type="Embed" ProgID="Equation.DSMT4" ShapeID="_x0000_i1549" DrawAspect="Content" ObjectID="_1760793454" r:id="rId1086"/>
              </w:objec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in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any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expression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Pr="00DC25FD">
              <w:rPr>
                <w:rFonts w:cs="Gotham-Book"/>
                <w:color w:val="000000"/>
              </w:rPr>
              <w:t>containing</w:t>
            </w:r>
            <w:r w:rsidR="00DB1309" w:rsidRPr="00DC25FD">
              <w:rPr>
                <w:rFonts w:cs="Gotham-Book"/>
                <w:color w:val="000000"/>
              </w:rPr>
              <w:t xml:space="preserve"> </w:t>
            </w:r>
            <w:r w:rsidR="008144DE" w:rsidRPr="00DC25FD">
              <w:rPr>
                <w:position w:val="-6"/>
              </w:rPr>
              <w:object w:dxaOrig="200" w:dyaOrig="200" w14:anchorId="2685D2D1">
                <v:shape id="_x0000_i1550" type="#_x0000_t75" style="width:7.2pt;height:7.2pt" o:ole="">
                  <v:imagedata r:id="rId1087" o:title=""/>
                </v:shape>
                <o:OLEObject Type="Embed" ProgID="Equation.DSMT4" ShapeID="_x0000_i1550" DrawAspect="Content" ObjectID="_1760793455" r:id="rId1088"/>
              </w:object>
            </w:r>
            <w:r w:rsidRPr="00DC25FD">
              <w:rPr>
                <w:rFonts w:cs="Gotham-Book"/>
                <w:color w:val="000000"/>
              </w:rPr>
              <w:t>.</w:t>
            </w:r>
          </w:p>
        </w:tc>
      </w:tr>
    </w:tbl>
    <w:p w14:paraId="1BB167AB" w14:textId="77777777" w:rsidR="006C738D" w:rsidRDefault="006C738D" w:rsidP="006C738D">
      <w:pPr>
        <w:sectPr w:rsidR="006C738D" w:rsidSect="007C1A3D">
          <w:headerReference w:type="default" r:id="rId1089"/>
          <w:footnotePr>
            <w:numRestart w:val="eachPage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205C8BA" w14:textId="77777777" w:rsidR="007F176C" w:rsidRDefault="007F176C">
      <w:pPr>
        <w:spacing w:after="160" w:line="259" w:lineRule="auto"/>
      </w:pPr>
      <w:r>
        <w:br w:type="page"/>
      </w:r>
    </w:p>
    <w:p w14:paraId="06603F63" w14:textId="77777777" w:rsidR="00565731" w:rsidRDefault="00565731" w:rsidP="00565731">
      <w:pPr>
        <w:pStyle w:val="Heading2"/>
      </w:pPr>
      <w:bookmarkStart w:id="83" w:name="_Toc142374514"/>
      <w:r>
        <w:lastRenderedPageBreak/>
        <w:t>Text Version of Figure 1: Basic Modeling Cycle</w:t>
      </w:r>
    </w:p>
    <w:p w14:paraId="356C7835" w14:textId="77777777" w:rsidR="00565731" w:rsidRDefault="00565731" w:rsidP="00565731">
      <w:r>
        <w:t>The diagram shows an ordered process beginning with the problem and ending with the report.</w:t>
      </w:r>
    </w:p>
    <w:p w14:paraId="1D4C486C" w14:textId="77777777" w:rsidR="00565731" w:rsidRPr="0033745B" w:rsidRDefault="00565731" w:rsidP="00565731">
      <w:r>
        <w:t>The process is:</w:t>
      </w:r>
    </w:p>
    <w:p w14:paraId="12830F6F" w14:textId="77777777" w:rsidR="00565731" w:rsidRDefault="00565731" w:rsidP="0034032A">
      <w:pPr>
        <w:pStyle w:val="ListParagraph"/>
        <w:numPr>
          <w:ilvl w:val="0"/>
          <w:numId w:val="120"/>
        </w:numPr>
        <w:spacing w:after="220"/>
        <w:ind w:left="720"/>
        <w:contextualSpacing w:val="0"/>
      </w:pPr>
      <w:r>
        <w:t>Problem</w:t>
      </w:r>
    </w:p>
    <w:p w14:paraId="48F3D1A4" w14:textId="77777777" w:rsidR="00565731" w:rsidRDefault="00565731" w:rsidP="0034032A">
      <w:pPr>
        <w:pStyle w:val="ListParagraph"/>
        <w:numPr>
          <w:ilvl w:val="0"/>
          <w:numId w:val="120"/>
        </w:numPr>
        <w:spacing w:after="220"/>
        <w:ind w:left="720"/>
        <w:contextualSpacing w:val="0"/>
      </w:pPr>
      <w:r>
        <w:t>Formulate</w:t>
      </w:r>
    </w:p>
    <w:p w14:paraId="4CBE62E2" w14:textId="77777777" w:rsidR="00565731" w:rsidRDefault="00565731" w:rsidP="0034032A">
      <w:pPr>
        <w:pStyle w:val="ListParagraph"/>
        <w:numPr>
          <w:ilvl w:val="0"/>
          <w:numId w:val="120"/>
        </w:numPr>
        <w:spacing w:after="220"/>
        <w:ind w:left="720"/>
        <w:contextualSpacing w:val="0"/>
      </w:pPr>
      <w:r>
        <w:t>Compute</w:t>
      </w:r>
    </w:p>
    <w:p w14:paraId="3EE45DEE" w14:textId="77777777" w:rsidR="00565731" w:rsidRDefault="00565731" w:rsidP="0034032A">
      <w:pPr>
        <w:pStyle w:val="ListParagraph"/>
        <w:numPr>
          <w:ilvl w:val="0"/>
          <w:numId w:val="120"/>
        </w:numPr>
        <w:spacing w:after="220"/>
        <w:ind w:left="720"/>
        <w:contextualSpacing w:val="0"/>
      </w:pPr>
      <w:r>
        <w:t>Interpret</w:t>
      </w:r>
    </w:p>
    <w:p w14:paraId="59F44787" w14:textId="77777777" w:rsidR="00565731" w:rsidRDefault="00565731" w:rsidP="0034032A">
      <w:pPr>
        <w:pStyle w:val="ListParagraph"/>
        <w:numPr>
          <w:ilvl w:val="0"/>
          <w:numId w:val="120"/>
        </w:numPr>
        <w:spacing w:after="220"/>
        <w:ind w:left="720"/>
        <w:contextualSpacing w:val="0"/>
      </w:pPr>
      <w:r>
        <w:t>Validate</w:t>
      </w:r>
    </w:p>
    <w:p w14:paraId="0B68FE9B" w14:textId="77777777" w:rsidR="00565731" w:rsidRDefault="00565731" w:rsidP="0034032A">
      <w:pPr>
        <w:pStyle w:val="ListParagraph"/>
        <w:numPr>
          <w:ilvl w:val="0"/>
          <w:numId w:val="120"/>
        </w:numPr>
        <w:spacing w:after="220"/>
        <w:ind w:left="720"/>
        <w:contextualSpacing w:val="0"/>
      </w:pPr>
      <w:r>
        <w:t>Go back to #2 formulate or #7</w:t>
      </w:r>
    </w:p>
    <w:p w14:paraId="3C973808" w14:textId="77777777" w:rsidR="004C37DB" w:rsidRDefault="00565731" w:rsidP="0034032A">
      <w:pPr>
        <w:pStyle w:val="ListParagraph"/>
        <w:numPr>
          <w:ilvl w:val="0"/>
          <w:numId w:val="120"/>
        </w:numPr>
        <w:spacing w:after="220"/>
        <w:ind w:left="720"/>
        <w:contextualSpacing w:val="0"/>
      </w:pPr>
      <w:r>
        <w:t>Report</w:t>
      </w:r>
    </w:p>
    <w:p w14:paraId="3BC3BAD7" w14:textId="4A7D507E" w:rsidR="00565731" w:rsidRPr="00565731" w:rsidRDefault="00000000" w:rsidP="004C37DB">
      <w:pPr>
        <w:pStyle w:val="ListParagraph"/>
        <w:spacing w:after="220"/>
        <w:ind w:left="0"/>
      </w:pPr>
      <w:hyperlink w:anchor="_Descriptive_Modeling" w:history="1">
        <w:r w:rsidR="004C37DB" w:rsidRPr="003A0989">
          <w:rPr>
            <w:rStyle w:val="Hyperlink"/>
          </w:rPr>
          <w:t>Back to document</w:t>
        </w:r>
        <w:r w:rsidR="003A0989" w:rsidRPr="003A0989">
          <w:rPr>
            <w:rStyle w:val="Hyperlink"/>
          </w:rPr>
          <w:t xml:space="preserve">: </w:t>
        </w:r>
        <w:r w:rsidR="004C37DB" w:rsidRPr="003A0989">
          <w:rPr>
            <w:rStyle w:val="Hyperlink"/>
          </w:rPr>
          <w:t>text after Figure 1</w:t>
        </w:r>
      </w:hyperlink>
      <w:r w:rsidR="00565731">
        <w:br w:type="page"/>
      </w:r>
    </w:p>
    <w:p w14:paraId="6F65B855" w14:textId="7FF5AE9C" w:rsidR="00AF3C0F" w:rsidRPr="00C06919" w:rsidRDefault="00AF3C0F" w:rsidP="00C0792B">
      <w:pPr>
        <w:pStyle w:val="Heading2"/>
      </w:pPr>
      <w:r w:rsidRPr="00C06919">
        <w:lastRenderedPageBreak/>
        <w:t>Sample</w:t>
      </w:r>
      <w:r w:rsidR="00DB1309">
        <w:t xml:space="preserve"> </w:t>
      </w:r>
      <w:r w:rsidRPr="00C06919">
        <w:t>of</w:t>
      </w:r>
      <w:r w:rsidR="00DB1309">
        <w:t xml:space="preserve"> </w:t>
      </w:r>
      <w:r w:rsidRPr="00C06919">
        <w:t>Works</w:t>
      </w:r>
      <w:r w:rsidR="00DB1309">
        <w:t xml:space="preserve"> </w:t>
      </w:r>
      <w:r w:rsidRPr="00C06919">
        <w:t>Consulted</w:t>
      </w:r>
      <w:bookmarkEnd w:id="83"/>
    </w:p>
    <w:p w14:paraId="310E430F" w14:textId="762063FA" w:rsidR="00424661" w:rsidRPr="00F90A1E" w:rsidRDefault="00424661" w:rsidP="00D43707">
      <w:pPr>
        <w:autoSpaceDE w:val="0"/>
        <w:autoSpaceDN w:val="0"/>
        <w:adjustRightInd w:val="0"/>
        <w:rPr>
          <w:rFonts w:cs="Gotham-Book"/>
          <w:color w:val="000000"/>
        </w:rPr>
      </w:pPr>
      <w:r w:rsidRPr="00F90A1E">
        <w:rPr>
          <w:rFonts w:cs="Gotham-Book"/>
          <w:color w:val="000000"/>
        </w:rPr>
        <w:t>Research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summaries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and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briefs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provided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to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the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Working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Group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by</w:t>
      </w:r>
      <w:r w:rsidR="00DB1309">
        <w:rPr>
          <w:rFonts w:cs="Gotham-Book"/>
          <w:color w:val="000000"/>
        </w:rPr>
        <w:t xml:space="preserve"> </w:t>
      </w:r>
      <w:r w:rsidRPr="00F90A1E">
        <w:rPr>
          <w:rFonts w:cs="Gotham-Book"/>
          <w:color w:val="000000"/>
        </w:rPr>
        <w:t>researchers.</w:t>
      </w:r>
    </w:p>
    <w:p w14:paraId="5D04EF96" w14:textId="0539CE83" w:rsidR="00424661" w:rsidRPr="00574E0C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Assessment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Governing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Board,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Framework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2009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National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Assessment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Educational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Progress</w:t>
      </w:r>
      <w:r w:rsidRPr="00574E0C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Department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Education,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2008.</w:t>
      </w:r>
    </w:p>
    <w:p w14:paraId="373D7113" w14:textId="555C3183" w:rsidR="00424661" w:rsidRPr="00574E0C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NAEP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Validity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Studies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Panel,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Validity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NAEP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Assessment: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Grades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4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8.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Daro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2007.</w:t>
      </w:r>
    </w:p>
    <w:p w14:paraId="4B4D77BA" w14:textId="45A59CF7" w:rsidR="00424661" w:rsidRPr="00574E0C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documents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Alberta,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Canada;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Belgium;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China;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Chinese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Taipei;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Denmark;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England;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Finland;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Kong;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India;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Ireland;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Japan;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Korea;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Zealand;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Singapore;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Victoria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(British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Columbia).</w:t>
      </w:r>
    </w:p>
    <w:p w14:paraId="1D78986A" w14:textId="7DA64E03" w:rsidR="00424661" w:rsidRPr="00574E0C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Adding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Up: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Helping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Children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Research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Council,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Committee,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2001.</w:t>
      </w:r>
    </w:p>
    <w:p w14:paraId="494BEF2E" w14:textId="312B0B6D" w:rsidR="00424661" w:rsidRPr="00574E0C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Benchmarking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Success: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Ensuring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Receive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World-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Class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Education.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Governors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Association,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Chief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Officers,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Achieve,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Inc.,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2008.</w:t>
      </w:r>
    </w:p>
    <w:p w14:paraId="4DC4522F" w14:textId="6AFB2C9B" w:rsidR="00424661" w:rsidRPr="00574E0C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Italic"/>
          <w:i/>
          <w:iCs/>
        </w:rPr>
        <w:t>Crossroads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"/>
        </w:rPr>
        <w:t>(1995)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Beyond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Crossroads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"/>
        </w:rPr>
        <w:t>(2006).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American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Association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Two-Year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Colleges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(AMATYC).</w:t>
      </w:r>
    </w:p>
    <w:p w14:paraId="16657C50" w14:textId="41133459" w:rsidR="00424661" w:rsidRPr="00574E0C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Italic"/>
          <w:i/>
          <w:iCs/>
        </w:rPr>
        <w:t>Curriculum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Focal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Points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Prekindergarten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through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Grade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8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Mathematics: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Quest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Coherence</w:t>
      </w:r>
      <w:r w:rsidRPr="00574E0C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Teachers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2006.</w:t>
      </w:r>
    </w:p>
    <w:p w14:paraId="4E5ED736" w14:textId="52459C9F" w:rsidR="00424661" w:rsidRDefault="00424661" w:rsidP="00424661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Italic"/>
          <w:i/>
          <w:iCs/>
        </w:rPr>
        <w:t>Focus</w:t>
      </w:r>
      <w:r w:rsidR="00DB1309">
        <w:rPr>
          <w:rFonts w:cs="Gotham-BookItalic"/>
          <w:i/>
          <w:iCs/>
        </w:rPr>
        <w:t xml:space="preserve"> </w:t>
      </w:r>
      <w:proofErr w:type="gramStart"/>
      <w:r w:rsidRPr="00574E0C">
        <w:rPr>
          <w:rFonts w:cs="Gotham-BookItalic"/>
          <w:i/>
          <w:iCs/>
        </w:rPr>
        <w:t>in</w:t>
      </w:r>
      <w:proofErr w:type="gramEnd"/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Mathematics</w:t>
      </w:r>
      <w:r w:rsidRPr="00574E0C">
        <w:rPr>
          <w:rFonts w:cs="Gotham-Book"/>
        </w:rPr>
        <w:t>: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Reasoning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Sense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Making</w:t>
      </w:r>
      <w:r w:rsidRPr="00574E0C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Teachers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Reston,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VA: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NCTM.</w:t>
      </w:r>
    </w:p>
    <w:p w14:paraId="4397A490" w14:textId="7CB776E6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Foundations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Success: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Final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Report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National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Advisory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Panel.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Department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Washington,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DC,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772E8B44" w14:textId="23F643C2" w:rsidR="008B26FF" w:rsidRPr="008B26FF" w:rsidRDefault="008B26FF" w:rsidP="008B26FF">
      <w:pPr>
        <w:autoSpaceDE w:val="0"/>
        <w:autoSpaceDN w:val="0"/>
        <w:adjustRightInd w:val="0"/>
        <w:rPr>
          <w:rFonts w:cs="Gotham-BookItalic"/>
          <w:i/>
          <w:iCs/>
        </w:rPr>
      </w:pPr>
      <w:r w:rsidRPr="008B26FF">
        <w:rPr>
          <w:rFonts w:cs="Gotham-BookItalic"/>
          <w:i/>
          <w:iCs/>
        </w:rPr>
        <w:t>Guidelines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Assessment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Instruction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Statistics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(GAISE)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Report: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PreK</w:t>
      </w:r>
      <w:r w:rsidR="000C6024">
        <w:rPr>
          <w:rFonts w:cs="Gotham-BookItalic"/>
          <w:i/>
          <w:iCs/>
        </w:rPr>
        <w:t>–</w:t>
      </w:r>
      <w:r w:rsidRPr="008B26FF">
        <w:rPr>
          <w:rFonts w:cs="Gotham-BookItalic"/>
          <w:i/>
          <w:iCs/>
        </w:rPr>
        <w:t>12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Curriculum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Framework.</w:t>
      </w:r>
    </w:p>
    <w:p w14:paraId="4FA19FB8" w14:textId="5456A039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How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People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Learn: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Brain,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Mind,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Experience,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Bransford,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J.D.,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Brown,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A.L.,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Cocking,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R.R.,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Committee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Developments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Science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Learning,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Commission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Behavioral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Social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Sciences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1999.</w:t>
      </w:r>
    </w:p>
    <w:p w14:paraId="37DDA93A" w14:textId="72014E4D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lastRenderedPageBreak/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Democracy,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Case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Quantitative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Literacy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Steen,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L.A.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(ed.).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Disciplines,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2001.</w:t>
      </w:r>
    </w:p>
    <w:p w14:paraId="3B45723C" w14:textId="26178466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Learning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Early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Childhood: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Paths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Toward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Excellence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Equity.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Cross,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C.T.,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Woods,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T.A.,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proofErr w:type="spellStart"/>
      <w:r w:rsidRPr="008B26FF">
        <w:rPr>
          <w:rFonts w:cs="Gotham-Book"/>
        </w:rPr>
        <w:t>Schweingruber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Committee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Early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Childhood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0CA35C68" w14:textId="0C2F0774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Opportunity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Equation: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Transforming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Science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Citizenship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Global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Economy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Carnegie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Corporation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York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Institute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Advanced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Online:</w:t>
      </w:r>
      <w:r w:rsidR="00DB1309">
        <w:rPr>
          <w:rFonts w:cs="Gotham-Book"/>
        </w:rPr>
        <w:t xml:space="preserve"> </w:t>
      </w:r>
      <w:r w:rsidRPr="00097A94">
        <w:rPr>
          <w:rFonts w:cs="Gotham-Book"/>
        </w:rPr>
        <w:t>opportunityequation.org/</w:t>
      </w:r>
      <w:r w:rsidR="00DB1309">
        <w:rPr>
          <w:rFonts w:cs="Gotham-Book"/>
        </w:rPr>
        <w:t xml:space="preserve"> </w:t>
      </w:r>
    </w:p>
    <w:p w14:paraId="54CF5AB7" w14:textId="3F3B958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Principles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Teachers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2000.</w:t>
      </w:r>
    </w:p>
    <w:p w14:paraId="4427C16E" w14:textId="02177ECE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Proficiency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Illusion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Cronin,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Dahlin,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Adkins,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Kingsbury,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G.G.;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foreword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C.E.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Finn,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Jr.,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Petrilli.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Thomas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Fordham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Institute,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2007.</w:t>
      </w:r>
    </w:p>
    <w:p w14:paraId="44346311" w14:textId="308BD19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Ready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Not: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Creating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Diploma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That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Counts.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American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Diploma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Project,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2004.</w:t>
      </w:r>
    </w:p>
    <w:p w14:paraId="6F970282" w14:textId="0A9F481E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Research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Companion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Principles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Teachers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2003.</w:t>
      </w:r>
    </w:p>
    <w:p w14:paraId="5E6203B6" w14:textId="3FF6FA74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Sizing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Up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State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2008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American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Federation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Teachers,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246725B3" w14:textId="2B42CDD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Splintered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Vision: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Investigation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U.S.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Science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Schmidt,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W.H.,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McKnight,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C.C.,</w:t>
      </w:r>
      <w:r w:rsidR="00DB1309">
        <w:rPr>
          <w:rFonts w:cs="Gotham-Book"/>
        </w:rPr>
        <w:t xml:space="preserve"> </w:t>
      </w:r>
      <w:proofErr w:type="spellStart"/>
      <w:r w:rsidRPr="008B26FF">
        <w:rPr>
          <w:rFonts w:cs="Gotham-Book"/>
        </w:rPr>
        <w:t>Raizen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S.A.,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al.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Center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Third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International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Science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Michigan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State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University,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1997.</w:t>
      </w:r>
    </w:p>
    <w:p w14:paraId="301C79F6" w14:textId="0C29C13C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Stars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By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Which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Navigate?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Scanning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National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International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2009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Carmichael,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S.B.,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Wilson.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W.S,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Finn,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Jr.,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C.E.,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Winkler,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A.M.,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Palmieri,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Thomas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Fordham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Institute,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70AAB72A" w14:textId="3F88E554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Askey,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“Knowing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Elementary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American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Educator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Fall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1999.</w:t>
      </w:r>
    </w:p>
    <w:p w14:paraId="53C6CCE0" w14:textId="7812F02E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Aydogan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Plummer,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Kang,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Bilbrey,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Farran,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Lipsey,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(2005).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investigation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prekindergarten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curricula: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Influences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classroom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characteristics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child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engagement.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Paper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presented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NAEYC.</w:t>
      </w:r>
    </w:p>
    <w:p w14:paraId="2049665A" w14:textId="5B7B6BFD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lastRenderedPageBreak/>
        <w:t>Blum,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Galbraith,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Henn,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H-W.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proofErr w:type="spellStart"/>
      <w:r w:rsidRPr="008B26FF">
        <w:rPr>
          <w:rFonts w:cs="Gotham-Book"/>
        </w:rPr>
        <w:t>Niss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(Eds)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Applications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Modeling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ICMI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14.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Amsterdam: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Springer.</w:t>
      </w:r>
      <w:r w:rsidR="00DB1309">
        <w:rPr>
          <w:rFonts w:cs="Gotham-Book"/>
        </w:rPr>
        <w:t xml:space="preserve"> </w:t>
      </w:r>
    </w:p>
    <w:p w14:paraId="7B5B0781" w14:textId="76EB5E63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Brosterman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(1997).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Inventing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kindergarten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York: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Harry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Abrams.</w:t>
      </w:r>
    </w:p>
    <w:p w14:paraId="1087ED53" w14:textId="15B3B4F5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Carpenter,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Fennema,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Franke,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Levi,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Empson,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(1999).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Children’s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Cognitively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Guided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Instruction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Portsmouth,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NH: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Heinemann.</w:t>
      </w:r>
    </w:p>
    <w:p w14:paraId="51161687" w14:textId="4E8C36AF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Clements,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Sarama,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(2009).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Learning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teaching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early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learning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trajectories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approach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York: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Routledge</w:t>
      </w:r>
    </w:p>
    <w:p w14:paraId="01FAAFE8" w14:textId="7C75DA31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Clements,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Sarama,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DiBiase,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A.-M.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(2004).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Clements,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Sarama,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DiBiase,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A.-M.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(2004).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Engaging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young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children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early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childhood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Mahwah,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NJ: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Lawrence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Erlbaum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Associates.</w:t>
      </w:r>
    </w:p>
    <w:p w14:paraId="39188627" w14:textId="1C052840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Cobb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Moore,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“Mathematics,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Statistics,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Teaching,”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Amer.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Monthly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104(9),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pp.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801</w:t>
      </w:r>
      <w:r w:rsidR="00813F92">
        <w:rPr>
          <w:rFonts w:cs="Gotham-Book"/>
        </w:rPr>
        <w:t>–</w:t>
      </w:r>
      <w:r w:rsidRPr="008B26FF">
        <w:rPr>
          <w:rFonts w:cs="Gotham-Book"/>
        </w:rPr>
        <w:t>823,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1997.</w:t>
      </w:r>
    </w:p>
    <w:p w14:paraId="1E141DAD" w14:textId="7D0D1C56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Confrey,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“Tracing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Evolution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Content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United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States: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Looking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Back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Projecting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Forward.”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K12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conference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proceedings,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February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5</w:t>
      </w:r>
      <w:r w:rsidR="00813F92">
        <w:rPr>
          <w:rFonts w:cs="Gotham-Book"/>
        </w:rPr>
        <w:t>–</w:t>
      </w:r>
      <w:r w:rsidRPr="008B26FF">
        <w:rPr>
          <w:rFonts w:cs="Gotham-Book"/>
        </w:rPr>
        <w:t>6,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2007.</w:t>
      </w:r>
    </w:p>
    <w:p w14:paraId="518A7EFE" w14:textId="5EE9A4A6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Conley,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D.T.</w:t>
      </w:r>
      <w:r w:rsidR="00DB1309">
        <w:rPr>
          <w:rFonts w:cs="Gotham-Book"/>
        </w:rPr>
        <w:t xml:space="preserve"> </w:t>
      </w:r>
      <w:proofErr w:type="gramStart"/>
      <w:r w:rsidRPr="008B26FF">
        <w:rPr>
          <w:rFonts w:cs="Gotham-BookItalic"/>
          <w:i/>
          <w:iCs/>
        </w:rPr>
        <w:t>Knowledge</w:t>
      </w:r>
      <w:proofErr w:type="gramEnd"/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Skills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University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Success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517F60AC" w14:textId="200FED39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Conley,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D.T.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Toward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More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Comprehensive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Conception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College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Readiness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2007.</w:t>
      </w:r>
    </w:p>
    <w:p w14:paraId="5CD4AA07" w14:textId="5A49092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Cuoco,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Goldenberg,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Mark,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“Habits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Mind: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Organizing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Principle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Curriculum,”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Journal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Behavior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15(4),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375</w:t>
      </w:r>
      <w:r w:rsidR="00833A79">
        <w:rPr>
          <w:rFonts w:cs="Gotham-Book"/>
        </w:rPr>
        <w:t>–</w:t>
      </w:r>
      <w:r w:rsidRPr="008B26FF">
        <w:rPr>
          <w:rFonts w:cs="Gotham-Book"/>
        </w:rPr>
        <w:t>402,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1996.</w:t>
      </w:r>
    </w:p>
    <w:p w14:paraId="4635CCA1" w14:textId="7ADC310C" w:rsidR="008B26FF" w:rsidRPr="006C738D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6C738D">
        <w:rPr>
          <w:rFonts w:cs="Gotham-Book"/>
        </w:rPr>
        <w:t>Van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de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Walle,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A.,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Karp,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K.,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Bay-Williams,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M.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(2010).</w:t>
      </w:r>
      <w:r w:rsidR="00DB1309">
        <w:rPr>
          <w:rFonts w:cs="Gotham-Book"/>
        </w:rPr>
        <w:t xml:space="preserve"> </w:t>
      </w:r>
      <w:r w:rsidRPr="006C738D">
        <w:rPr>
          <w:rFonts w:cs="Gotham-BookItalic"/>
          <w:i/>
          <w:iCs/>
        </w:rPr>
        <w:t>Elementary</w:t>
      </w:r>
      <w:r w:rsidR="00DB1309">
        <w:rPr>
          <w:rFonts w:cs="Gotham-BookItalic"/>
          <w:i/>
          <w:iCs/>
        </w:rPr>
        <w:t xml:space="preserve"> </w:t>
      </w:r>
      <w:r w:rsidRPr="006C738D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6C738D">
        <w:rPr>
          <w:rFonts w:cs="Gotham-BookItalic"/>
          <w:i/>
          <w:iCs/>
        </w:rPr>
        <w:t>Middle</w:t>
      </w:r>
      <w:r w:rsidR="00DB1309">
        <w:rPr>
          <w:rFonts w:cs="Gotham-BookItalic"/>
          <w:i/>
          <w:iCs/>
        </w:rPr>
        <w:t xml:space="preserve"> </w:t>
      </w:r>
      <w:r w:rsidRPr="006C738D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6C738D">
        <w:rPr>
          <w:rFonts w:cs="Gotham-BookItalic"/>
          <w:i/>
          <w:iCs/>
        </w:rPr>
        <w:t>Mathematics:</w:t>
      </w:r>
      <w:r w:rsidR="00DB1309">
        <w:rPr>
          <w:rFonts w:cs="Gotham-BookItalic"/>
          <w:i/>
          <w:iCs/>
        </w:rPr>
        <w:t xml:space="preserve"> </w:t>
      </w:r>
      <w:r w:rsidRPr="006C738D">
        <w:rPr>
          <w:rFonts w:cs="Gotham-BookItalic"/>
          <w:i/>
          <w:iCs/>
        </w:rPr>
        <w:t>Teaching</w:t>
      </w:r>
      <w:r w:rsidR="00DB1309">
        <w:rPr>
          <w:rFonts w:cs="Gotham-BookItalic"/>
          <w:i/>
          <w:iCs/>
        </w:rPr>
        <w:t xml:space="preserve"> </w:t>
      </w:r>
      <w:r w:rsidRPr="006C738D">
        <w:rPr>
          <w:rFonts w:cs="Gotham-BookItalic"/>
          <w:i/>
          <w:iCs/>
        </w:rPr>
        <w:t>Developmentally</w:t>
      </w:r>
      <w:r w:rsidR="00DB1309">
        <w:rPr>
          <w:rFonts w:cs="Gotham-BookItalic"/>
          <w:i/>
          <w:iCs/>
        </w:rPr>
        <w:t xml:space="preserve"> </w:t>
      </w:r>
      <w:r w:rsidRPr="006C738D">
        <w:rPr>
          <w:rFonts w:cs="Gotham-Book"/>
        </w:rPr>
        <w:t>(Seventh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ed.).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Boston: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Allyn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6C738D">
        <w:rPr>
          <w:rFonts w:cs="Gotham-Book"/>
        </w:rPr>
        <w:t>Bacon.</w:t>
      </w:r>
    </w:p>
    <w:p w14:paraId="6B963991" w14:textId="3EF19E19" w:rsidR="008B26FF" w:rsidRPr="00574E0C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Ginsburg,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Leinwand,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Decker,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“Informing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Grades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1-6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Development: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What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Learned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High-Performing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Hong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Kong,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Korea,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Singapore?”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American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Institutes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5D007C5B" w14:textId="2B32619C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Ginsburg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“What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</w:t>
      </w:r>
      <w:r w:rsidR="00DB1309">
        <w:rPr>
          <w:rFonts w:cs="Gotham-Book"/>
        </w:rPr>
        <w:t xml:space="preserve"> </w:t>
      </w:r>
      <w:r w:rsidR="00ED12D3">
        <w:rPr>
          <w:rFonts w:cs="Gotham-Book"/>
        </w:rPr>
        <w:t>f</w:t>
      </w:r>
      <w:r w:rsidRPr="00574E0C">
        <w:rPr>
          <w:rFonts w:cs="Gotham-Book"/>
        </w:rPr>
        <w:t>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Singapore’s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World-Class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System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Singapore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United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States),”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American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Institutes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Research,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2005.</w:t>
      </w:r>
    </w:p>
    <w:p w14:paraId="4A540C7F" w14:textId="1CDA93D9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lastRenderedPageBreak/>
        <w:t>Ginsburg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“Reassessing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International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Performance: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Findings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2003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TIMMS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PISA,”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American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Institutes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Research,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2005.</w:t>
      </w:r>
    </w:p>
    <w:p w14:paraId="10CF516C" w14:textId="153F5FA0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Ginsburg,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Stevenson-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Boyd,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(2008).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young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children: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What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promote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it.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Social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Policy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Report</w:t>
      </w:r>
      <w:r w:rsidRPr="00574E0C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22(1),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</w:t>
      </w:r>
      <w:r w:rsidR="00833A79">
        <w:rPr>
          <w:rFonts w:cs="Gotham-Book"/>
        </w:rPr>
        <w:t>–</w:t>
      </w:r>
      <w:r w:rsidRPr="00574E0C">
        <w:rPr>
          <w:rFonts w:cs="Gotham-Book"/>
        </w:rPr>
        <w:t>24.</w:t>
      </w:r>
    </w:p>
    <w:p w14:paraId="70C573C4" w14:textId="5FC97D8E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Harel,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“What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Mathematics?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Pedagogical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Answer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Philosophical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Question,”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Gold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Simons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(eds.),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Current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Issues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Philosophy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from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Perspective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Mathematicians</w:t>
      </w:r>
      <w:r w:rsidRPr="00574E0C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Association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America,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2008.</w:t>
      </w:r>
    </w:p>
    <w:p w14:paraId="60C5BE52" w14:textId="44C3D631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Henry,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Brown,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(2008).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First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grade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basic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facts: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investigation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into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teaching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learning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accelerated,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high-demand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memorization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standard.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Journal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Research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Education</w:t>
      </w:r>
      <w:r w:rsidRPr="00574E0C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39,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153</w:t>
      </w:r>
      <w:r w:rsidR="00833A79">
        <w:rPr>
          <w:rFonts w:cs="Gotham-Book"/>
        </w:rPr>
        <w:t>–</w:t>
      </w:r>
      <w:r w:rsidRPr="00574E0C">
        <w:rPr>
          <w:rFonts w:cs="Gotham-Book"/>
        </w:rPr>
        <w:t>183.</w:t>
      </w:r>
    </w:p>
    <w:p w14:paraId="5D85F504" w14:textId="062DADA1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Howe,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“Starting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Off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Right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Arithmetic,”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http://math.arizona.edu/~ime/2008-09/MIME/BegArith.pdf.</w:t>
      </w:r>
    </w:p>
    <w:p w14:paraId="0EFB3D53" w14:textId="2CD89FE2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Jordan,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Kaplan,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D.,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Ramineni,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proofErr w:type="spellStart"/>
      <w:r w:rsidRPr="00574E0C">
        <w:rPr>
          <w:rFonts w:cs="Gotham-Book"/>
        </w:rPr>
        <w:t>Locuniak</w:t>
      </w:r>
      <w:proofErr w:type="spellEnd"/>
      <w:r w:rsidRPr="00574E0C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“Early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matters: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kindergarten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number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competence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later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outcomes,”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Dev.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Psychol.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"/>
        </w:rPr>
        <w:t>45,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850</w:t>
      </w:r>
      <w:r w:rsidR="00833A79">
        <w:rPr>
          <w:rFonts w:cs="Gotham-Book"/>
        </w:rPr>
        <w:t>–</w:t>
      </w:r>
      <w:r w:rsidRPr="00574E0C">
        <w:rPr>
          <w:rFonts w:cs="Gotham-Book"/>
        </w:rPr>
        <w:t>867,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2009.</w:t>
      </w:r>
    </w:p>
    <w:p w14:paraId="710F4ACC" w14:textId="2AEB8DD7" w:rsidR="00F90A1E" w:rsidRPr="00574E0C" w:rsidRDefault="00F90A1E" w:rsidP="00F90A1E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Kader,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G.,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“Means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MADS,”</w:t>
      </w:r>
      <w:r w:rsidR="00DB1309">
        <w:rPr>
          <w:rFonts w:cs="Gotham-Book"/>
        </w:rPr>
        <w:t xml:space="preserve"> </w:t>
      </w:r>
      <w:r w:rsidRPr="00574E0C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Teaching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Middle</w:t>
      </w:r>
      <w:r w:rsidR="00DB1309">
        <w:rPr>
          <w:rFonts w:cs="Gotham-BookItalic"/>
          <w:i/>
          <w:iCs/>
        </w:rPr>
        <w:t xml:space="preserve"> </w:t>
      </w:r>
      <w:r w:rsidRPr="00574E0C">
        <w:rPr>
          <w:rFonts w:cs="Gotham-BookItalic"/>
          <w:i/>
          <w:iCs/>
        </w:rPr>
        <w:t>School</w:t>
      </w:r>
      <w:r w:rsidRPr="00574E0C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4(6),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1999,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pp.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398</w:t>
      </w:r>
      <w:r w:rsidR="00833A79">
        <w:rPr>
          <w:rFonts w:cs="Gotham-Book"/>
        </w:rPr>
        <w:t>–</w:t>
      </w:r>
      <w:r w:rsidRPr="00574E0C">
        <w:rPr>
          <w:rFonts w:cs="Gotham-Book"/>
        </w:rPr>
        <w:t>403.</w:t>
      </w:r>
    </w:p>
    <w:p w14:paraId="6655C9A0" w14:textId="7868D45A" w:rsidR="008B26FF" w:rsidRPr="008B26FF" w:rsidRDefault="00F90A1E" w:rsidP="00833A79">
      <w:pPr>
        <w:autoSpaceDE w:val="0"/>
        <w:autoSpaceDN w:val="0"/>
        <w:adjustRightInd w:val="0"/>
        <w:rPr>
          <w:rFonts w:cs="Gotham-Book"/>
        </w:rPr>
      </w:pPr>
      <w:r w:rsidRPr="00574E0C">
        <w:rPr>
          <w:rFonts w:cs="Gotham-Book"/>
        </w:rPr>
        <w:t>Kilpatrick,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Mesa,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V.,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Sloane,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F.,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“U.S.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Algebra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Performance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an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International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Context,”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574E0C">
        <w:rPr>
          <w:rFonts w:cs="Gotham-Book"/>
        </w:rPr>
        <w:t>Loveless</w:t>
      </w:r>
      <w:r w:rsidR="008B26FF">
        <w:rPr>
          <w:rFonts w:cs="Gotham-Book"/>
        </w:rPr>
        <w:t>.</w:t>
      </w:r>
      <w:r w:rsidR="00833A79">
        <w:rPr>
          <w:rFonts w:cs="Gotham-Book"/>
        </w:rPr>
        <w:t xml:space="preserve"> </w:t>
      </w:r>
      <w:r w:rsidR="008B26FF" w:rsidRPr="008B26FF">
        <w:rPr>
          <w:rFonts w:cs="Gotham-Book"/>
        </w:rPr>
        <w:t>(ed.),</w:t>
      </w:r>
      <w:r w:rsidR="00DB1309">
        <w:rPr>
          <w:rFonts w:cs="Gotham-Book"/>
        </w:rPr>
        <w:t xml:space="preserve"> </w:t>
      </w:r>
      <w:r w:rsidR="008B26FF" w:rsidRPr="008B26FF">
        <w:rPr>
          <w:rFonts w:cs="Gotham-BookItalic"/>
          <w:i/>
          <w:iCs/>
        </w:rPr>
        <w:t>Lessons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Learned: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What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International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Assessments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Tell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Us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About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Math</w:t>
      </w:r>
      <w:r w:rsidR="00DB1309">
        <w:rPr>
          <w:rFonts w:cs="Gotham-BookItalic"/>
          <w:i/>
          <w:iCs/>
        </w:rPr>
        <w:t xml:space="preserve"> </w:t>
      </w:r>
      <w:r w:rsidR="008B26FF" w:rsidRPr="008B26FF">
        <w:rPr>
          <w:rFonts w:cs="Gotham-BookItalic"/>
          <w:i/>
          <w:iCs/>
        </w:rPr>
        <w:t>Achievement</w:t>
      </w:r>
      <w:r w:rsidR="008B26FF"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="008B26FF" w:rsidRPr="008B26FF">
        <w:rPr>
          <w:rFonts w:cs="Gotham-Book"/>
        </w:rPr>
        <w:t>Washington,</w:t>
      </w:r>
      <w:r w:rsidR="00DB1309">
        <w:rPr>
          <w:rFonts w:cs="Gotham-Book"/>
        </w:rPr>
        <w:t xml:space="preserve"> </w:t>
      </w:r>
      <w:r w:rsidR="008B26FF" w:rsidRPr="008B26FF">
        <w:rPr>
          <w:rFonts w:cs="Gotham-Book"/>
        </w:rPr>
        <w:t>D.C.:</w:t>
      </w:r>
      <w:r w:rsidR="00DB1309">
        <w:rPr>
          <w:rFonts w:cs="Gotham-Book"/>
        </w:rPr>
        <w:t xml:space="preserve"> </w:t>
      </w:r>
      <w:r w:rsidR="008B26FF" w:rsidRPr="008B26FF">
        <w:rPr>
          <w:rFonts w:cs="Gotham-Book"/>
        </w:rPr>
        <w:t>Brookings</w:t>
      </w:r>
      <w:r w:rsidR="00DB1309">
        <w:rPr>
          <w:rFonts w:cs="Gotham-Book"/>
        </w:rPr>
        <w:t xml:space="preserve"> </w:t>
      </w:r>
      <w:r w:rsidR="008B26FF" w:rsidRPr="008B26FF">
        <w:rPr>
          <w:rFonts w:cs="Gotham-Book"/>
        </w:rPr>
        <w:t>Institution</w:t>
      </w:r>
      <w:r w:rsidR="00DB1309">
        <w:rPr>
          <w:rFonts w:cs="Gotham-Book"/>
        </w:rPr>
        <w:t xml:space="preserve"> </w:t>
      </w:r>
      <w:r w:rsidR="008B26FF" w:rsidRPr="008B26FF">
        <w:rPr>
          <w:rFonts w:cs="Gotham-Book"/>
        </w:rPr>
        <w:t>Press,</w:t>
      </w:r>
      <w:r w:rsidR="00DB1309">
        <w:rPr>
          <w:rFonts w:cs="Gotham-Book"/>
        </w:rPr>
        <w:t xml:space="preserve"> </w:t>
      </w:r>
      <w:r w:rsidR="008B26FF" w:rsidRPr="008B26FF">
        <w:rPr>
          <w:rFonts w:cs="Gotham-Book"/>
        </w:rPr>
        <w:t>2007.</w:t>
      </w:r>
    </w:p>
    <w:p w14:paraId="1514685D" w14:textId="0DE05BD2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Leinwand,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Ginsburg,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“Measuring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Up: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Highest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Performing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State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(Massachusetts)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Compares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Highest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Performing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Country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(Hong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Kong)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Grade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3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American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Institutes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1C9BA856" w14:textId="422A1992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Niss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“Quantitative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Literacy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Competencies,”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Quantitative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Literacy: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Why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Numeracy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Matters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Colleges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Madison,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Steen,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L.A.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(eds.),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Disciplines.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Proceedings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Quantitative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Literacy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held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Academy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Sciences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Washington,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D.C.,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December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</w:t>
      </w:r>
      <w:r w:rsidR="00EF2E45">
        <w:rPr>
          <w:rFonts w:cs="Gotham-Book"/>
        </w:rPr>
        <w:t>–</w:t>
      </w:r>
      <w:r w:rsidRPr="008B26FF">
        <w:rPr>
          <w:rFonts w:cs="Gotham-Book"/>
        </w:rPr>
        <w:t>2,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2001.</w:t>
      </w:r>
    </w:p>
    <w:p w14:paraId="79446705" w14:textId="04A3F2B8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Pratt,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(1948).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children.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York: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Simon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Schuster.</w:t>
      </w:r>
    </w:p>
    <w:p w14:paraId="09CD8AAC" w14:textId="1C92061F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lastRenderedPageBreak/>
        <w:t>Reys,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(ed.),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Intended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Curriculum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Represented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State-Level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Curriculum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Consensus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Confusion?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IAP-Information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Publishing,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2006.</w:t>
      </w:r>
    </w:p>
    <w:p w14:paraId="164813D3" w14:textId="2032CBD1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Sarama,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Clements,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(2009).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Early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childhood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research: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Learning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trajectories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young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children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York: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Routledge.</w:t>
      </w:r>
    </w:p>
    <w:p w14:paraId="72D8376C" w14:textId="17A59D06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Schmidt,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W.,</w:t>
      </w:r>
      <w:r w:rsidR="00DB1309">
        <w:rPr>
          <w:rFonts w:cs="Gotham-Book"/>
        </w:rPr>
        <w:t xml:space="preserve"> </w:t>
      </w:r>
      <w:proofErr w:type="spellStart"/>
      <w:r w:rsidRPr="008B26FF">
        <w:rPr>
          <w:rFonts w:cs="Gotham-Book"/>
        </w:rPr>
        <w:t>Houang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Cogan,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Coherent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Case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American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Educator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Summer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2002,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4.</w:t>
      </w:r>
    </w:p>
    <w:p w14:paraId="5807EA59" w14:textId="24FCDC13" w:rsidR="008B26FF" w:rsidRPr="008B26FF" w:rsidRDefault="008B26FF" w:rsidP="00164C42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Schmidt,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W.H.,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proofErr w:type="spellStart"/>
      <w:r w:rsidRPr="008B26FF">
        <w:rPr>
          <w:rFonts w:cs="Gotham-Book"/>
        </w:rPr>
        <w:t>Houang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R.T.,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“Lack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Focus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Intended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Symptom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Cause?”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Loveless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(ed.),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Lessons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Learned: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What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International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Assessments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Tell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Us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About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Achievement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Washington,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D.C.: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Brookings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Institution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Press,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2007.</w:t>
      </w:r>
    </w:p>
    <w:p w14:paraId="02D99B23" w14:textId="07C34CC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Steen,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L.A.,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“Facing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Facts: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Achieving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Balance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High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Mathematics.”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Teacher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Vol.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100.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Special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Issue.</w:t>
      </w:r>
    </w:p>
    <w:p w14:paraId="264FC9A3" w14:textId="6C594A5D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Wu,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“Fractions,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decimals,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numbers,”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2007,</w:t>
      </w:r>
      <w:r w:rsidR="00DB1309">
        <w:rPr>
          <w:rFonts w:cs="Gotham-Book"/>
        </w:rPr>
        <w:t xml:space="preserve"> </w:t>
      </w:r>
      <w:r w:rsidRPr="00F46A63">
        <w:rPr>
          <w:rFonts w:cs="Gotham-Book"/>
        </w:rPr>
        <w:t>http://math.berkeley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proofErr w:type="spellStart"/>
      <w:r w:rsidRPr="008B26FF">
        <w:rPr>
          <w:rFonts w:cs="Gotham-Book"/>
        </w:rPr>
        <w:t>edu</w:t>
      </w:r>
      <w:proofErr w:type="spellEnd"/>
      <w:r w:rsidRPr="008B26FF">
        <w:rPr>
          <w:rFonts w:cs="Gotham-Book"/>
        </w:rPr>
        <w:t>/~</w:t>
      </w:r>
      <w:proofErr w:type="spellStart"/>
      <w:r w:rsidRPr="008B26FF">
        <w:rPr>
          <w:rFonts w:cs="Gotham-Book"/>
        </w:rPr>
        <w:t>wu</w:t>
      </w:r>
      <w:proofErr w:type="spellEnd"/>
      <w:r w:rsidRPr="008B26FF">
        <w:rPr>
          <w:rFonts w:cs="Gotham-Book"/>
        </w:rPr>
        <w:t>/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(March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19,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2008).</w:t>
      </w:r>
    </w:p>
    <w:p w14:paraId="71111F12" w14:textId="6A9AFB30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Wu,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“Lecture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Notes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Pre-Algebra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Institute,”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September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15,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4AEBC1D4" w14:textId="247B07F5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Wu,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“Pre-service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professional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development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teachers,”</w:t>
      </w:r>
      <w:r w:rsidR="00DB1309">
        <w:rPr>
          <w:rFonts w:cs="Gotham-Book"/>
        </w:rPr>
        <w:t xml:space="preserve"> </w:t>
      </w:r>
      <w:r w:rsidRPr="00F46A63">
        <w:rPr>
          <w:rFonts w:cs="Gotham-Book"/>
        </w:rPr>
        <w:t>http://math.berkeley.edu/~wu/pspd2.pdf</w:t>
      </w:r>
      <w:r w:rsidRPr="008B26FF">
        <w:rPr>
          <w:rFonts w:cs="Gotham-Book"/>
        </w:rPr>
        <w:t>.</w:t>
      </w:r>
    </w:p>
    <w:p w14:paraId="121A08C8" w14:textId="0486965E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Massachusetts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Department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Progress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Report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Framework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Revision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Panel,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Massachusetts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Department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Elementary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Secondary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  <w:r w:rsidR="00DB1309">
        <w:rPr>
          <w:rFonts w:cs="Gotham-Book"/>
        </w:rPr>
        <w:t xml:space="preserve"> </w:t>
      </w:r>
      <w:r w:rsidR="000E0C3E" w:rsidRPr="00F46A63">
        <w:rPr>
          <w:rFonts w:cs="Gotham-Book"/>
        </w:rPr>
        <w:t>www.doe.mass.edu/boe/docs/0509/item5_report.pdf</w:t>
      </w:r>
      <w:r w:rsidR="00DB1309">
        <w:rPr>
          <w:rFonts w:cs="Gotham-Book"/>
        </w:rPr>
        <w:t xml:space="preserve"> </w:t>
      </w:r>
    </w:p>
    <w:p w14:paraId="35CEA9E3" w14:textId="16D3829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Readiness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Benchmarks™</w:t>
      </w:r>
    </w:p>
    <w:p w14:paraId="5685B6C0" w14:textId="0AC32B07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Readiness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Standards™</w:t>
      </w:r>
    </w:p>
    <w:p w14:paraId="1B356D7D" w14:textId="623063BC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Survey™</w:t>
      </w:r>
    </w:p>
    <w:p w14:paraId="45A36FBC" w14:textId="4834F47C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Adelman,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C.,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Toolbox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Revisited: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Paths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Degree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Completion</w:t>
      </w:r>
      <w:r w:rsidR="00DB1309">
        <w:rPr>
          <w:rFonts w:cs="Gotham-BookItalic"/>
          <w:i/>
          <w:iCs/>
        </w:rPr>
        <w:t xml:space="preserve"> </w:t>
      </w:r>
      <w:proofErr w:type="gramStart"/>
      <w:r w:rsidRPr="008B26FF">
        <w:rPr>
          <w:rFonts w:cs="Gotham-BookItalic"/>
          <w:i/>
          <w:iCs/>
        </w:rPr>
        <w:t>From</w:t>
      </w:r>
      <w:proofErr w:type="gramEnd"/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Through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College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2006.</w:t>
      </w:r>
    </w:p>
    <w:p w14:paraId="36DD687E" w14:textId="1AE40134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Advanced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Placement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Calculus,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Statistics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Computer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Science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Course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Descriptions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May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2009,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2010.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Board,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4A8DCC6B" w14:textId="777AAE56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lastRenderedPageBreak/>
        <w:t>Aligning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Postsecondary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Expectations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Practice: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Gap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Defined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(ACT: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Policy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Implications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Survey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Results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2005-2006).</w:t>
      </w:r>
    </w:p>
    <w:p w14:paraId="2A31E8A7" w14:textId="349B819F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Condition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2004: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Indicator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30,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Top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30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Postsecondary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Courses,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Department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Pr="008B26FF">
        <w:rPr>
          <w:rFonts w:cs="Gotham-BookItalic"/>
          <w:i/>
          <w:iCs/>
        </w:rPr>
        <w:t>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2004.</w:t>
      </w:r>
    </w:p>
    <w:p w14:paraId="57B728F5" w14:textId="08F286C0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Condition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2007: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Course-Taking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Department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2007.</w:t>
      </w:r>
    </w:p>
    <w:p w14:paraId="15AF4D48" w14:textId="6FF966A3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Crisis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Core: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Preparing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All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Students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College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Work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ACT.</w:t>
      </w:r>
    </w:p>
    <w:p w14:paraId="553C3093" w14:textId="269500C4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Achieve,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Inc.,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Florida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Postsecondary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Survey,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501E918E" w14:textId="4863D81F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Golfin,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Peggy,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al.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CNA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Corporation.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Strengthening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Postsecondary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Level: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Literature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Review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Analysis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2005.</w:t>
      </w:r>
    </w:p>
    <w:p w14:paraId="309E1B6A" w14:textId="1773EDAE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Camara,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W.J.,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Shaw,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Patterson,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(June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13,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First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Year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English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Coursework.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Board: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York,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(Available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from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authors).</w:t>
      </w:r>
    </w:p>
    <w:p w14:paraId="41E0F9E3" w14:textId="19697898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CLEP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Precalculus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Survey: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Summary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Results.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Board,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2005.</w:t>
      </w:r>
    </w:p>
    <w:p w14:paraId="06A8BEBD" w14:textId="40AD6795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Board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Standards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Success: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Statistics.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Board,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2006.</w:t>
      </w:r>
    </w:p>
    <w:p w14:paraId="20D9E9CD" w14:textId="3A931010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Miller,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G.E.,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Twing,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Meyers,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“Higher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Readiness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Component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(HERC)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Correlation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Study.”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Austin,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TX: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Pearson.</w:t>
      </w:r>
    </w:p>
    <w:p w14:paraId="73CA1456" w14:textId="29A64481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Course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Success: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Close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Look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Selected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Courses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That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Prepare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All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Students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College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Work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ACT.</w:t>
      </w:r>
    </w:p>
    <w:p w14:paraId="507A1F9C" w14:textId="1901F504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Out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Many,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One: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Towards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Rigorous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Common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Core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from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Ground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Up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Achieve,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53A1E5A1" w14:textId="023BDA54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Ready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College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Ready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Work: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Same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Different?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ACT.</w:t>
      </w:r>
    </w:p>
    <w:p w14:paraId="00EBBA85" w14:textId="5CE1BF85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Rigor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Risk: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Reaffirming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Quality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High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Core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Curriculum,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ACT.</w:t>
      </w:r>
    </w:p>
    <w:p w14:paraId="5239681D" w14:textId="517097E2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Forgotten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Middle: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Ensuring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that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All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Students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Are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Target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College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Career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Readiness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before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ACT.</w:t>
      </w:r>
    </w:p>
    <w:p w14:paraId="06450AB0" w14:textId="5F47A021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Achieve,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Inc.,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Virginia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Postsecondary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Survey,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2004.</w:t>
      </w:r>
    </w:p>
    <w:p w14:paraId="21B7C5E6" w14:textId="21629FF5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Job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Skill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Comparison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Charts.</w:t>
      </w:r>
    </w:p>
    <w:p w14:paraId="487E58B6" w14:textId="369C512F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lastRenderedPageBreak/>
        <w:t>Achieve,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Work,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46A3EE06" w14:textId="00A96157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American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Diploma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Project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Workplace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Study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Alliance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Business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Study,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2002.</w:t>
      </w:r>
    </w:p>
    <w:p w14:paraId="06910B2B" w14:textId="55A5642E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Carnevale,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Anthony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Desrochers,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Donna.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Connecting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Standards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Employment: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Course-taking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Patterns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Young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Workers,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2002.</w:t>
      </w:r>
    </w:p>
    <w:p w14:paraId="3A61264E" w14:textId="45D958C9" w:rsidR="008B26FF" w:rsidRPr="000E0C3E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Colorado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Business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Leaders’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Top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Skills,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2006.</w:t>
      </w:r>
    </w:p>
    <w:p w14:paraId="0266B5A9" w14:textId="3A5C022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Italic"/>
          <w:i/>
          <w:iCs/>
        </w:rPr>
        <w:t>Hawai’i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Career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Ready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Study: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access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living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wage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careers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from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high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school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2007.</w:t>
      </w:r>
    </w:p>
    <w:p w14:paraId="5CA09946" w14:textId="093C8BC6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States’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Career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Cluster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Initiative.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Essential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Knowledge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Skill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Statements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2008.</w:t>
      </w:r>
    </w:p>
    <w:p w14:paraId="5CAB37AD" w14:textId="35033688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WorkKeys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Occupational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Profiles™.</w:t>
      </w:r>
    </w:p>
    <w:p w14:paraId="6D76656D" w14:textId="3558362D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Program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International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Assessment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(PISA),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2006.</w:t>
      </w:r>
    </w:p>
    <w:p w14:paraId="014BC270" w14:textId="104E9DDF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Trends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International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Science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(TIMSS),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2007.</w:t>
      </w:r>
    </w:p>
    <w:p w14:paraId="0692F32D" w14:textId="45B7D177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International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Baccalaureate,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Standard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Level,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2006.</w:t>
      </w:r>
    </w:p>
    <w:p w14:paraId="46E172CD" w14:textId="3DDF0F0A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University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Cambridge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International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Examinations: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General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Certificate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Secondary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15FC4F4D" w14:textId="103F1931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EdExcel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General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Certificate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Secondary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06CBD8ED" w14:textId="2F7E23E4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Blachowicz,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Camille,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Fisher,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Peter.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“Vocabulary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Instruction.”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Handbook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Reading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Research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Volume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III,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edited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Michael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Kamil,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Peter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Mosenthal,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David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Pearson,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Rebecca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Barr,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pp.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503</w:t>
      </w:r>
      <w:r w:rsidR="00261D56">
        <w:rPr>
          <w:rFonts w:cs="Gotham-Book"/>
        </w:rPr>
        <w:t>–</w:t>
      </w:r>
      <w:r w:rsidRPr="008B26FF">
        <w:rPr>
          <w:rFonts w:cs="Gotham-Book"/>
        </w:rPr>
        <w:t>523.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Mahwah,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NJ: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Lawrence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Erlbaum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Associates,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2000.</w:t>
      </w:r>
    </w:p>
    <w:p w14:paraId="554DB857" w14:textId="52CAE4B0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Gándara,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Patricia,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Contreras,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Frances.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Latino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Education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Crisis: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Consequences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Failed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Social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Policies.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Cambridge,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Harvard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University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Press,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2009.</w:t>
      </w:r>
    </w:p>
    <w:p w14:paraId="210598A3" w14:textId="792FA945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Moschkovich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Judit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“Supporting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Participation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English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Language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Learners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Discussions.”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Learning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19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(March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1999):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11</w:t>
      </w:r>
      <w:r w:rsidR="00261D56">
        <w:rPr>
          <w:rFonts w:cs="Gotham-Book"/>
        </w:rPr>
        <w:t>–</w:t>
      </w:r>
      <w:r w:rsidRPr="008B26FF">
        <w:rPr>
          <w:rFonts w:cs="Gotham-Book"/>
        </w:rPr>
        <w:t>19.</w:t>
      </w:r>
    </w:p>
    <w:p w14:paraId="71454CDE" w14:textId="76271208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Moschkovich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press).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Language,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culture,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equity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secondary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classrooms.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appear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Lester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&amp;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Lobato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(ed.),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Translating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Secondary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Classroom</w:t>
      </w:r>
      <w:r w:rsidRPr="008B26FF">
        <w:rPr>
          <w:rFonts w:cs="Gotham-BookItalic"/>
          <w:i/>
          <w:iCs/>
        </w:rPr>
        <w:t>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Reston,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VA: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NCTM.</w:t>
      </w:r>
    </w:p>
    <w:p w14:paraId="223A83BE" w14:textId="54706E79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lastRenderedPageBreak/>
        <w:t>Moschkovich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Judit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“Examining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Discourse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Practices,”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For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the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Learning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of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27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(March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2007):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24</w:t>
      </w:r>
      <w:r w:rsidR="00261D56">
        <w:rPr>
          <w:rFonts w:cs="Gotham-Book"/>
        </w:rPr>
        <w:t>–</w:t>
      </w:r>
      <w:r w:rsidRPr="008B26FF">
        <w:rPr>
          <w:rFonts w:cs="Gotham-Book"/>
        </w:rPr>
        <w:t>30.</w:t>
      </w:r>
    </w:p>
    <w:p w14:paraId="678C5CEB" w14:textId="0DD35BAE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Moschkovich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Judit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“Using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Languages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when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Can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Help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Understand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Learners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Who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Two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Languages?”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Research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Brief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Clip</w:t>
      </w:r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National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Teachers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</w:t>
      </w:r>
      <w:r w:rsidR="00DB1309">
        <w:rPr>
          <w:rFonts w:cs="Gotham-Book"/>
        </w:rPr>
        <w:t xml:space="preserve"> </w:t>
      </w:r>
      <w:r w:rsidRPr="00261D56">
        <w:rPr>
          <w:rFonts w:cs="Gotham-Book"/>
        </w:rPr>
        <w:t>nctm.org/uploadedFiles/Research_News_and_Advocacy/Research/Clips_and_Briefs/Research_brief_12_Using_2.pdf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(accessed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November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25,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2009).</w:t>
      </w:r>
    </w:p>
    <w:p w14:paraId="303CA643" w14:textId="312EA889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proofErr w:type="spellStart"/>
      <w:r w:rsidRPr="008B26FF">
        <w:rPr>
          <w:rFonts w:cs="Gotham-Book"/>
        </w:rPr>
        <w:t>Moschkovich</w:t>
      </w:r>
      <w:proofErr w:type="spellEnd"/>
      <w:r w:rsidRPr="008B26FF">
        <w:rPr>
          <w:rFonts w:cs="Gotham-Book"/>
        </w:rPr>
        <w:t>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(2007)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Bilingual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Learners: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views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language,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bilingual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learners,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communication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impact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instruction.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Nasir,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Cobb,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(eds.),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Diversity,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Equity,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and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Access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to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Mathematical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Ideas</w:t>
      </w:r>
      <w:r w:rsidRPr="008B26FF">
        <w:rPr>
          <w:rFonts w:cs="Gotham-Book"/>
        </w:rPr>
        <w:t>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New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York: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Teachers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College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Press,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89</w:t>
      </w:r>
      <w:r w:rsidR="00261D56">
        <w:rPr>
          <w:rFonts w:cs="Gotham-Book"/>
        </w:rPr>
        <w:t>–</w:t>
      </w:r>
      <w:r w:rsidRPr="008B26FF">
        <w:rPr>
          <w:rFonts w:cs="Gotham-Book"/>
        </w:rPr>
        <w:t>104.</w:t>
      </w:r>
    </w:p>
    <w:p w14:paraId="58660083" w14:textId="74CD00B7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Schleppegrell,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M.J.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(2007).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The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linguistic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challenges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mathematics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teaching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learning: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research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review.</w:t>
      </w:r>
      <w:r w:rsidR="00DB1309">
        <w:rPr>
          <w:rFonts w:cs="Gotham-Book"/>
        </w:rPr>
        <w:t xml:space="preserve"> </w:t>
      </w:r>
      <w:r w:rsidRPr="008B26FF">
        <w:rPr>
          <w:rFonts w:cs="Gotham-BookItalic"/>
          <w:i/>
          <w:iCs/>
        </w:rPr>
        <w:t>Reading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&amp;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Writing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Italic"/>
          <w:i/>
          <w:iCs/>
        </w:rPr>
        <w:t>Quarterly,</w:t>
      </w:r>
      <w:r w:rsidR="00DB1309">
        <w:rPr>
          <w:rFonts w:cs="Gotham-BookItalic"/>
          <w:i/>
          <w:iCs/>
        </w:rPr>
        <w:t xml:space="preserve"> </w:t>
      </w:r>
      <w:r w:rsidRPr="008B26FF">
        <w:rPr>
          <w:rFonts w:cs="Gotham-Book"/>
        </w:rPr>
        <w:t>23:139</w:t>
      </w:r>
      <w:r w:rsidR="00261D56">
        <w:rPr>
          <w:rFonts w:cs="Gotham-Book"/>
        </w:rPr>
        <w:t>–</w:t>
      </w:r>
      <w:r w:rsidRPr="008B26FF">
        <w:rPr>
          <w:rFonts w:cs="Gotham-Book"/>
        </w:rPr>
        <w:t>159.</w:t>
      </w:r>
    </w:p>
    <w:p w14:paraId="7ECED64B" w14:textId="1F78A817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Individuals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Disabilities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(IDEA),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34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CFR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§300.34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(a).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(2004).</w:t>
      </w:r>
    </w:p>
    <w:p w14:paraId="5FFFF0E2" w14:textId="28D0FCB4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Individuals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Disabilities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(IDEA),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34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CFR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§300.39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(b)(3).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(2004).</w:t>
      </w:r>
    </w:p>
    <w:p w14:paraId="5DED3DEA" w14:textId="5D6A684B" w:rsidR="008B26FF" w:rsidRPr="008B26FF" w:rsidRDefault="008B26FF" w:rsidP="008B26FF">
      <w:pPr>
        <w:autoSpaceDE w:val="0"/>
        <w:autoSpaceDN w:val="0"/>
        <w:adjustRightInd w:val="0"/>
        <w:rPr>
          <w:rFonts w:cs="Gotham-Book"/>
        </w:rPr>
      </w:pPr>
      <w:r w:rsidRPr="008B26FF">
        <w:rPr>
          <w:rFonts w:cs="Gotham-Book"/>
        </w:rPr>
        <w:t>Office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Special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Programs,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U.S.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Department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Education.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“IDEA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Regulations: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Identification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Specific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Learning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Disabilities,”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2006.</w:t>
      </w:r>
    </w:p>
    <w:p w14:paraId="6DE793E9" w14:textId="77E3F9DE" w:rsidR="002E2F00" w:rsidRPr="002E2F00" w:rsidRDefault="008B26FF" w:rsidP="002E2F00">
      <w:pPr>
        <w:autoSpaceDE w:val="0"/>
        <w:autoSpaceDN w:val="0"/>
        <w:adjustRightInd w:val="0"/>
        <w:rPr>
          <w:rFonts w:cs="Gotham-Book"/>
          <w:color w:val="8D3429"/>
        </w:rPr>
      </w:pPr>
      <w:r w:rsidRPr="008B26FF">
        <w:rPr>
          <w:rFonts w:cs="Gotham-Book"/>
        </w:rPr>
        <w:t>Thompson,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J.,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Morse,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A.B.,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Sharpe,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Hall,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S.,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“Accommodations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Manual: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How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to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Select,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Administer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Evaluate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Use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Accommodations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Assessment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for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Students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with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Disabilities,”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2nd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Edition.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Council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Chief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State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School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Officers,</w:t>
      </w:r>
      <w:r w:rsidR="00DB1309">
        <w:rPr>
          <w:rFonts w:cs="Gotham-Book"/>
        </w:rPr>
        <w:t xml:space="preserve"> </w:t>
      </w:r>
      <w:r w:rsidRPr="008B26FF">
        <w:rPr>
          <w:rFonts w:cs="Gotham-Book"/>
        </w:rPr>
        <w:t>2005.</w:t>
      </w:r>
    </w:p>
    <w:sectPr w:rsidR="002E2F00" w:rsidRPr="002E2F00" w:rsidSect="007C1A3D">
      <w:headerReference w:type="default" r:id="rId1090"/>
      <w:footnotePr>
        <w:numRestart w:val="eachPage"/>
      </w:footnotePr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42444" w14:textId="77777777" w:rsidR="00282C18" w:rsidRDefault="00282C18" w:rsidP="007764E6">
      <w:pPr>
        <w:spacing w:after="0" w:line="240" w:lineRule="auto"/>
      </w:pPr>
      <w:r>
        <w:separator/>
      </w:r>
    </w:p>
  </w:endnote>
  <w:endnote w:type="continuationSeparator" w:id="0">
    <w:p w14:paraId="765D2583" w14:textId="77777777" w:rsidR="00282C18" w:rsidRDefault="00282C18" w:rsidP="007764E6">
      <w:pPr>
        <w:spacing w:after="0" w:line="240" w:lineRule="auto"/>
      </w:pPr>
      <w:r>
        <w:continuationSeparator/>
      </w:r>
    </w:p>
  </w:endnote>
  <w:endnote w:type="continuationNotice" w:id="1">
    <w:p w14:paraId="1C9E04A6" w14:textId="77777777" w:rsidR="00282C18" w:rsidRDefault="00282C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-BookItalic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-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1499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1739AF" w14:textId="2AC5ED46" w:rsidR="000D4BAD" w:rsidRDefault="000D4BAD" w:rsidP="006B5385">
        <w:pPr>
          <w:pStyle w:val="Footer"/>
          <w:jc w:val="right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>
          <w:rPr>
            <w:color w:val="2B579A"/>
            <w:shd w:val="clear" w:color="auto" w:fill="E6E6E6"/>
          </w:rPr>
          <w:t>86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73A92" w14:textId="77777777" w:rsidR="00282C18" w:rsidRDefault="00282C18" w:rsidP="007764E6">
      <w:pPr>
        <w:spacing w:after="0" w:line="240" w:lineRule="auto"/>
      </w:pPr>
      <w:r>
        <w:separator/>
      </w:r>
    </w:p>
  </w:footnote>
  <w:footnote w:type="continuationSeparator" w:id="0">
    <w:p w14:paraId="2D272C31" w14:textId="77777777" w:rsidR="00282C18" w:rsidRDefault="00282C18" w:rsidP="007764E6">
      <w:pPr>
        <w:spacing w:after="0" w:line="240" w:lineRule="auto"/>
      </w:pPr>
      <w:r>
        <w:continuationSeparator/>
      </w:r>
    </w:p>
  </w:footnote>
  <w:footnote w:type="continuationNotice" w:id="1">
    <w:p w14:paraId="243DFB68" w14:textId="77777777" w:rsidR="00282C18" w:rsidRDefault="00282C18">
      <w:pPr>
        <w:spacing w:after="0" w:line="240" w:lineRule="auto"/>
      </w:pPr>
    </w:p>
  </w:footnote>
  <w:footnote w:id="2">
    <w:p w14:paraId="4DF738D9" w14:textId="0E8F6642" w:rsidR="000D4BAD" w:rsidRDefault="000D4BAD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r w:rsidRPr="00A114E6">
        <w:rPr>
          <w:rFonts w:cs="Gotham-Book"/>
          <w:szCs w:val="22"/>
        </w:rPr>
        <w:t>Students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should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apply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the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principle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of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transitivity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of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measurement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to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make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indirect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comparisons,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but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they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need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not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use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this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technical</w:t>
      </w:r>
      <w:r w:rsidR="00DB1309" w:rsidRPr="00A114E6">
        <w:rPr>
          <w:rFonts w:cs="Gotham-Book"/>
          <w:szCs w:val="22"/>
        </w:rPr>
        <w:t xml:space="preserve"> </w:t>
      </w:r>
      <w:r w:rsidRPr="00A114E6">
        <w:rPr>
          <w:rFonts w:cs="Gotham-Book"/>
          <w:szCs w:val="22"/>
        </w:rPr>
        <w:t>term.</w:t>
      </w:r>
    </w:p>
  </w:footnote>
  <w:footnote w:id="3">
    <w:p w14:paraId="71145223" w14:textId="3FB5F403" w:rsidR="000D4BAD" w:rsidRDefault="000D4BAD" w:rsidP="005E121A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r>
        <w:t>See</w:t>
      </w:r>
      <w:r w:rsidR="00DB1309">
        <w:t xml:space="preserve"> </w:t>
      </w:r>
      <w:r>
        <w:t>Glossary,</w:t>
      </w:r>
      <w:r w:rsidR="00DB1309">
        <w:t xml:space="preserve"> </w:t>
      </w:r>
      <w:r>
        <w:t>Table</w:t>
      </w:r>
      <w:r w:rsidR="00DB1309">
        <w:t xml:space="preserve"> </w:t>
      </w:r>
      <w:r>
        <w:t>1a</w:t>
      </w:r>
      <w:r w:rsidR="00D565FE">
        <w:t>–</w:t>
      </w:r>
      <w:r>
        <w:t>1d</w:t>
      </w:r>
    </w:p>
  </w:footnote>
  <w:footnote w:id="4">
    <w:p w14:paraId="33A0082B" w14:textId="6AE492A9" w:rsidR="000D4BAD" w:rsidRPr="00134A28" w:rsidRDefault="000D4BAD" w:rsidP="005E121A">
      <w:pPr>
        <w:pStyle w:val="FootnoteText"/>
        <w:rPr>
          <w:sz w:val="24"/>
          <w:szCs w:val="22"/>
        </w:rPr>
      </w:pPr>
      <w:r>
        <w:rPr>
          <w:rStyle w:val="FootnoteReference"/>
        </w:rPr>
        <w:footnoteRef/>
      </w:r>
      <w:r w:rsidR="00DB1309">
        <w:t xml:space="preserve"> </w:t>
      </w:r>
      <w:r w:rsidRPr="00134A28">
        <w:rPr>
          <w:szCs w:val="22"/>
        </w:rPr>
        <w:t>See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Glossary,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Table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1a</w:t>
      </w:r>
      <w:r w:rsidR="00134A28">
        <w:rPr>
          <w:szCs w:val="22"/>
        </w:rPr>
        <w:t>–</w:t>
      </w:r>
      <w:r w:rsidRPr="00134A28">
        <w:rPr>
          <w:szCs w:val="22"/>
        </w:rPr>
        <w:t>1d</w:t>
      </w:r>
    </w:p>
  </w:footnote>
  <w:footnote w:id="5">
    <w:p w14:paraId="1D66326A" w14:textId="51B9DE5D" w:rsidR="000D4BAD" w:rsidRDefault="000D4BAD" w:rsidP="005E121A">
      <w:pPr>
        <w:pStyle w:val="FootnoteText"/>
      </w:pPr>
      <w:r w:rsidRPr="00134A28">
        <w:rPr>
          <w:rStyle w:val="FootnoteReference"/>
          <w:sz w:val="24"/>
          <w:szCs w:val="22"/>
        </w:rPr>
        <w:footnoteRef/>
      </w:r>
      <w:r w:rsidR="00DB1309" w:rsidRPr="00134A28">
        <w:rPr>
          <w:sz w:val="24"/>
          <w:szCs w:val="22"/>
        </w:rPr>
        <w:t xml:space="preserve"> </w:t>
      </w:r>
      <w:r w:rsidRPr="00134A28">
        <w:rPr>
          <w:szCs w:val="22"/>
        </w:rPr>
        <w:t>See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standard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1.OA.C.6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for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a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list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of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mental</w:t>
      </w:r>
      <w:r w:rsidR="00DB1309" w:rsidRPr="00134A28">
        <w:rPr>
          <w:szCs w:val="22"/>
        </w:rPr>
        <w:t xml:space="preserve"> </w:t>
      </w:r>
      <w:r w:rsidRPr="00134A28">
        <w:rPr>
          <w:szCs w:val="22"/>
        </w:rPr>
        <w:t>strategies</w:t>
      </w:r>
    </w:p>
  </w:footnote>
  <w:footnote w:id="6">
    <w:p w14:paraId="74A8C959" w14:textId="31C71645" w:rsidR="000D4BAD" w:rsidRDefault="000D4BAD" w:rsidP="005E121A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r>
        <w:t>See</w:t>
      </w:r>
      <w:r w:rsidR="00DB1309">
        <w:t xml:space="preserve"> </w:t>
      </w:r>
      <w:r>
        <w:t>Glossary,</w:t>
      </w:r>
      <w:r w:rsidR="00DB1309">
        <w:t xml:space="preserve"> </w:t>
      </w:r>
      <w:r>
        <w:t>Table</w:t>
      </w:r>
      <w:r w:rsidR="00DB1309">
        <w:t xml:space="preserve"> </w:t>
      </w:r>
      <w:r>
        <w:t>1a-1d</w:t>
      </w:r>
    </w:p>
  </w:footnote>
  <w:footnote w:id="7">
    <w:p w14:paraId="0A41480E" w14:textId="6E363D2E" w:rsidR="000D4BAD" w:rsidRDefault="000D4BAD" w:rsidP="005E121A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r>
        <w:t>See</w:t>
      </w:r>
      <w:r w:rsidR="00DB1309">
        <w:t xml:space="preserve"> </w:t>
      </w:r>
      <w:r>
        <w:t>Glossary,</w:t>
      </w:r>
      <w:r w:rsidR="00DB1309">
        <w:t xml:space="preserve"> </w:t>
      </w:r>
      <w:r>
        <w:t>Tables</w:t>
      </w:r>
      <w:r w:rsidR="00DB1309">
        <w:t xml:space="preserve"> </w:t>
      </w:r>
      <w:r>
        <w:t>2a</w:t>
      </w:r>
      <w:r w:rsidR="006B5385">
        <w:t>–</w:t>
      </w:r>
      <w:r>
        <w:t>2c</w:t>
      </w:r>
    </w:p>
  </w:footnote>
  <w:footnote w:id="8">
    <w:p w14:paraId="05760A25" w14:textId="3A084B29" w:rsidR="000D4BAD" w:rsidRPr="000D4BAD" w:rsidRDefault="000D4BAD" w:rsidP="005E121A">
      <w:pPr>
        <w:pStyle w:val="FootnoteText"/>
        <w:rPr>
          <w:sz w:val="20"/>
        </w:rPr>
      </w:pPr>
      <w:bookmarkStart w:id="34" w:name="_Hlk141682790"/>
      <w:r>
        <w:rPr>
          <w:rStyle w:val="FootnoteReference"/>
        </w:rPr>
        <w:footnoteRef/>
      </w:r>
      <w:r w:rsidR="00DB1309">
        <w:t xml:space="preserve"> </w:t>
      </w:r>
      <w:r w:rsidRPr="0031011E">
        <w:rPr>
          <w:szCs w:val="22"/>
        </w:rPr>
        <w:t>Grade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3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expectations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in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this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domain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are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limited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to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fractions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with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denominators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2,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3,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4,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6,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and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8.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Visual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fraction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models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include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tape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diagrams,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number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lines,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and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area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models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(See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Glossary).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Set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models,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including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those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defined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as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the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whole,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are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excluded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at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this</w:t>
      </w:r>
      <w:r w:rsidR="00DB1309" w:rsidRPr="0031011E">
        <w:rPr>
          <w:szCs w:val="22"/>
        </w:rPr>
        <w:t xml:space="preserve"> </w:t>
      </w:r>
      <w:r w:rsidRPr="0031011E">
        <w:rPr>
          <w:szCs w:val="22"/>
        </w:rPr>
        <w:t>grade.</w:t>
      </w:r>
      <w:bookmarkEnd w:id="34"/>
    </w:p>
  </w:footnote>
  <w:footnote w:id="9">
    <w:p w14:paraId="1C6FE4BE" w14:textId="2F641B61" w:rsidR="000D4BAD" w:rsidRDefault="000D4BAD" w:rsidP="005E121A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r>
        <w:t>See</w:t>
      </w:r>
      <w:r w:rsidR="00DB1309">
        <w:t xml:space="preserve"> </w:t>
      </w:r>
      <w:r>
        <w:t>Glossary,</w:t>
      </w:r>
      <w:r w:rsidR="00DB1309">
        <w:t xml:space="preserve"> </w:t>
      </w:r>
      <w:r>
        <w:t>Table</w:t>
      </w:r>
      <w:r w:rsidR="00DB1309">
        <w:t xml:space="preserve"> </w:t>
      </w:r>
      <w:r>
        <w:t>2.</w:t>
      </w:r>
    </w:p>
  </w:footnote>
  <w:footnote w:id="10">
    <w:p w14:paraId="0BA70273" w14:textId="5BB6B4D0" w:rsidR="000D4BAD" w:rsidRPr="005054CD" w:rsidRDefault="000D4BAD" w:rsidP="005E121A">
      <w:pPr>
        <w:pStyle w:val="FootnoteText"/>
        <w:rPr>
          <w:szCs w:val="22"/>
        </w:rPr>
      </w:pPr>
      <w:r>
        <w:rPr>
          <w:rStyle w:val="FootnoteReference"/>
        </w:rPr>
        <w:footnoteRef/>
      </w:r>
      <w:r w:rsidR="00DB1309">
        <w:t xml:space="preserve"> </w:t>
      </w:r>
      <w:r w:rsidRPr="005054CD">
        <w:rPr>
          <w:szCs w:val="22"/>
        </w:rPr>
        <w:t>Grade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4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expectations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in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this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domain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are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limited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to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whole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numbers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less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than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or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equal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to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1,000,000.</w:t>
      </w:r>
    </w:p>
  </w:footnote>
  <w:footnote w:id="11">
    <w:p w14:paraId="2115BCD0" w14:textId="140908E2" w:rsidR="000D4BAD" w:rsidRPr="00715192" w:rsidRDefault="000D4BAD" w:rsidP="005E121A">
      <w:pPr>
        <w:pStyle w:val="FootnoteText"/>
        <w:rPr>
          <w:b/>
          <w:bCs/>
          <w:szCs w:val="22"/>
        </w:rPr>
      </w:pPr>
      <w:r w:rsidRPr="005054CD">
        <w:rPr>
          <w:rStyle w:val="FootnoteReference"/>
          <w:szCs w:val="22"/>
        </w:rPr>
        <w:footnoteRef/>
      </w:r>
      <w:r w:rsidR="00DB1309" w:rsidRPr="005054CD">
        <w:rPr>
          <w:szCs w:val="22"/>
        </w:rPr>
        <w:t xml:space="preserve"> </w:t>
      </w:r>
      <w:bookmarkStart w:id="38" w:name="_Hlk141683365"/>
      <w:r w:rsidRPr="005054CD">
        <w:rPr>
          <w:szCs w:val="22"/>
        </w:rPr>
        <w:t>Grade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4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expectations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in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this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domain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are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limited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to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fractions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with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denominators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2,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3,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4,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5,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6,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8,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10,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12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and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100.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Visual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fraction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models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include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tape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diagrams,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number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lines,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and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area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models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(See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Glossary).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Set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models,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including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those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defined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the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whole,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are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excluded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at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this</w:t>
      </w:r>
      <w:r w:rsidR="00DB1309" w:rsidRPr="005054CD">
        <w:rPr>
          <w:szCs w:val="22"/>
        </w:rPr>
        <w:t xml:space="preserve"> </w:t>
      </w:r>
      <w:r w:rsidRPr="005054CD">
        <w:rPr>
          <w:szCs w:val="22"/>
        </w:rPr>
        <w:t>grade</w:t>
      </w:r>
      <w:bookmarkEnd w:id="38"/>
      <w:r w:rsidRPr="005054CD">
        <w:rPr>
          <w:szCs w:val="22"/>
        </w:rPr>
        <w:t>.</w:t>
      </w:r>
    </w:p>
  </w:footnote>
  <w:footnote w:id="12">
    <w:p w14:paraId="2B1717FF" w14:textId="062D9DD2" w:rsidR="000D4BAD" w:rsidRDefault="000D4BAD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bookmarkStart w:id="40" w:name="_Hlk141683504"/>
      <w:r>
        <w:t>Analysis</w:t>
      </w:r>
      <w:r w:rsidR="00DB1309">
        <w:t xml:space="preserve"> </w:t>
      </w:r>
      <w:r>
        <w:t>of</w:t>
      </w:r>
      <w:r w:rsidR="00DB1309">
        <w:t xml:space="preserve"> </w:t>
      </w:r>
      <w:r>
        <w:t>data</w:t>
      </w:r>
      <w:r w:rsidR="00DB1309">
        <w:t xml:space="preserve"> </w:t>
      </w:r>
      <w:r>
        <w:t>and</w:t>
      </w:r>
      <w:r w:rsidR="00DB1309">
        <w:t xml:space="preserve"> </w:t>
      </w:r>
      <w:r>
        <w:t>visualizations</w:t>
      </w:r>
      <w:r w:rsidR="00DB1309">
        <w:t xml:space="preserve"> </w:t>
      </w:r>
      <w:r>
        <w:t>at</w:t>
      </w:r>
      <w:r w:rsidR="00DB1309">
        <w:t xml:space="preserve"> </w:t>
      </w:r>
      <w:r>
        <w:t>this</w:t>
      </w:r>
      <w:r w:rsidR="00DB1309">
        <w:t xml:space="preserve"> </w:t>
      </w:r>
      <w:r>
        <w:t>grade</w:t>
      </w:r>
      <w:r w:rsidR="00DB1309">
        <w:t xml:space="preserve"> </w:t>
      </w:r>
      <w:r>
        <w:t>excludes</w:t>
      </w:r>
      <w:r w:rsidR="00DB1309">
        <w:t xml:space="preserve"> </w:t>
      </w:r>
      <w:r>
        <w:t>ratio,</w:t>
      </w:r>
      <w:r w:rsidR="00DB1309">
        <w:t xml:space="preserve"> </w:t>
      </w:r>
      <w:r>
        <w:t>rate,</w:t>
      </w:r>
      <w:r w:rsidR="00DB1309">
        <w:t xml:space="preserve"> </w:t>
      </w:r>
      <w:proofErr w:type="gramStart"/>
      <w:r>
        <w:t>proportion</w:t>
      </w:r>
      <w:proofErr w:type="gramEnd"/>
      <w:r w:rsidR="00DB1309">
        <w:t xml:space="preserve"> </w:t>
      </w:r>
      <w:r>
        <w:t>and</w:t>
      </w:r>
      <w:r w:rsidR="00DB1309">
        <w:t xml:space="preserve"> </w:t>
      </w:r>
      <w:r>
        <w:t>percentages.</w:t>
      </w:r>
      <w:r w:rsidR="00DB1309">
        <w:t xml:space="preserve"> </w:t>
      </w:r>
      <w:r>
        <w:t>These</w:t>
      </w:r>
      <w:r w:rsidR="00DB1309">
        <w:t xml:space="preserve"> </w:t>
      </w:r>
      <w:r>
        <w:t>concepts</w:t>
      </w:r>
      <w:r w:rsidR="00DB1309">
        <w:t xml:space="preserve"> </w:t>
      </w:r>
      <w:r>
        <w:t>are</w:t>
      </w:r>
      <w:r w:rsidR="00DB1309">
        <w:t xml:space="preserve"> </w:t>
      </w:r>
      <w:r>
        <w:t>introduced</w:t>
      </w:r>
      <w:r w:rsidR="00DB1309">
        <w:t xml:space="preserve"> </w:t>
      </w:r>
      <w:r>
        <w:t>in</w:t>
      </w:r>
      <w:r w:rsidR="00DB1309">
        <w:t xml:space="preserve"> </w:t>
      </w:r>
      <w:r>
        <w:t>Grade</w:t>
      </w:r>
      <w:r w:rsidR="00DB1309">
        <w:t xml:space="preserve"> </w:t>
      </w:r>
      <w:r>
        <w:t>6</w:t>
      </w:r>
      <w:bookmarkEnd w:id="40"/>
      <w:r w:rsidR="002F6F10">
        <w:t>.</w:t>
      </w:r>
    </w:p>
  </w:footnote>
  <w:footnote w:id="13">
    <w:p w14:paraId="087EA97A" w14:textId="08AC179A" w:rsidR="000D4BAD" w:rsidRPr="003D7170" w:rsidRDefault="000D4BAD">
      <w:pPr>
        <w:pStyle w:val="FootnoteText"/>
        <w:rPr>
          <w:b/>
          <w:bCs/>
          <w:sz w:val="20"/>
        </w:rPr>
      </w:pPr>
      <w:r>
        <w:rPr>
          <w:rStyle w:val="FootnoteReference"/>
        </w:rPr>
        <w:footnoteRef/>
      </w:r>
      <w:r w:rsidR="00DB1309">
        <w:t xml:space="preserve"> </w:t>
      </w:r>
      <w:r w:rsidRPr="000D4BAD">
        <w:rPr>
          <w:sz w:val="20"/>
        </w:rPr>
        <w:t>Visual</w:t>
      </w:r>
      <w:r w:rsidR="00DB1309">
        <w:rPr>
          <w:sz w:val="20"/>
        </w:rPr>
        <w:t xml:space="preserve"> </w:t>
      </w:r>
      <w:r w:rsidRPr="000D4BAD">
        <w:rPr>
          <w:sz w:val="20"/>
        </w:rPr>
        <w:t>fraction</w:t>
      </w:r>
      <w:r w:rsidR="00DB1309">
        <w:rPr>
          <w:sz w:val="20"/>
        </w:rPr>
        <w:t xml:space="preserve"> </w:t>
      </w:r>
      <w:r w:rsidRPr="000D4BAD">
        <w:rPr>
          <w:sz w:val="20"/>
        </w:rPr>
        <w:t>models</w:t>
      </w:r>
      <w:r w:rsidR="00DB1309">
        <w:rPr>
          <w:sz w:val="20"/>
        </w:rPr>
        <w:t xml:space="preserve"> </w:t>
      </w:r>
      <w:r w:rsidRPr="000D4BAD">
        <w:rPr>
          <w:sz w:val="20"/>
        </w:rPr>
        <w:t>include</w:t>
      </w:r>
      <w:r w:rsidR="00DB1309">
        <w:rPr>
          <w:sz w:val="20"/>
        </w:rPr>
        <w:t xml:space="preserve"> </w:t>
      </w:r>
      <w:r w:rsidRPr="000D4BAD">
        <w:rPr>
          <w:sz w:val="20"/>
        </w:rPr>
        <w:t>tape</w:t>
      </w:r>
      <w:r w:rsidR="00DB1309">
        <w:rPr>
          <w:sz w:val="20"/>
        </w:rPr>
        <w:t xml:space="preserve"> </w:t>
      </w:r>
      <w:r w:rsidRPr="000D4BAD">
        <w:rPr>
          <w:sz w:val="20"/>
        </w:rPr>
        <w:t>diagrams,</w:t>
      </w:r>
      <w:r w:rsidR="00DB1309">
        <w:rPr>
          <w:sz w:val="20"/>
        </w:rPr>
        <w:t xml:space="preserve"> </w:t>
      </w:r>
      <w:r w:rsidRPr="000D4BAD">
        <w:rPr>
          <w:sz w:val="20"/>
        </w:rPr>
        <w:t>number</w:t>
      </w:r>
      <w:r w:rsidR="00DB1309">
        <w:rPr>
          <w:sz w:val="20"/>
        </w:rPr>
        <w:t xml:space="preserve"> </w:t>
      </w:r>
      <w:r w:rsidRPr="000D4BAD">
        <w:rPr>
          <w:sz w:val="20"/>
        </w:rPr>
        <w:t>lines,</w:t>
      </w:r>
      <w:r w:rsidR="00DB1309">
        <w:rPr>
          <w:sz w:val="20"/>
        </w:rPr>
        <w:t xml:space="preserve"> </w:t>
      </w:r>
      <w:r w:rsidRPr="000D4BAD">
        <w:rPr>
          <w:sz w:val="20"/>
        </w:rPr>
        <w:t>and</w:t>
      </w:r>
      <w:r w:rsidR="00DB1309">
        <w:rPr>
          <w:sz w:val="20"/>
        </w:rPr>
        <w:t xml:space="preserve"> </w:t>
      </w:r>
      <w:r w:rsidRPr="000D4BAD">
        <w:rPr>
          <w:sz w:val="20"/>
        </w:rPr>
        <w:t>area</w:t>
      </w:r>
      <w:r w:rsidR="00DB1309">
        <w:rPr>
          <w:sz w:val="20"/>
        </w:rPr>
        <w:t xml:space="preserve"> </w:t>
      </w:r>
      <w:r w:rsidRPr="000D4BAD">
        <w:rPr>
          <w:sz w:val="20"/>
        </w:rPr>
        <w:t>models</w:t>
      </w:r>
      <w:r w:rsidR="00DB1309">
        <w:rPr>
          <w:sz w:val="20"/>
        </w:rPr>
        <w:t xml:space="preserve"> </w:t>
      </w:r>
      <w:r w:rsidRPr="000D4BAD">
        <w:rPr>
          <w:sz w:val="20"/>
        </w:rPr>
        <w:t>(See</w:t>
      </w:r>
      <w:r w:rsidR="00DB1309">
        <w:rPr>
          <w:sz w:val="20"/>
        </w:rPr>
        <w:t xml:space="preserve"> </w:t>
      </w:r>
      <w:r w:rsidRPr="000D4BAD">
        <w:rPr>
          <w:sz w:val="20"/>
        </w:rPr>
        <w:t>Glossary).</w:t>
      </w:r>
      <w:r w:rsidR="00DB1309">
        <w:rPr>
          <w:sz w:val="20"/>
        </w:rPr>
        <w:t xml:space="preserve"> </w:t>
      </w:r>
      <w:r w:rsidRPr="000D4BAD">
        <w:rPr>
          <w:sz w:val="20"/>
        </w:rPr>
        <w:t>Set</w:t>
      </w:r>
      <w:r w:rsidR="00DB1309">
        <w:rPr>
          <w:sz w:val="20"/>
        </w:rPr>
        <w:t xml:space="preserve"> </w:t>
      </w:r>
      <w:r w:rsidRPr="000D4BAD">
        <w:rPr>
          <w:sz w:val="20"/>
        </w:rPr>
        <w:t>models,</w:t>
      </w:r>
      <w:r w:rsidR="00DB1309">
        <w:rPr>
          <w:sz w:val="20"/>
        </w:rPr>
        <w:t xml:space="preserve"> </w:t>
      </w:r>
      <w:r w:rsidRPr="000D4BAD">
        <w:rPr>
          <w:sz w:val="20"/>
        </w:rPr>
        <w:t>including</w:t>
      </w:r>
      <w:r w:rsidR="00DB1309">
        <w:rPr>
          <w:sz w:val="20"/>
        </w:rPr>
        <w:t xml:space="preserve"> </w:t>
      </w:r>
      <w:r w:rsidRPr="000D4BAD">
        <w:rPr>
          <w:sz w:val="20"/>
        </w:rPr>
        <w:t>those</w:t>
      </w:r>
      <w:r w:rsidR="00DB1309">
        <w:rPr>
          <w:sz w:val="20"/>
        </w:rPr>
        <w:t xml:space="preserve"> </w:t>
      </w:r>
      <w:r w:rsidRPr="000D4BAD">
        <w:rPr>
          <w:sz w:val="20"/>
        </w:rPr>
        <w:t>defined</w:t>
      </w:r>
      <w:r w:rsidR="00DB1309">
        <w:rPr>
          <w:sz w:val="20"/>
        </w:rPr>
        <w:t xml:space="preserve"> </w:t>
      </w:r>
      <w:r w:rsidRPr="000D4BAD">
        <w:rPr>
          <w:sz w:val="20"/>
        </w:rPr>
        <w:t>as</w:t>
      </w:r>
      <w:r w:rsidR="00DB1309">
        <w:rPr>
          <w:sz w:val="20"/>
        </w:rPr>
        <w:t xml:space="preserve"> </w:t>
      </w:r>
      <w:r w:rsidRPr="000D4BAD">
        <w:rPr>
          <w:sz w:val="20"/>
        </w:rPr>
        <w:t>the</w:t>
      </w:r>
      <w:r w:rsidR="00DB1309">
        <w:rPr>
          <w:sz w:val="20"/>
        </w:rPr>
        <w:t xml:space="preserve"> </w:t>
      </w:r>
      <w:r w:rsidRPr="000D4BAD">
        <w:rPr>
          <w:sz w:val="20"/>
        </w:rPr>
        <w:t>whole,</w:t>
      </w:r>
      <w:r w:rsidR="00DB1309">
        <w:rPr>
          <w:sz w:val="20"/>
        </w:rPr>
        <w:t xml:space="preserve"> </w:t>
      </w:r>
      <w:r w:rsidRPr="000D4BAD">
        <w:rPr>
          <w:sz w:val="20"/>
        </w:rPr>
        <w:t>are</w:t>
      </w:r>
      <w:r w:rsidR="00DB1309">
        <w:rPr>
          <w:sz w:val="20"/>
        </w:rPr>
        <w:t xml:space="preserve"> </w:t>
      </w:r>
      <w:r w:rsidRPr="000D4BAD">
        <w:rPr>
          <w:sz w:val="20"/>
        </w:rPr>
        <w:t>excluded</w:t>
      </w:r>
      <w:r w:rsidR="00DB1309">
        <w:rPr>
          <w:sz w:val="20"/>
        </w:rPr>
        <w:t xml:space="preserve"> </w:t>
      </w:r>
      <w:r w:rsidRPr="000D4BAD">
        <w:rPr>
          <w:sz w:val="20"/>
        </w:rPr>
        <w:t>at</w:t>
      </w:r>
      <w:r w:rsidR="00DB1309">
        <w:rPr>
          <w:sz w:val="20"/>
        </w:rPr>
        <w:t xml:space="preserve"> </w:t>
      </w:r>
      <w:r w:rsidRPr="000D4BAD">
        <w:rPr>
          <w:sz w:val="20"/>
        </w:rPr>
        <w:t>this</w:t>
      </w:r>
      <w:r w:rsidR="00DB1309">
        <w:rPr>
          <w:sz w:val="20"/>
        </w:rPr>
        <w:t xml:space="preserve"> </w:t>
      </w:r>
      <w:r w:rsidRPr="000D4BAD">
        <w:rPr>
          <w:sz w:val="20"/>
        </w:rPr>
        <w:t>grade.</w:t>
      </w:r>
    </w:p>
  </w:footnote>
  <w:footnote w:id="14">
    <w:p w14:paraId="7F51E608" w14:textId="27FEEC99" w:rsidR="000D4BAD" w:rsidRPr="00574E0C" w:rsidRDefault="000D4BAD" w:rsidP="00574E0C">
      <w:pPr>
        <w:autoSpaceDE w:val="0"/>
        <w:autoSpaceDN w:val="0"/>
        <w:adjustRightInd w:val="0"/>
        <w:spacing w:before="30" w:line="240" w:lineRule="auto"/>
        <w:rPr>
          <w:rFonts w:asciiTheme="majorHAnsi" w:hAnsiTheme="majorHAnsi" w:cs="Gotham-Book"/>
          <w:sz w:val="16"/>
          <w:szCs w:val="16"/>
        </w:rPr>
      </w:pPr>
      <w:r>
        <w:rPr>
          <w:rStyle w:val="FootnoteReference"/>
        </w:rPr>
        <w:footnoteRef/>
      </w:r>
      <w:r w:rsidR="00DB1309">
        <w:t xml:space="preserve"> </w:t>
      </w:r>
      <w:r w:rsidRPr="004E7ED7">
        <w:rPr>
          <w:rFonts w:cs="Gotham-Book"/>
        </w:rPr>
        <w:t>Students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able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to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multiply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fractions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in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general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can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develop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strategies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to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divide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fractions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in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general,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by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reasoning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about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the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relationship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between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multiplication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and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division.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But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division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of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a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fraction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by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a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fraction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is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not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a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requirement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at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this</w:t>
      </w:r>
      <w:r w:rsidR="00DB1309" w:rsidRPr="004E7ED7">
        <w:rPr>
          <w:rFonts w:cs="Gotham-Book"/>
        </w:rPr>
        <w:t xml:space="preserve"> </w:t>
      </w:r>
      <w:r w:rsidRPr="004E7ED7">
        <w:rPr>
          <w:rFonts w:cs="Gotham-Book"/>
        </w:rPr>
        <w:t>grade.</w:t>
      </w:r>
    </w:p>
  </w:footnote>
  <w:footnote w:id="15">
    <w:p w14:paraId="47A042C6" w14:textId="31600C7F" w:rsidR="000D4BAD" w:rsidRDefault="000D4BAD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r>
        <w:t>Analysis</w:t>
      </w:r>
      <w:r w:rsidR="00DB1309">
        <w:t xml:space="preserve"> </w:t>
      </w:r>
      <w:r>
        <w:t>of</w:t>
      </w:r>
      <w:r w:rsidR="00DB1309">
        <w:t xml:space="preserve"> </w:t>
      </w:r>
      <w:r>
        <w:t>data</w:t>
      </w:r>
      <w:r w:rsidR="00DB1309">
        <w:t xml:space="preserve"> </w:t>
      </w:r>
      <w:r>
        <w:t>and</w:t>
      </w:r>
      <w:r w:rsidR="00DB1309">
        <w:t xml:space="preserve"> </w:t>
      </w:r>
      <w:r>
        <w:t>visualizations</w:t>
      </w:r>
      <w:r w:rsidR="00DB1309">
        <w:t xml:space="preserve"> </w:t>
      </w:r>
      <w:r>
        <w:t>at</w:t>
      </w:r>
      <w:r w:rsidR="00DB1309">
        <w:t xml:space="preserve"> </w:t>
      </w:r>
      <w:r>
        <w:t>this</w:t>
      </w:r>
      <w:r w:rsidR="00DB1309">
        <w:t xml:space="preserve"> </w:t>
      </w:r>
      <w:r>
        <w:t>grade</w:t>
      </w:r>
      <w:r w:rsidR="00DB1309">
        <w:t xml:space="preserve"> </w:t>
      </w:r>
      <w:r>
        <w:t>excludes</w:t>
      </w:r>
      <w:r w:rsidR="00DB1309">
        <w:t xml:space="preserve"> </w:t>
      </w:r>
      <w:r>
        <w:t>ratio,</w:t>
      </w:r>
      <w:r w:rsidR="00DB1309">
        <w:t xml:space="preserve"> </w:t>
      </w:r>
      <w:r>
        <w:t>rate,</w:t>
      </w:r>
      <w:r w:rsidR="00DB1309">
        <w:t xml:space="preserve"> </w:t>
      </w:r>
      <w:r>
        <w:t>proportion</w:t>
      </w:r>
      <w:r w:rsidR="00DB1309">
        <w:t xml:space="preserve"> </w:t>
      </w:r>
      <w:r>
        <w:t>and</w:t>
      </w:r>
      <w:r w:rsidR="00DB1309">
        <w:t xml:space="preserve"> </w:t>
      </w:r>
      <w:r>
        <w:t>percentages.</w:t>
      </w:r>
      <w:r w:rsidR="00DB1309">
        <w:t xml:space="preserve"> </w:t>
      </w:r>
      <w:r>
        <w:t>These</w:t>
      </w:r>
      <w:r w:rsidR="00DB1309">
        <w:t xml:space="preserve"> </w:t>
      </w:r>
      <w:r>
        <w:t>concepts</w:t>
      </w:r>
      <w:r w:rsidR="00DB1309">
        <w:t xml:space="preserve"> </w:t>
      </w:r>
      <w:r>
        <w:t>are</w:t>
      </w:r>
      <w:r w:rsidR="00DB1309">
        <w:t xml:space="preserve"> </w:t>
      </w:r>
      <w:r>
        <w:t>introduced</w:t>
      </w:r>
      <w:r w:rsidR="00DB1309">
        <w:t xml:space="preserve"> </w:t>
      </w:r>
      <w:r>
        <w:t>in</w:t>
      </w:r>
      <w:r w:rsidR="00DB1309">
        <w:t xml:space="preserve"> </w:t>
      </w:r>
      <w:r>
        <w:t>Grade</w:t>
      </w:r>
      <w:r w:rsidR="00DB1309">
        <w:t xml:space="preserve"> </w:t>
      </w:r>
      <w:r>
        <w:t>6</w:t>
      </w:r>
    </w:p>
  </w:footnote>
  <w:footnote w:id="16">
    <w:p w14:paraId="6C9C3C12" w14:textId="0C021642" w:rsidR="000D4BAD" w:rsidRDefault="000D4BAD" w:rsidP="000A35F8">
      <w:pPr>
        <w:pStyle w:val="FootnoteText"/>
      </w:pPr>
      <w:r>
        <w:rPr>
          <w:rStyle w:val="FootnoteReference"/>
        </w:rPr>
        <w:footnoteRef/>
      </w:r>
      <w:r w:rsidR="00DB1309">
        <w:t xml:space="preserve"> </w:t>
      </w:r>
      <w:r w:rsidRPr="00F627DA">
        <w:rPr>
          <w:szCs w:val="22"/>
        </w:rPr>
        <w:t>Adapted</w:t>
      </w:r>
      <w:r w:rsidR="00DB1309" w:rsidRPr="00F627DA">
        <w:rPr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from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Wisconsin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Department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of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Public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Instruction,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0A35F8">
        <w:rPr>
          <w:rFonts w:cs="Gotham-Book"/>
          <w:szCs w:val="22"/>
        </w:rPr>
        <w:t>http://dpi.wi.gov/standards/mathglos.html</w:t>
      </w:r>
      <w:r w:rsidR="00DB1309" w:rsidRPr="00F627DA">
        <w:rPr>
          <w:rFonts w:cs="Gotham-Book"/>
          <w:color w:val="1E3BFF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,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accessed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March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2,</w:t>
      </w:r>
      <w:r w:rsidR="00DB1309" w:rsidRPr="00F627DA">
        <w:rPr>
          <w:rFonts w:cs="Gotham-Book"/>
          <w:color w:val="000000"/>
          <w:szCs w:val="22"/>
        </w:rPr>
        <w:t xml:space="preserve"> </w:t>
      </w:r>
      <w:r w:rsidRPr="00F627DA">
        <w:rPr>
          <w:rFonts w:cs="Gotham-Book"/>
          <w:color w:val="000000"/>
          <w:szCs w:val="22"/>
        </w:rPr>
        <w:t>2010.</w:t>
      </w:r>
    </w:p>
  </w:footnote>
  <w:footnote w:id="17">
    <w:p w14:paraId="2C4092B9" w14:textId="0C23BFBC" w:rsidR="000D4BAD" w:rsidRPr="00173AF9" w:rsidRDefault="000D4BAD">
      <w:pPr>
        <w:pStyle w:val="FootnoteText"/>
        <w:rPr>
          <w:szCs w:val="22"/>
        </w:rPr>
      </w:pPr>
      <w:r w:rsidRPr="00173AF9">
        <w:rPr>
          <w:rStyle w:val="FootnoteReference"/>
          <w:szCs w:val="22"/>
        </w:rPr>
        <w:footnoteRef/>
      </w:r>
      <w:r w:rsidR="00DB1309" w:rsidRPr="00173AF9">
        <w:rPr>
          <w:szCs w:val="22"/>
        </w:rPr>
        <w:t xml:space="preserve"> </w:t>
      </w:r>
      <w:r w:rsidRPr="00173AF9">
        <w:rPr>
          <w:rFonts w:cs="Gotham-Book"/>
          <w:szCs w:val="22"/>
        </w:rPr>
        <w:t>Adapted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from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California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Department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of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Education,</w:t>
      </w:r>
      <w:r w:rsidR="00DB1309" w:rsidRPr="00173AF9">
        <w:rPr>
          <w:rFonts w:cs="Gotham-Book"/>
          <w:szCs w:val="22"/>
        </w:rPr>
        <w:t xml:space="preserve"> </w:t>
      </w:r>
      <w:hyperlink r:id="rId1" w:history="1">
        <w:r w:rsidR="00173AF9" w:rsidRPr="00173AF9">
          <w:rPr>
            <w:rStyle w:val="Hyperlink"/>
            <w:rFonts w:cs="Gotham-Book"/>
            <w:szCs w:val="22"/>
          </w:rPr>
          <w:t>2023 Mathematics Framework</w:t>
        </w:r>
      </w:hyperlink>
      <w:r w:rsidR="00173AF9">
        <w:rPr>
          <w:rFonts w:cs="Gotham-Book"/>
          <w:szCs w:val="22"/>
        </w:rPr>
        <w:t xml:space="preserve">: </w:t>
      </w:r>
      <w:r w:rsidRPr="00173AF9">
        <w:rPr>
          <w:rFonts w:cs="Gotham-Book"/>
          <w:szCs w:val="22"/>
        </w:rPr>
        <w:t>cde.ca.gov/ci/ma/cf/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accessed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June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28,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2023.</w:t>
      </w:r>
    </w:p>
  </w:footnote>
  <w:footnote w:id="18">
    <w:p w14:paraId="04CA3C67" w14:textId="0F7E2792" w:rsidR="000D4BAD" w:rsidRPr="00173AF9" w:rsidRDefault="000D4BAD">
      <w:pPr>
        <w:pStyle w:val="FootnoteText"/>
        <w:rPr>
          <w:szCs w:val="22"/>
        </w:rPr>
      </w:pPr>
      <w:r w:rsidRPr="00173AF9">
        <w:rPr>
          <w:rStyle w:val="FootnoteReference"/>
          <w:szCs w:val="22"/>
        </w:rPr>
        <w:footnoteRef/>
      </w:r>
      <w:r w:rsidR="00DB1309" w:rsidRPr="00173AF9">
        <w:rPr>
          <w:szCs w:val="22"/>
        </w:rPr>
        <w:t xml:space="preserve"> </w:t>
      </w:r>
      <w:r w:rsidRPr="00173AF9">
        <w:rPr>
          <w:rFonts w:cs="Gotham-Book"/>
          <w:szCs w:val="22"/>
        </w:rPr>
        <w:t>Adapted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from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California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Department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of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Education,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i/>
          <w:iCs/>
          <w:szCs w:val="22"/>
        </w:rPr>
        <w:t>op.</w:t>
      </w:r>
      <w:r w:rsidR="00DB1309" w:rsidRPr="00173AF9">
        <w:rPr>
          <w:rFonts w:cs="Gotham-Book"/>
          <w:i/>
          <w:iCs/>
          <w:szCs w:val="22"/>
        </w:rPr>
        <w:t xml:space="preserve"> </w:t>
      </w:r>
      <w:r w:rsidRPr="00173AF9">
        <w:rPr>
          <w:rFonts w:cs="Gotham-Book"/>
          <w:i/>
          <w:iCs/>
          <w:szCs w:val="22"/>
        </w:rPr>
        <w:t>cit.</w:t>
      </w:r>
    </w:p>
  </w:footnote>
  <w:footnote w:id="19">
    <w:p w14:paraId="54F45504" w14:textId="1884A37E" w:rsidR="000D4BAD" w:rsidRDefault="000D4BAD">
      <w:pPr>
        <w:pStyle w:val="FootnoteText"/>
      </w:pPr>
      <w:r w:rsidRPr="00173AF9">
        <w:rPr>
          <w:rStyle w:val="FootnoteReference"/>
          <w:szCs w:val="22"/>
        </w:rPr>
        <w:footnoteRef/>
      </w:r>
      <w:r w:rsidR="00DB1309" w:rsidRPr="00173AF9">
        <w:rPr>
          <w:szCs w:val="22"/>
        </w:rPr>
        <w:t xml:space="preserve"> </w:t>
      </w:r>
      <w:r w:rsidRPr="00173AF9">
        <w:rPr>
          <w:rFonts w:cs="Gotham-Book"/>
          <w:szCs w:val="22"/>
        </w:rPr>
        <w:t>Adapted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from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California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Department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of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szCs w:val="22"/>
        </w:rPr>
        <w:t>Education,</w:t>
      </w:r>
      <w:r w:rsidR="00DB1309" w:rsidRPr="00173AF9">
        <w:rPr>
          <w:rFonts w:cs="Gotham-Book"/>
          <w:szCs w:val="22"/>
        </w:rPr>
        <w:t xml:space="preserve"> </w:t>
      </w:r>
      <w:r w:rsidRPr="00173AF9">
        <w:rPr>
          <w:rFonts w:cs="Gotham-Book"/>
          <w:i/>
          <w:iCs/>
          <w:szCs w:val="22"/>
        </w:rPr>
        <w:t>op.</w:t>
      </w:r>
      <w:r w:rsidR="00DB1309" w:rsidRPr="00173AF9">
        <w:rPr>
          <w:rFonts w:cs="Gotham-Book"/>
          <w:i/>
          <w:iCs/>
          <w:szCs w:val="22"/>
        </w:rPr>
        <w:t xml:space="preserve"> </w:t>
      </w:r>
      <w:r w:rsidRPr="00173AF9">
        <w:rPr>
          <w:rFonts w:cs="Gotham-Book"/>
          <w:i/>
          <w:iCs/>
          <w:szCs w:val="22"/>
        </w:rPr>
        <w:t>cit.</w:t>
      </w:r>
    </w:p>
  </w:footnote>
  <w:footnote w:id="20">
    <w:p w14:paraId="378A68E0" w14:textId="081CDBC9" w:rsidR="000D4BAD" w:rsidRPr="0088168E" w:rsidRDefault="000D4BAD" w:rsidP="0088168E">
      <w:pPr>
        <w:autoSpaceDE w:val="0"/>
        <w:autoSpaceDN w:val="0"/>
        <w:adjustRightInd w:val="0"/>
        <w:spacing w:line="240" w:lineRule="auto"/>
        <w:rPr>
          <w:rFonts w:cs="Gotham-Book"/>
          <w:color w:val="000000"/>
        </w:rPr>
      </w:pPr>
      <w:r w:rsidRPr="0088168E">
        <w:rPr>
          <w:rStyle w:val="FootnoteReference"/>
        </w:rPr>
        <w:footnoteRef/>
      </w:r>
      <w:r w:rsidR="00DB1309" w:rsidRPr="0088168E">
        <w:t xml:space="preserve"> </w:t>
      </w:r>
      <w:r w:rsidRPr="0088168E">
        <w:rPr>
          <w:rFonts w:cs="Gotham-Book"/>
          <w:color w:val="000000"/>
        </w:rPr>
        <w:t>Many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different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methods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for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computing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quartiles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are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in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use.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The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method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defined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here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is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sometimes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called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the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Moore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and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McCabe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method.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See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Langford,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E.,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“Quartiles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in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Elementary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Statistics,”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Italic"/>
          <w:i/>
          <w:iCs/>
          <w:color w:val="000000"/>
        </w:rPr>
        <w:t>Journal</w:t>
      </w:r>
      <w:r w:rsidR="00DB1309" w:rsidRPr="0088168E">
        <w:rPr>
          <w:rFonts w:cs="Gotham-BookItalic"/>
          <w:i/>
          <w:iCs/>
          <w:color w:val="000000"/>
        </w:rPr>
        <w:t xml:space="preserve"> </w:t>
      </w:r>
      <w:r w:rsidRPr="0088168E">
        <w:rPr>
          <w:rFonts w:cs="Gotham-BookItalic"/>
          <w:i/>
          <w:iCs/>
          <w:color w:val="000000"/>
        </w:rPr>
        <w:t>of</w:t>
      </w:r>
      <w:r w:rsidR="00DB1309" w:rsidRPr="0088168E">
        <w:rPr>
          <w:rFonts w:cs="Gotham-BookItalic"/>
          <w:i/>
          <w:iCs/>
          <w:color w:val="000000"/>
        </w:rPr>
        <w:t xml:space="preserve"> </w:t>
      </w:r>
      <w:r w:rsidRPr="0088168E">
        <w:rPr>
          <w:rFonts w:cs="Gotham-BookItalic"/>
          <w:i/>
          <w:iCs/>
          <w:color w:val="000000"/>
        </w:rPr>
        <w:t>Statistics</w:t>
      </w:r>
      <w:r w:rsidR="00DB1309" w:rsidRPr="0088168E">
        <w:rPr>
          <w:rFonts w:cs="Gotham-BookItalic"/>
          <w:i/>
          <w:iCs/>
          <w:color w:val="000000"/>
        </w:rPr>
        <w:t xml:space="preserve"> </w:t>
      </w:r>
      <w:r w:rsidRPr="0088168E">
        <w:rPr>
          <w:rFonts w:cs="Gotham-BookItalic"/>
          <w:i/>
          <w:iCs/>
          <w:color w:val="000000"/>
        </w:rPr>
        <w:t>Education</w:t>
      </w:r>
      <w:r w:rsidR="00DB1309" w:rsidRPr="0088168E">
        <w:rPr>
          <w:rFonts w:cs="Gotham-BookItalic"/>
          <w:i/>
          <w:iCs/>
          <w:color w:val="000000"/>
        </w:rPr>
        <w:t xml:space="preserve"> </w:t>
      </w:r>
      <w:r w:rsidRPr="0088168E">
        <w:rPr>
          <w:rFonts w:cs="Gotham-Book"/>
          <w:color w:val="000000"/>
        </w:rPr>
        <w:t>Volume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14,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Number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3</w:t>
      </w:r>
      <w:r w:rsidR="00DB1309" w:rsidRPr="0088168E">
        <w:rPr>
          <w:rFonts w:cs="Gotham-Book"/>
          <w:color w:val="000000"/>
        </w:rPr>
        <w:t xml:space="preserve"> </w:t>
      </w:r>
      <w:r w:rsidRPr="0088168E">
        <w:rPr>
          <w:rFonts w:cs="Gotham-Book"/>
          <w:color w:val="000000"/>
        </w:rPr>
        <w:t>(2006).</w:t>
      </w:r>
    </w:p>
  </w:footnote>
  <w:footnote w:id="21">
    <w:p w14:paraId="1EC4137C" w14:textId="0FB8972D" w:rsidR="000D4BAD" w:rsidRPr="00905110" w:rsidRDefault="000D4BAD" w:rsidP="00905110">
      <w:pPr>
        <w:autoSpaceDE w:val="0"/>
        <w:autoSpaceDN w:val="0"/>
        <w:adjustRightInd w:val="0"/>
        <w:spacing w:after="0" w:line="240" w:lineRule="auto"/>
        <w:rPr>
          <w:rFonts w:cs="Gotham-Book"/>
          <w:sz w:val="20"/>
          <w:szCs w:val="20"/>
        </w:rPr>
      </w:pPr>
      <w:r w:rsidRPr="0088168E">
        <w:rPr>
          <w:rStyle w:val="FootnoteReference"/>
        </w:rPr>
        <w:footnoteRef/>
      </w:r>
      <w:r w:rsidR="00DB1309" w:rsidRPr="0088168E">
        <w:t xml:space="preserve"> </w:t>
      </w:r>
      <w:r w:rsidRPr="0088168E">
        <w:rPr>
          <w:rFonts w:cs="Gotham-Book"/>
        </w:rPr>
        <w:t>Adapted</w:t>
      </w:r>
      <w:r w:rsidR="00DB1309" w:rsidRPr="0088168E">
        <w:rPr>
          <w:rFonts w:cs="Gotham-Book"/>
        </w:rPr>
        <w:t xml:space="preserve"> </w:t>
      </w:r>
      <w:r w:rsidRPr="0088168E">
        <w:rPr>
          <w:rFonts w:cs="Gotham-Book"/>
        </w:rPr>
        <w:t>from</w:t>
      </w:r>
      <w:r w:rsidR="00DB1309" w:rsidRPr="0088168E">
        <w:rPr>
          <w:rFonts w:cs="Gotham-Book"/>
        </w:rPr>
        <w:t xml:space="preserve"> </w:t>
      </w:r>
      <w:r w:rsidRPr="0088168E">
        <w:rPr>
          <w:rFonts w:cs="Gotham-Book"/>
        </w:rPr>
        <w:t>Wisconsin</w:t>
      </w:r>
      <w:r w:rsidR="00DB1309" w:rsidRPr="0088168E">
        <w:rPr>
          <w:rFonts w:cs="Gotham-Book"/>
        </w:rPr>
        <w:t xml:space="preserve"> </w:t>
      </w:r>
      <w:r w:rsidRPr="0088168E">
        <w:rPr>
          <w:rFonts w:cs="Gotham-Book"/>
        </w:rPr>
        <w:t>Department</w:t>
      </w:r>
      <w:r w:rsidR="00DB1309" w:rsidRPr="0088168E">
        <w:rPr>
          <w:rFonts w:cs="Gotham-Book"/>
        </w:rPr>
        <w:t xml:space="preserve"> </w:t>
      </w:r>
      <w:r w:rsidRPr="0088168E">
        <w:rPr>
          <w:rFonts w:cs="Gotham-Book"/>
        </w:rPr>
        <w:t>of</w:t>
      </w:r>
      <w:r w:rsidR="00DB1309" w:rsidRPr="0088168E">
        <w:rPr>
          <w:rFonts w:cs="Gotham-Book"/>
        </w:rPr>
        <w:t xml:space="preserve"> </w:t>
      </w:r>
      <w:r w:rsidRPr="0088168E">
        <w:rPr>
          <w:rFonts w:cs="Gotham-Book"/>
        </w:rPr>
        <w:t>Public</w:t>
      </w:r>
      <w:r w:rsidR="00DB1309" w:rsidRPr="0088168E">
        <w:rPr>
          <w:rFonts w:cs="Gotham-Book"/>
        </w:rPr>
        <w:t xml:space="preserve"> </w:t>
      </w:r>
      <w:r w:rsidRPr="0088168E">
        <w:rPr>
          <w:rFonts w:cs="Gotham-Book"/>
        </w:rPr>
        <w:t>Instruction,</w:t>
      </w:r>
      <w:r w:rsidR="00DB1309" w:rsidRPr="0088168E">
        <w:rPr>
          <w:rFonts w:cs="Gotham-Book"/>
        </w:rPr>
        <w:t xml:space="preserve"> </w:t>
      </w:r>
      <w:r w:rsidRPr="0088168E">
        <w:rPr>
          <w:rFonts w:cs="Gotham-BookItalic"/>
          <w:i/>
          <w:iCs/>
        </w:rPr>
        <w:t>op.</w:t>
      </w:r>
      <w:r w:rsidR="00DB1309" w:rsidRPr="0088168E">
        <w:rPr>
          <w:rFonts w:cs="Gotham-BookItalic"/>
          <w:i/>
          <w:iCs/>
        </w:rPr>
        <w:t xml:space="preserve"> </w:t>
      </w:r>
      <w:r w:rsidRPr="0088168E">
        <w:rPr>
          <w:rFonts w:cs="Gotham-BookItalic"/>
          <w:i/>
          <w:iCs/>
        </w:rPr>
        <w:t>cit</w:t>
      </w:r>
      <w:r w:rsidRPr="0088168E">
        <w:rPr>
          <w:rFonts w:cs="Gotham-Book"/>
        </w:rPr>
        <w:t>.</w:t>
      </w:r>
    </w:p>
  </w:footnote>
  <w:footnote w:id="22">
    <w:p w14:paraId="632F7B4A" w14:textId="3151420E" w:rsidR="000D4BAD" w:rsidRPr="00905110" w:rsidRDefault="000D4BAD" w:rsidP="00905110">
      <w:pPr>
        <w:autoSpaceDE w:val="0"/>
        <w:autoSpaceDN w:val="0"/>
        <w:adjustRightInd w:val="0"/>
        <w:spacing w:line="240" w:lineRule="auto"/>
        <w:rPr>
          <w:rFonts w:asciiTheme="majorHAnsi" w:hAnsiTheme="majorHAnsi" w:cs="Gotham-Book"/>
          <w:sz w:val="16"/>
          <w:szCs w:val="16"/>
        </w:rPr>
      </w:pPr>
      <w:r>
        <w:rPr>
          <w:rStyle w:val="FootnoteReference"/>
        </w:rPr>
        <w:footnoteRef/>
      </w:r>
      <w:r w:rsidR="00DB1309">
        <w:t xml:space="preserve"> </w:t>
      </w:r>
      <w:r w:rsidRPr="003D301A">
        <w:rPr>
          <w:rFonts w:cs="Gotham-Book"/>
        </w:rPr>
        <w:t>To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be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more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precise,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this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defines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the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arithmetic</w:t>
      </w:r>
      <w:r w:rsidR="00DB1309" w:rsidRPr="003D301A">
        <w:rPr>
          <w:rFonts w:cs="Gotham-Book"/>
        </w:rPr>
        <w:t xml:space="preserve"> </w:t>
      </w:r>
      <w:r w:rsidRPr="003D301A">
        <w:rPr>
          <w:rFonts w:cs="Gotham-Book"/>
        </w:rPr>
        <w:t>mean.</w:t>
      </w:r>
    </w:p>
  </w:footnote>
  <w:footnote w:id="23">
    <w:p w14:paraId="58B72717" w14:textId="715426FE" w:rsidR="000D4BAD" w:rsidRPr="00FC1FB0" w:rsidRDefault="000D4BAD" w:rsidP="00905110">
      <w:pPr>
        <w:autoSpaceDE w:val="0"/>
        <w:autoSpaceDN w:val="0"/>
        <w:adjustRightInd w:val="0"/>
        <w:spacing w:after="0"/>
        <w:rPr>
          <w:rFonts w:asciiTheme="majorHAnsi" w:hAnsiTheme="majorHAnsi" w:cs="Gotham-Book"/>
        </w:rPr>
      </w:pPr>
      <w:r w:rsidRPr="00FC1FB0">
        <w:rPr>
          <w:rStyle w:val="FootnoteReference"/>
        </w:rPr>
        <w:footnoteRef/>
      </w:r>
      <w:r w:rsidR="00DB1309" w:rsidRPr="00FC1FB0">
        <w:t xml:space="preserve"> </w:t>
      </w:r>
      <w:r w:rsidRPr="00FC1FB0">
        <w:rPr>
          <w:rFonts w:cs="Gotham-Book"/>
        </w:rPr>
        <w:t>Adapted</w:t>
      </w:r>
      <w:r w:rsidR="00DB1309" w:rsidRPr="00FC1FB0">
        <w:rPr>
          <w:rFonts w:cs="Gotham-Book"/>
        </w:rPr>
        <w:t xml:space="preserve"> </w:t>
      </w:r>
      <w:r w:rsidRPr="00FC1FB0">
        <w:rPr>
          <w:rFonts w:cs="Gotham-Book"/>
        </w:rPr>
        <w:t>from</w:t>
      </w:r>
      <w:r w:rsidR="00DB1309" w:rsidRPr="00FC1FB0">
        <w:rPr>
          <w:rFonts w:cs="Gotham-Book"/>
        </w:rPr>
        <w:t xml:space="preserve"> </w:t>
      </w:r>
      <w:r w:rsidRPr="00FC1FB0">
        <w:rPr>
          <w:rFonts w:cs="Gotham-Book"/>
        </w:rPr>
        <w:t>Wisconsin</w:t>
      </w:r>
      <w:r w:rsidR="00DB1309" w:rsidRPr="00FC1FB0">
        <w:rPr>
          <w:rFonts w:cs="Gotham-Book"/>
        </w:rPr>
        <w:t xml:space="preserve"> </w:t>
      </w:r>
      <w:r w:rsidRPr="00FC1FB0">
        <w:rPr>
          <w:rFonts w:cs="Gotham-Book"/>
        </w:rPr>
        <w:t>Department</w:t>
      </w:r>
      <w:r w:rsidR="00DB1309" w:rsidRPr="00FC1FB0">
        <w:rPr>
          <w:rFonts w:cs="Gotham-Book"/>
        </w:rPr>
        <w:t xml:space="preserve"> </w:t>
      </w:r>
      <w:r w:rsidRPr="00FC1FB0">
        <w:rPr>
          <w:rFonts w:cs="Gotham-Book"/>
        </w:rPr>
        <w:t>of</w:t>
      </w:r>
      <w:r w:rsidR="00DB1309" w:rsidRPr="00FC1FB0">
        <w:rPr>
          <w:rFonts w:cs="Gotham-Book"/>
        </w:rPr>
        <w:t xml:space="preserve"> </w:t>
      </w:r>
      <w:r w:rsidRPr="00FC1FB0">
        <w:rPr>
          <w:rFonts w:cs="Gotham-Book"/>
        </w:rPr>
        <w:t>Public</w:t>
      </w:r>
      <w:r w:rsidR="00DB1309" w:rsidRPr="00FC1FB0">
        <w:rPr>
          <w:rFonts w:cs="Gotham-Book"/>
        </w:rPr>
        <w:t xml:space="preserve"> </w:t>
      </w:r>
      <w:r w:rsidRPr="00FC1FB0">
        <w:rPr>
          <w:rFonts w:cs="Gotham-Book"/>
        </w:rPr>
        <w:t>Instruction,</w:t>
      </w:r>
      <w:r w:rsidR="00DB1309" w:rsidRPr="00FC1FB0">
        <w:rPr>
          <w:rFonts w:cs="Gotham-Book"/>
        </w:rPr>
        <w:t xml:space="preserve"> </w:t>
      </w:r>
      <w:r w:rsidRPr="00FC1FB0">
        <w:rPr>
          <w:rFonts w:cs="Gotham-BookItalic"/>
          <w:i/>
          <w:iCs/>
        </w:rPr>
        <w:t>op.</w:t>
      </w:r>
      <w:r w:rsidR="00DB1309" w:rsidRPr="00FC1FB0">
        <w:rPr>
          <w:rFonts w:cs="Gotham-BookItalic"/>
          <w:i/>
          <w:iCs/>
        </w:rPr>
        <w:t xml:space="preserve"> </w:t>
      </w:r>
      <w:r w:rsidRPr="00FC1FB0">
        <w:rPr>
          <w:rFonts w:cs="Gotham-BookItalic"/>
          <w:i/>
          <w:iCs/>
        </w:rPr>
        <w:t>cit</w:t>
      </w:r>
      <w:r w:rsidRPr="00FC1FB0">
        <w:rPr>
          <w:rFonts w:cs="Gotham-Book"/>
        </w:rPr>
        <w:t>.</w:t>
      </w:r>
    </w:p>
  </w:footnote>
  <w:footnote w:id="24">
    <w:p w14:paraId="5C76FC59" w14:textId="2B40E8FF" w:rsidR="000D4BAD" w:rsidRPr="00F817EC" w:rsidRDefault="000D4BAD">
      <w:pPr>
        <w:pStyle w:val="FootnoteText"/>
        <w:rPr>
          <w:szCs w:val="22"/>
        </w:rPr>
      </w:pPr>
      <w:r w:rsidRPr="00F817EC">
        <w:rPr>
          <w:rStyle w:val="FootnoteReference"/>
          <w:szCs w:val="22"/>
        </w:rPr>
        <w:footnoteRef/>
      </w:r>
      <w:r w:rsidR="00DB1309" w:rsidRPr="00F817EC">
        <w:rPr>
          <w:szCs w:val="22"/>
        </w:rPr>
        <w:t xml:space="preserve"> </w:t>
      </w:r>
      <w:r w:rsidRPr="00F817EC">
        <w:rPr>
          <w:rFonts w:cs="Gotham-Book"/>
          <w:szCs w:val="22"/>
        </w:rPr>
        <w:t>Adapted</w:t>
      </w:r>
      <w:r w:rsidR="00DB1309" w:rsidRPr="00F817EC">
        <w:rPr>
          <w:rFonts w:cs="Gotham-Book"/>
          <w:szCs w:val="22"/>
        </w:rPr>
        <w:t xml:space="preserve"> </w:t>
      </w:r>
      <w:r w:rsidRPr="00F817EC">
        <w:rPr>
          <w:rFonts w:cs="Gotham-Book"/>
          <w:szCs w:val="22"/>
        </w:rPr>
        <w:t>from</w:t>
      </w:r>
      <w:r w:rsidR="00DB1309" w:rsidRPr="00F817EC">
        <w:rPr>
          <w:rFonts w:cs="Gotham-Book"/>
          <w:szCs w:val="22"/>
        </w:rPr>
        <w:t xml:space="preserve"> </w:t>
      </w:r>
      <w:r w:rsidRPr="00F817EC">
        <w:rPr>
          <w:rFonts w:cs="Gotham-Book"/>
          <w:szCs w:val="22"/>
        </w:rPr>
        <w:t>California</w:t>
      </w:r>
      <w:r w:rsidR="00DB1309" w:rsidRPr="00F817EC">
        <w:rPr>
          <w:rFonts w:cs="Gotham-Book"/>
          <w:szCs w:val="22"/>
        </w:rPr>
        <w:t xml:space="preserve"> </w:t>
      </w:r>
      <w:r w:rsidRPr="00F817EC">
        <w:rPr>
          <w:rFonts w:cs="Gotham-Book"/>
          <w:szCs w:val="22"/>
        </w:rPr>
        <w:t>Department</w:t>
      </w:r>
      <w:r w:rsidR="00DB1309" w:rsidRPr="00F817EC">
        <w:rPr>
          <w:rFonts w:cs="Gotham-Book"/>
          <w:szCs w:val="22"/>
        </w:rPr>
        <w:t xml:space="preserve"> </w:t>
      </w:r>
      <w:r w:rsidRPr="00F817EC">
        <w:rPr>
          <w:rFonts w:cs="Gotham-Book"/>
          <w:szCs w:val="22"/>
        </w:rPr>
        <w:t>of</w:t>
      </w:r>
      <w:r w:rsidR="00DB1309" w:rsidRPr="00F817EC">
        <w:rPr>
          <w:rFonts w:cs="Gotham-Book"/>
          <w:szCs w:val="22"/>
        </w:rPr>
        <w:t xml:space="preserve"> </w:t>
      </w:r>
      <w:r w:rsidRPr="00F817EC">
        <w:rPr>
          <w:rFonts w:cs="Gotham-Book"/>
          <w:szCs w:val="22"/>
        </w:rPr>
        <w:t>Education,</w:t>
      </w:r>
      <w:r w:rsidR="00DB1309" w:rsidRPr="00F817EC">
        <w:rPr>
          <w:rFonts w:cs="Gotham-Book"/>
          <w:szCs w:val="22"/>
        </w:rPr>
        <w:t xml:space="preserve"> </w:t>
      </w:r>
      <w:r w:rsidRPr="00F817EC">
        <w:rPr>
          <w:rFonts w:cs="Gotham-BookItalic"/>
          <w:i/>
          <w:iCs/>
          <w:szCs w:val="22"/>
        </w:rPr>
        <w:t>op.</w:t>
      </w:r>
      <w:r w:rsidR="00DB1309" w:rsidRPr="00F817EC">
        <w:rPr>
          <w:rFonts w:cs="Gotham-BookItalic"/>
          <w:i/>
          <w:iCs/>
          <w:szCs w:val="22"/>
        </w:rPr>
        <w:t xml:space="preserve"> </w:t>
      </w:r>
      <w:r w:rsidRPr="00F817EC">
        <w:rPr>
          <w:rFonts w:cs="Gotham-BookItalic"/>
          <w:i/>
          <w:iCs/>
          <w:szCs w:val="22"/>
        </w:rPr>
        <w:t>cit</w:t>
      </w:r>
      <w:r w:rsidRPr="00F817EC">
        <w:rPr>
          <w:rFonts w:cs="Gotham-Book"/>
          <w:szCs w:val="22"/>
        </w:rPr>
        <w:t>.</w:t>
      </w:r>
    </w:p>
  </w:footnote>
  <w:footnote w:id="25">
    <w:p w14:paraId="1BAB99E4" w14:textId="3D0725F3" w:rsidR="000D4BAD" w:rsidRPr="006B5385" w:rsidRDefault="000D4BAD">
      <w:pPr>
        <w:pStyle w:val="FootnoteText"/>
        <w:rPr>
          <w:szCs w:val="22"/>
        </w:rPr>
      </w:pPr>
      <w:r w:rsidRPr="006B5385">
        <w:rPr>
          <w:rStyle w:val="FootnoteReference"/>
          <w:szCs w:val="22"/>
        </w:rPr>
        <w:footnoteRef/>
      </w:r>
      <w:r w:rsidR="00DB1309" w:rsidRPr="006B5385">
        <w:rPr>
          <w:szCs w:val="22"/>
        </w:rPr>
        <w:t xml:space="preserve"> </w:t>
      </w:r>
      <w:r w:rsidRPr="006B5385">
        <w:rPr>
          <w:rFonts w:cs="Gotham-Book"/>
          <w:szCs w:val="22"/>
        </w:rPr>
        <w:t>Adapted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from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Box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2</w:t>
      </w:r>
      <w:r w:rsidR="000727DF">
        <w:rPr>
          <w:rFonts w:cs="Gotham-Book"/>
          <w:szCs w:val="22"/>
        </w:rPr>
        <w:t>–</w:t>
      </w:r>
      <w:r w:rsidRPr="006B5385">
        <w:rPr>
          <w:rFonts w:cs="Gotham-Book"/>
          <w:szCs w:val="22"/>
        </w:rPr>
        <w:t>4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of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National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Research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Council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(2009,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op.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cit.,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pp.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32,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33).</w:t>
      </w:r>
    </w:p>
  </w:footnote>
  <w:footnote w:id="26">
    <w:p w14:paraId="46E09A4D" w14:textId="414EF02A" w:rsidR="000D4BAD" w:rsidRPr="006B5385" w:rsidRDefault="000D4BAD">
      <w:pPr>
        <w:pStyle w:val="FootnoteText"/>
        <w:rPr>
          <w:szCs w:val="22"/>
        </w:rPr>
      </w:pPr>
      <w:r w:rsidRPr="006B5385">
        <w:rPr>
          <w:rStyle w:val="FootnoteReference"/>
          <w:szCs w:val="22"/>
        </w:rPr>
        <w:footnoteRef/>
      </w:r>
      <w:r w:rsidR="00DB1309" w:rsidRPr="006B5385">
        <w:rPr>
          <w:szCs w:val="22"/>
        </w:rPr>
        <w:t xml:space="preserve"> </w:t>
      </w:r>
      <w:r w:rsidRPr="006B5385">
        <w:rPr>
          <w:rFonts w:cs="Gotham-Book"/>
          <w:szCs w:val="22"/>
        </w:rPr>
        <w:t>Either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addend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can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unknown,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so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there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are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three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variations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of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these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problem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situations.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Both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Addends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Unknown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is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productive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extension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of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this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basic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situation,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especially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for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small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numbers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less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than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equal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to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10.</w:t>
      </w:r>
    </w:p>
  </w:footnote>
  <w:footnote w:id="27">
    <w:p w14:paraId="671CA5EB" w14:textId="3555D664" w:rsidR="000D4BAD" w:rsidRPr="006B5385" w:rsidRDefault="000D4BAD">
      <w:pPr>
        <w:pStyle w:val="FootnoteText"/>
        <w:rPr>
          <w:szCs w:val="22"/>
        </w:rPr>
      </w:pPr>
      <w:r w:rsidRPr="006B5385">
        <w:rPr>
          <w:rStyle w:val="FootnoteReference"/>
          <w:szCs w:val="22"/>
        </w:rPr>
        <w:footnoteRef/>
      </w:r>
      <w:r w:rsidR="00DB1309" w:rsidRPr="006B5385">
        <w:rPr>
          <w:szCs w:val="22"/>
        </w:rPr>
        <w:t xml:space="preserve"> </w:t>
      </w:r>
      <w:r w:rsidRPr="006B5385">
        <w:rPr>
          <w:rFonts w:cs="Gotham-Book"/>
          <w:szCs w:val="22"/>
        </w:rPr>
        <w:t>These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take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apart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situations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can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used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to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show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all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decompositions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of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given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number.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associated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equations,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which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have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total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left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of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equal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sign,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help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children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understand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that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=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sign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does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not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always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mean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makes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results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in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but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always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does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mean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is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same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number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as</w:t>
      </w:r>
      <w:r w:rsidRPr="006B5385">
        <w:rPr>
          <w:rFonts w:asciiTheme="majorHAnsi" w:hAnsiTheme="majorHAnsi" w:cs="Gotham-Book"/>
          <w:szCs w:val="22"/>
        </w:rPr>
        <w:t>.</w:t>
      </w:r>
    </w:p>
  </w:footnote>
  <w:footnote w:id="28">
    <w:p w14:paraId="568FC7FD" w14:textId="29958684" w:rsidR="000D4BAD" w:rsidRDefault="000D4BAD">
      <w:pPr>
        <w:pStyle w:val="FootnoteText"/>
      </w:pPr>
      <w:r w:rsidRPr="006B5385">
        <w:rPr>
          <w:rStyle w:val="FootnoteReference"/>
          <w:szCs w:val="22"/>
        </w:rPr>
        <w:footnoteRef/>
      </w:r>
      <w:r w:rsidR="00DB1309" w:rsidRPr="006B5385">
        <w:rPr>
          <w:szCs w:val="22"/>
        </w:rPr>
        <w:t xml:space="preserve"> </w:t>
      </w:r>
      <w:r w:rsidRPr="006B5385">
        <w:rPr>
          <w:rFonts w:cs="Gotham-Book"/>
          <w:szCs w:val="22"/>
        </w:rPr>
        <w:t>For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Bigger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Unknown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Smaller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Unknown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situations,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one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version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directs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correct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operation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(the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version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using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more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for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bigger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unknown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and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using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less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for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smaller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unknown).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The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other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versions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are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more</w:t>
      </w:r>
      <w:r w:rsidR="00DB1309" w:rsidRPr="006B5385">
        <w:rPr>
          <w:rFonts w:cs="Gotham-Book"/>
          <w:szCs w:val="22"/>
        </w:rPr>
        <w:t xml:space="preserve"> </w:t>
      </w:r>
      <w:r w:rsidRPr="006B5385">
        <w:rPr>
          <w:rFonts w:cs="Gotham-Book"/>
          <w:szCs w:val="22"/>
        </w:rPr>
        <w:t>difficult.</w:t>
      </w:r>
    </w:p>
  </w:footnote>
  <w:footnote w:id="29">
    <w:p w14:paraId="62E5CA38" w14:textId="62079D13" w:rsidR="000D4BAD" w:rsidRPr="006B5385" w:rsidRDefault="000D4BAD" w:rsidP="00503338">
      <w:pPr>
        <w:autoSpaceDE w:val="0"/>
        <w:autoSpaceDN w:val="0"/>
        <w:adjustRightInd w:val="0"/>
        <w:spacing w:after="0" w:line="276" w:lineRule="auto"/>
        <w:rPr>
          <w:rFonts w:cs="Gotham-Book"/>
          <w:color w:val="000000"/>
        </w:rPr>
      </w:pPr>
      <w:r w:rsidRPr="00C75CCC">
        <w:rPr>
          <w:rStyle w:val="FootnoteReference"/>
        </w:rPr>
        <w:footnoteRef/>
      </w:r>
      <w:r w:rsidR="00DB1309" w:rsidRPr="00C75CCC"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first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examples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in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each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cell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examples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of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discrete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things.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These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easier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for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students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and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should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be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given</w:t>
      </w:r>
      <w:r w:rsidR="006B5385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before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measurement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examples.</w:t>
      </w:r>
    </w:p>
  </w:footnote>
  <w:footnote w:id="30">
    <w:p w14:paraId="2030EB1F" w14:textId="35B7AD8B" w:rsidR="000D4BAD" w:rsidRPr="00C75CCC" w:rsidRDefault="000D4BAD" w:rsidP="0050333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="Gotham-Book"/>
          <w:color w:val="000000"/>
        </w:rPr>
      </w:pPr>
      <w:r w:rsidRPr="00C75CCC">
        <w:rPr>
          <w:rStyle w:val="FootnoteReference"/>
        </w:rPr>
        <w:footnoteRef/>
      </w:r>
      <w:r w:rsidR="00DB1309" w:rsidRPr="00C75CCC"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language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in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array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examples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shows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easiest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form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of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array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problems.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harder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form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to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use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terms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rows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and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columns: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apples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in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grocery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window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in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3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rows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and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6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columns.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How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many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apples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in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there?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Both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forms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valuable.</w:t>
      </w:r>
    </w:p>
  </w:footnote>
  <w:footnote w:id="31">
    <w:p w14:paraId="1C5E60BB" w14:textId="04680B99" w:rsidR="000D4BAD" w:rsidRPr="00503338" w:rsidRDefault="000D4BAD" w:rsidP="0050333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="Gotham-Book"/>
          <w:color w:val="000000"/>
          <w:sz w:val="16"/>
          <w:szCs w:val="16"/>
        </w:rPr>
      </w:pPr>
      <w:r w:rsidRPr="00C75CCC">
        <w:rPr>
          <w:rStyle w:val="FootnoteReference"/>
        </w:rPr>
        <w:footnoteRef/>
      </w:r>
      <w:r w:rsidR="00DB1309" w:rsidRPr="00C75CCC">
        <w:t xml:space="preserve"> </w:t>
      </w:r>
      <w:r w:rsidRPr="00C75CCC">
        <w:rPr>
          <w:rFonts w:cs="Gotham-Book"/>
          <w:color w:val="000000"/>
        </w:rPr>
        <w:t>Area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involves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arrays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of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squares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that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have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been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pushed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together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so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that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no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gaps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or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overlaps,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so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array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problems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include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these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especially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important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measurement</w:t>
      </w:r>
      <w:r w:rsidR="00DB1309" w:rsidRPr="00C75CCC">
        <w:rPr>
          <w:rFonts w:cs="Gotham-Book"/>
          <w:color w:val="000000"/>
        </w:rPr>
        <w:t xml:space="preserve"> </w:t>
      </w:r>
      <w:r w:rsidRPr="00C75CCC">
        <w:rPr>
          <w:rFonts w:cs="Gotham-Book"/>
          <w:color w:val="000000"/>
        </w:rPr>
        <w:t>situations.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F076" w14:textId="21CE751A" w:rsidR="000D4BAD" w:rsidRDefault="000D4BAD" w:rsidP="00531C6E">
    <w:pPr>
      <w:pStyle w:val="Header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88D7" w14:textId="5112CA88" w:rsidR="000D4BAD" w:rsidRDefault="000D4BAD" w:rsidP="00531C6E">
    <w:pPr>
      <w:pStyle w:val="Header"/>
      <w:jc w:val="right"/>
    </w:pPr>
    <w:r>
      <w:t>Grade</w:t>
    </w:r>
    <w:r w:rsidR="00DB1309">
      <w:t xml:space="preserve"> </w:t>
    </w:r>
    <w:r>
      <w:t>8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6CA77" w14:textId="20F89522" w:rsidR="000D4BAD" w:rsidRDefault="000D4BAD" w:rsidP="00531C6E">
    <w:pPr>
      <w:pStyle w:val="Header"/>
      <w:jc w:val="right"/>
    </w:pPr>
    <w:r>
      <w:t>High</w:t>
    </w:r>
    <w:r w:rsidR="00DB1309">
      <w:t xml:space="preserve"> </w:t>
    </w:r>
    <w:r>
      <w:t>School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8313A" w14:textId="7F30B721" w:rsidR="000D4BAD" w:rsidRDefault="000D4BAD" w:rsidP="00531C6E">
    <w:pPr>
      <w:pStyle w:val="Header"/>
      <w:jc w:val="right"/>
    </w:pPr>
    <w:r>
      <w:t>HS</w:t>
    </w:r>
    <w:r w:rsidR="00DB1309">
      <w:t xml:space="preserve"> </w:t>
    </w:r>
    <w:r w:rsidR="00E95AB9">
      <w:t>Number and Quantity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2203" w14:textId="67E778E9" w:rsidR="00E95AB9" w:rsidRDefault="00E95AB9" w:rsidP="00531C6E">
    <w:pPr>
      <w:pStyle w:val="Header"/>
      <w:jc w:val="right"/>
    </w:pPr>
    <w:r>
      <w:t>HS Algebra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75F1E" w14:textId="48410CB7" w:rsidR="000D4BAD" w:rsidRDefault="000D4BAD" w:rsidP="00531C6E">
    <w:pPr>
      <w:pStyle w:val="Header"/>
      <w:jc w:val="right"/>
    </w:pPr>
    <w:r>
      <w:t>HS</w:t>
    </w:r>
    <w:r w:rsidR="00DB1309">
      <w:t xml:space="preserve"> </w:t>
    </w:r>
    <w:r>
      <w:t>Functions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988C9" w14:textId="2882D029" w:rsidR="000D4BAD" w:rsidRDefault="000D4BAD" w:rsidP="00531C6E">
    <w:pPr>
      <w:pStyle w:val="Header"/>
      <w:jc w:val="right"/>
    </w:pPr>
    <w:r>
      <w:t>HS</w:t>
    </w:r>
    <w:r w:rsidR="00DB1309">
      <w:t xml:space="preserve"> </w:t>
    </w:r>
    <w:r>
      <w:t>Modeling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4050A" w14:textId="52A46684" w:rsidR="000D4BAD" w:rsidRDefault="000D4BAD" w:rsidP="00531C6E">
    <w:pPr>
      <w:pStyle w:val="Header"/>
      <w:jc w:val="right"/>
    </w:pPr>
    <w:r>
      <w:t>HS</w:t>
    </w:r>
    <w:r w:rsidR="00DB1309">
      <w:t xml:space="preserve"> </w:t>
    </w:r>
    <w:r>
      <w:t>Geometry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2713" w14:textId="38B775A0" w:rsidR="000D4BAD" w:rsidRDefault="000D4BAD" w:rsidP="00531C6E">
    <w:pPr>
      <w:pStyle w:val="Header"/>
      <w:jc w:val="right"/>
    </w:pPr>
    <w:r>
      <w:t>HS</w:t>
    </w:r>
    <w:r w:rsidR="00DB1309">
      <w:t xml:space="preserve"> </w:t>
    </w:r>
    <w:r>
      <w:t>Statistics</w:t>
    </w:r>
    <w:r w:rsidR="00DB1309">
      <w:t xml:space="preserve"> </w:t>
    </w:r>
    <w:r>
      <w:t>and</w:t>
    </w:r>
    <w:r w:rsidR="00DB1309">
      <w:t xml:space="preserve"> </w:t>
    </w:r>
    <w:r>
      <w:t>Probability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D41C8" w14:textId="46338A66" w:rsidR="000D4BAD" w:rsidRDefault="000D4BAD" w:rsidP="00531C6E">
    <w:pPr>
      <w:pStyle w:val="Header"/>
      <w:jc w:val="right"/>
    </w:pPr>
    <w:r>
      <w:t>Glossary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928DD" w14:textId="3BF51E0C" w:rsidR="000D4BAD" w:rsidRDefault="000D4BAD" w:rsidP="00531C6E">
    <w:pPr>
      <w:pStyle w:val="Header"/>
      <w:jc w:val="right"/>
    </w:pPr>
    <w:r>
      <w:t>Sample</w:t>
    </w:r>
    <w:r w:rsidR="00DB1309">
      <w:t xml:space="preserve"> </w:t>
    </w:r>
    <w:r>
      <w:t>of</w:t>
    </w:r>
    <w:r w:rsidR="00DB1309">
      <w:t xml:space="preserve"> </w:t>
    </w:r>
    <w:r>
      <w:t>Works</w:t>
    </w:r>
    <w:r w:rsidR="00DB1309">
      <w:t xml:space="preserve"> </w:t>
    </w:r>
    <w:r>
      <w:t>Consulted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4DA9" w14:textId="39F9A2C1" w:rsidR="000D4BAD" w:rsidRDefault="0002728A" w:rsidP="00531C6E">
    <w:pPr>
      <w:pStyle w:val="Header"/>
      <w:jc w:val="right"/>
    </w:pPr>
    <w:r>
      <w:t>Kindergarten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D7696" w14:textId="7EA32C74" w:rsidR="0002728A" w:rsidRDefault="0002728A" w:rsidP="00531C6E">
    <w:pPr>
      <w:pStyle w:val="Header"/>
      <w:jc w:val="right"/>
    </w:pPr>
    <w:r>
      <w:t>Grade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03BFB" w14:textId="2A2E6C04" w:rsidR="000D4BAD" w:rsidRDefault="000D4BAD" w:rsidP="00531C6E">
    <w:pPr>
      <w:pStyle w:val="Header"/>
      <w:jc w:val="right"/>
    </w:pPr>
    <w:r>
      <w:t>Grade</w:t>
    </w:r>
    <w:r w:rsidR="00DB1309">
      <w:t xml:space="preserve"> </w:t>
    </w:r>
    <w:r>
      <w:t>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E01A" w14:textId="6441B8AD" w:rsidR="000D4BAD" w:rsidRDefault="000D4BAD" w:rsidP="00531C6E">
    <w:pPr>
      <w:pStyle w:val="Header"/>
      <w:jc w:val="right"/>
    </w:pPr>
    <w:r>
      <w:t>Grade</w:t>
    </w:r>
    <w:r w:rsidR="00DB1309">
      <w:t xml:space="preserve"> </w:t>
    </w:r>
    <w:r>
      <w:t>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CF45E" w14:textId="35B5E8C0" w:rsidR="000D4BAD" w:rsidRDefault="00EC18AF" w:rsidP="00531C6E">
    <w:pPr>
      <w:pStyle w:val="Header"/>
      <w:jc w:val="right"/>
    </w:pPr>
    <w:r>
      <w:t>Grade 4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AB71" w14:textId="12040818" w:rsidR="000D4BAD" w:rsidRDefault="000D4BAD" w:rsidP="00531C6E">
    <w:pPr>
      <w:pStyle w:val="Header"/>
      <w:jc w:val="right"/>
    </w:pPr>
    <w:r>
      <w:t>Grade</w:t>
    </w:r>
    <w:r w:rsidR="00DB1309">
      <w:t xml:space="preserve"> </w:t>
    </w:r>
    <w:r w:rsidR="00C844C0">
      <w:t>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5C55C" w14:textId="69B595AA" w:rsidR="00C844C0" w:rsidRDefault="00C844C0" w:rsidP="00531C6E">
    <w:pPr>
      <w:pStyle w:val="Header"/>
      <w:jc w:val="right"/>
    </w:pPr>
    <w:r>
      <w:t>Grade 6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E9534" w14:textId="747F6FF5" w:rsidR="00183C7D" w:rsidRDefault="00183C7D" w:rsidP="00531C6E">
    <w:pPr>
      <w:pStyle w:val="Header"/>
      <w:jc w:val="right"/>
    </w:pPr>
    <w:r>
      <w:t>Grade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7B8"/>
    <w:multiLevelType w:val="hybridMultilevel"/>
    <w:tmpl w:val="19403532"/>
    <w:lvl w:ilvl="0" w:tplc="6DCA3AD4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3022F4DC">
      <w:start w:val="1"/>
      <w:numFmt w:val="lowerLetter"/>
      <w:lvlText w:val="%2."/>
      <w:lvlJc w:val="left"/>
      <w:pPr>
        <w:ind w:left="1620" w:hanging="360"/>
      </w:pPr>
      <w:rPr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2BC0511"/>
    <w:multiLevelType w:val="hybridMultilevel"/>
    <w:tmpl w:val="C77A3244"/>
    <w:lvl w:ilvl="0" w:tplc="FF90CE88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3016CF6"/>
    <w:multiLevelType w:val="hybridMultilevel"/>
    <w:tmpl w:val="827AF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E8CBFEC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7556D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D20CD"/>
    <w:multiLevelType w:val="hybridMultilevel"/>
    <w:tmpl w:val="D380841C"/>
    <w:lvl w:ilvl="0" w:tplc="BEA2DCE4">
      <w:start w:val="5"/>
      <w:numFmt w:val="decimal"/>
      <w:lvlText w:val="%1."/>
      <w:lvlJc w:val="left"/>
      <w:pPr>
        <w:ind w:left="90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195665"/>
    <w:multiLevelType w:val="hybridMultilevel"/>
    <w:tmpl w:val="BEDEDCB2"/>
    <w:lvl w:ilvl="0" w:tplc="4454A56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E73D44"/>
    <w:multiLevelType w:val="hybridMultilevel"/>
    <w:tmpl w:val="5C74556C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7" w15:restartNumberingAfterBreak="0">
    <w:nsid w:val="05280C2A"/>
    <w:multiLevelType w:val="hybridMultilevel"/>
    <w:tmpl w:val="C0B6A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4B4E0A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633CA3"/>
    <w:multiLevelType w:val="hybridMultilevel"/>
    <w:tmpl w:val="962A5E40"/>
    <w:lvl w:ilvl="0" w:tplc="0A48C1AA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BA26A12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B86FBC"/>
    <w:multiLevelType w:val="hybridMultilevel"/>
    <w:tmpl w:val="4CBE9976"/>
    <w:lvl w:ilvl="0" w:tplc="F33A8A9C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6009F"/>
    <w:multiLevelType w:val="hybridMultilevel"/>
    <w:tmpl w:val="CD6081CC"/>
    <w:lvl w:ilvl="0" w:tplc="E9224328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98E39F2"/>
    <w:multiLevelType w:val="hybridMultilevel"/>
    <w:tmpl w:val="E50ED81E"/>
    <w:lvl w:ilvl="0" w:tplc="631E0678">
      <w:start w:val="1"/>
      <w:numFmt w:val="decimal"/>
      <w:lvlText w:val="%1."/>
      <w:lvlJc w:val="left"/>
      <w:pPr>
        <w:ind w:left="720" w:hanging="360"/>
      </w:pPr>
      <w:rPr>
        <w:rFonts w:ascii="Cambria Math" w:hAnsi="Cambria Math"/>
      </w:rPr>
    </w:lvl>
    <w:lvl w:ilvl="1" w:tplc="94DAE494">
      <w:start w:val="1"/>
      <w:numFmt w:val="lowerLetter"/>
      <w:pStyle w:val="MTDisplayEquation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200D23"/>
    <w:multiLevelType w:val="hybridMultilevel"/>
    <w:tmpl w:val="6456C2C0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375362"/>
    <w:multiLevelType w:val="hybridMultilevel"/>
    <w:tmpl w:val="98383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1B5085"/>
    <w:multiLevelType w:val="hybridMultilevel"/>
    <w:tmpl w:val="729EACB8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B36A30"/>
    <w:multiLevelType w:val="hybridMultilevel"/>
    <w:tmpl w:val="A32EA546"/>
    <w:lvl w:ilvl="0" w:tplc="177C707A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11564530"/>
    <w:multiLevelType w:val="hybridMultilevel"/>
    <w:tmpl w:val="D9A66EC8"/>
    <w:lvl w:ilvl="0" w:tplc="F9027B6E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12253ACF"/>
    <w:multiLevelType w:val="hybridMultilevel"/>
    <w:tmpl w:val="8662DEC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676909"/>
    <w:multiLevelType w:val="hybridMultilevel"/>
    <w:tmpl w:val="B9B4C0F6"/>
    <w:lvl w:ilvl="0" w:tplc="FB4E6AA2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2727D3"/>
    <w:multiLevelType w:val="hybridMultilevel"/>
    <w:tmpl w:val="E7868F22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E5731D"/>
    <w:multiLevelType w:val="hybridMultilevel"/>
    <w:tmpl w:val="DEBA4190"/>
    <w:lvl w:ilvl="0" w:tplc="92461706">
      <w:start w:val="1"/>
      <w:numFmt w:val="decimal"/>
      <w:lvlText w:val="%1."/>
      <w:lvlJc w:val="left"/>
      <w:pPr>
        <w:ind w:left="90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193C4339"/>
    <w:multiLevelType w:val="hybridMultilevel"/>
    <w:tmpl w:val="474EE3DC"/>
    <w:lvl w:ilvl="0" w:tplc="25D4C3B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590" w:hanging="180"/>
      </w:pPr>
    </w:lvl>
    <w:lvl w:ilvl="3" w:tplc="0409000F" w:tentative="1">
      <w:start w:val="1"/>
      <w:numFmt w:val="decimal"/>
      <w:lvlText w:val="%4."/>
      <w:lvlJc w:val="left"/>
      <w:pPr>
        <w:ind w:left="2310" w:hanging="360"/>
      </w:pPr>
    </w:lvl>
    <w:lvl w:ilvl="4" w:tplc="04090019" w:tentative="1">
      <w:start w:val="1"/>
      <w:numFmt w:val="lowerLetter"/>
      <w:lvlText w:val="%5."/>
      <w:lvlJc w:val="left"/>
      <w:pPr>
        <w:ind w:left="3030" w:hanging="360"/>
      </w:pPr>
    </w:lvl>
    <w:lvl w:ilvl="5" w:tplc="0409001B" w:tentative="1">
      <w:start w:val="1"/>
      <w:numFmt w:val="lowerRoman"/>
      <w:lvlText w:val="%6."/>
      <w:lvlJc w:val="right"/>
      <w:pPr>
        <w:ind w:left="3750" w:hanging="180"/>
      </w:pPr>
    </w:lvl>
    <w:lvl w:ilvl="6" w:tplc="0409000F" w:tentative="1">
      <w:start w:val="1"/>
      <w:numFmt w:val="decimal"/>
      <w:lvlText w:val="%7."/>
      <w:lvlJc w:val="left"/>
      <w:pPr>
        <w:ind w:left="4470" w:hanging="360"/>
      </w:pPr>
    </w:lvl>
    <w:lvl w:ilvl="7" w:tplc="04090019" w:tentative="1">
      <w:start w:val="1"/>
      <w:numFmt w:val="lowerLetter"/>
      <w:lvlText w:val="%8."/>
      <w:lvlJc w:val="left"/>
      <w:pPr>
        <w:ind w:left="5190" w:hanging="360"/>
      </w:pPr>
    </w:lvl>
    <w:lvl w:ilvl="8" w:tplc="0409001B" w:tentative="1">
      <w:start w:val="1"/>
      <w:numFmt w:val="lowerRoman"/>
      <w:lvlText w:val="%9."/>
      <w:lvlJc w:val="right"/>
      <w:pPr>
        <w:ind w:left="5910" w:hanging="180"/>
      </w:pPr>
    </w:lvl>
  </w:abstractNum>
  <w:abstractNum w:abstractNumId="23" w15:restartNumberingAfterBreak="0">
    <w:nsid w:val="19713A6A"/>
    <w:multiLevelType w:val="hybridMultilevel"/>
    <w:tmpl w:val="30E894C8"/>
    <w:lvl w:ilvl="0" w:tplc="588440A2">
      <w:start w:val="4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BD0506"/>
    <w:multiLevelType w:val="hybridMultilevel"/>
    <w:tmpl w:val="CC6A8DD8"/>
    <w:lvl w:ilvl="0" w:tplc="31760BE6">
      <w:start w:val="2"/>
      <w:numFmt w:val="decimal"/>
      <w:lvlText w:val="%1."/>
      <w:lvlJc w:val="left"/>
      <w:pPr>
        <w:ind w:left="90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1B507BD1"/>
    <w:multiLevelType w:val="hybridMultilevel"/>
    <w:tmpl w:val="BE00894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1B6A7654"/>
    <w:multiLevelType w:val="hybridMultilevel"/>
    <w:tmpl w:val="7F9ACF7A"/>
    <w:lvl w:ilvl="0" w:tplc="389AF8E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A11916"/>
    <w:multiLevelType w:val="hybridMultilevel"/>
    <w:tmpl w:val="0E8A171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21252FC9"/>
    <w:multiLevelType w:val="hybridMultilevel"/>
    <w:tmpl w:val="DDFEDB1C"/>
    <w:lvl w:ilvl="0" w:tplc="3F10A166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21E93195"/>
    <w:multiLevelType w:val="hybridMultilevel"/>
    <w:tmpl w:val="217261D0"/>
    <w:lvl w:ilvl="0" w:tplc="AE8CBFEC">
      <w:start w:val="1"/>
      <w:numFmt w:val="lowerLetter"/>
      <w:lvlText w:val="%1."/>
      <w:lvlJc w:val="left"/>
      <w:pPr>
        <w:ind w:left="1440" w:hanging="360"/>
      </w:pPr>
      <w:rPr>
        <w:i w:val="0"/>
        <w:iCs w:val="0"/>
      </w:rPr>
    </w:lvl>
    <w:lvl w:ilvl="1" w:tplc="D47AEC3E">
      <w:numFmt w:val="bullet"/>
      <w:lvlText w:val="•"/>
      <w:lvlJc w:val="left"/>
      <w:pPr>
        <w:ind w:left="1440" w:hanging="360"/>
      </w:pPr>
      <w:rPr>
        <w:rFonts w:ascii="Cambria" w:eastAsiaTheme="minorHAnsi" w:hAnsi="Cambria" w:cs="Gotham-Boo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3D470C"/>
    <w:multiLevelType w:val="hybridMultilevel"/>
    <w:tmpl w:val="6ED0AA52"/>
    <w:lvl w:ilvl="0" w:tplc="80D4D49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647FF8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F461A6"/>
    <w:multiLevelType w:val="hybridMultilevel"/>
    <w:tmpl w:val="32A09C3E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3" w15:restartNumberingAfterBreak="0">
    <w:nsid w:val="253F0853"/>
    <w:multiLevelType w:val="hybridMultilevel"/>
    <w:tmpl w:val="F5102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672C22"/>
    <w:multiLevelType w:val="hybridMultilevel"/>
    <w:tmpl w:val="C3CCFDEC"/>
    <w:lvl w:ilvl="0" w:tplc="E640E19E">
      <w:start w:val="1"/>
      <w:numFmt w:val="decimal"/>
      <w:lvlText w:val="%1."/>
      <w:lvlJc w:val="left"/>
      <w:pPr>
        <w:ind w:left="900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26717FCD"/>
    <w:multiLevelType w:val="hybridMultilevel"/>
    <w:tmpl w:val="4A202B3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28B6196C"/>
    <w:multiLevelType w:val="hybridMultilevel"/>
    <w:tmpl w:val="99D4C7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9985B92"/>
    <w:multiLevelType w:val="hybridMultilevel"/>
    <w:tmpl w:val="1F3E0490"/>
    <w:lvl w:ilvl="0" w:tplc="643235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9F4F46"/>
    <w:multiLevelType w:val="hybridMultilevel"/>
    <w:tmpl w:val="E9062B88"/>
    <w:lvl w:ilvl="0" w:tplc="1BA26A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D3F1072"/>
    <w:multiLevelType w:val="hybridMultilevel"/>
    <w:tmpl w:val="5D5C160C"/>
    <w:lvl w:ilvl="0" w:tplc="2C48153C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 w15:restartNumberingAfterBreak="0">
    <w:nsid w:val="2D777131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EB2261E"/>
    <w:multiLevelType w:val="hybridMultilevel"/>
    <w:tmpl w:val="F6FE0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EE660A9"/>
    <w:multiLevelType w:val="hybridMultilevel"/>
    <w:tmpl w:val="016CD920"/>
    <w:lvl w:ilvl="0" w:tplc="34B4489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FDD73AA"/>
    <w:multiLevelType w:val="hybridMultilevel"/>
    <w:tmpl w:val="7B20D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D0C60C2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043357D"/>
    <w:multiLevelType w:val="hybridMultilevel"/>
    <w:tmpl w:val="85966DBE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1400F25"/>
    <w:multiLevelType w:val="hybridMultilevel"/>
    <w:tmpl w:val="3E047D1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6" w15:restartNumberingAfterBreak="0">
    <w:nsid w:val="32C034C4"/>
    <w:multiLevelType w:val="hybridMultilevel"/>
    <w:tmpl w:val="985A4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F47032"/>
    <w:multiLevelType w:val="hybridMultilevel"/>
    <w:tmpl w:val="CFC42064"/>
    <w:lvl w:ilvl="0" w:tplc="EF343CF6">
      <w:start w:val="1"/>
      <w:numFmt w:val="decimal"/>
      <w:pStyle w:val="Clarifications"/>
      <w:lvlText w:val="%1."/>
      <w:lvlJc w:val="left"/>
      <w:pPr>
        <w:ind w:left="900" w:hanging="360"/>
      </w:pPr>
      <w:rPr>
        <w:i w:val="0"/>
        <w:i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8" w15:restartNumberingAfterBreak="0">
    <w:nsid w:val="331F6286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562B5E"/>
    <w:multiLevelType w:val="hybridMultilevel"/>
    <w:tmpl w:val="EE745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5257D5F"/>
    <w:multiLevelType w:val="hybridMultilevel"/>
    <w:tmpl w:val="75CEDFF6"/>
    <w:lvl w:ilvl="0" w:tplc="A0A6759A">
      <w:start w:val="1"/>
      <w:numFmt w:val="decimal"/>
      <w:lvlText w:val="%1."/>
      <w:lvlJc w:val="left"/>
      <w:pPr>
        <w:ind w:left="900" w:hanging="360"/>
      </w:pPr>
      <w:rPr>
        <w:vertAlign w:val="baseline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1" w15:restartNumberingAfterBreak="0">
    <w:nsid w:val="370206D6"/>
    <w:multiLevelType w:val="hybridMultilevel"/>
    <w:tmpl w:val="C7BE4A08"/>
    <w:lvl w:ilvl="0" w:tplc="BD4A6D1C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2" w15:restartNumberingAfterBreak="0">
    <w:nsid w:val="376E2669"/>
    <w:multiLevelType w:val="hybridMultilevel"/>
    <w:tmpl w:val="4C604FE0"/>
    <w:lvl w:ilvl="0" w:tplc="F2CC2B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 w:themeColor="text1"/>
      </w:rPr>
    </w:lvl>
    <w:lvl w:ilvl="1" w:tplc="B2B2C60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77F5394"/>
    <w:multiLevelType w:val="hybridMultilevel"/>
    <w:tmpl w:val="8662DEC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7C06EC5"/>
    <w:multiLevelType w:val="hybridMultilevel"/>
    <w:tmpl w:val="9F5ABAB8"/>
    <w:lvl w:ilvl="0" w:tplc="C3702E82">
      <w:start w:val="1"/>
      <w:numFmt w:val="decimal"/>
      <w:lvlText w:val="%1."/>
      <w:lvlJc w:val="left"/>
      <w:pPr>
        <w:ind w:left="90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5" w15:restartNumberingAfterBreak="0">
    <w:nsid w:val="38A01C63"/>
    <w:multiLevelType w:val="hybridMultilevel"/>
    <w:tmpl w:val="B64CF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8EA1C9E"/>
    <w:multiLevelType w:val="hybridMultilevel"/>
    <w:tmpl w:val="78D03110"/>
    <w:lvl w:ilvl="0" w:tplc="806E95DE">
      <w:start w:val="1"/>
      <w:numFmt w:val="lowerLetter"/>
      <w:pStyle w:val="MathLessSpace"/>
      <w:lvlText w:val="%1."/>
      <w:lvlJc w:val="left"/>
      <w:pPr>
        <w:ind w:left="144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38F25D20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9856AB2"/>
    <w:multiLevelType w:val="hybridMultilevel"/>
    <w:tmpl w:val="A42CC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D350C3"/>
    <w:multiLevelType w:val="hybridMultilevel"/>
    <w:tmpl w:val="39025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AB24F0"/>
    <w:multiLevelType w:val="hybridMultilevel"/>
    <w:tmpl w:val="89C61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0A18E8"/>
    <w:multiLevelType w:val="hybridMultilevel"/>
    <w:tmpl w:val="6D303E52"/>
    <w:lvl w:ilvl="0" w:tplc="562083C4">
      <w:start w:val="1"/>
      <w:numFmt w:val="decimal"/>
      <w:lvlText w:val="%1."/>
      <w:lvlJc w:val="left"/>
      <w:pPr>
        <w:ind w:left="900" w:hanging="360"/>
      </w:pPr>
      <w:rPr>
        <w:i w:val="0"/>
        <w:iCs w:val="0"/>
        <w:color w:val="000000" w:themeColor="text1"/>
        <w:vertAlign w:val="baseline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2" w15:restartNumberingAfterBreak="0">
    <w:nsid w:val="4063689D"/>
    <w:multiLevelType w:val="hybridMultilevel"/>
    <w:tmpl w:val="3F60AAC2"/>
    <w:lvl w:ilvl="0" w:tplc="169A54EE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1691C29"/>
    <w:multiLevelType w:val="hybridMultilevel"/>
    <w:tmpl w:val="157A37EC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4" w15:restartNumberingAfterBreak="0">
    <w:nsid w:val="42ED484B"/>
    <w:multiLevelType w:val="hybridMultilevel"/>
    <w:tmpl w:val="FC54EE0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5" w15:restartNumberingAfterBreak="0">
    <w:nsid w:val="449727BC"/>
    <w:multiLevelType w:val="hybridMultilevel"/>
    <w:tmpl w:val="F6A6CBAE"/>
    <w:lvl w:ilvl="0" w:tplc="90EAE954">
      <w:start w:val="1"/>
      <w:numFmt w:val="decimal"/>
      <w:lvlText w:val="%1."/>
      <w:lvlJc w:val="left"/>
      <w:pPr>
        <w:ind w:left="900" w:hanging="360"/>
      </w:pPr>
      <w:rPr>
        <w:i w:val="0"/>
        <w:iCs w:val="0"/>
        <w:color w:val="000000" w:themeColor="text1"/>
        <w:vertAlign w:val="baseline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6" w15:restartNumberingAfterBreak="0">
    <w:nsid w:val="46D34615"/>
    <w:multiLevelType w:val="hybridMultilevel"/>
    <w:tmpl w:val="C7B4BFEA"/>
    <w:lvl w:ilvl="0" w:tplc="87EA8EB4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995472"/>
    <w:multiLevelType w:val="hybridMultilevel"/>
    <w:tmpl w:val="D1D46AC2"/>
    <w:lvl w:ilvl="0" w:tplc="FB9C3548">
      <w:start w:val="12"/>
      <w:numFmt w:val="decimal"/>
      <w:lvlText w:val="%1."/>
      <w:lvlJc w:val="left"/>
      <w:pPr>
        <w:ind w:left="90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A7E0BA1"/>
    <w:multiLevelType w:val="hybridMultilevel"/>
    <w:tmpl w:val="635C594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9" w15:restartNumberingAfterBreak="0">
    <w:nsid w:val="4B09652F"/>
    <w:multiLevelType w:val="hybridMultilevel"/>
    <w:tmpl w:val="C35E60BE"/>
    <w:lvl w:ilvl="0" w:tplc="F90E34EC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0" w15:restartNumberingAfterBreak="0">
    <w:nsid w:val="4B745670"/>
    <w:multiLevelType w:val="hybridMultilevel"/>
    <w:tmpl w:val="BA8E6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C8017F4"/>
    <w:multiLevelType w:val="hybridMultilevel"/>
    <w:tmpl w:val="47F84C5E"/>
    <w:lvl w:ilvl="0" w:tplc="40BCFC3E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2" w15:restartNumberingAfterBreak="0">
    <w:nsid w:val="4CA81263"/>
    <w:multiLevelType w:val="hybridMultilevel"/>
    <w:tmpl w:val="8EA4C46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3" w15:restartNumberingAfterBreak="0">
    <w:nsid w:val="4CD71C1B"/>
    <w:multiLevelType w:val="hybridMultilevel"/>
    <w:tmpl w:val="E62CB324"/>
    <w:lvl w:ilvl="0" w:tplc="0A48C1AA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783FEB"/>
    <w:multiLevelType w:val="hybridMultilevel"/>
    <w:tmpl w:val="DA580B7C"/>
    <w:lvl w:ilvl="0" w:tplc="41805CCC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DD7697F"/>
    <w:multiLevelType w:val="hybridMultilevel"/>
    <w:tmpl w:val="7430C3F8"/>
    <w:lvl w:ilvl="0" w:tplc="8F680CB2">
      <w:start w:val="1"/>
      <w:numFmt w:val="decimal"/>
      <w:lvlText w:val="%1."/>
      <w:lvlJc w:val="left"/>
      <w:pPr>
        <w:ind w:left="90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6" w15:restartNumberingAfterBreak="0">
    <w:nsid w:val="4DF15085"/>
    <w:multiLevelType w:val="hybridMultilevel"/>
    <w:tmpl w:val="FEF466B6"/>
    <w:lvl w:ilvl="0" w:tplc="B7F4B684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7" w15:restartNumberingAfterBreak="0">
    <w:nsid w:val="4E4912A3"/>
    <w:multiLevelType w:val="hybridMultilevel"/>
    <w:tmpl w:val="530667BE"/>
    <w:lvl w:ilvl="0" w:tplc="373C831C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8" w15:restartNumberingAfterBreak="0">
    <w:nsid w:val="4E4A23AE"/>
    <w:multiLevelType w:val="hybridMultilevel"/>
    <w:tmpl w:val="CB96CA8C"/>
    <w:lvl w:ilvl="0" w:tplc="02EA2BD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E7403D1"/>
    <w:multiLevelType w:val="hybridMultilevel"/>
    <w:tmpl w:val="1AB29C3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0" w15:restartNumberingAfterBreak="0">
    <w:nsid w:val="4F3B5237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F5F35F3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0150559"/>
    <w:multiLevelType w:val="hybridMultilevel"/>
    <w:tmpl w:val="E19C9E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3" w15:restartNumberingAfterBreak="0">
    <w:nsid w:val="524E4B1D"/>
    <w:multiLevelType w:val="hybridMultilevel"/>
    <w:tmpl w:val="0E3C5FBC"/>
    <w:lvl w:ilvl="0" w:tplc="2A600A78">
      <w:start w:val="5"/>
      <w:numFmt w:val="decimal"/>
      <w:lvlText w:val="%1."/>
      <w:lvlJc w:val="left"/>
      <w:pPr>
        <w:ind w:left="90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2845609"/>
    <w:multiLevelType w:val="hybridMultilevel"/>
    <w:tmpl w:val="C77A3244"/>
    <w:lvl w:ilvl="0" w:tplc="FF90CE88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5" w15:restartNumberingAfterBreak="0">
    <w:nsid w:val="52AA7BAD"/>
    <w:multiLevelType w:val="hybridMultilevel"/>
    <w:tmpl w:val="0372AB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89C614B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6" w15:restartNumberingAfterBreak="0">
    <w:nsid w:val="54947084"/>
    <w:multiLevelType w:val="hybridMultilevel"/>
    <w:tmpl w:val="2CBEC51A"/>
    <w:lvl w:ilvl="0" w:tplc="255A3D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55201F4"/>
    <w:multiLevelType w:val="hybridMultilevel"/>
    <w:tmpl w:val="3A40FA50"/>
    <w:lvl w:ilvl="0" w:tplc="0A48C1AA">
      <w:start w:val="1"/>
      <w:numFmt w:val="lowerLetter"/>
      <w:lvlText w:val="%1."/>
      <w:lvlJc w:val="righ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555A3742"/>
    <w:multiLevelType w:val="hybridMultilevel"/>
    <w:tmpl w:val="F6FE0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6195501"/>
    <w:multiLevelType w:val="hybridMultilevel"/>
    <w:tmpl w:val="596E60C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0" w15:restartNumberingAfterBreak="0">
    <w:nsid w:val="575F1790"/>
    <w:multiLevelType w:val="hybridMultilevel"/>
    <w:tmpl w:val="DEFAE104"/>
    <w:lvl w:ilvl="0" w:tplc="509004C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88103176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87B4138"/>
    <w:multiLevelType w:val="hybridMultilevel"/>
    <w:tmpl w:val="63285E2E"/>
    <w:lvl w:ilvl="0" w:tplc="92B218E0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8BF6754"/>
    <w:multiLevelType w:val="hybridMultilevel"/>
    <w:tmpl w:val="973EA038"/>
    <w:lvl w:ilvl="0" w:tplc="6D0A9724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8D22A1B"/>
    <w:multiLevelType w:val="hybridMultilevel"/>
    <w:tmpl w:val="17E6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9816B89"/>
    <w:multiLevelType w:val="hybridMultilevel"/>
    <w:tmpl w:val="6A3E33A6"/>
    <w:lvl w:ilvl="0" w:tplc="13421EFA">
      <w:start w:val="6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9FF6299"/>
    <w:multiLevelType w:val="hybridMultilevel"/>
    <w:tmpl w:val="2362CEEA"/>
    <w:lvl w:ilvl="0" w:tplc="7EC00A4E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6" w15:restartNumberingAfterBreak="0">
    <w:nsid w:val="5AFF39AA"/>
    <w:multiLevelType w:val="hybridMultilevel"/>
    <w:tmpl w:val="EECEFEA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7" w15:restartNumberingAfterBreak="0">
    <w:nsid w:val="5BAF0A41"/>
    <w:multiLevelType w:val="hybridMultilevel"/>
    <w:tmpl w:val="B1BAA3A6"/>
    <w:lvl w:ilvl="0" w:tplc="B5E6EDEE">
      <w:start w:val="1"/>
      <w:numFmt w:val="decimal"/>
      <w:lvlText w:val="%1."/>
      <w:lvlJc w:val="left"/>
      <w:pPr>
        <w:ind w:left="12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8" w15:restartNumberingAfterBreak="0">
    <w:nsid w:val="5CCF36E2"/>
    <w:multiLevelType w:val="hybridMultilevel"/>
    <w:tmpl w:val="6E60F172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F3712A4"/>
    <w:multiLevelType w:val="hybridMultilevel"/>
    <w:tmpl w:val="7CCE5B90"/>
    <w:lvl w:ilvl="0" w:tplc="0A8AA410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0" w15:restartNumberingAfterBreak="0">
    <w:nsid w:val="62BF151A"/>
    <w:multiLevelType w:val="hybridMultilevel"/>
    <w:tmpl w:val="9A7855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1" w15:restartNumberingAfterBreak="0">
    <w:nsid w:val="636A254E"/>
    <w:multiLevelType w:val="hybridMultilevel"/>
    <w:tmpl w:val="D2409644"/>
    <w:lvl w:ilvl="0" w:tplc="70085C50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3A0440C"/>
    <w:multiLevelType w:val="hybridMultilevel"/>
    <w:tmpl w:val="67E6800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3" w15:restartNumberingAfterBreak="0">
    <w:nsid w:val="63C252E0"/>
    <w:multiLevelType w:val="hybridMultilevel"/>
    <w:tmpl w:val="03808870"/>
    <w:lvl w:ilvl="0" w:tplc="9700782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4310326"/>
    <w:multiLevelType w:val="hybridMultilevel"/>
    <w:tmpl w:val="8662DEC6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4D631EB"/>
    <w:multiLevelType w:val="hybridMultilevel"/>
    <w:tmpl w:val="BC7094C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6" w15:restartNumberingAfterBreak="0">
    <w:nsid w:val="64D63C28"/>
    <w:multiLevelType w:val="hybridMultilevel"/>
    <w:tmpl w:val="8628199C"/>
    <w:lvl w:ilvl="0" w:tplc="D5DA8286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7" w15:restartNumberingAfterBreak="0">
    <w:nsid w:val="67211C54"/>
    <w:multiLevelType w:val="hybridMultilevel"/>
    <w:tmpl w:val="10A4A48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8" w15:restartNumberingAfterBreak="0">
    <w:nsid w:val="68A26A88"/>
    <w:multiLevelType w:val="hybridMultilevel"/>
    <w:tmpl w:val="27CAE7A4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09" w15:restartNumberingAfterBreak="0">
    <w:nsid w:val="68BD5773"/>
    <w:multiLevelType w:val="hybridMultilevel"/>
    <w:tmpl w:val="580EA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D78EFB0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9232048"/>
    <w:multiLevelType w:val="hybridMultilevel"/>
    <w:tmpl w:val="018EECFC"/>
    <w:lvl w:ilvl="0" w:tplc="8444AAB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94E2290"/>
    <w:multiLevelType w:val="hybridMultilevel"/>
    <w:tmpl w:val="BC7094C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2" w15:restartNumberingAfterBreak="0">
    <w:nsid w:val="694F4A89"/>
    <w:multiLevelType w:val="hybridMultilevel"/>
    <w:tmpl w:val="53124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A550DDF"/>
    <w:multiLevelType w:val="hybridMultilevel"/>
    <w:tmpl w:val="CC7680C4"/>
    <w:lvl w:ilvl="0" w:tplc="A4909F6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FC93CAC"/>
    <w:multiLevelType w:val="hybridMultilevel"/>
    <w:tmpl w:val="ADD8B5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2430996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700C46C2"/>
    <w:multiLevelType w:val="hybridMultilevel"/>
    <w:tmpl w:val="D3B66F06"/>
    <w:lvl w:ilvl="0" w:tplc="05B4130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0140749"/>
    <w:multiLevelType w:val="hybridMultilevel"/>
    <w:tmpl w:val="DFECEA7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7" w15:restartNumberingAfterBreak="0">
    <w:nsid w:val="715925A4"/>
    <w:multiLevelType w:val="hybridMultilevel"/>
    <w:tmpl w:val="A096107A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40C3C9C"/>
    <w:multiLevelType w:val="hybridMultilevel"/>
    <w:tmpl w:val="D8B8A4F6"/>
    <w:lvl w:ilvl="0" w:tplc="7BFE380E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9" w15:restartNumberingAfterBreak="0">
    <w:nsid w:val="743B57DE"/>
    <w:multiLevelType w:val="hybridMultilevel"/>
    <w:tmpl w:val="44BAFACC"/>
    <w:lvl w:ilvl="0" w:tplc="87EA8EB4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16A2AB4E">
      <w:start w:val="1"/>
      <w:numFmt w:val="decimal"/>
      <w:lvlText w:val="(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0" w15:restartNumberingAfterBreak="0">
    <w:nsid w:val="75614BCA"/>
    <w:multiLevelType w:val="hybridMultilevel"/>
    <w:tmpl w:val="EFD0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9CB41CC"/>
    <w:multiLevelType w:val="hybridMultilevel"/>
    <w:tmpl w:val="05C23478"/>
    <w:lvl w:ilvl="0" w:tplc="D890ACB4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B9C6630"/>
    <w:multiLevelType w:val="hybridMultilevel"/>
    <w:tmpl w:val="32429E26"/>
    <w:lvl w:ilvl="0" w:tplc="2536D6A8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8F44898C">
      <w:start w:val="1"/>
      <w:numFmt w:val="lowerLetter"/>
      <w:lvlText w:val="%2."/>
      <w:lvlJc w:val="left"/>
      <w:pPr>
        <w:ind w:left="1620" w:hanging="360"/>
      </w:pPr>
      <w:rPr>
        <w:b w:val="0"/>
        <w:bCs w:val="0"/>
      </w:rPr>
    </w:lvl>
    <w:lvl w:ilvl="2" w:tplc="B3EC131E">
      <w:start w:val="1"/>
      <w:numFmt w:val="bullet"/>
      <w:lvlText w:val="•"/>
      <w:lvlJc w:val="left"/>
      <w:pPr>
        <w:ind w:left="2520" w:hanging="360"/>
      </w:pPr>
      <w:rPr>
        <w:rFonts w:ascii="Cambria" w:eastAsiaTheme="minorHAnsi" w:hAnsi="Cambria" w:cs="Gotham-Book"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3" w15:restartNumberingAfterBreak="0">
    <w:nsid w:val="7BDA252F"/>
    <w:multiLevelType w:val="hybridMultilevel"/>
    <w:tmpl w:val="001455EA"/>
    <w:lvl w:ilvl="0" w:tplc="5BC4F718">
      <w:start w:val="1"/>
      <w:numFmt w:val="decimal"/>
      <w:lvlText w:val="%1."/>
      <w:lvlJc w:val="left"/>
      <w:pPr>
        <w:ind w:left="90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4" w15:restartNumberingAfterBreak="0">
    <w:nsid w:val="7C354E40"/>
    <w:multiLevelType w:val="hybridMultilevel"/>
    <w:tmpl w:val="20FCD9B2"/>
    <w:lvl w:ilvl="0" w:tplc="1638A436">
      <w:start w:val="1"/>
      <w:numFmt w:val="decimal"/>
      <w:lvlText w:val="%1."/>
      <w:lvlJc w:val="left"/>
      <w:pPr>
        <w:ind w:left="900" w:hanging="360"/>
      </w:pPr>
      <w:rPr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5" w15:restartNumberingAfterBreak="0">
    <w:nsid w:val="7CA06781"/>
    <w:multiLevelType w:val="hybridMultilevel"/>
    <w:tmpl w:val="445874A0"/>
    <w:lvl w:ilvl="0" w:tplc="A65EE736">
      <w:start w:val="1"/>
      <w:numFmt w:val="decimal"/>
      <w:pStyle w:val="CCExample"/>
      <w:lvlText w:val="%1."/>
      <w:lvlJc w:val="left"/>
      <w:pPr>
        <w:ind w:left="900" w:hanging="360"/>
      </w:pPr>
      <w:rPr>
        <w:b w:val="0"/>
        <w:bCs w:val="0"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6" w15:restartNumberingAfterBreak="0">
    <w:nsid w:val="7CC325A2"/>
    <w:multiLevelType w:val="hybridMultilevel"/>
    <w:tmpl w:val="2BD277AC"/>
    <w:lvl w:ilvl="0" w:tplc="6D44350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D35267B"/>
    <w:multiLevelType w:val="hybridMultilevel"/>
    <w:tmpl w:val="FC4ECED2"/>
    <w:lvl w:ilvl="0" w:tplc="A9DA837E">
      <w:start w:val="10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D5E5D57"/>
    <w:multiLevelType w:val="hybridMultilevel"/>
    <w:tmpl w:val="D4AC75B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9" w15:restartNumberingAfterBreak="0">
    <w:nsid w:val="7E64168E"/>
    <w:multiLevelType w:val="hybridMultilevel"/>
    <w:tmpl w:val="F0A218AE"/>
    <w:lvl w:ilvl="0" w:tplc="C88C5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F39059B"/>
    <w:multiLevelType w:val="hybridMultilevel"/>
    <w:tmpl w:val="91341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FDE4942"/>
    <w:multiLevelType w:val="hybridMultilevel"/>
    <w:tmpl w:val="485668C0"/>
    <w:lvl w:ilvl="0" w:tplc="0A48C1AA">
      <w:start w:val="1"/>
      <w:numFmt w:val="lowerLetter"/>
      <w:lvlText w:val="%1."/>
      <w:lvlJc w:val="righ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600993836">
    <w:abstractNumId w:val="52"/>
  </w:num>
  <w:num w:numId="2" w16cid:durableId="1148127681">
    <w:abstractNumId w:val="110"/>
  </w:num>
  <w:num w:numId="3" w16cid:durableId="1247812155">
    <w:abstractNumId w:val="94"/>
  </w:num>
  <w:num w:numId="4" w16cid:durableId="487981680">
    <w:abstractNumId w:val="103"/>
  </w:num>
  <w:num w:numId="5" w16cid:durableId="426728442">
    <w:abstractNumId w:val="116"/>
  </w:num>
  <w:num w:numId="6" w16cid:durableId="1544832592">
    <w:abstractNumId w:val="1"/>
  </w:num>
  <w:num w:numId="7" w16cid:durableId="2319685">
    <w:abstractNumId w:val="125"/>
  </w:num>
  <w:num w:numId="8" w16cid:durableId="1571038610">
    <w:abstractNumId w:val="82"/>
  </w:num>
  <w:num w:numId="9" w16cid:durableId="478621062">
    <w:abstractNumId w:val="83"/>
  </w:num>
  <w:num w:numId="10" w16cid:durableId="1958641304">
    <w:abstractNumId w:val="105"/>
  </w:num>
  <w:num w:numId="11" w16cid:durableId="95835405">
    <w:abstractNumId w:val="72"/>
  </w:num>
  <w:num w:numId="12" w16cid:durableId="1172649399">
    <w:abstractNumId w:val="34"/>
  </w:num>
  <w:num w:numId="13" w16cid:durableId="1390105812">
    <w:abstractNumId w:val="64"/>
  </w:num>
  <w:num w:numId="14" w16cid:durableId="397824730">
    <w:abstractNumId w:val="112"/>
  </w:num>
  <w:num w:numId="15" w16cid:durableId="324086639">
    <w:abstractNumId w:val="26"/>
  </w:num>
  <w:num w:numId="16" w16cid:durableId="1898857916">
    <w:abstractNumId w:val="33"/>
  </w:num>
  <w:num w:numId="17" w16cid:durableId="1344942562">
    <w:abstractNumId w:val="97"/>
  </w:num>
  <w:num w:numId="18" w16cid:durableId="2026322953">
    <w:abstractNumId w:val="106"/>
  </w:num>
  <w:num w:numId="19" w16cid:durableId="673410710">
    <w:abstractNumId w:val="42"/>
  </w:num>
  <w:num w:numId="20" w16cid:durableId="1154495077">
    <w:abstractNumId w:val="10"/>
  </w:num>
  <w:num w:numId="21" w16cid:durableId="1510027122">
    <w:abstractNumId w:val="41"/>
  </w:num>
  <w:num w:numId="22" w16cid:durableId="965965257">
    <w:abstractNumId w:val="12"/>
  </w:num>
  <w:num w:numId="23" w16cid:durableId="1892226507">
    <w:abstractNumId w:val="86"/>
  </w:num>
  <w:num w:numId="24" w16cid:durableId="38163759">
    <w:abstractNumId w:val="87"/>
  </w:num>
  <w:num w:numId="25" w16cid:durableId="182984208">
    <w:abstractNumId w:val="9"/>
  </w:num>
  <w:num w:numId="26" w16cid:durableId="452486416">
    <w:abstractNumId w:val="37"/>
  </w:num>
  <w:num w:numId="27" w16cid:durableId="315229146">
    <w:abstractNumId w:val="124"/>
  </w:num>
  <w:num w:numId="28" w16cid:durableId="376978813">
    <w:abstractNumId w:val="5"/>
  </w:num>
  <w:num w:numId="29" w16cid:durableId="91511609">
    <w:abstractNumId w:val="126"/>
  </w:num>
  <w:num w:numId="30" w16cid:durableId="231504698">
    <w:abstractNumId w:val="51"/>
  </w:num>
  <w:num w:numId="31" w16cid:durableId="255525260">
    <w:abstractNumId w:val="78"/>
  </w:num>
  <w:num w:numId="32" w16cid:durableId="1254434444">
    <w:abstractNumId w:val="63"/>
  </w:num>
  <w:num w:numId="33" w16cid:durableId="2127457923">
    <w:abstractNumId w:val="49"/>
  </w:num>
  <w:num w:numId="34" w16cid:durableId="344675313">
    <w:abstractNumId w:val="27"/>
  </w:num>
  <w:num w:numId="35" w16cid:durableId="1911772551">
    <w:abstractNumId w:val="107"/>
  </w:num>
  <w:num w:numId="36" w16cid:durableId="56517401">
    <w:abstractNumId w:val="58"/>
  </w:num>
  <w:num w:numId="37" w16cid:durableId="1547790502">
    <w:abstractNumId w:val="14"/>
  </w:num>
  <w:num w:numId="38" w16cid:durableId="840706616">
    <w:abstractNumId w:val="59"/>
  </w:num>
  <w:num w:numId="39" w16cid:durableId="862593227">
    <w:abstractNumId w:val="114"/>
  </w:num>
  <w:num w:numId="40" w16cid:durableId="249631161">
    <w:abstractNumId w:val="36"/>
  </w:num>
  <w:num w:numId="41" w16cid:durableId="180709630">
    <w:abstractNumId w:val="96"/>
  </w:num>
  <w:num w:numId="42" w16cid:durableId="1526557078">
    <w:abstractNumId w:val="73"/>
  </w:num>
  <w:num w:numId="43" w16cid:durableId="594477951">
    <w:abstractNumId w:val="131"/>
  </w:num>
  <w:num w:numId="44" w16cid:durableId="735739589">
    <w:abstractNumId w:val="102"/>
  </w:num>
  <w:num w:numId="45" w16cid:durableId="1032918162">
    <w:abstractNumId w:val="69"/>
  </w:num>
  <w:num w:numId="46" w16cid:durableId="1911381220">
    <w:abstractNumId w:val="47"/>
  </w:num>
  <w:num w:numId="47" w16cid:durableId="1859658449">
    <w:abstractNumId w:val="28"/>
  </w:num>
  <w:num w:numId="48" w16cid:durableId="278225137">
    <w:abstractNumId w:val="24"/>
  </w:num>
  <w:num w:numId="49" w16cid:durableId="1365908447">
    <w:abstractNumId w:val="130"/>
  </w:num>
  <w:num w:numId="50" w16cid:durableId="1097946537">
    <w:abstractNumId w:val="89"/>
  </w:num>
  <w:num w:numId="51" w16cid:durableId="172652003">
    <w:abstractNumId w:val="79"/>
  </w:num>
  <w:num w:numId="52" w16cid:durableId="669722838">
    <w:abstractNumId w:val="76"/>
  </w:num>
  <w:num w:numId="53" w16cid:durableId="2104378023">
    <w:abstractNumId w:val="74"/>
  </w:num>
  <w:num w:numId="54" w16cid:durableId="481626913">
    <w:abstractNumId w:val="0"/>
  </w:num>
  <w:num w:numId="55" w16cid:durableId="245041476">
    <w:abstractNumId w:val="54"/>
  </w:num>
  <w:num w:numId="56" w16cid:durableId="320930927">
    <w:abstractNumId w:val="99"/>
  </w:num>
  <w:num w:numId="57" w16cid:durableId="1966696479">
    <w:abstractNumId w:val="30"/>
  </w:num>
  <w:num w:numId="58" w16cid:durableId="1178957605">
    <w:abstractNumId w:val="85"/>
  </w:num>
  <w:num w:numId="59" w16cid:durableId="1988432892">
    <w:abstractNumId w:val="128"/>
  </w:num>
  <w:num w:numId="60" w16cid:durableId="2073309266">
    <w:abstractNumId w:val="75"/>
  </w:num>
  <w:num w:numId="61" w16cid:durableId="323365620">
    <w:abstractNumId w:val="122"/>
  </w:num>
  <w:num w:numId="62" w16cid:durableId="255092070">
    <w:abstractNumId w:val="70"/>
  </w:num>
  <w:num w:numId="63" w16cid:durableId="705105582">
    <w:abstractNumId w:val="56"/>
  </w:num>
  <w:num w:numId="64" w16cid:durableId="600144883">
    <w:abstractNumId w:val="61"/>
  </w:num>
  <w:num w:numId="65" w16cid:durableId="603268155">
    <w:abstractNumId w:val="68"/>
  </w:num>
  <w:num w:numId="66" w16cid:durableId="1022587289">
    <w:abstractNumId w:val="17"/>
  </w:num>
  <w:num w:numId="67" w16cid:durableId="1435781514">
    <w:abstractNumId w:val="11"/>
  </w:num>
  <w:num w:numId="68" w16cid:durableId="1183593291">
    <w:abstractNumId w:val="45"/>
  </w:num>
  <w:num w:numId="69" w16cid:durableId="1376664729">
    <w:abstractNumId w:val="95"/>
  </w:num>
  <w:num w:numId="70" w16cid:durableId="119494669">
    <w:abstractNumId w:val="91"/>
  </w:num>
  <w:num w:numId="71" w16cid:durableId="74672799">
    <w:abstractNumId w:val="35"/>
  </w:num>
  <w:num w:numId="72" w16cid:durableId="1365204447">
    <w:abstractNumId w:val="65"/>
  </w:num>
  <w:num w:numId="73" w16cid:durableId="1766152247">
    <w:abstractNumId w:val="118"/>
  </w:num>
  <w:num w:numId="74" w16cid:durableId="1890263556">
    <w:abstractNumId w:val="39"/>
  </w:num>
  <w:num w:numId="75" w16cid:durableId="350684247">
    <w:abstractNumId w:val="21"/>
  </w:num>
  <w:num w:numId="76" w16cid:durableId="5911174">
    <w:abstractNumId w:val="7"/>
  </w:num>
  <w:num w:numId="77" w16cid:durableId="1044910521">
    <w:abstractNumId w:val="121"/>
  </w:num>
  <w:num w:numId="78" w16cid:durableId="989753999">
    <w:abstractNumId w:val="4"/>
  </w:num>
  <w:num w:numId="79" w16cid:durableId="901646268">
    <w:abstractNumId w:val="127"/>
  </w:num>
  <w:num w:numId="80" w16cid:durableId="1703821868">
    <w:abstractNumId w:val="77"/>
  </w:num>
  <w:num w:numId="81" w16cid:durableId="1663390264">
    <w:abstractNumId w:val="43"/>
  </w:num>
  <w:num w:numId="82" w16cid:durableId="1222324242">
    <w:abstractNumId w:val="92"/>
  </w:num>
  <w:num w:numId="83" w16cid:durableId="1988388742">
    <w:abstractNumId w:val="90"/>
  </w:num>
  <w:num w:numId="84" w16cid:durableId="655569731">
    <w:abstractNumId w:val="2"/>
  </w:num>
  <w:num w:numId="85" w16cid:durableId="1771075282">
    <w:abstractNumId w:val="101"/>
  </w:num>
  <w:num w:numId="86" w16cid:durableId="1793206581">
    <w:abstractNumId w:val="29"/>
  </w:num>
  <w:num w:numId="87" w16cid:durableId="2084330155">
    <w:abstractNumId w:val="115"/>
  </w:num>
  <w:num w:numId="88" w16cid:durableId="206963031">
    <w:abstractNumId w:val="119"/>
  </w:num>
  <w:num w:numId="89" w16cid:durableId="841697655">
    <w:abstractNumId w:val="19"/>
  </w:num>
  <w:num w:numId="90" w16cid:durableId="1353335814">
    <w:abstractNumId w:val="71"/>
  </w:num>
  <w:num w:numId="91" w16cid:durableId="862674335">
    <w:abstractNumId w:val="16"/>
  </w:num>
  <w:num w:numId="92" w16cid:durableId="489715093">
    <w:abstractNumId w:val="67"/>
  </w:num>
  <w:num w:numId="93" w16cid:durableId="24065711">
    <w:abstractNumId w:val="25"/>
  </w:num>
  <w:num w:numId="94" w16cid:durableId="1837577196">
    <w:abstractNumId w:val="120"/>
  </w:num>
  <w:num w:numId="95" w16cid:durableId="293097701">
    <w:abstractNumId w:val="50"/>
  </w:num>
  <w:num w:numId="96" w16cid:durableId="2100133870">
    <w:abstractNumId w:val="46"/>
  </w:num>
  <w:num w:numId="97" w16cid:durableId="388652717">
    <w:abstractNumId w:val="6"/>
  </w:num>
  <w:num w:numId="98" w16cid:durableId="1447120000">
    <w:abstractNumId w:val="108"/>
  </w:num>
  <w:num w:numId="99" w16cid:durableId="1386947075">
    <w:abstractNumId w:val="32"/>
  </w:num>
  <w:num w:numId="100" w16cid:durableId="1826360262">
    <w:abstractNumId w:val="123"/>
  </w:num>
  <w:num w:numId="101" w16cid:durableId="401878354">
    <w:abstractNumId w:val="109"/>
  </w:num>
  <w:num w:numId="102" w16cid:durableId="1223372058">
    <w:abstractNumId w:val="22"/>
  </w:num>
  <w:num w:numId="103" w16cid:durableId="1192453560">
    <w:abstractNumId w:val="23"/>
  </w:num>
  <w:num w:numId="104" w16cid:durableId="1242176301">
    <w:abstractNumId w:val="113"/>
  </w:num>
  <w:num w:numId="105" w16cid:durableId="149104506">
    <w:abstractNumId w:val="88"/>
  </w:num>
  <w:num w:numId="106" w16cid:durableId="2101102888">
    <w:abstractNumId w:val="81"/>
  </w:num>
  <w:num w:numId="107" w16cid:durableId="307441116">
    <w:abstractNumId w:val="60"/>
  </w:num>
  <w:num w:numId="108" w16cid:durableId="491028398">
    <w:abstractNumId w:val="8"/>
  </w:num>
  <w:num w:numId="109" w16cid:durableId="73170137">
    <w:abstractNumId w:val="3"/>
  </w:num>
  <w:num w:numId="110" w16cid:durableId="1094518274">
    <w:abstractNumId w:val="40"/>
  </w:num>
  <w:num w:numId="111" w16cid:durableId="1263299906">
    <w:abstractNumId w:val="80"/>
  </w:num>
  <w:num w:numId="112" w16cid:durableId="952249786">
    <w:abstractNumId w:val="104"/>
  </w:num>
  <w:num w:numId="113" w16cid:durableId="444547509">
    <w:abstractNumId w:val="57"/>
  </w:num>
  <w:num w:numId="114" w16cid:durableId="1832333016">
    <w:abstractNumId w:val="31"/>
  </w:num>
  <w:num w:numId="115" w16cid:durableId="184100987">
    <w:abstractNumId w:val="48"/>
  </w:num>
  <w:num w:numId="116" w16cid:durableId="976883476">
    <w:abstractNumId w:val="100"/>
  </w:num>
  <w:num w:numId="117" w16cid:durableId="1326518549">
    <w:abstractNumId w:val="84"/>
  </w:num>
  <w:num w:numId="118" w16cid:durableId="218521846">
    <w:abstractNumId w:val="111"/>
  </w:num>
  <w:num w:numId="119" w16cid:durableId="550193938">
    <w:abstractNumId w:val="38"/>
  </w:num>
  <w:num w:numId="120" w16cid:durableId="192425641">
    <w:abstractNumId w:val="66"/>
  </w:num>
  <w:num w:numId="121" w16cid:durableId="1120420803">
    <w:abstractNumId w:val="55"/>
  </w:num>
  <w:num w:numId="122" w16cid:durableId="1308515640">
    <w:abstractNumId w:val="117"/>
  </w:num>
  <w:num w:numId="123" w16cid:durableId="217517778">
    <w:abstractNumId w:val="53"/>
  </w:num>
  <w:num w:numId="124" w16cid:durableId="37514624">
    <w:abstractNumId w:val="13"/>
  </w:num>
  <w:num w:numId="125" w16cid:durableId="1343967335">
    <w:abstractNumId w:val="18"/>
  </w:num>
  <w:num w:numId="126" w16cid:durableId="943146952">
    <w:abstractNumId w:val="129"/>
  </w:num>
  <w:num w:numId="127" w16cid:durableId="1759473408">
    <w:abstractNumId w:val="20"/>
  </w:num>
  <w:num w:numId="128" w16cid:durableId="2005425373">
    <w:abstractNumId w:val="98"/>
  </w:num>
  <w:num w:numId="129" w16cid:durableId="903417693">
    <w:abstractNumId w:val="15"/>
  </w:num>
  <w:num w:numId="130" w16cid:durableId="92822922">
    <w:abstractNumId w:val="44"/>
  </w:num>
  <w:num w:numId="131" w16cid:durableId="1441531178">
    <w:abstractNumId w:val="93"/>
  </w:num>
  <w:num w:numId="132" w16cid:durableId="1477406501">
    <w:abstractNumId w:val="62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E6"/>
    <w:rsid w:val="00001841"/>
    <w:rsid w:val="000031A9"/>
    <w:rsid w:val="00003D6A"/>
    <w:rsid w:val="0000504E"/>
    <w:rsid w:val="00005219"/>
    <w:rsid w:val="00006447"/>
    <w:rsid w:val="00006A3A"/>
    <w:rsid w:val="000070D4"/>
    <w:rsid w:val="00010340"/>
    <w:rsid w:val="000123B2"/>
    <w:rsid w:val="000125D1"/>
    <w:rsid w:val="000128B3"/>
    <w:rsid w:val="00012BFC"/>
    <w:rsid w:val="0001614B"/>
    <w:rsid w:val="0001671E"/>
    <w:rsid w:val="0001695E"/>
    <w:rsid w:val="00016A91"/>
    <w:rsid w:val="00020400"/>
    <w:rsid w:val="00021237"/>
    <w:rsid w:val="00021ED9"/>
    <w:rsid w:val="00022A1D"/>
    <w:rsid w:val="000232BE"/>
    <w:rsid w:val="00023321"/>
    <w:rsid w:val="00024D85"/>
    <w:rsid w:val="00026AA1"/>
    <w:rsid w:val="0002728A"/>
    <w:rsid w:val="0002776C"/>
    <w:rsid w:val="0003075A"/>
    <w:rsid w:val="00030983"/>
    <w:rsid w:val="000310E3"/>
    <w:rsid w:val="00031F02"/>
    <w:rsid w:val="0003326B"/>
    <w:rsid w:val="00033954"/>
    <w:rsid w:val="0003475A"/>
    <w:rsid w:val="0003551A"/>
    <w:rsid w:val="000358D3"/>
    <w:rsid w:val="00035A0A"/>
    <w:rsid w:val="000362FC"/>
    <w:rsid w:val="00036774"/>
    <w:rsid w:val="00036F27"/>
    <w:rsid w:val="00037769"/>
    <w:rsid w:val="00037B09"/>
    <w:rsid w:val="00037B97"/>
    <w:rsid w:val="0004042F"/>
    <w:rsid w:val="0004088B"/>
    <w:rsid w:val="00040D6A"/>
    <w:rsid w:val="0004241E"/>
    <w:rsid w:val="000426CD"/>
    <w:rsid w:val="00043168"/>
    <w:rsid w:val="000432C6"/>
    <w:rsid w:val="00043495"/>
    <w:rsid w:val="00043C3C"/>
    <w:rsid w:val="00044516"/>
    <w:rsid w:val="00044EB5"/>
    <w:rsid w:val="00045336"/>
    <w:rsid w:val="00045562"/>
    <w:rsid w:val="000455DC"/>
    <w:rsid w:val="00045615"/>
    <w:rsid w:val="00046DCA"/>
    <w:rsid w:val="00050085"/>
    <w:rsid w:val="0005082D"/>
    <w:rsid w:val="00050B06"/>
    <w:rsid w:val="00050E17"/>
    <w:rsid w:val="00051F6B"/>
    <w:rsid w:val="000532FB"/>
    <w:rsid w:val="00053720"/>
    <w:rsid w:val="00053BC8"/>
    <w:rsid w:val="00054122"/>
    <w:rsid w:val="00055B0C"/>
    <w:rsid w:val="00055B43"/>
    <w:rsid w:val="000563BC"/>
    <w:rsid w:val="00056B10"/>
    <w:rsid w:val="00057353"/>
    <w:rsid w:val="00057ACE"/>
    <w:rsid w:val="00057CAB"/>
    <w:rsid w:val="0006337E"/>
    <w:rsid w:val="00065621"/>
    <w:rsid w:val="000664A3"/>
    <w:rsid w:val="000668C5"/>
    <w:rsid w:val="00066B49"/>
    <w:rsid w:val="0006762E"/>
    <w:rsid w:val="000701D1"/>
    <w:rsid w:val="00072205"/>
    <w:rsid w:val="000727DF"/>
    <w:rsid w:val="00072C6C"/>
    <w:rsid w:val="00074561"/>
    <w:rsid w:val="00075CC7"/>
    <w:rsid w:val="000766AB"/>
    <w:rsid w:val="00077932"/>
    <w:rsid w:val="00080255"/>
    <w:rsid w:val="0008064C"/>
    <w:rsid w:val="0008118C"/>
    <w:rsid w:val="000817F3"/>
    <w:rsid w:val="00081B90"/>
    <w:rsid w:val="00081CAF"/>
    <w:rsid w:val="00082317"/>
    <w:rsid w:val="000825C1"/>
    <w:rsid w:val="00083DB0"/>
    <w:rsid w:val="000866AD"/>
    <w:rsid w:val="00087289"/>
    <w:rsid w:val="000879B2"/>
    <w:rsid w:val="000918F5"/>
    <w:rsid w:val="000936A1"/>
    <w:rsid w:val="000936B9"/>
    <w:rsid w:val="0009507B"/>
    <w:rsid w:val="00095A49"/>
    <w:rsid w:val="00095FAD"/>
    <w:rsid w:val="0009713E"/>
    <w:rsid w:val="00097A94"/>
    <w:rsid w:val="000A05A8"/>
    <w:rsid w:val="000A0890"/>
    <w:rsid w:val="000A0BCE"/>
    <w:rsid w:val="000A1DC0"/>
    <w:rsid w:val="000A2502"/>
    <w:rsid w:val="000A2526"/>
    <w:rsid w:val="000A35F8"/>
    <w:rsid w:val="000A3BE6"/>
    <w:rsid w:val="000A42F4"/>
    <w:rsid w:val="000A431A"/>
    <w:rsid w:val="000A5362"/>
    <w:rsid w:val="000A7D32"/>
    <w:rsid w:val="000B062E"/>
    <w:rsid w:val="000B06FE"/>
    <w:rsid w:val="000B0E54"/>
    <w:rsid w:val="000B1026"/>
    <w:rsid w:val="000B142E"/>
    <w:rsid w:val="000B3D5E"/>
    <w:rsid w:val="000B4EC6"/>
    <w:rsid w:val="000B57E7"/>
    <w:rsid w:val="000B6145"/>
    <w:rsid w:val="000B666B"/>
    <w:rsid w:val="000B6A16"/>
    <w:rsid w:val="000B773B"/>
    <w:rsid w:val="000C03F8"/>
    <w:rsid w:val="000C05E0"/>
    <w:rsid w:val="000C2FFB"/>
    <w:rsid w:val="000C38AD"/>
    <w:rsid w:val="000C3AB0"/>
    <w:rsid w:val="000C4A11"/>
    <w:rsid w:val="000C6024"/>
    <w:rsid w:val="000C64BA"/>
    <w:rsid w:val="000C6705"/>
    <w:rsid w:val="000C76A2"/>
    <w:rsid w:val="000C7A04"/>
    <w:rsid w:val="000C7B06"/>
    <w:rsid w:val="000C7E1E"/>
    <w:rsid w:val="000D09AD"/>
    <w:rsid w:val="000D0ACF"/>
    <w:rsid w:val="000D11C7"/>
    <w:rsid w:val="000D1C4D"/>
    <w:rsid w:val="000D211E"/>
    <w:rsid w:val="000D37E2"/>
    <w:rsid w:val="000D38A3"/>
    <w:rsid w:val="000D3D99"/>
    <w:rsid w:val="000D4395"/>
    <w:rsid w:val="000D4BAD"/>
    <w:rsid w:val="000D5863"/>
    <w:rsid w:val="000D62B1"/>
    <w:rsid w:val="000D6A1A"/>
    <w:rsid w:val="000E0B3E"/>
    <w:rsid w:val="000E0C3E"/>
    <w:rsid w:val="000E0C5E"/>
    <w:rsid w:val="000E0CD1"/>
    <w:rsid w:val="000E1362"/>
    <w:rsid w:val="000E226E"/>
    <w:rsid w:val="000E33E3"/>
    <w:rsid w:val="000E3E9C"/>
    <w:rsid w:val="000E4238"/>
    <w:rsid w:val="000E4367"/>
    <w:rsid w:val="000E478E"/>
    <w:rsid w:val="000E4CF1"/>
    <w:rsid w:val="000E539A"/>
    <w:rsid w:val="000E6C32"/>
    <w:rsid w:val="000F1047"/>
    <w:rsid w:val="000F1679"/>
    <w:rsid w:val="000F2570"/>
    <w:rsid w:val="000F37D9"/>
    <w:rsid w:val="000F448E"/>
    <w:rsid w:val="000F4FF3"/>
    <w:rsid w:val="000F53E7"/>
    <w:rsid w:val="000F59D4"/>
    <w:rsid w:val="000F6ED7"/>
    <w:rsid w:val="000F753D"/>
    <w:rsid w:val="000F7813"/>
    <w:rsid w:val="00100201"/>
    <w:rsid w:val="0010053A"/>
    <w:rsid w:val="0010058D"/>
    <w:rsid w:val="0010185F"/>
    <w:rsid w:val="00103084"/>
    <w:rsid w:val="00103E42"/>
    <w:rsid w:val="0010454B"/>
    <w:rsid w:val="001050D4"/>
    <w:rsid w:val="001057AF"/>
    <w:rsid w:val="00105B93"/>
    <w:rsid w:val="00105E2A"/>
    <w:rsid w:val="00105F13"/>
    <w:rsid w:val="001067AE"/>
    <w:rsid w:val="00106C4C"/>
    <w:rsid w:val="001072AD"/>
    <w:rsid w:val="00107693"/>
    <w:rsid w:val="0011008C"/>
    <w:rsid w:val="0011172B"/>
    <w:rsid w:val="00111837"/>
    <w:rsid w:val="00112BF0"/>
    <w:rsid w:val="0011307F"/>
    <w:rsid w:val="001132BB"/>
    <w:rsid w:val="00113A4A"/>
    <w:rsid w:val="00113C9A"/>
    <w:rsid w:val="00114607"/>
    <w:rsid w:val="00114C90"/>
    <w:rsid w:val="00114EA0"/>
    <w:rsid w:val="00114F5A"/>
    <w:rsid w:val="001150C1"/>
    <w:rsid w:val="001155AA"/>
    <w:rsid w:val="001155D2"/>
    <w:rsid w:val="0011566A"/>
    <w:rsid w:val="00120C93"/>
    <w:rsid w:val="00121983"/>
    <w:rsid w:val="00121FAA"/>
    <w:rsid w:val="001224D6"/>
    <w:rsid w:val="00124B5C"/>
    <w:rsid w:val="001259C2"/>
    <w:rsid w:val="001260A4"/>
    <w:rsid w:val="00127591"/>
    <w:rsid w:val="00127E8A"/>
    <w:rsid w:val="001308C4"/>
    <w:rsid w:val="001314C9"/>
    <w:rsid w:val="001331E6"/>
    <w:rsid w:val="00133818"/>
    <w:rsid w:val="00134405"/>
    <w:rsid w:val="00134846"/>
    <w:rsid w:val="00134A28"/>
    <w:rsid w:val="00134D4F"/>
    <w:rsid w:val="001364BF"/>
    <w:rsid w:val="0014121C"/>
    <w:rsid w:val="00142664"/>
    <w:rsid w:val="00142740"/>
    <w:rsid w:val="00143F60"/>
    <w:rsid w:val="00145481"/>
    <w:rsid w:val="0014631C"/>
    <w:rsid w:val="00146611"/>
    <w:rsid w:val="00147D24"/>
    <w:rsid w:val="00147E7F"/>
    <w:rsid w:val="00150EED"/>
    <w:rsid w:val="001511E2"/>
    <w:rsid w:val="00151AB2"/>
    <w:rsid w:val="001523FE"/>
    <w:rsid w:val="00152DF9"/>
    <w:rsid w:val="00153700"/>
    <w:rsid w:val="00153A0E"/>
    <w:rsid w:val="0015499B"/>
    <w:rsid w:val="00155C63"/>
    <w:rsid w:val="00155F6C"/>
    <w:rsid w:val="0015688D"/>
    <w:rsid w:val="0015731B"/>
    <w:rsid w:val="00160F77"/>
    <w:rsid w:val="0016102B"/>
    <w:rsid w:val="0016170D"/>
    <w:rsid w:val="00161C1A"/>
    <w:rsid w:val="001633FF"/>
    <w:rsid w:val="00163472"/>
    <w:rsid w:val="00163942"/>
    <w:rsid w:val="001642D0"/>
    <w:rsid w:val="00164C42"/>
    <w:rsid w:val="00165479"/>
    <w:rsid w:val="00165632"/>
    <w:rsid w:val="00166249"/>
    <w:rsid w:val="00166C97"/>
    <w:rsid w:val="001706C9"/>
    <w:rsid w:val="001711EB"/>
    <w:rsid w:val="00171625"/>
    <w:rsid w:val="0017216A"/>
    <w:rsid w:val="0017363B"/>
    <w:rsid w:val="00173AF9"/>
    <w:rsid w:val="00173C64"/>
    <w:rsid w:val="00173FC7"/>
    <w:rsid w:val="00174F03"/>
    <w:rsid w:val="00175654"/>
    <w:rsid w:val="00175759"/>
    <w:rsid w:val="0017601A"/>
    <w:rsid w:val="00176A14"/>
    <w:rsid w:val="00177F20"/>
    <w:rsid w:val="001801BE"/>
    <w:rsid w:val="00180EA4"/>
    <w:rsid w:val="00180F1F"/>
    <w:rsid w:val="00182D48"/>
    <w:rsid w:val="00182E33"/>
    <w:rsid w:val="0018340F"/>
    <w:rsid w:val="00183917"/>
    <w:rsid w:val="00183C7D"/>
    <w:rsid w:val="00183F1C"/>
    <w:rsid w:val="00184386"/>
    <w:rsid w:val="00184517"/>
    <w:rsid w:val="0018579D"/>
    <w:rsid w:val="00185E7F"/>
    <w:rsid w:val="0018606D"/>
    <w:rsid w:val="001862DA"/>
    <w:rsid w:val="001866EE"/>
    <w:rsid w:val="0018671F"/>
    <w:rsid w:val="00190B57"/>
    <w:rsid w:val="001911E8"/>
    <w:rsid w:val="001914E6"/>
    <w:rsid w:val="0019186F"/>
    <w:rsid w:val="00191B4E"/>
    <w:rsid w:val="001923AD"/>
    <w:rsid w:val="00192987"/>
    <w:rsid w:val="00192D62"/>
    <w:rsid w:val="00194327"/>
    <w:rsid w:val="00194F59"/>
    <w:rsid w:val="00195910"/>
    <w:rsid w:val="00195918"/>
    <w:rsid w:val="00195A20"/>
    <w:rsid w:val="00195BA1"/>
    <w:rsid w:val="00195C9A"/>
    <w:rsid w:val="001964BC"/>
    <w:rsid w:val="0019652E"/>
    <w:rsid w:val="00197DCA"/>
    <w:rsid w:val="001A0439"/>
    <w:rsid w:val="001A0B02"/>
    <w:rsid w:val="001A0B4F"/>
    <w:rsid w:val="001A2954"/>
    <w:rsid w:val="001A2DF1"/>
    <w:rsid w:val="001A384C"/>
    <w:rsid w:val="001A3A5F"/>
    <w:rsid w:val="001A4469"/>
    <w:rsid w:val="001A448F"/>
    <w:rsid w:val="001A615E"/>
    <w:rsid w:val="001A6EDA"/>
    <w:rsid w:val="001A79DC"/>
    <w:rsid w:val="001A7A79"/>
    <w:rsid w:val="001B04E1"/>
    <w:rsid w:val="001B085A"/>
    <w:rsid w:val="001B2297"/>
    <w:rsid w:val="001B2603"/>
    <w:rsid w:val="001B2950"/>
    <w:rsid w:val="001B3054"/>
    <w:rsid w:val="001B46B8"/>
    <w:rsid w:val="001B5CED"/>
    <w:rsid w:val="001B6D1D"/>
    <w:rsid w:val="001C0B0D"/>
    <w:rsid w:val="001C1B1E"/>
    <w:rsid w:val="001C1E9A"/>
    <w:rsid w:val="001C39A3"/>
    <w:rsid w:val="001C3FA5"/>
    <w:rsid w:val="001C4018"/>
    <w:rsid w:val="001C4F74"/>
    <w:rsid w:val="001C59C9"/>
    <w:rsid w:val="001C5C00"/>
    <w:rsid w:val="001C60D7"/>
    <w:rsid w:val="001C6E60"/>
    <w:rsid w:val="001C7A01"/>
    <w:rsid w:val="001C7DBA"/>
    <w:rsid w:val="001D03AC"/>
    <w:rsid w:val="001D054A"/>
    <w:rsid w:val="001D12D9"/>
    <w:rsid w:val="001D17C8"/>
    <w:rsid w:val="001D2DFE"/>
    <w:rsid w:val="001D3323"/>
    <w:rsid w:val="001D34F5"/>
    <w:rsid w:val="001D40BD"/>
    <w:rsid w:val="001D49DB"/>
    <w:rsid w:val="001D4F0A"/>
    <w:rsid w:val="001D6221"/>
    <w:rsid w:val="001D737C"/>
    <w:rsid w:val="001E11FC"/>
    <w:rsid w:val="001E1ACD"/>
    <w:rsid w:val="001E277F"/>
    <w:rsid w:val="001E305A"/>
    <w:rsid w:val="001E318E"/>
    <w:rsid w:val="001E393D"/>
    <w:rsid w:val="001E3A3C"/>
    <w:rsid w:val="001E3EFF"/>
    <w:rsid w:val="001E5FBB"/>
    <w:rsid w:val="001E6EE8"/>
    <w:rsid w:val="001E6FE4"/>
    <w:rsid w:val="001F16CE"/>
    <w:rsid w:val="001F224A"/>
    <w:rsid w:val="001F2ABC"/>
    <w:rsid w:val="001F34AA"/>
    <w:rsid w:val="001F38C6"/>
    <w:rsid w:val="001F392B"/>
    <w:rsid w:val="001F4143"/>
    <w:rsid w:val="001F470A"/>
    <w:rsid w:val="001F51BE"/>
    <w:rsid w:val="001F5220"/>
    <w:rsid w:val="001F6086"/>
    <w:rsid w:val="001F60EE"/>
    <w:rsid w:val="001F6627"/>
    <w:rsid w:val="001F6C04"/>
    <w:rsid w:val="001F7668"/>
    <w:rsid w:val="001F77C9"/>
    <w:rsid w:val="001F7982"/>
    <w:rsid w:val="001F7BA4"/>
    <w:rsid w:val="001F7C23"/>
    <w:rsid w:val="002003A9"/>
    <w:rsid w:val="0020041B"/>
    <w:rsid w:val="0020066F"/>
    <w:rsid w:val="00200D4A"/>
    <w:rsid w:val="00203EB8"/>
    <w:rsid w:val="00204158"/>
    <w:rsid w:val="00204D56"/>
    <w:rsid w:val="002055ED"/>
    <w:rsid w:val="002060A5"/>
    <w:rsid w:val="00206760"/>
    <w:rsid w:val="002069AB"/>
    <w:rsid w:val="002120DE"/>
    <w:rsid w:val="00212A77"/>
    <w:rsid w:val="002141C6"/>
    <w:rsid w:val="002144DD"/>
    <w:rsid w:val="00215B7D"/>
    <w:rsid w:val="00215F25"/>
    <w:rsid w:val="0022193B"/>
    <w:rsid w:val="002229D6"/>
    <w:rsid w:val="002238AD"/>
    <w:rsid w:val="002239F5"/>
    <w:rsid w:val="0022427C"/>
    <w:rsid w:val="002250A4"/>
    <w:rsid w:val="00225B7F"/>
    <w:rsid w:val="00225DA5"/>
    <w:rsid w:val="00226CFA"/>
    <w:rsid w:val="00226DD0"/>
    <w:rsid w:val="0022723A"/>
    <w:rsid w:val="00230A5D"/>
    <w:rsid w:val="00230B72"/>
    <w:rsid w:val="00230D7A"/>
    <w:rsid w:val="0023112E"/>
    <w:rsid w:val="00231CC6"/>
    <w:rsid w:val="002321A2"/>
    <w:rsid w:val="00232B96"/>
    <w:rsid w:val="00232D0F"/>
    <w:rsid w:val="00233547"/>
    <w:rsid w:val="00240346"/>
    <w:rsid w:val="002422CD"/>
    <w:rsid w:val="002443A9"/>
    <w:rsid w:val="00245352"/>
    <w:rsid w:val="00245B72"/>
    <w:rsid w:val="00245F83"/>
    <w:rsid w:val="00250252"/>
    <w:rsid w:val="002508BD"/>
    <w:rsid w:val="00250B19"/>
    <w:rsid w:val="00251979"/>
    <w:rsid w:val="00252796"/>
    <w:rsid w:val="00253736"/>
    <w:rsid w:val="0025383E"/>
    <w:rsid w:val="002540F3"/>
    <w:rsid w:val="00254376"/>
    <w:rsid w:val="00254378"/>
    <w:rsid w:val="0025534A"/>
    <w:rsid w:val="0025670B"/>
    <w:rsid w:val="00257937"/>
    <w:rsid w:val="00260326"/>
    <w:rsid w:val="0026092E"/>
    <w:rsid w:val="00261D56"/>
    <w:rsid w:val="002656FA"/>
    <w:rsid w:val="00265B55"/>
    <w:rsid w:val="00265EB2"/>
    <w:rsid w:val="00267A23"/>
    <w:rsid w:val="0027027F"/>
    <w:rsid w:val="00270498"/>
    <w:rsid w:val="00270CE0"/>
    <w:rsid w:val="0027155A"/>
    <w:rsid w:val="00271CFC"/>
    <w:rsid w:val="0027338A"/>
    <w:rsid w:val="00274365"/>
    <w:rsid w:val="00274A5C"/>
    <w:rsid w:val="002802FA"/>
    <w:rsid w:val="002811A3"/>
    <w:rsid w:val="00281D76"/>
    <w:rsid w:val="00282C18"/>
    <w:rsid w:val="00283279"/>
    <w:rsid w:val="0028364A"/>
    <w:rsid w:val="002842C2"/>
    <w:rsid w:val="0028487D"/>
    <w:rsid w:val="00284BB2"/>
    <w:rsid w:val="00284E2E"/>
    <w:rsid w:val="00284EAE"/>
    <w:rsid w:val="00284ECC"/>
    <w:rsid w:val="002862AE"/>
    <w:rsid w:val="00287033"/>
    <w:rsid w:val="00287134"/>
    <w:rsid w:val="002875AE"/>
    <w:rsid w:val="002905D3"/>
    <w:rsid w:val="00291A1B"/>
    <w:rsid w:val="00292201"/>
    <w:rsid w:val="00292416"/>
    <w:rsid w:val="002934B6"/>
    <w:rsid w:val="00293859"/>
    <w:rsid w:val="00293AB0"/>
    <w:rsid w:val="00293C6E"/>
    <w:rsid w:val="00294432"/>
    <w:rsid w:val="00294ACD"/>
    <w:rsid w:val="00295AD4"/>
    <w:rsid w:val="00295FE7"/>
    <w:rsid w:val="002978EA"/>
    <w:rsid w:val="0029798C"/>
    <w:rsid w:val="002A0CAE"/>
    <w:rsid w:val="002A119F"/>
    <w:rsid w:val="002A1CC6"/>
    <w:rsid w:val="002A275F"/>
    <w:rsid w:val="002A3AB8"/>
    <w:rsid w:val="002A4B53"/>
    <w:rsid w:val="002A5A09"/>
    <w:rsid w:val="002A5C4B"/>
    <w:rsid w:val="002A5CD3"/>
    <w:rsid w:val="002A6146"/>
    <w:rsid w:val="002A6E3A"/>
    <w:rsid w:val="002A768E"/>
    <w:rsid w:val="002A789E"/>
    <w:rsid w:val="002A7DC4"/>
    <w:rsid w:val="002A7E6C"/>
    <w:rsid w:val="002B04FE"/>
    <w:rsid w:val="002B2835"/>
    <w:rsid w:val="002B2CF8"/>
    <w:rsid w:val="002B2D02"/>
    <w:rsid w:val="002B6B6D"/>
    <w:rsid w:val="002B70E9"/>
    <w:rsid w:val="002C0D92"/>
    <w:rsid w:val="002C1684"/>
    <w:rsid w:val="002C2A97"/>
    <w:rsid w:val="002C32DE"/>
    <w:rsid w:val="002C3611"/>
    <w:rsid w:val="002C4600"/>
    <w:rsid w:val="002C486D"/>
    <w:rsid w:val="002C4A84"/>
    <w:rsid w:val="002C4B59"/>
    <w:rsid w:val="002C4C8E"/>
    <w:rsid w:val="002C5648"/>
    <w:rsid w:val="002C57D7"/>
    <w:rsid w:val="002C5837"/>
    <w:rsid w:val="002C5A3B"/>
    <w:rsid w:val="002C5A55"/>
    <w:rsid w:val="002C6AFE"/>
    <w:rsid w:val="002C7F22"/>
    <w:rsid w:val="002D0A48"/>
    <w:rsid w:val="002D131A"/>
    <w:rsid w:val="002D176C"/>
    <w:rsid w:val="002D1D6B"/>
    <w:rsid w:val="002D1E37"/>
    <w:rsid w:val="002D1F85"/>
    <w:rsid w:val="002D3882"/>
    <w:rsid w:val="002D4236"/>
    <w:rsid w:val="002D4A7F"/>
    <w:rsid w:val="002D4E37"/>
    <w:rsid w:val="002D7029"/>
    <w:rsid w:val="002D7D1A"/>
    <w:rsid w:val="002E0940"/>
    <w:rsid w:val="002E11A4"/>
    <w:rsid w:val="002E251D"/>
    <w:rsid w:val="002E2F00"/>
    <w:rsid w:val="002E3AEA"/>
    <w:rsid w:val="002E3E84"/>
    <w:rsid w:val="002E3EA7"/>
    <w:rsid w:val="002E4D24"/>
    <w:rsid w:val="002E5652"/>
    <w:rsid w:val="002E5CFC"/>
    <w:rsid w:val="002E623E"/>
    <w:rsid w:val="002E742D"/>
    <w:rsid w:val="002E7520"/>
    <w:rsid w:val="002E7536"/>
    <w:rsid w:val="002E7BD0"/>
    <w:rsid w:val="002F0F65"/>
    <w:rsid w:val="002F176F"/>
    <w:rsid w:val="002F1B4E"/>
    <w:rsid w:val="002F3A2E"/>
    <w:rsid w:val="002F3FAD"/>
    <w:rsid w:val="002F4FEF"/>
    <w:rsid w:val="002F5EEF"/>
    <w:rsid w:val="002F6C54"/>
    <w:rsid w:val="002F6F10"/>
    <w:rsid w:val="002F79FF"/>
    <w:rsid w:val="003023C4"/>
    <w:rsid w:val="003024E3"/>
    <w:rsid w:val="00302829"/>
    <w:rsid w:val="0030298C"/>
    <w:rsid w:val="00302F71"/>
    <w:rsid w:val="00302F94"/>
    <w:rsid w:val="00303095"/>
    <w:rsid w:val="00306344"/>
    <w:rsid w:val="00306663"/>
    <w:rsid w:val="00306CE5"/>
    <w:rsid w:val="003078F7"/>
    <w:rsid w:val="00307D38"/>
    <w:rsid w:val="0031011E"/>
    <w:rsid w:val="003103C9"/>
    <w:rsid w:val="00310D37"/>
    <w:rsid w:val="00312DEB"/>
    <w:rsid w:val="00313572"/>
    <w:rsid w:val="00313ECE"/>
    <w:rsid w:val="00314262"/>
    <w:rsid w:val="003147A3"/>
    <w:rsid w:val="00314A97"/>
    <w:rsid w:val="00314E62"/>
    <w:rsid w:val="00316CC6"/>
    <w:rsid w:val="00316F15"/>
    <w:rsid w:val="003208EA"/>
    <w:rsid w:val="00320DBA"/>
    <w:rsid w:val="00323140"/>
    <w:rsid w:val="00323B98"/>
    <w:rsid w:val="00324086"/>
    <w:rsid w:val="00324798"/>
    <w:rsid w:val="00324E00"/>
    <w:rsid w:val="00325CD7"/>
    <w:rsid w:val="0032683D"/>
    <w:rsid w:val="003270FA"/>
    <w:rsid w:val="00330B02"/>
    <w:rsid w:val="003315C2"/>
    <w:rsid w:val="0033160D"/>
    <w:rsid w:val="0033272C"/>
    <w:rsid w:val="00332B20"/>
    <w:rsid w:val="00333479"/>
    <w:rsid w:val="003337FF"/>
    <w:rsid w:val="0033417F"/>
    <w:rsid w:val="0033419C"/>
    <w:rsid w:val="003354C3"/>
    <w:rsid w:val="00335CA2"/>
    <w:rsid w:val="00336697"/>
    <w:rsid w:val="0033745B"/>
    <w:rsid w:val="0034031E"/>
    <w:rsid w:val="0034032A"/>
    <w:rsid w:val="00342831"/>
    <w:rsid w:val="00342A46"/>
    <w:rsid w:val="00342B68"/>
    <w:rsid w:val="00342E20"/>
    <w:rsid w:val="003435F9"/>
    <w:rsid w:val="003441E8"/>
    <w:rsid w:val="003446EF"/>
    <w:rsid w:val="00344E72"/>
    <w:rsid w:val="00345193"/>
    <w:rsid w:val="0034568F"/>
    <w:rsid w:val="00346C80"/>
    <w:rsid w:val="003479EB"/>
    <w:rsid w:val="00347CD5"/>
    <w:rsid w:val="00350025"/>
    <w:rsid w:val="0035077C"/>
    <w:rsid w:val="003510B3"/>
    <w:rsid w:val="00351F9B"/>
    <w:rsid w:val="003523DC"/>
    <w:rsid w:val="00353A5D"/>
    <w:rsid w:val="00353B37"/>
    <w:rsid w:val="00354714"/>
    <w:rsid w:val="00354B9A"/>
    <w:rsid w:val="00355651"/>
    <w:rsid w:val="003559A1"/>
    <w:rsid w:val="00355D75"/>
    <w:rsid w:val="0035612C"/>
    <w:rsid w:val="00356800"/>
    <w:rsid w:val="00357022"/>
    <w:rsid w:val="0035754B"/>
    <w:rsid w:val="003603A5"/>
    <w:rsid w:val="00360847"/>
    <w:rsid w:val="0036194F"/>
    <w:rsid w:val="00362278"/>
    <w:rsid w:val="0036347B"/>
    <w:rsid w:val="003634B6"/>
    <w:rsid w:val="003656C7"/>
    <w:rsid w:val="0036602A"/>
    <w:rsid w:val="0036656C"/>
    <w:rsid w:val="00367E97"/>
    <w:rsid w:val="00371829"/>
    <w:rsid w:val="00371852"/>
    <w:rsid w:val="00371BDC"/>
    <w:rsid w:val="00372976"/>
    <w:rsid w:val="00372F1C"/>
    <w:rsid w:val="00373A01"/>
    <w:rsid w:val="003741C2"/>
    <w:rsid w:val="00375A49"/>
    <w:rsid w:val="00376482"/>
    <w:rsid w:val="00376679"/>
    <w:rsid w:val="0037722E"/>
    <w:rsid w:val="00380756"/>
    <w:rsid w:val="00381CDD"/>
    <w:rsid w:val="003821FC"/>
    <w:rsid w:val="0038356E"/>
    <w:rsid w:val="00383BD4"/>
    <w:rsid w:val="00384668"/>
    <w:rsid w:val="0038631B"/>
    <w:rsid w:val="003906F5"/>
    <w:rsid w:val="00391E8F"/>
    <w:rsid w:val="00392E2E"/>
    <w:rsid w:val="0039426D"/>
    <w:rsid w:val="00394837"/>
    <w:rsid w:val="00395830"/>
    <w:rsid w:val="003A094F"/>
    <w:rsid w:val="003A0989"/>
    <w:rsid w:val="003A1042"/>
    <w:rsid w:val="003A1EA7"/>
    <w:rsid w:val="003A2891"/>
    <w:rsid w:val="003A31F9"/>
    <w:rsid w:val="003A37D4"/>
    <w:rsid w:val="003A3B8A"/>
    <w:rsid w:val="003A3F9C"/>
    <w:rsid w:val="003A41B2"/>
    <w:rsid w:val="003A525E"/>
    <w:rsid w:val="003A55C9"/>
    <w:rsid w:val="003A665A"/>
    <w:rsid w:val="003A784F"/>
    <w:rsid w:val="003B023A"/>
    <w:rsid w:val="003B07F4"/>
    <w:rsid w:val="003B0F8C"/>
    <w:rsid w:val="003B2BF8"/>
    <w:rsid w:val="003B384F"/>
    <w:rsid w:val="003B3A74"/>
    <w:rsid w:val="003B4096"/>
    <w:rsid w:val="003B58A4"/>
    <w:rsid w:val="003C0A25"/>
    <w:rsid w:val="003C0B1B"/>
    <w:rsid w:val="003C3450"/>
    <w:rsid w:val="003C36FE"/>
    <w:rsid w:val="003C3F4E"/>
    <w:rsid w:val="003C4127"/>
    <w:rsid w:val="003C427E"/>
    <w:rsid w:val="003C436D"/>
    <w:rsid w:val="003C527D"/>
    <w:rsid w:val="003C6887"/>
    <w:rsid w:val="003D0043"/>
    <w:rsid w:val="003D049F"/>
    <w:rsid w:val="003D06D1"/>
    <w:rsid w:val="003D0866"/>
    <w:rsid w:val="003D09C0"/>
    <w:rsid w:val="003D1BDE"/>
    <w:rsid w:val="003D1E76"/>
    <w:rsid w:val="003D2C17"/>
    <w:rsid w:val="003D301A"/>
    <w:rsid w:val="003D34C9"/>
    <w:rsid w:val="003D37F5"/>
    <w:rsid w:val="003D3CB5"/>
    <w:rsid w:val="003D3E70"/>
    <w:rsid w:val="003D4B83"/>
    <w:rsid w:val="003D5A72"/>
    <w:rsid w:val="003D5CD5"/>
    <w:rsid w:val="003D6245"/>
    <w:rsid w:val="003D7170"/>
    <w:rsid w:val="003D7770"/>
    <w:rsid w:val="003E083E"/>
    <w:rsid w:val="003E0F76"/>
    <w:rsid w:val="003E23F0"/>
    <w:rsid w:val="003E2660"/>
    <w:rsid w:val="003E2C21"/>
    <w:rsid w:val="003E3081"/>
    <w:rsid w:val="003E3621"/>
    <w:rsid w:val="003E38AA"/>
    <w:rsid w:val="003E56F5"/>
    <w:rsid w:val="003E663F"/>
    <w:rsid w:val="003E6FFD"/>
    <w:rsid w:val="003E757A"/>
    <w:rsid w:val="003E7B95"/>
    <w:rsid w:val="003E7F7C"/>
    <w:rsid w:val="003F0123"/>
    <w:rsid w:val="003F050B"/>
    <w:rsid w:val="003F098F"/>
    <w:rsid w:val="003F1535"/>
    <w:rsid w:val="003F1F0F"/>
    <w:rsid w:val="003F20D4"/>
    <w:rsid w:val="003F24CF"/>
    <w:rsid w:val="003F25DD"/>
    <w:rsid w:val="003F2D96"/>
    <w:rsid w:val="003F328A"/>
    <w:rsid w:val="003F362E"/>
    <w:rsid w:val="003F4292"/>
    <w:rsid w:val="003F5B33"/>
    <w:rsid w:val="003F6343"/>
    <w:rsid w:val="003F672B"/>
    <w:rsid w:val="003F7380"/>
    <w:rsid w:val="0040011C"/>
    <w:rsid w:val="00401EED"/>
    <w:rsid w:val="00402183"/>
    <w:rsid w:val="004029D2"/>
    <w:rsid w:val="004052C5"/>
    <w:rsid w:val="004054B5"/>
    <w:rsid w:val="004055F1"/>
    <w:rsid w:val="004059F6"/>
    <w:rsid w:val="00406DB1"/>
    <w:rsid w:val="00407CC2"/>
    <w:rsid w:val="0041094A"/>
    <w:rsid w:val="004110DF"/>
    <w:rsid w:val="00411C8B"/>
    <w:rsid w:val="00411E6A"/>
    <w:rsid w:val="00413BD7"/>
    <w:rsid w:val="00414407"/>
    <w:rsid w:val="00414F64"/>
    <w:rsid w:val="004156EF"/>
    <w:rsid w:val="0041572A"/>
    <w:rsid w:val="0041578A"/>
    <w:rsid w:val="0042015B"/>
    <w:rsid w:val="004212A6"/>
    <w:rsid w:val="0042343D"/>
    <w:rsid w:val="004237F3"/>
    <w:rsid w:val="00424661"/>
    <w:rsid w:val="004246F7"/>
    <w:rsid w:val="00424DE3"/>
    <w:rsid w:val="00425B8D"/>
    <w:rsid w:val="004260F6"/>
    <w:rsid w:val="00426603"/>
    <w:rsid w:val="0043075F"/>
    <w:rsid w:val="00431D2F"/>
    <w:rsid w:val="0043271E"/>
    <w:rsid w:val="0043340B"/>
    <w:rsid w:val="00434055"/>
    <w:rsid w:val="004349CD"/>
    <w:rsid w:val="00434CEF"/>
    <w:rsid w:val="00435BFE"/>
    <w:rsid w:val="00436E71"/>
    <w:rsid w:val="0044138E"/>
    <w:rsid w:val="00441E3F"/>
    <w:rsid w:val="004426DB"/>
    <w:rsid w:val="0044351E"/>
    <w:rsid w:val="00443EA7"/>
    <w:rsid w:val="004446C3"/>
    <w:rsid w:val="004452B9"/>
    <w:rsid w:val="004469CA"/>
    <w:rsid w:val="00450458"/>
    <w:rsid w:val="00451283"/>
    <w:rsid w:val="00451A08"/>
    <w:rsid w:val="00453378"/>
    <w:rsid w:val="004538F1"/>
    <w:rsid w:val="00454504"/>
    <w:rsid w:val="0045621C"/>
    <w:rsid w:val="004574FE"/>
    <w:rsid w:val="00461112"/>
    <w:rsid w:val="004643B9"/>
    <w:rsid w:val="00464E6B"/>
    <w:rsid w:val="00464F9B"/>
    <w:rsid w:val="00465335"/>
    <w:rsid w:val="00465715"/>
    <w:rsid w:val="00466045"/>
    <w:rsid w:val="00467751"/>
    <w:rsid w:val="00467E09"/>
    <w:rsid w:val="004703A2"/>
    <w:rsid w:val="00470E5F"/>
    <w:rsid w:val="004714C1"/>
    <w:rsid w:val="00473298"/>
    <w:rsid w:val="00473499"/>
    <w:rsid w:val="0047398E"/>
    <w:rsid w:val="00473A20"/>
    <w:rsid w:val="004741D9"/>
    <w:rsid w:val="00474C8B"/>
    <w:rsid w:val="004761FB"/>
    <w:rsid w:val="0047673D"/>
    <w:rsid w:val="00481320"/>
    <w:rsid w:val="004813E3"/>
    <w:rsid w:val="00482599"/>
    <w:rsid w:val="00482E43"/>
    <w:rsid w:val="004847F1"/>
    <w:rsid w:val="004859AC"/>
    <w:rsid w:val="00486376"/>
    <w:rsid w:val="004870FA"/>
    <w:rsid w:val="0048735A"/>
    <w:rsid w:val="004877EA"/>
    <w:rsid w:val="00490D1D"/>
    <w:rsid w:val="00490D6C"/>
    <w:rsid w:val="00490E66"/>
    <w:rsid w:val="0049290D"/>
    <w:rsid w:val="00492FD5"/>
    <w:rsid w:val="00493565"/>
    <w:rsid w:val="00493DD7"/>
    <w:rsid w:val="00494342"/>
    <w:rsid w:val="004945C2"/>
    <w:rsid w:val="004956A4"/>
    <w:rsid w:val="00495E14"/>
    <w:rsid w:val="00496047"/>
    <w:rsid w:val="00496F3D"/>
    <w:rsid w:val="004A08A8"/>
    <w:rsid w:val="004A0B9B"/>
    <w:rsid w:val="004A10F0"/>
    <w:rsid w:val="004A305F"/>
    <w:rsid w:val="004A358B"/>
    <w:rsid w:val="004A5277"/>
    <w:rsid w:val="004A63D9"/>
    <w:rsid w:val="004A7ACF"/>
    <w:rsid w:val="004A7B57"/>
    <w:rsid w:val="004B20E8"/>
    <w:rsid w:val="004B5D1D"/>
    <w:rsid w:val="004B5F0D"/>
    <w:rsid w:val="004B6128"/>
    <w:rsid w:val="004B70C2"/>
    <w:rsid w:val="004C11D3"/>
    <w:rsid w:val="004C1A32"/>
    <w:rsid w:val="004C1A56"/>
    <w:rsid w:val="004C1DC1"/>
    <w:rsid w:val="004C24FD"/>
    <w:rsid w:val="004C3485"/>
    <w:rsid w:val="004C37DB"/>
    <w:rsid w:val="004C48F0"/>
    <w:rsid w:val="004C5BD9"/>
    <w:rsid w:val="004C68C8"/>
    <w:rsid w:val="004C7305"/>
    <w:rsid w:val="004D0CA6"/>
    <w:rsid w:val="004D2427"/>
    <w:rsid w:val="004D28C7"/>
    <w:rsid w:val="004D2AE7"/>
    <w:rsid w:val="004D3EF8"/>
    <w:rsid w:val="004D42A9"/>
    <w:rsid w:val="004D4EB5"/>
    <w:rsid w:val="004D6602"/>
    <w:rsid w:val="004D67B4"/>
    <w:rsid w:val="004E00B2"/>
    <w:rsid w:val="004E0206"/>
    <w:rsid w:val="004E039B"/>
    <w:rsid w:val="004E2887"/>
    <w:rsid w:val="004E31FC"/>
    <w:rsid w:val="004E33FC"/>
    <w:rsid w:val="004E4D1C"/>
    <w:rsid w:val="004E5173"/>
    <w:rsid w:val="004E5CF0"/>
    <w:rsid w:val="004E63A4"/>
    <w:rsid w:val="004E7ED7"/>
    <w:rsid w:val="004F000C"/>
    <w:rsid w:val="004F1A81"/>
    <w:rsid w:val="004F2BE9"/>
    <w:rsid w:val="004F2F11"/>
    <w:rsid w:val="004F5282"/>
    <w:rsid w:val="004F5780"/>
    <w:rsid w:val="004F5D32"/>
    <w:rsid w:val="004F5FDC"/>
    <w:rsid w:val="004F6B9A"/>
    <w:rsid w:val="004F6BD2"/>
    <w:rsid w:val="004F709E"/>
    <w:rsid w:val="004F70DE"/>
    <w:rsid w:val="0050090F"/>
    <w:rsid w:val="0050162B"/>
    <w:rsid w:val="00503338"/>
    <w:rsid w:val="00503606"/>
    <w:rsid w:val="0050445C"/>
    <w:rsid w:val="00504670"/>
    <w:rsid w:val="005054CD"/>
    <w:rsid w:val="00506F21"/>
    <w:rsid w:val="00507EA0"/>
    <w:rsid w:val="00511237"/>
    <w:rsid w:val="00512E7C"/>
    <w:rsid w:val="00512ED5"/>
    <w:rsid w:val="0051484C"/>
    <w:rsid w:val="00515114"/>
    <w:rsid w:val="00515151"/>
    <w:rsid w:val="005160EC"/>
    <w:rsid w:val="0051638E"/>
    <w:rsid w:val="005166A1"/>
    <w:rsid w:val="00520562"/>
    <w:rsid w:val="00521FAA"/>
    <w:rsid w:val="00523186"/>
    <w:rsid w:val="005233B3"/>
    <w:rsid w:val="00524B71"/>
    <w:rsid w:val="00524FA7"/>
    <w:rsid w:val="0052739E"/>
    <w:rsid w:val="00527DC8"/>
    <w:rsid w:val="005307C7"/>
    <w:rsid w:val="00531628"/>
    <w:rsid w:val="00531C6E"/>
    <w:rsid w:val="00533686"/>
    <w:rsid w:val="0053387D"/>
    <w:rsid w:val="00533E26"/>
    <w:rsid w:val="0053486F"/>
    <w:rsid w:val="00534E37"/>
    <w:rsid w:val="005358C9"/>
    <w:rsid w:val="00535F89"/>
    <w:rsid w:val="00536BF2"/>
    <w:rsid w:val="00537424"/>
    <w:rsid w:val="005378B4"/>
    <w:rsid w:val="00537C78"/>
    <w:rsid w:val="00540034"/>
    <w:rsid w:val="005400CD"/>
    <w:rsid w:val="00541236"/>
    <w:rsid w:val="0054179A"/>
    <w:rsid w:val="00541AB2"/>
    <w:rsid w:val="00542714"/>
    <w:rsid w:val="00542EE4"/>
    <w:rsid w:val="005434B2"/>
    <w:rsid w:val="005434BF"/>
    <w:rsid w:val="0054367D"/>
    <w:rsid w:val="00543A94"/>
    <w:rsid w:val="00543B3C"/>
    <w:rsid w:val="00544301"/>
    <w:rsid w:val="00544419"/>
    <w:rsid w:val="005444AA"/>
    <w:rsid w:val="00545091"/>
    <w:rsid w:val="005458E6"/>
    <w:rsid w:val="00545BD2"/>
    <w:rsid w:val="00545D80"/>
    <w:rsid w:val="0054663F"/>
    <w:rsid w:val="00550AFD"/>
    <w:rsid w:val="0055190E"/>
    <w:rsid w:val="00551C7E"/>
    <w:rsid w:val="00551EF0"/>
    <w:rsid w:val="00553057"/>
    <w:rsid w:val="00553CD9"/>
    <w:rsid w:val="00554050"/>
    <w:rsid w:val="005551AA"/>
    <w:rsid w:val="0055596A"/>
    <w:rsid w:val="005562AC"/>
    <w:rsid w:val="0055722C"/>
    <w:rsid w:val="005576E8"/>
    <w:rsid w:val="00557856"/>
    <w:rsid w:val="00557C1E"/>
    <w:rsid w:val="005601C6"/>
    <w:rsid w:val="00560846"/>
    <w:rsid w:val="00561965"/>
    <w:rsid w:val="005626FA"/>
    <w:rsid w:val="0056525C"/>
    <w:rsid w:val="00565731"/>
    <w:rsid w:val="00565CF0"/>
    <w:rsid w:val="00566934"/>
    <w:rsid w:val="00566BF2"/>
    <w:rsid w:val="00570823"/>
    <w:rsid w:val="00571004"/>
    <w:rsid w:val="005712D9"/>
    <w:rsid w:val="005720AB"/>
    <w:rsid w:val="0057270C"/>
    <w:rsid w:val="0057391B"/>
    <w:rsid w:val="0057434D"/>
    <w:rsid w:val="00574D04"/>
    <w:rsid w:val="00574E0C"/>
    <w:rsid w:val="0057529E"/>
    <w:rsid w:val="00576361"/>
    <w:rsid w:val="00576AAD"/>
    <w:rsid w:val="00577523"/>
    <w:rsid w:val="00577B87"/>
    <w:rsid w:val="005809C1"/>
    <w:rsid w:val="00583584"/>
    <w:rsid w:val="005835A3"/>
    <w:rsid w:val="00583607"/>
    <w:rsid w:val="0058447B"/>
    <w:rsid w:val="005853A7"/>
    <w:rsid w:val="005854F6"/>
    <w:rsid w:val="00585B24"/>
    <w:rsid w:val="00590A6A"/>
    <w:rsid w:val="00591BA4"/>
    <w:rsid w:val="0059275D"/>
    <w:rsid w:val="00593E55"/>
    <w:rsid w:val="0059461E"/>
    <w:rsid w:val="00594F07"/>
    <w:rsid w:val="005958F6"/>
    <w:rsid w:val="0059697C"/>
    <w:rsid w:val="005A0E69"/>
    <w:rsid w:val="005A19A7"/>
    <w:rsid w:val="005A1B8F"/>
    <w:rsid w:val="005A1D80"/>
    <w:rsid w:val="005A262E"/>
    <w:rsid w:val="005A2FFA"/>
    <w:rsid w:val="005A3A29"/>
    <w:rsid w:val="005A3B1B"/>
    <w:rsid w:val="005A3DC6"/>
    <w:rsid w:val="005A40FE"/>
    <w:rsid w:val="005A47CC"/>
    <w:rsid w:val="005A4D35"/>
    <w:rsid w:val="005A54C0"/>
    <w:rsid w:val="005A6519"/>
    <w:rsid w:val="005A6981"/>
    <w:rsid w:val="005A6D91"/>
    <w:rsid w:val="005B08A2"/>
    <w:rsid w:val="005B0E47"/>
    <w:rsid w:val="005B423B"/>
    <w:rsid w:val="005B6E75"/>
    <w:rsid w:val="005B788D"/>
    <w:rsid w:val="005C0018"/>
    <w:rsid w:val="005C2DF0"/>
    <w:rsid w:val="005C2FF5"/>
    <w:rsid w:val="005D07A8"/>
    <w:rsid w:val="005D13E2"/>
    <w:rsid w:val="005D1A98"/>
    <w:rsid w:val="005D1BFE"/>
    <w:rsid w:val="005D1F71"/>
    <w:rsid w:val="005D26DB"/>
    <w:rsid w:val="005D2CF0"/>
    <w:rsid w:val="005D3EE7"/>
    <w:rsid w:val="005D3EFC"/>
    <w:rsid w:val="005D467A"/>
    <w:rsid w:val="005D4D78"/>
    <w:rsid w:val="005E008C"/>
    <w:rsid w:val="005E121A"/>
    <w:rsid w:val="005E2074"/>
    <w:rsid w:val="005E241E"/>
    <w:rsid w:val="005E2840"/>
    <w:rsid w:val="005E34C8"/>
    <w:rsid w:val="005E3E8E"/>
    <w:rsid w:val="005E41C9"/>
    <w:rsid w:val="005E58AE"/>
    <w:rsid w:val="005E6194"/>
    <w:rsid w:val="005F00CA"/>
    <w:rsid w:val="005F1137"/>
    <w:rsid w:val="005F1AEA"/>
    <w:rsid w:val="005F2F4F"/>
    <w:rsid w:val="005F3406"/>
    <w:rsid w:val="005F3DC2"/>
    <w:rsid w:val="005F61A2"/>
    <w:rsid w:val="005F70AF"/>
    <w:rsid w:val="005F7369"/>
    <w:rsid w:val="005F7661"/>
    <w:rsid w:val="0060015F"/>
    <w:rsid w:val="00600B0A"/>
    <w:rsid w:val="0060117E"/>
    <w:rsid w:val="00602332"/>
    <w:rsid w:val="006023F8"/>
    <w:rsid w:val="00605796"/>
    <w:rsid w:val="0060660D"/>
    <w:rsid w:val="00606E31"/>
    <w:rsid w:val="006071A8"/>
    <w:rsid w:val="006107BE"/>
    <w:rsid w:val="006112C2"/>
    <w:rsid w:val="00612855"/>
    <w:rsid w:val="0061326A"/>
    <w:rsid w:val="0061396F"/>
    <w:rsid w:val="00613F6A"/>
    <w:rsid w:val="0061403A"/>
    <w:rsid w:val="0061411F"/>
    <w:rsid w:val="00614CF9"/>
    <w:rsid w:val="00615087"/>
    <w:rsid w:val="006150E8"/>
    <w:rsid w:val="00616109"/>
    <w:rsid w:val="0061647D"/>
    <w:rsid w:val="0061669D"/>
    <w:rsid w:val="00620351"/>
    <w:rsid w:val="00621066"/>
    <w:rsid w:val="006216E8"/>
    <w:rsid w:val="00622A6F"/>
    <w:rsid w:val="00622C4B"/>
    <w:rsid w:val="00623AEF"/>
    <w:rsid w:val="006246DC"/>
    <w:rsid w:val="00626998"/>
    <w:rsid w:val="00632CF8"/>
    <w:rsid w:val="006335C5"/>
    <w:rsid w:val="006349CD"/>
    <w:rsid w:val="006352E2"/>
    <w:rsid w:val="00635C97"/>
    <w:rsid w:val="00635CB3"/>
    <w:rsid w:val="0063771E"/>
    <w:rsid w:val="00637972"/>
    <w:rsid w:val="00640100"/>
    <w:rsid w:val="00641690"/>
    <w:rsid w:val="006416BC"/>
    <w:rsid w:val="006417E0"/>
    <w:rsid w:val="006418C7"/>
    <w:rsid w:val="00643216"/>
    <w:rsid w:val="00643C2E"/>
    <w:rsid w:val="0064400E"/>
    <w:rsid w:val="006458BA"/>
    <w:rsid w:val="006473E4"/>
    <w:rsid w:val="00647939"/>
    <w:rsid w:val="00647C53"/>
    <w:rsid w:val="00647C5C"/>
    <w:rsid w:val="00650AEA"/>
    <w:rsid w:val="006514CA"/>
    <w:rsid w:val="00652B88"/>
    <w:rsid w:val="00655012"/>
    <w:rsid w:val="006551BF"/>
    <w:rsid w:val="00655CC7"/>
    <w:rsid w:val="006569F8"/>
    <w:rsid w:val="006570F7"/>
    <w:rsid w:val="00657A8A"/>
    <w:rsid w:val="00657E86"/>
    <w:rsid w:val="00660BA1"/>
    <w:rsid w:val="00660F97"/>
    <w:rsid w:val="00660FF9"/>
    <w:rsid w:val="00661806"/>
    <w:rsid w:val="006631E3"/>
    <w:rsid w:val="006632C5"/>
    <w:rsid w:val="00664944"/>
    <w:rsid w:val="006651B1"/>
    <w:rsid w:val="006654B2"/>
    <w:rsid w:val="00665678"/>
    <w:rsid w:val="00666C74"/>
    <w:rsid w:val="00666CDF"/>
    <w:rsid w:val="00670B56"/>
    <w:rsid w:val="00671C4F"/>
    <w:rsid w:val="00672471"/>
    <w:rsid w:val="00672A53"/>
    <w:rsid w:val="00672C81"/>
    <w:rsid w:val="00672D25"/>
    <w:rsid w:val="00672F19"/>
    <w:rsid w:val="006733FC"/>
    <w:rsid w:val="006747F7"/>
    <w:rsid w:val="0067565B"/>
    <w:rsid w:val="0067681A"/>
    <w:rsid w:val="006800B1"/>
    <w:rsid w:val="0068125C"/>
    <w:rsid w:val="0068172C"/>
    <w:rsid w:val="00682E44"/>
    <w:rsid w:val="006832EA"/>
    <w:rsid w:val="0068335F"/>
    <w:rsid w:val="006835F5"/>
    <w:rsid w:val="00684DB8"/>
    <w:rsid w:val="006856AB"/>
    <w:rsid w:val="00685EC0"/>
    <w:rsid w:val="006867ED"/>
    <w:rsid w:val="00687DD2"/>
    <w:rsid w:val="0069003E"/>
    <w:rsid w:val="00691C09"/>
    <w:rsid w:val="00691E2F"/>
    <w:rsid w:val="00692EB4"/>
    <w:rsid w:val="00693DE7"/>
    <w:rsid w:val="00694DF3"/>
    <w:rsid w:val="006957E9"/>
    <w:rsid w:val="00696797"/>
    <w:rsid w:val="00696C41"/>
    <w:rsid w:val="00697270"/>
    <w:rsid w:val="006A0560"/>
    <w:rsid w:val="006A0C3A"/>
    <w:rsid w:val="006A1C47"/>
    <w:rsid w:val="006A238B"/>
    <w:rsid w:val="006A29F1"/>
    <w:rsid w:val="006A3A84"/>
    <w:rsid w:val="006A5087"/>
    <w:rsid w:val="006A51DB"/>
    <w:rsid w:val="006A5541"/>
    <w:rsid w:val="006A5667"/>
    <w:rsid w:val="006A63A9"/>
    <w:rsid w:val="006A651C"/>
    <w:rsid w:val="006A732D"/>
    <w:rsid w:val="006A7861"/>
    <w:rsid w:val="006B07A7"/>
    <w:rsid w:val="006B1021"/>
    <w:rsid w:val="006B1266"/>
    <w:rsid w:val="006B1DBA"/>
    <w:rsid w:val="006B26F8"/>
    <w:rsid w:val="006B3864"/>
    <w:rsid w:val="006B46FE"/>
    <w:rsid w:val="006B4ADE"/>
    <w:rsid w:val="006B4E52"/>
    <w:rsid w:val="006B4FE8"/>
    <w:rsid w:val="006B5385"/>
    <w:rsid w:val="006B5840"/>
    <w:rsid w:val="006B5C3D"/>
    <w:rsid w:val="006B5C88"/>
    <w:rsid w:val="006B6023"/>
    <w:rsid w:val="006B77D1"/>
    <w:rsid w:val="006C0215"/>
    <w:rsid w:val="006C0808"/>
    <w:rsid w:val="006C0C5C"/>
    <w:rsid w:val="006C0CC5"/>
    <w:rsid w:val="006C2D06"/>
    <w:rsid w:val="006C39D8"/>
    <w:rsid w:val="006C3C30"/>
    <w:rsid w:val="006C4104"/>
    <w:rsid w:val="006C4559"/>
    <w:rsid w:val="006C4C13"/>
    <w:rsid w:val="006C4C91"/>
    <w:rsid w:val="006C67E0"/>
    <w:rsid w:val="006C6921"/>
    <w:rsid w:val="006C738D"/>
    <w:rsid w:val="006C7DD3"/>
    <w:rsid w:val="006D0645"/>
    <w:rsid w:val="006D2ADB"/>
    <w:rsid w:val="006D34B8"/>
    <w:rsid w:val="006D3ED0"/>
    <w:rsid w:val="006D4B97"/>
    <w:rsid w:val="006D4F2A"/>
    <w:rsid w:val="006D6047"/>
    <w:rsid w:val="006D6324"/>
    <w:rsid w:val="006D67B8"/>
    <w:rsid w:val="006D748E"/>
    <w:rsid w:val="006D7F7D"/>
    <w:rsid w:val="006E08C7"/>
    <w:rsid w:val="006E0EA8"/>
    <w:rsid w:val="006E1689"/>
    <w:rsid w:val="006E1B22"/>
    <w:rsid w:val="006E2A1C"/>
    <w:rsid w:val="006E3281"/>
    <w:rsid w:val="006E3ED6"/>
    <w:rsid w:val="006E4253"/>
    <w:rsid w:val="006E4A37"/>
    <w:rsid w:val="006E5B38"/>
    <w:rsid w:val="006E64CA"/>
    <w:rsid w:val="006E6B99"/>
    <w:rsid w:val="006E7168"/>
    <w:rsid w:val="006F0989"/>
    <w:rsid w:val="006F182F"/>
    <w:rsid w:val="006F23AF"/>
    <w:rsid w:val="006F2DB1"/>
    <w:rsid w:val="006F3CA9"/>
    <w:rsid w:val="006F3E85"/>
    <w:rsid w:val="006F4965"/>
    <w:rsid w:val="006F4E96"/>
    <w:rsid w:val="006F543B"/>
    <w:rsid w:val="006F5AC7"/>
    <w:rsid w:val="006F78D3"/>
    <w:rsid w:val="00701676"/>
    <w:rsid w:val="007016C3"/>
    <w:rsid w:val="00701A55"/>
    <w:rsid w:val="00701E52"/>
    <w:rsid w:val="00701E83"/>
    <w:rsid w:val="00702CB6"/>
    <w:rsid w:val="00703BC0"/>
    <w:rsid w:val="00704097"/>
    <w:rsid w:val="0070484A"/>
    <w:rsid w:val="007052AB"/>
    <w:rsid w:val="007055E6"/>
    <w:rsid w:val="00707115"/>
    <w:rsid w:val="00710062"/>
    <w:rsid w:val="00710CFC"/>
    <w:rsid w:val="00710D98"/>
    <w:rsid w:val="00711241"/>
    <w:rsid w:val="007113DF"/>
    <w:rsid w:val="007125E8"/>
    <w:rsid w:val="0071352C"/>
    <w:rsid w:val="00714489"/>
    <w:rsid w:val="00714749"/>
    <w:rsid w:val="0071511A"/>
    <w:rsid w:val="00715192"/>
    <w:rsid w:val="007200AB"/>
    <w:rsid w:val="00720520"/>
    <w:rsid w:val="00720545"/>
    <w:rsid w:val="007205CB"/>
    <w:rsid w:val="00720868"/>
    <w:rsid w:val="00720EEE"/>
    <w:rsid w:val="00720F95"/>
    <w:rsid w:val="00721A60"/>
    <w:rsid w:val="0072265A"/>
    <w:rsid w:val="00722796"/>
    <w:rsid w:val="007236D7"/>
    <w:rsid w:val="00723F57"/>
    <w:rsid w:val="007241CA"/>
    <w:rsid w:val="00724BF5"/>
    <w:rsid w:val="007264F5"/>
    <w:rsid w:val="00726F44"/>
    <w:rsid w:val="0072764E"/>
    <w:rsid w:val="0072780B"/>
    <w:rsid w:val="00731545"/>
    <w:rsid w:val="00731A67"/>
    <w:rsid w:val="00731A6D"/>
    <w:rsid w:val="00731F7E"/>
    <w:rsid w:val="007324E7"/>
    <w:rsid w:val="0073266B"/>
    <w:rsid w:val="007335D1"/>
    <w:rsid w:val="00734B03"/>
    <w:rsid w:val="00735521"/>
    <w:rsid w:val="007357AB"/>
    <w:rsid w:val="00735CCF"/>
    <w:rsid w:val="00736081"/>
    <w:rsid w:val="00736F9F"/>
    <w:rsid w:val="00740887"/>
    <w:rsid w:val="00741FB3"/>
    <w:rsid w:val="00742340"/>
    <w:rsid w:val="00742A4D"/>
    <w:rsid w:val="00742CDA"/>
    <w:rsid w:val="00742F0D"/>
    <w:rsid w:val="0074430E"/>
    <w:rsid w:val="00745A06"/>
    <w:rsid w:val="007466B8"/>
    <w:rsid w:val="0074674D"/>
    <w:rsid w:val="00747348"/>
    <w:rsid w:val="00750083"/>
    <w:rsid w:val="0075283F"/>
    <w:rsid w:val="007533EA"/>
    <w:rsid w:val="00755FDE"/>
    <w:rsid w:val="00756979"/>
    <w:rsid w:val="00756B5E"/>
    <w:rsid w:val="0076070A"/>
    <w:rsid w:val="00761222"/>
    <w:rsid w:val="00761567"/>
    <w:rsid w:val="00761B80"/>
    <w:rsid w:val="0076224A"/>
    <w:rsid w:val="007629C3"/>
    <w:rsid w:val="007632B0"/>
    <w:rsid w:val="007636F8"/>
    <w:rsid w:val="007646BC"/>
    <w:rsid w:val="00764DF6"/>
    <w:rsid w:val="00765E91"/>
    <w:rsid w:val="0076617A"/>
    <w:rsid w:val="00766812"/>
    <w:rsid w:val="00771BD1"/>
    <w:rsid w:val="00772D98"/>
    <w:rsid w:val="00774A51"/>
    <w:rsid w:val="00774BE4"/>
    <w:rsid w:val="0077518F"/>
    <w:rsid w:val="0077606D"/>
    <w:rsid w:val="007764E6"/>
    <w:rsid w:val="007777AD"/>
    <w:rsid w:val="00777E16"/>
    <w:rsid w:val="0078065D"/>
    <w:rsid w:val="0078091C"/>
    <w:rsid w:val="007809D9"/>
    <w:rsid w:val="00780AFC"/>
    <w:rsid w:val="00781436"/>
    <w:rsid w:val="0078541E"/>
    <w:rsid w:val="00785C75"/>
    <w:rsid w:val="00786370"/>
    <w:rsid w:val="0078752C"/>
    <w:rsid w:val="00787FC5"/>
    <w:rsid w:val="007903CF"/>
    <w:rsid w:val="0079071E"/>
    <w:rsid w:val="007908D2"/>
    <w:rsid w:val="00791663"/>
    <w:rsid w:val="00791664"/>
    <w:rsid w:val="00792562"/>
    <w:rsid w:val="00793172"/>
    <w:rsid w:val="00793254"/>
    <w:rsid w:val="0079351B"/>
    <w:rsid w:val="007946A7"/>
    <w:rsid w:val="00795592"/>
    <w:rsid w:val="007959A0"/>
    <w:rsid w:val="00796212"/>
    <w:rsid w:val="00797131"/>
    <w:rsid w:val="00797443"/>
    <w:rsid w:val="007A07D4"/>
    <w:rsid w:val="007A0A57"/>
    <w:rsid w:val="007A0AD7"/>
    <w:rsid w:val="007A483F"/>
    <w:rsid w:val="007A4A44"/>
    <w:rsid w:val="007A4E96"/>
    <w:rsid w:val="007A6707"/>
    <w:rsid w:val="007A682D"/>
    <w:rsid w:val="007A7B78"/>
    <w:rsid w:val="007B0420"/>
    <w:rsid w:val="007B0E5E"/>
    <w:rsid w:val="007B1373"/>
    <w:rsid w:val="007B1AE6"/>
    <w:rsid w:val="007B2120"/>
    <w:rsid w:val="007B2DDF"/>
    <w:rsid w:val="007B2DF1"/>
    <w:rsid w:val="007B2EF3"/>
    <w:rsid w:val="007B2FBA"/>
    <w:rsid w:val="007B7157"/>
    <w:rsid w:val="007B7BD8"/>
    <w:rsid w:val="007B7FEE"/>
    <w:rsid w:val="007C03E3"/>
    <w:rsid w:val="007C1A3D"/>
    <w:rsid w:val="007C1EDF"/>
    <w:rsid w:val="007C22AC"/>
    <w:rsid w:val="007C3911"/>
    <w:rsid w:val="007C5DDC"/>
    <w:rsid w:val="007C7AE4"/>
    <w:rsid w:val="007C7C90"/>
    <w:rsid w:val="007D02A9"/>
    <w:rsid w:val="007D0E6A"/>
    <w:rsid w:val="007D1B9B"/>
    <w:rsid w:val="007D2285"/>
    <w:rsid w:val="007D37CB"/>
    <w:rsid w:val="007D44F6"/>
    <w:rsid w:val="007D6B18"/>
    <w:rsid w:val="007D701A"/>
    <w:rsid w:val="007E0B91"/>
    <w:rsid w:val="007E279D"/>
    <w:rsid w:val="007E2E41"/>
    <w:rsid w:val="007E31D6"/>
    <w:rsid w:val="007E4A92"/>
    <w:rsid w:val="007E5024"/>
    <w:rsid w:val="007E58C3"/>
    <w:rsid w:val="007E67AF"/>
    <w:rsid w:val="007F0C05"/>
    <w:rsid w:val="007F0C7F"/>
    <w:rsid w:val="007F176C"/>
    <w:rsid w:val="007F1C3A"/>
    <w:rsid w:val="007F2EF2"/>
    <w:rsid w:val="007F3486"/>
    <w:rsid w:val="007F36DD"/>
    <w:rsid w:val="007F3E59"/>
    <w:rsid w:val="007F43CF"/>
    <w:rsid w:val="007F6210"/>
    <w:rsid w:val="007F7DE6"/>
    <w:rsid w:val="00800B86"/>
    <w:rsid w:val="008010F7"/>
    <w:rsid w:val="00802845"/>
    <w:rsid w:val="00802E54"/>
    <w:rsid w:val="00804FEA"/>
    <w:rsid w:val="00805386"/>
    <w:rsid w:val="0080660F"/>
    <w:rsid w:val="0080798B"/>
    <w:rsid w:val="00807F3A"/>
    <w:rsid w:val="0081079D"/>
    <w:rsid w:val="00810925"/>
    <w:rsid w:val="00810E0E"/>
    <w:rsid w:val="00812337"/>
    <w:rsid w:val="008123C2"/>
    <w:rsid w:val="00813A01"/>
    <w:rsid w:val="00813A4F"/>
    <w:rsid w:val="00813F92"/>
    <w:rsid w:val="008144DE"/>
    <w:rsid w:val="00814D9F"/>
    <w:rsid w:val="0081594E"/>
    <w:rsid w:val="00815A7A"/>
    <w:rsid w:val="00815AFD"/>
    <w:rsid w:val="00816070"/>
    <w:rsid w:val="00816481"/>
    <w:rsid w:val="0081652F"/>
    <w:rsid w:val="00816CB0"/>
    <w:rsid w:val="00821BA7"/>
    <w:rsid w:val="0082407D"/>
    <w:rsid w:val="008240E4"/>
    <w:rsid w:val="0082568D"/>
    <w:rsid w:val="00825DAE"/>
    <w:rsid w:val="00825FE4"/>
    <w:rsid w:val="00826472"/>
    <w:rsid w:val="0082689B"/>
    <w:rsid w:val="00826A0D"/>
    <w:rsid w:val="00827601"/>
    <w:rsid w:val="00827E37"/>
    <w:rsid w:val="008300E5"/>
    <w:rsid w:val="00830149"/>
    <w:rsid w:val="00830440"/>
    <w:rsid w:val="00830DF7"/>
    <w:rsid w:val="00831A75"/>
    <w:rsid w:val="00833056"/>
    <w:rsid w:val="00833109"/>
    <w:rsid w:val="00833555"/>
    <w:rsid w:val="00833A79"/>
    <w:rsid w:val="00833C86"/>
    <w:rsid w:val="00833E9C"/>
    <w:rsid w:val="008342B9"/>
    <w:rsid w:val="00834D97"/>
    <w:rsid w:val="008351A3"/>
    <w:rsid w:val="00836A3A"/>
    <w:rsid w:val="00837382"/>
    <w:rsid w:val="0084039A"/>
    <w:rsid w:val="0084131E"/>
    <w:rsid w:val="00841494"/>
    <w:rsid w:val="0084269C"/>
    <w:rsid w:val="00842827"/>
    <w:rsid w:val="008465E5"/>
    <w:rsid w:val="0084669B"/>
    <w:rsid w:val="0085000D"/>
    <w:rsid w:val="00850360"/>
    <w:rsid w:val="008508C1"/>
    <w:rsid w:val="00851A63"/>
    <w:rsid w:val="00851B2C"/>
    <w:rsid w:val="008520A4"/>
    <w:rsid w:val="00852DC7"/>
    <w:rsid w:val="00852DEE"/>
    <w:rsid w:val="00853CA4"/>
    <w:rsid w:val="00855371"/>
    <w:rsid w:val="0085588D"/>
    <w:rsid w:val="008558B0"/>
    <w:rsid w:val="00855ECF"/>
    <w:rsid w:val="0086072D"/>
    <w:rsid w:val="00860821"/>
    <w:rsid w:val="00860EB8"/>
    <w:rsid w:val="008615EE"/>
    <w:rsid w:val="00862304"/>
    <w:rsid w:val="00863F25"/>
    <w:rsid w:val="00864480"/>
    <w:rsid w:val="008644CD"/>
    <w:rsid w:val="00864C02"/>
    <w:rsid w:val="00865588"/>
    <w:rsid w:val="00866369"/>
    <w:rsid w:val="00867590"/>
    <w:rsid w:val="00870EB5"/>
    <w:rsid w:val="00871994"/>
    <w:rsid w:val="00871E8E"/>
    <w:rsid w:val="00872609"/>
    <w:rsid w:val="00873C59"/>
    <w:rsid w:val="00873F0F"/>
    <w:rsid w:val="00875044"/>
    <w:rsid w:val="00875C79"/>
    <w:rsid w:val="00876988"/>
    <w:rsid w:val="008800D0"/>
    <w:rsid w:val="00880471"/>
    <w:rsid w:val="0088168E"/>
    <w:rsid w:val="00881864"/>
    <w:rsid w:val="00881ACB"/>
    <w:rsid w:val="00881F87"/>
    <w:rsid w:val="00882110"/>
    <w:rsid w:val="00882AB5"/>
    <w:rsid w:val="00882F40"/>
    <w:rsid w:val="008837A2"/>
    <w:rsid w:val="008842BE"/>
    <w:rsid w:val="008857E2"/>
    <w:rsid w:val="00885967"/>
    <w:rsid w:val="00885C81"/>
    <w:rsid w:val="00887E9D"/>
    <w:rsid w:val="00890587"/>
    <w:rsid w:val="00890DE7"/>
    <w:rsid w:val="0089109B"/>
    <w:rsid w:val="0089135E"/>
    <w:rsid w:val="00891D82"/>
    <w:rsid w:val="008933FA"/>
    <w:rsid w:val="00893831"/>
    <w:rsid w:val="00893897"/>
    <w:rsid w:val="00894E5C"/>
    <w:rsid w:val="00895448"/>
    <w:rsid w:val="00895834"/>
    <w:rsid w:val="00895D9B"/>
    <w:rsid w:val="00895FFF"/>
    <w:rsid w:val="008977E3"/>
    <w:rsid w:val="00897C67"/>
    <w:rsid w:val="00897DF3"/>
    <w:rsid w:val="008A663A"/>
    <w:rsid w:val="008A6F95"/>
    <w:rsid w:val="008A718C"/>
    <w:rsid w:val="008A7612"/>
    <w:rsid w:val="008B26FF"/>
    <w:rsid w:val="008B2A28"/>
    <w:rsid w:val="008B2ED2"/>
    <w:rsid w:val="008B36B9"/>
    <w:rsid w:val="008B410B"/>
    <w:rsid w:val="008B4868"/>
    <w:rsid w:val="008B4AA0"/>
    <w:rsid w:val="008B63A8"/>
    <w:rsid w:val="008B68D0"/>
    <w:rsid w:val="008B696A"/>
    <w:rsid w:val="008B6F37"/>
    <w:rsid w:val="008B77E4"/>
    <w:rsid w:val="008B7E02"/>
    <w:rsid w:val="008C0930"/>
    <w:rsid w:val="008C0B56"/>
    <w:rsid w:val="008C0BBA"/>
    <w:rsid w:val="008C0CAD"/>
    <w:rsid w:val="008C0D20"/>
    <w:rsid w:val="008C0F94"/>
    <w:rsid w:val="008C1095"/>
    <w:rsid w:val="008C1876"/>
    <w:rsid w:val="008C1A1D"/>
    <w:rsid w:val="008C1F1B"/>
    <w:rsid w:val="008C2A9D"/>
    <w:rsid w:val="008C5950"/>
    <w:rsid w:val="008C5A38"/>
    <w:rsid w:val="008C5F5E"/>
    <w:rsid w:val="008C6851"/>
    <w:rsid w:val="008C75CD"/>
    <w:rsid w:val="008D0144"/>
    <w:rsid w:val="008D05C9"/>
    <w:rsid w:val="008D0B4B"/>
    <w:rsid w:val="008D1BE0"/>
    <w:rsid w:val="008D1BF6"/>
    <w:rsid w:val="008D28D1"/>
    <w:rsid w:val="008D2CA7"/>
    <w:rsid w:val="008D313E"/>
    <w:rsid w:val="008D369B"/>
    <w:rsid w:val="008D4351"/>
    <w:rsid w:val="008D4896"/>
    <w:rsid w:val="008D541D"/>
    <w:rsid w:val="008D5965"/>
    <w:rsid w:val="008D64D9"/>
    <w:rsid w:val="008D6700"/>
    <w:rsid w:val="008D72AC"/>
    <w:rsid w:val="008D7483"/>
    <w:rsid w:val="008E0090"/>
    <w:rsid w:val="008E0185"/>
    <w:rsid w:val="008E0236"/>
    <w:rsid w:val="008E0AF9"/>
    <w:rsid w:val="008E0B9B"/>
    <w:rsid w:val="008E1D47"/>
    <w:rsid w:val="008E25D5"/>
    <w:rsid w:val="008E2761"/>
    <w:rsid w:val="008E2CAC"/>
    <w:rsid w:val="008E36ED"/>
    <w:rsid w:val="008E3C1B"/>
    <w:rsid w:val="008E414D"/>
    <w:rsid w:val="008E55E1"/>
    <w:rsid w:val="008E59B7"/>
    <w:rsid w:val="008E5E31"/>
    <w:rsid w:val="008E6B00"/>
    <w:rsid w:val="008E6E47"/>
    <w:rsid w:val="008F03A5"/>
    <w:rsid w:val="008F0E2E"/>
    <w:rsid w:val="008F180F"/>
    <w:rsid w:val="008F1FDB"/>
    <w:rsid w:val="008F2021"/>
    <w:rsid w:val="008F2309"/>
    <w:rsid w:val="008F239D"/>
    <w:rsid w:val="008F3E6B"/>
    <w:rsid w:val="008F4568"/>
    <w:rsid w:val="008F526A"/>
    <w:rsid w:val="008F58D1"/>
    <w:rsid w:val="008F5AAD"/>
    <w:rsid w:val="008F734A"/>
    <w:rsid w:val="009001D7"/>
    <w:rsid w:val="00900A96"/>
    <w:rsid w:val="00901A0B"/>
    <w:rsid w:val="00901F3C"/>
    <w:rsid w:val="00902B63"/>
    <w:rsid w:val="009031FC"/>
    <w:rsid w:val="0090341D"/>
    <w:rsid w:val="00903FCE"/>
    <w:rsid w:val="00904B15"/>
    <w:rsid w:val="00904C41"/>
    <w:rsid w:val="00904CAB"/>
    <w:rsid w:val="00904F23"/>
    <w:rsid w:val="00905110"/>
    <w:rsid w:val="0090711C"/>
    <w:rsid w:val="00910611"/>
    <w:rsid w:val="00910634"/>
    <w:rsid w:val="00911701"/>
    <w:rsid w:val="00912300"/>
    <w:rsid w:val="00913441"/>
    <w:rsid w:val="00913FA0"/>
    <w:rsid w:val="00914A47"/>
    <w:rsid w:val="0091504D"/>
    <w:rsid w:val="009160F8"/>
    <w:rsid w:val="009162EA"/>
    <w:rsid w:val="009165A9"/>
    <w:rsid w:val="0091667C"/>
    <w:rsid w:val="00916832"/>
    <w:rsid w:val="00917611"/>
    <w:rsid w:val="00917881"/>
    <w:rsid w:val="00917F95"/>
    <w:rsid w:val="00921093"/>
    <w:rsid w:val="0092146C"/>
    <w:rsid w:val="00921A8A"/>
    <w:rsid w:val="009223A3"/>
    <w:rsid w:val="00924FAC"/>
    <w:rsid w:val="00926C26"/>
    <w:rsid w:val="0092707F"/>
    <w:rsid w:val="0093298A"/>
    <w:rsid w:val="00932F28"/>
    <w:rsid w:val="00934EB6"/>
    <w:rsid w:val="00940B2B"/>
    <w:rsid w:val="00941632"/>
    <w:rsid w:val="00941C85"/>
    <w:rsid w:val="00942F14"/>
    <w:rsid w:val="00942F7E"/>
    <w:rsid w:val="00942F8B"/>
    <w:rsid w:val="009433D3"/>
    <w:rsid w:val="00943BBF"/>
    <w:rsid w:val="00943F67"/>
    <w:rsid w:val="00944D36"/>
    <w:rsid w:val="00944F22"/>
    <w:rsid w:val="009477A2"/>
    <w:rsid w:val="009505A7"/>
    <w:rsid w:val="0095071D"/>
    <w:rsid w:val="00951210"/>
    <w:rsid w:val="009526DA"/>
    <w:rsid w:val="009544BC"/>
    <w:rsid w:val="00954A20"/>
    <w:rsid w:val="009550BC"/>
    <w:rsid w:val="009556C0"/>
    <w:rsid w:val="009568BC"/>
    <w:rsid w:val="00957B03"/>
    <w:rsid w:val="00961CE4"/>
    <w:rsid w:val="00962E66"/>
    <w:rsid w:val="0096347B"/>
    <w:rsid w:val="0096492A"/>
    <w:rsid w:val="0096561D"/>
    <w:rsid w:val="009658B7"/>
    <w:rsid w:val="009661DC"/>
    <w:rsid w:val="00967176"/>
    <w:rsid w:val="0096759B"/>
    <w:rsid w:val="00971308"/>
    <w:rsid w:val="00973547"/>
    <w:rsid w:val="00975622"/>
    <w:rsid w:val="00975704"/>
    <w:rsid w:val="0098031B"/>
    <w:rsid w:val="00980C1C"/>
    <w:rsid w:val="009817D6"/>
    <w:rsid w:val="0098252A"/>
    <w:rsid w:val="009836BB"/>
    <w:rsid w:val="00983A64"/>
    <w:rsid w:val="0098422E"/>
    <w:rsid w:val="00985551"/>
    <w:rsid w:val="0099033F"/>
    <w:rsid w:val="00990B5B"/>
    <w:rsid w:val="00990FE1"/>
    <w:rsid w:val="00991730"/>
    <w:rsid w:val="00991C98"/>
    <w:rsid w:val="00992025"/>
    <w:rsid w:val="00992630"/>
    <w:rsid w:val="00994192"/>
    <w:rsid w:val="00995831"/>
    <w:rsid w:val="00995A80"/>
    <w:rsid w:val="00996312"/>
    <w:rsid w:val="0099744D"/>
    <w:rsid w:val="009A0504"/>
    <w:rsid w:val="009A0DDD"/>
    <w:rsid w:val="009A1D31"/>
    <w:rsid w:val="009A28AA"/>
    <w:rsid w:val="009A30BC"/>
    <w:rsid w:val="009A3C5F"/>
    <w:rsid w:val="009A4236"/>
    <w:rsid w:val="009A483C"/>
    <w:rsid w:val="009A55B1"/>
    <w:rsid w:val="009A5732"/>
    <w:rsid w:val="009A5FFF"/>
    <w:rsid w:val="009A71CE"/>
    <w:rsid w:val="009A7375"/>
    <w:rsid w:val="009A793B"/>
    <w:rsid w:val="009A7C82"/>
    <w:rsid w:val="009B17A8"/>
    <w:rsid w:val="009B21FC"/>
    <w:rsid w:val="009B3F83"/>
    <w:rsid w:val="009B3FFB"/>
    <w:rsid w:val="009B5334"/>
    <w:rsid w:val="009B54D6"/>
    <w:rsid w:val="009B5801"/>
    <w:rsid w:val="009B5B08"/>
    <w:rsid w:val="009B6058"/>
    <w:rsid w:val="009B614B"/>
    <w:rsid w:val="009B7592"/>
    <w:rsid w:val="009B7927"/>
    <w:rsid w:val="009C0B21"/>
    <w:rsid w:val="009C18BC"/>
    <w:rsid w:val="009C1C0D"/>
    <w:rsid w:val="009C1FF5"/>
    <w:rsid w:val="009C2AB5"/>
    <w:rsid w:val="009C2C1D"/>
    <w:rsid w:val="009C3E00"/>
    <w:rsid w:val="009C493D"/>
    <w:rsid w:val="009C6F62"/>
    <w:rsid w:val="009C7067"/>
    <w:rsid w:val="009D1A9C"/>
    <w:rsid w:val="009D4882"/>
    <w:rsid w:val="009D4A1E"/>
    <w:rsid w:val="009D6142"/>
    <w:rsid w:val="009D65C1"/>
    <w:rsid w:val="009D6A4C"/>
    <w:rsid w:val="009D783F"/>
    <w:rsid w:val="009D7C77"/>
    <w:rsid w:val="009E109C"/>
    <w:rsid w:val="009E10F9"/>
    <w:rsid w:val="009E1A69"/>
    <w:rsid w:val="009E242A"/>
    <w:rsid w:val="009E252D"/>
    <w:rsid w:val="009E310C"/>
    <w:rsid w:val="009E403C"/>
    <w:rsid w:val="009E407E"/>
    <w:rsid w:val="009E4278"/>
    <w:rsid w:val="009E470C"/>
    <w:rsid w:val="009E4DA9"/>
    <w:rsid w:val="009E5372"/>
    <w:rsid w:val="009E53CB"/>
    <w:rsid w:val="009E602C"/>
    <w:rsid w:val="009E625A"/>
    <w:rsid w:val="009E739F"/>
    <w:rsid w:val="009E7855"/>
    <w:rsid w:val="009E7E7E"/>
    <w:rsid w:val="009E7E84"/>
    <w:rsid w:val="009F20F9"/>
    <w:rsid w:val="009F2A90"/>
    <w:rsid w:val="009F2EED"/>
    <w:rsid w:val="009F3F00"/>
    <w:rsid w:val="009F4E70"/>
    <w:rsid w:val="009F550A"/>
    <w:rsid w:val="009F5993"/>
    <w:rsid w:val="009F64EC"/>
    <w:rsid w:val="009F69B5"/>
    <w:rsid w:val="009F701B"/>
    <w:rsid w:val="009F7D1F"/>
    <w:rsid w:val="009F7E7C"/>
    <w:rsid w:val="00A00731"/>
    <w:rsid w:val="00A00F57"/>
    <w:rsid w:val="00A022DA"/>
    <w:rsid w:val="00A02394"/>
    <w:rsid w:val="00A036CA"/>
    <w:rsid w:val="00A046B9"/>
    <w:rsid w:val="00A05F8C"/>
    <w:rsid w:val="00A07594"/>
    <w:rsid w:val="00A07EB3"/>
    <w:rsid w:val="00A111B6"/>
    <w:rsid w:val="00A113D5"/>
    <w:rsid w:val="00A114E6"/>
    <w:rsid w:val="00A1352B"/>
    <w:rsid w:val="00A1416C"/>
    <w:rsid w:val="00A14B18"/>
    <w:rsid w:val="00A14DF4"/>
    <w:rsid w:val="00A16017"/>
    <w:rsid w:val="00A17418"/>
    <w:rsid w:val="00A20482"/>
    <w:rsid w:val="00A20529"/>
    <w:rsid w:val="00A20752"/>
    <w:rsid w:val="00A2133F"/>
    <w:rsid w:val="00A2274C"/>
    <w:rsid w:val="00A2280D"/>
    <w:rsid w:val="00A2478D"/>
    <w:rsid w:val="00A25619"/>
    <w:rsid w:val="00A26B21"/>
    <w:rsid w:val="00A26C0E"/>
    <w:rsid w:val="00A300B0"/>
    <w:rsid w:val="00A30EF1"/>
    <w:rsid w:val="00A31CBB"/>
    <w:rsid w:val="00A32084"/>
    <w:rsid w:val="00A325F6"/>
    <w:rsid w:val="00A32B54"/>
    <w:rsid w:val="00A32BFB"/>
    <w:rsid w:val="00A3356D"/>
    <w:rsid w:val="00A33B7E"/>
    <w:rsid w:val="00A33E39"/>
    <w:rsid w:val="00A34667"/>
    <w:rsid w:val="00A3523F"/>
    <w:rsid w:val="00A35D1B"/>
    <w:rsid w:val="00A37369"/>
    <w:rsid w:val="00A40052"/>
    <w:rsid w:val="00A402B7"/>
    <w:rsid w:val="00A415CF"/>
    <w:rsid w:val="00A41643"/>
    <w:rsid w:val="00A4194F"/>
    <w:rsid w:val="00A4233F"/>
    <w:rsid w:val="00A42FC6"/>
    <w:rsid w:val="00A43D62"/>
    <w:rsid w:val="00A4474B"/>
    <w:rsid w:val="00A44851"/>
    <w:rsid w:val="00A450C8"/>
    <w:rsid w:val="00A467C3"/>
    <w:rsid w:val="00A46C5C"/>
    <w:rsid w:val="00A501CB"/>
    <w:rsid w:val="00A520AF"/>
    <w:rsid w:val="00A541A6"/>
    <w:rsid w:val="00A54A2D"/>
    <w:rsid w:val="00A56ED2"/>
    <w:rsid w:val="00A56F9E"/>
    <w:rsid w:val="00A577F4"/>
    <w:rsid w:val="00A60DE6"/>
    <w:rsid w:val="00A61980"/>
    <w:rsid w:val="00A61E3A"/>
    <w:rsid w:val="00A62D5F"/>
    <w:rsid w:val="00A63CBA"/>
    <w:rsid w:val="00A63EC1"/>
    <w:rsid w:val="00A64129"/>
    <w:rsid w:val="00A64679"/>
    <w:rsid w:val="00A6482D"/>
    <w:rsid w:val="00A64EA8"/>
    <w:rsid w:val="00A64F96"/>
    <w:rsid w:val="00A6579C"/>
    <w:rsid w:val="00A65BA4"/>
    <w:rsid w:val="00A6644D"/>
    <w:rsid w:val="00A705C3"/>
    <w:rsid w:val="00A7068E"/>
    <w:rsid w:val="00A70941"/>
    <w:rsid w:val="00A73808"/>
    <w:rsid w:val="00A74753"/>
    <w:rsid w:val="00A755C5"/>
    <w:rsid w:val="00A76032"/>
    <w:rsid w:val="00A7614D"/>
    <w:rsid w:val="00A7615B"/>
    <w:rsid w:val="00A7781A"/>
    <w:rsid w:val="00A7796D"/>
    <w:rsid w:val="00A779A7"/>
    <w:rsid w:val="00A77D09"/>
    <w:rsid w:val="00A77EE2"/>
    <w:rsid w:val="00A80565"/>
    <w:rsid w:val="00A80E19"/>
    <w:rsid w:val="00A81E1C"/>
    <w:rsid w:val="00A84B2D"/>
    <w:rsid w:val="00A85515"/>
    <w:rsid w:val="00A855E8"/>
    <w:rsid w:val="00A85616"/>
    <w:rsid w:val="00A86B41"/>
    <w:rsid w:val="00A87531"/>
    <w:rsid w:val="00A876D3"/>
    <w:rsid w:val="00A87A97"/>
    <w:rsid w:val="00A90FAA"/>
    <w:rsid w:val="00A9327D"/>
    <w:rsid w:val="00A9352C"/>
    <w:rsid w:val="00A94EAB"/>
    <w:rsid w:val="00A95083"/>
    <w:rsid w:val="00A96887"/>
    <w:rsid w:val="00AA11EC"/>
    <w:rsid w:val="00AA36DC"/>
    <w:rsid w:val="00AA3C40"/>
    <w:rsid w:val="00AA50BB"/>
    <w:rsid w:val="00AA50E8"/>
    <w:rsid w:val="00AA57A9"/>
    <w:rsid w:val="00AA5EFD"/>
    <w:rsid w:val="00AA6D2D"/>
    <w:rsid w:val="00AA6D68"/>
    <w:rsid w:val="00AA718E"/>
    <w:rsid w:val="00AA7A2E"/>
    <w:rsid w:val="00AA7BCF"/>
    <w:rsid w:val="00AB0FB6"/>
    <w:rsid w:val="00AB226C"/>
    <w:rsid w:val="00AB353B"/>
    <w:rsid w:val="00AB439B"/>
    <w:rsid w:val="00AB6127"/>
    <w:rsid w:val="00AB6D96"/>
    <w:rsid w:val="00AB783E"/>
    <w:rsid w:val="00AC0924"/>
    <w:rsid w:val="00AC0EA1"/>
    <w:rsid w:val="00AC0EEB"/>
    <w:rsid w:val="00AC11EC"/>
    <w:rsid w:val="00AC2F12"/>
    <w:rsid w:val="00AC4CAC"/>
    <w:rsid w:val="00AC5A44"/>
    <w:rsid w:val="00AC5E49"/>
    <w:rsid w:val="00AC6DCB"/>
    <w:rsid w:val="00AC7427"/>
    <w:rsid w:val="00AC75C9"/>
    <w:rsid w:val="00AC7897"/>
    <w:rsid w:val="00AC7A6B"/>
    <w:rsid w:val="00AD164A"/>
    <w:rsid w:val="00AD196F"/>
    <w:rsid w:val="00AD1CB9"/>
    <w:rsid w:val="00AD28BA"/>
    <w:rsid w:val="00AD2C96"/>
    <w:rsid w:val="00AD35D7"/>
    <w:rsid w:val="00AD3942"/>
    <w:rsid w:val="00AD3F1C"/>
    <w:rsid w:val="00AD6645"/>
    <w:rsid w:val="00AD692A"/>
    <w:rsid w:val="00AD7E5E"/>
    <w:rsid w:val="00AE0901"/>
    <w:rsid w:val="00AE14CA"/>
    <w:rsid w:val="00AE1689"/>
    <w:rsid w:val="00AE1AE0"/>
    <w:rsid w:val="00AE2439"/>
    <w:rsid w:val="00AE2720"/>
    <w:rsid w:val="00AE31F0"/>
    <w:rsid w:val="00AE3969"/>
    <w:rsid w:val="00AE3C17"/>
    <w:rsid w:val="00AE3C67"/>
    <w:rsid w:val="00AE4CDF"/>
    <w:rsid w:val="00AE51C0"/>
    <w:rsid w:val="00AE6942"/>
    <w:rsid w:val="00AF02D7"/>
    <w:rsid w:val="00AF165A"/>
    <w:rsid w:val="00AF1E5D"/>
    <w:rsid w:val="00AF2ED1"/>
    <w:rsid w:val="00AF3A67"/>
    <w:rsid w:val="00AF3C0F"/>
    <w:rsid w:val="00AF6BCA"/>
    <w:rsid w:val="00AF6C18"/>
    <w:rsid w:val="00AF6D4B"/>
    <w:rsid w:val="00AF70E1"/>
    <w:rsid w:val="00B00284"/>
    <w:rsid w:val="00B008CD"/>
    <w:rsid w:val="00B01463"/>
    <w:rsid w:val="00B0428B"/>
    <w:rsid w:val="00B04EC4"/>
    <w:rsid w:val="00B0526E"/>
    <w:rsid w:val="00B05A5A"/>
    <w:rsid w:val="00B06BC8"/>
    <w:rsid w:val="00B07D00"/>
    <w:rsid w:val="00B10F3A"/>
    <w:rsid w:val="00B112D6"/>
    <w:rsid w:val="00B12B03"/>
    <w:rsid w:val="00B12D85"/>
    <w:rsid w:val="00B13AEF"/>
    <w:rsid w:val="00B155C1"/>
    <w:rsid w:val="00B1614E"/>
    <w:rsid w:val="00B1639B"/>
    <w:rsid w:val="00B16FC1"/>
    <w:rsid w:val="00B16FDB"/>
    <w:rsid w:val="00B173B0"/>
    <w:rsid w:val="00B1783F"/>
    <w:rsid w:val="00B20A3F"/>
    <w:rsid w:val="00B21FDA"/>
    <w:rsid w:val="00B21FEB"/>
    <w:rsid w:val="00B230F7"/>
    <w:rsid w:val="00B25065"/>
    <w:rsid w:val="00B261E5"/>
    <w:rsid w:val="00B26EE2"/>
    <w:rsid w:val="00B27649"/>
    <w:rsid w:val="00B30CFF"/>
    <w:rsid w:val="00B31307"/>
    <w:rsid w:val="00B316C3"/>
    <w:rsid w:val="00B33A6B"/>
    <w:rsid w:val="00B34C17"/>
    <w:rsid w:val="00B35128"/>
    <w:rsid w:val="00B3657A"/>
    <w:rsid w:val="00B367EF"/>
    <w:rsid w:val="00B374B3"/>
    <w:rsid w:val="00B37EDD"/>
    <w:rsid w:val="00B4121D"/>
    <w:rsid w:val="00B42602"/>
    <w:rsid w:val="00B47991"/>
    <w:rsid w:val="00B505F7"/>
    <w:rsid w:val="00B50959"/>
    <w:rsid w:val="00B50D46"/>
    <w:rsid w:val="00B516DC"/>
    <w:rsid w:val="00B5216B"/>
    <w:rsid w:val="00B524F1"/>
    <w:rsid w:val="00B52A4A"/>
    <w:rsid w:val="00B52A53"/>
    <w:rsid w:val="00B52E76"/>
    <w:rsid w:val="00B52F44"/>
    <w:rsid w:val="00B53C72"/>
    <w:rsid w:val="00B53C7B"/>
    <w:rsid w:val="00B568FC"/>
    <w:rsid w:val="00B56B86"/>
    <w:rsid w:val="00B56F5A"/>
    <w:rsid w:val="00B573E2"/>
    <w:rsid w:val="00B57619"/>
    <w:rsid w:val="00B57DA5"/>
    <w:rsid w:val="00B60336"/>
    <w:rsid w:val="00B60A16"/>
    <w:rsid w:val="00B6194B"/>
    <w:rsid w:val="00B61AF8"/>
    <w:rsid w:val="00B61F23"/>
    <w:rsid w:val="00B62241"/>
    <w:rsid w:val="00B6275B"/>
    <w:rsid w:val="00B637BD"/>
    <w:rsid w:val="00B63AA1"/>
    <w:rsid w:val="00B63F1A"/>
    <w:rsid w:val="00B642F0"/>
    <w:rsid w:val="00B64546"/>
    <w:rsid w:val="00B649C6"/>
    <w:rsid w:val="00B64C56"/>
    <w:rsid w:val="00B64E19"/>
    <w:rsid w:val="00B65164"/>
    <w:rsid w:val="00B6603A"/>
    <w:rsid w:val="00B66282"/>
    <w:rsid w:val="00B663C3"/>
    <w:rsid w:val="00B66B12"/>
    <w:rsid w:val="00B67728"/>
    <w:rsid w:val="00B67939"/>
    <w:rsid w:val="00B67EEE"/>
    <w:rsid w:val="00B704C8"/>
    <w:rsid w:val="00B72DDF"/>
    <w:rsid w:val="00B72FDF"/>
    <w:rsid w:val="00B73C10"/>
    <w:rsid w:val="00B747BD"/>
    <w:rsid w:val="00B74A74"/>
    <w:rsid w:val="00B76F07"/>
    <w:rsid w:val="00B775C1"/>
    <w:rsid w:val="00B77D79"/>
    <w:rsid w:val="00B80980"/>
    <w:rsid w:val="00B80AE6"/>
    <w:rsid w:val="00B811DB"/>
    <w:rsid w:val="00B81447"/>
    <w:rsid w:val="00B81D3D"/>
    <w:rsid w:val="00B8264E"/>
    <w:rsid w:val="00B82B7D"/>
    <w:rsid w:val="00B82FCC"/>
    <w:rsid w:val="00B83086"/>
    <w:rsid w:val="00B835F9"/>
    <w:rsid w:val="00B84008"/>
    <w:rsid w:val="00B85531"/>
    <w:rsid w:val="00B86051"/>
    <w:rsid w:val="00B876BE"/>
    <w:rsid w:val="00B90761"/>
    <w:rsid w:val="00B90769"/>
    <w:rsid w:val="00B912FA"/>
    <w:rsid w:val="00B91563"/>
    <w:rsid w:val="00B92169"/>
    <w:rsid w:val="00B929F9"/>
    <w:rsid w:val="00B92DE8"/>
    <w:rsid w:val="00B94A63"/>
    <w:rsid w:val="00B94D05"/>
    <w:rsid w:val="00B96CD1"/>
    <w:rsid w:val="00BA23C4"/>
    <w:rsid w:val="00BA2DEC"/>
    <w:rsid w:val="00BA75A0"/>
    <w:rsid w:val="00BA76FD"/>
    <w:rsid w:val="00BA7A73"/>
    <w:rsid w:val="00BB0268"/>
    <w:rsid w:val="00BB0D23"/>
    <w:rsid w:val="00BB12F6"/>
    <w:rsid w:val="00BB21AB"/>
    <w:rsid w:val="00BB29B2"/>
    <w:rsid w:val="00BB29EC"/>
    <w:rsid w:val="00BB379F"/>
    <w:rsid w:val="00BB391E"/>
    <w:rsid w:val="00BB3A0E"/>
    <w:rsid w:val="00BB4295"/>
    <w:rsid w:val="00BB4379"/>
    <w:rsid w:val="00BB44B4"/>
    <w:rsid w:val="00BB45B9"/>
    <w:rsid w:val="00BB46CC"/>
    <w:rsid w:val="00BB566A"/>
    <w:rsid w:val="00BB611D"/>
    <w:rsid w:val="00BB6660"/>
    <w:rsid w:val="00BB73E8"/>
    <w:rsid w:val="00BB7D84"/>
    <w:rsid w:val="00BC09ED"/>
    <w:rsid w:val="00BC131B"/>
    <w:rsid w:val="00BC133E"/>
    <w:rsid w:val="00BC281C"/>
    <w:rsid w:val="00BC283B"/>
    <w:rsid w:val="00BC2A36"/>
    <w:rsid w:val="00BC47B9"/>
    <w:rsid w:val="00BC48D6"/>
    <w:rsid w:val="00BC4B63"/>
    <w:rsid w:val="00BC546A"/>
    <w:rsid w:val="00BC5641"/>
    <w:rsid w:val="00BC5C93"/>
    <w:rsid w:val="00BC66CE"/>
    <w:rsid w:val="00BC6BBA"/>
    <w:rsid w:val="00BC7E80"/>
    <w:rsid w:val="00BC7ECF"/>
    <w:rsid w:val="00BD16F1"/>
    <w:rsid w:val="00BD17DC"/>
    <w:rsid w:val="00BD3708"/>
    <w:rsid w:val="00BD3BDC"/>
    <w:rsid w:val="00BD438B"/>
    <w:rsid w:val="00BD43C8"/>
    <w:rsid w:val="00BD5A6D"/>
    <w:rsid w:val="00BD5BDB"/>
    <w:rsid w:val="00BD5D24"/>
    <w:rsid w:val="00BD5FFB"/>
    <w:rsid w:val="00BE00D5"/>
    <w:rsid w:val="00BE32F7"/>
    <w:rsid w:val="00BE4BB9"/>
    <w:rsid w:val="00BE4DC3"/>
    <w:rsid w:val="00BE6ABC"/>
    <w:rsid w:val="00BE6ADA"/>
    <w:rsid w:val="00BE6EA3"/>
    <w:rsid w:val="00BF0F16"/>
    <w:rsid w:val="00BF18A0"/>
    <w:rsid w:val="00BF2150"/>
    <w:rsid w:val="00BF33E4"/>
    <w:rsid w:val="00BF34E4"/>
    <w:rsid w:val="00BF5C75"/>
    <w:rsid w:val="00BF609F"/>
    <w:rsid w:val="00BF701B"/>
    <w:rsid w:val="00BF7758"/>
    <w:rsid w:val="00BF77C7"/>
    <w:rsid w:val="00BF7FAD"/>
    <w:rsid w:val="00C00D32"/>
    <w:rsid w:val="00C00DD1"/>
    <w:rsid w:val="00C00ECF"/>
    <w:rsid w:val="00C013B3"/>
    <w:rsid w:val="00C018F3"/>
    <w:rsid w:val="00C0280E"/>
    <w:rsid w:val="00C02813"/>
    <w:rsid w:val="00C02AEC"/>
    <w:rsid w:val="00C0396D"/>
    <w:rsid w:val="00C0509F"/>
    <w:rsid w:val="00C06919"/>
    <w:rsid w:val="00C0745D"/>
    <w:rsid w:val="00C0792B"/>
    <w:rsid w:val="00C07C87"/>
    <w:rsid w:val="00C100DC"/>
    <w:rsid w:val="00C10271"/>
    <w:rsid w:val="00C1067B"/>
    <w:rsid w:val="00C11AD2"/>
    <w:rsid w:val="00C12CB5"/>
    <w:rsid w:val="00C1317B"/>
    <w:rsid w:val="00C13E22"/>
    <w:rsid w:val="00C1408D"/>
    <w:rsid w:val="00C15F04"/>
    <w:rsid w:val="00C16B52"/>
    <w:rsid w:val="00C16E55"/>
    <w:rsid w:val="00C16FC4"/>
    <w:rsid w:val="00C20E74"/>
    <w:rsid w:val="00C21088"/>
    <w:rsid w:val="00C21C85"/>
    <w:rsid w:val="00C235D5"/>
    <w:rsid w:val="00C23946"/>
    <w:rsid w:val="00C23DB5"/>
    <w:rsid w:val="00C241C4"/>
    <w:rsid w:val="00C249C3"/>
    <w:rsid w:val="00C26729"/>
    <w:rsid w:val="00C267BC"/>
    <w:rsid w:val="00C273F9"/>
    <w:rsid w:val="00C27CE0"/>
    <w:rsid w:val="00C27F4A"/>
    <w:rsid w:val="00C30165"/>
    <w:rsid w:val="00C30DB5"/>
    <w:rsid w:val="00C32005"/>
    <w:rsid w:val="00C344D8"/>
    <w:rsid w:val="00C34965"/>
    <w:rsid w:val="00C34ED6"/>
    <w:rsid w:val="00C355F0"/>
    <w:rsid w:val="00C370B2"/>
    <w:rsid w:val="00C37209"/>
    <w:rsid w:val="00C3790E"/>
    <w:rsid w:val="00C40B38"/>
    <w:rsid w:val="00C40CF9"/>
    <w:rsid w:val="00C41BEC"/>
    <w:rsid w:val="00C42C21"/>
    <w:rsid w:val="00C441E4"/>
    <w:rsid w:val="00C4489F"/>
    <w:rsid w:val="00C45094"/>
    <w:rsid w:val="00C45B9E"/>
    <w:rsid w:val="00C467B2"/>
    <w:rsid w:val="00C46E4E"/>
    <w:rsid w:val="00C47CF9"/>
    <w:rsid w:val="00C51467"/>
    <w:rsid w:val="00C532A2"/>
    <w:rsid w:val="00C550B8"/>
    <w:rsid w:val="00C556EF"/>
    <w:rsid w:val="00C556F2"/>
    <w:rsid w:val="00C56825"/>
    <w:rsid w:val="00C56881"/>
    <w:rsid w:val="00C56B6F"/>
    <w:rsid w:val="00C57558"/>
    <w:rsid w:val="00C57D2A"/>
    <w:rsid w:val="00C60924"/>
    <w:rsid w:val="00C6236B"/>
    <w:rsid w:val="00C63274"/>
    <w:rsid w:val="00C633A3"/>
    <w:rsid w:val="00C6437C"/>
    <w:rsid w:val="00C64D79"/>
    <w:rsid w:val="00C65359"/>
    <w:rsid w:val="00C653C5"/>
    <w:rsid w:val="00C65402"/>
    <w:rsid w:val="00C663BD"/>
    <w:rsid w:val="00C66406"/>
    <w:rsid w:val="00C66B9E"/>
    <w:rsid w:val="00C7068B"/>
    <w:rsid w:val="00C7075A"/>
    <w:rsid w:val="00C70913"/>
    <w:rsid w:val="00C72EC2"/>
    <w:rsid w:val="00C72F52"/>
    <w:rsid w:val="00C73531"/>
    <w:rsid w:val="00C74041"/>
    <w:rsid w:val="00C7417A"/>
    <w:rsid w:val="00C74C15"/>
    <w:rsid w:val="00C7549A"/>
    <w:rsid w:val="00C75982"/>
    <w:rsid w:val="00C75CCC"/>
    <w:rsid w:val="00C761BF"/>
    <w:rsid w:val="00C76564"/>
    <w:rsid w:val="00C76812"/>
    <w:rsid w:val="00C76BD9"/>
    <w:rsid w:val="00C7758D"/>
    <w:rsid w:val="00C775FD"/>
    <w:rsid w:val="00C80155"/>
    <w:rsid w:val="00C8029D"/>
    <w:rsid w:val="00C8113D"/>
    <w:rsid w:val="00C834D5"/>
    <w:rsid w:val="00C83DF6"/>
    <w:rsid w:val="00C844C0"/>
    <w:rsid w:val="00C848F7"/>
    <w:rsid w:val="00C84FB9"/>
    <w:rsid w:val="00C85774"/>
    <w:rsid w:val="00C85A41"/>
    <w:rsid w:val="00C8654E"/>
    <w:rsid w:val="00C9067E"/>
    <w:rsid w:val="00C90FFA"/>
    <w:rsid w:val="00C92ED4"/>
    <w:rsid w:val="00C932A5"/>
    <w:rsid w:val="00C93E1A"/>
    <w:rsid w:val="00C941F6"/>
    <w:rsid w:val="00C944D8"/>
    <w:rsid w:val="00C946EC"/>
    <w:rsid w:val="00C94F74"/>
    <w:rsid w:val="00C9620B"/>
    <w:rsid w:val="00CA1787"/>
    <w:rsid w:val="00CA1BD7"/>
    <w:rsid w:val="00CA1DF2"/>
    <w:rsid w:val="00CA1F48"/>
    <w:rsid w:val="00CA20C2"/>
    <w:rsid w:val="00CA4236"/>
    <w:rsid w:val="00CA6164"/>
    <w:rsid w:val="00CA71A8"/>
    <w:rsid w:val="00CA7647"/>
    <w:rsid w:val="00CB0BF1"/>
    <w:rsid w:val="00CB1C4B"/>
    <w:rsid w:val="00CB2BD9"/>
    <w:rsid w:val="00CB2FEA"/>
    <w:rsid w:val="00CB3E52"/>
    <w:rsid w:val="00CB3E77"/>
    <w:rsid w:val="00CB5AD5"/>
    <w:rsid w:val="00CB6F23"/>
    <w:rsid w:val="00CB711F"/>
    <w:rsid w:val="00CC225B"/>
    <w:rsid w:val="00CC381E"/>
    <w:rsid w:val="00CC460A"/>
    <w:rsid w:val="00CC6269"/>
    <w:rsid w:val="00CC6AB6"/>
    <w:rsid w:val="00CC6D3C"/>
    <w:rsid w:val="00CC7B77"/>
    <w:rsid w:val="00CD0566"/>
    <w:rsid w:val="00CD05D2"/>
    <w:rsid w:val="00CD0A7D"/>
    <w:rsid w:val="00CD13C1"/>
    <w:rsid w:val="00CD1A95"/>
    <w:rsid w:val="00CD208B"/>
    <w:rsid w:val="00CD23AE"/>
    <w:rsid w:val="00CD2796"/>
    <w:rsid w:val="00CD2EB9"/>
    <w:rsid w:val="00CD2FB5"/>
    <w:rsid w:val="00CD312E"/>
    <w:rsid w:val="00CD38BC"/>
    <w:rsid w:val="00CD394C"/>
    <w:rsid w:val="00CD52B8"/>
    <w:rsid w:val="00CD6160"/>
    <w:rsid w:val="00CD699A"/>
    <w:rsid w:val="00CD743E"/>
    <w:rsid w:val="00CE0C97"/>
    <w:rsid w:val="00CE18C1"/>
    <w:rsid w:val="00CE3A22"/>
    <w:rsid w:val="00CE3B52"/>
    <w:rsid w:val="00CE4F7E"/>
    <w:rsid w:val="00CE5F15"/>
    <w:rsid w:val="00CE5F2B"/>
    <w:rsid w:val="00CE6032"/>
    <w:rsid w:val="00CE62A0"/>
    <w:rsid w:val="00CE6B50"/>
    <w:rsid w:val="00CE72CB"/>
    <w:rsid w:val="00CE7F23"/>
    <w:rsid w:val="00CF2236"/>
    <w:rsid w:val="00CF33EC"/>
    <w:rsid w:val="00CF37E2"/>
    <w:rsid w:val="00CF3D30"/>
    <w:rsid w:val="00CF4F8E"/>
    <w:rsid w:val="00CF5BF1"/>
    <w:rsid w:val="00CF62D4"/>
    <w:rsid w:val="00CF70B8"/>
    <w:rsid w:val="00CF735B"/>
    <w:rsid w:val="00D022FA"/>
    <w:rsid w:val="00D03912"/>
    <w:rsid w:val="00D048CD"/>
    <w:rsid w:val="00D05C7E"/>
    <w:rsid w:val="00D069C6"/>
    <w:rsid w:val="00D07BED"/>
    <w:rsid w:val="00D07FA0"/>
    <w:rsid w:val="00D105AA"/>
    <w:rsid w:val="00D11135"/>
    <w:rsid w:val="00D11822"/>
    <w:rsid w:val="00D118EE"/>
    <w:rsid w:val="00D119D1"/>
    <w:rsid w:val="00D12B8D"/>
    <w:rsid w:val="00D13061"/>
    <w:rsid w:val="00D137C7"/>
    <w:rsid w:val="00D139A1"/>
    <w:rsid w:val="00D14EB2"/>
    <w:rsid w:val="00D1547A"/>
    <w:rsid w:val="00D15AE5"/>
    <w:rsid w:val="00D165D0"/>
    <w:rsid w:val="00D170A9"/>
    <w:rsid w:val="00D17443"/>
    <w:rsid w:val="00D17FF9"/>
    <w:rsid w:val="00D202CF"/>
    <w:rsid w:val="00D2040C"/>
    <w:rsid w:val="00D20E63"/>
    <w:rsid w:val="00D215A7"/>
    <w:rsid w:val="00D21908"/>
    <w:rsid w:val="00D21EC0"/>
    <w:rsid w:val="00D22631"/>
    <w:rsid w:val="00D22A75"/>
    <w:rsid w:val="00D231A6"/>
    <w:rsid w:val="00D23447"/>
    <w:rsid w:val="00D239EC"/>
    <w:rsid w:val="00D2425F"/>
    <w:rsid w:val="00D254F4"/>
    <w:rsid w:val="00D26F73"/>
    <w:rsid w:val="00D27911"/>
    <w:rsid w:val="00D31928"/>
    <w:rsid w:val="00D33003"/>
    <w:rsid w:val="00D3300C"/>
    <w:rsid w:val="00D335AE"/>
    <w:rsid w:val="00D33A97"/>
    <w:rsid w:val="00D3493D"/>
    <w:rsid w:val="00D3515B"/>
    <w:rsid w:val="00D3722D"/>
    <w:rsid w:val="00D37FDD"/>
    <w:rsid w:val="00D4009D"/>
    <w:rsid w:val="00D408C1"/>
    <w:rsid w:val="00D41A35"/>
    <w:rsid w:val="00D4353D"/>
    <w:rsid w:val="00D43707"/>
    <w:rsid w:val="00D45A70"/>
    <w:rsid w:val="00D460D8"/>
    <w:rsid w:val="00D46126"/>
    <w:rsid w:val="00D46526"/>
    <w:rsid w:val="00D46EFC"/>
    <w:rsid w:val="00D52EDA"/>
    <w:rsid w:val="00D54DA0"/>
    <w:rsid w:val="00D565FE"/>
    <w:rsid w:val="00D571A4"/>
    <w:rsid w:val="00D57226"/>
    <w:rsid w:val="00D577FD"/>
    <w:rsid w:val="00D60896"/>
    <w:rsid w:val="00D61D2F"/>
    <w:rsid w:val="00D63925"/>
    <w:rsid w:val="00D65EFA"/>
    <w:rsid w:val="00D7041A"/>
    <w:rsid w:val="00D70C55"/>
    <w:rsid w:val="00D713BE"/>
    <w:rsid w:val="00D749A9"/>
    <w:rsid w:val="00D7580A"/>
    <w:rsid w:val="00D819C9"/>
    <w:rsid w:val="00D81A38"/>
    <w:rsid w:val="00D841E8"/>
    <w:rsid w:val="00D85341"/>
    <w:rsid w:val="00D8536F"/>
    <w:rsid w:val="00D85D72"/>
    <w:rsid w:val="00D86A03"/>
    <w:rsid w:val="00D87AE0"/>
    <w:rsid w:val="00D90572"/>
    <w:rsid w:val="00D928A5"/>
    <w:rsid w:val="00D92E11"/>
    <w:rsid w:val="00D9357E"/>
    <w:rsid w:val="00D96286"/>
    <w:rsid w:val="00D9785D"/>
    <w:rsid w:val="00D97F2E"/>
    <w:rsid w:val="00DA0020"/>
    <w:rsid w:val="00DA0C1A"/>
    <w:rsid w:val="00DA1B4F"/>
    <w:rsid w:val="00DA2736"/>
    <w:rsid w:val="00DA2AB1"/>
    <w:rsid w:val="00DA4572"/>
    <w:rsid w:val="00DA4F60"/>
    <w:rsid w:val="00DA507E"/>
    <w:rsid w:val="00DA7071"/>
    <w:rsid w:val="00DA752D"/>
    <w:rsid w:val="00DA7D62"/>
    <w:rsid w:val="00DB01D3"/>
    <w:rsid w:val="00DB1309"/>
    <w:rsid w:val="00DB1F19"/>
    <w:rsid w:val="00DB290F"/>
    <w:rsid w:val="00DB2C5A"/>
    <w:rsid w:val="00DB36C6"/>
    <w:rsid w:val="00DB4204"/>
    <w:rsid w:val="00DB4286"/>
    <w:rsid w:val="00DB4745"/>
    <w:rsid w:val="00DB4769"/>
    <w:rsid w:val="00DB4FEF"/>
    <w:rsid w:val="00DB59DE"/>
    <w:rsid w:val="00DB6286"/>
    <w:rsid w:val="00DC1740"/>
    <w:rsid w:val="00DC25FD"/>
    <w:rsid w:val="00DC51B4"/>
    <w:rsid w:val="00DC542B"/>
    <w:rsid w:val="00DC603D"/>
    <w:rsid w:val="00DD04F7"/>
    <w:rsid w:val="00DD17D8"/>
    <w:rsid w:val="00DD18B6"/>
    <w:rsid w:val="00DD1CA0"/>
    <w:rsid w:val="00DD1F2E"/>
    <w:rsid w:val="00DD3001"/>
    <w:rsid w:val="00DD378E"/>
    <w:rsid w:val="00DD396F"/>
    <w:rsid w:val="00DD3BF1"/>
    <w:rsid w:val="00DD3CA7"/>
    <w:rsid w:val="00DD401B"/>
    <w:rsid w:val="00DD4A15"/>
    <w:rsid w:val="00DD4B43"/>
    <w:rsid w:val="00DD54A7"/>
    <w:rsid w:val="00DD5DA0"/>
    <w:rsid w:val="00DD7208"/>
    <w:rsid w:val="00DD794F"/>
    <w:rsid w:val="00DE03B7"/>
    <w:rsid w:val="00DE0748"/>
    <w:rsid w:val="00DE09AB"/>
    <w:rsid w:val="00DE0AF3"/>
    <w:rsid w:val="00DE1F2C"/>
    <w:rsid w:val="00DE3770"/>
    <w:rsid w:val="00DE389F"/>
    <w:rsid w:val="00DE427F"/>
    <w:rsid w:val="00DE5B2B"/>
    <w:rsid w:val="00DE5DDE"/>
    <w:rsid w:val="00DE64ED"/>
    <w:rsid w:val="00DE6FB5"/>
    <w:rsid w:val="00DE7621"/>
    <w:rsid w:val="00DE7B54"/>
    <w:rsid w:val="00DE7D8F"/>
    <w:rsid w:val="00DF0519"/>
    <w:rsid w:val="00DF1161"/>
    <w:rsid w:val="00DF145A"/>
    <w:rsid w:val="00DF18C9"/>
    <w:rsid w:val="00DF1993"/>
    <w:rsid w:val="00DF24E3"/>
    <w:rsid w:val="00DF2561"/>
    <w:rsid w:val="00DF33A2"/>
    <w:rsid w:val="00DF4C9F"/>
    <w:rsid w:val="00DF4CD6"/>
    <w:rsid w:val="00DF567F"/>
    <w:rsid w:val="00DF59EB"/>
    <w:rsid w:val="00DF67D7"/>
    <w:rsid w:val="00DF6A11"/>
    <w:rsid w:val="00DF6F58"/>
    <w:rsid w:val="00DF76CA"/>
    <w:rsid w:val="00E00412"/>
    <w:rsid w:val="00E00C3A"/>
    <w:rsid w:val="00E00F66"/>
    <w:rsid w:val="00E01825"/>
    <w:rsid w:val="00E02993"/>
    <w:rsid w:val="00E02EC4"/>
    <w:rsid w:val="00E05482"/>
    <w:rsid w:val="00E05D95"/>
    <w:rsid w:val="00E06F6D"/>
    <w:rsid w:val="00E07317"/>
    <w:rsid w:val="00E07450"/>
    <w:rsid w:val="00E0775E"/>
    <w:rsid w:val="00E10B14"/>
    <w:rsid w:val="00E1132C"/>
    <w:rsid w:val="00E1200B"/>
    <w:rsid w:val="00E12DF6"/>
    <w:rsid w:val="00E1465F"/>
    <w:rsid w:val="00E14831"/>
    <w:rsid w:val="00E1524B"/>
    <w:rsid w:val="00E15539"/>
    <w:rsid w:val="00E15DBD"/>
    <w:rsid w:val="00E20255"/>
    <w:rsid w:val="00E222CA"/>
    <w:rsid w:val="00E2235F"/>
    <w:rsid w:val="00E22639"/>
    <w:rsid w:val="00E23132"/>
    <w:rsid w:val="00E23CAA"/>
    <w:rsid w:val="00E23DD5"/>
    <w:rsid w:val="00E243B2"/>
    <w:rsid w:val="00E24611"/>
    <w:rsid w:val="00E24D5D"/>
    <w:rsid w:val="00E24FC2"/>
    <w:rsid w:val="00E26B6F"/>
    <w:rsid w:val="00E301E5"/>
    <w:rsid w:val="00E30328"/>
    <w:rsid w:val="00E303E0"/>
    <w:rsid w:val="00E30C77"/>
    <w:rsid w:val="00E3202A"/>
    <w:rsid w:val="00E321B2"/>
    <w:rsid w:val="00E33B29"/>
    <w:rsid w:val="00E35ACF"/>
    <w:rsid w:val="00E364A3"/>
    <w:rsid w:val="00E37712"/>
    <w:rsid w:val="00E3792B"/>
    <w:rsid w:val="00E37C0C"/>
    <w:rsid w:val="00E41133"/>
    <w:rsid w:val="00E41A77"/>
    <w:rsid w:val="00E45691"/>
    <w:rsid w:val="00E46398"/>
    <w:rsid w:val="00E470EE"/>
    <w:rsid w:val="00E474B7"/>
    <w:rsid w:val="00E508A0"/>
    <w:rsid w:val="00E515A2"/>
    <w:rsid w:val="00E53CFA"/>
    <w:rsid w:val="00E54459"/>
    <w:rsid w:val="00E54F2B"/>
    <w:rsid w:val="00E55501"/>
    <w:rsid w:val="00E55F9E"/>
    <w:rsid w:val="00E57209"/>
    <w:rsid w:val="00E5796E"/>
    <w:rsid w:val="00E60535"/>
    <w:rsid w:val="00E60DC6"/>
    <w:rsid w:val="00E610E2"/>
    <w:rsid w:val="00E6125D"/>
    <w:rsid w:val="00E6168D"/>
    <w:rsid w:val="00E6180D"/>
    <w:rsid w:val="00E619D4"/>
    <w:rsid w:val="00E659AA"/>
    <w:rsid w:val="00E67546"/>
    <w:rsid w:val="00E71E2C"/>
    <w:rsid w:val="00E73139"/>
    <w:rsid w:val="00E7412C"/>
    <w:rsid w:val="00E749E1"/>
    <w:rsid w:val="00E75013"/>
    <w:rsid w:val="00E75742"/>
    <w:rsid w:val="00E75AF1"/>
    <w:rsid w:val="00E76453"/>
    <w:rsid w:val="00E7668E"/>
    <w:rsid w:val="00E76E94"/>
    <w:rsid w:val="00E77339"/>
    <w:rsid w:val="00E77689"/>
    <w:rsid w:val="00E77732"/>
    <w:rsid w:val="00E80449"/>
    <w:rsid w:val="00E80C3A"/>
    <w:rsid w:val="00E80E66"/>
    <w:rsid w:val="00E81267"/>
    <w:rsid w:val="00E81714"/>
    <w:rsid w:val="00E81831"/>
    <w:rsid w:val="00E828D9"/>
    <w:rsid w:val="00E82AF9"/>
    <w:rsid w:val="00E82B90"/>
    <w:rsid w:val="00E82E55"/>
    <w:rsid w:val="00E833B2"/>
    <w:rsid w:val="00E84769"/>
    <w:rsid w:val="00E84E79"/>
    <w:rsid w:val="00E84FB1"/>
    <w:rsid w:val="00E84FFA"/>
    <w:rsid w:val="00E850BB"/>
    <w:rsid w:val="00E85C13"/>
    <w:rsid w:val="00E860C6"/>
    <w:rsid w:val="00E86E25"/>
    <w:rsid w:val="00E87B1A"/>
    <w:rsid w:val="00E9246E"/>
    <w:rsid w:val="00E92E64"/>
    <w:rsid w:val="00E93932"/>
    <w:rsid w:val="00E939CA"/>
    <w:rsid w:val="00E943FB"/>
    <w:rsid w:val="00E94877"/>
    <w:rsid w:val="00E94FA4"/>
    <w:rsid w:val="00E956B1"/>
    <w:rsid w:val="00E958BE"/>
    <w:rsid w:val="00E95AB9"/>
    <w:rsid w:val="00E95C63"/>
    <w:rsid w:val="00E96191"/>
    <w:rsid w:val="00E9652C"/>
    <w:rsid w:val="00E97B47"/>
    <w:rsid w:val="00E97BB0"/>
    <w:rsid w:val="00EA0EB0"/>
    <w:rsid w:val="00EA2B40"/>
    <w:rsid w:val="00EA31CA"/>
    <w:rsid w:val="00EA393F"/>
    <w:rsid w:val="00EA4130"/>
    <w:rsid w:val="00EA4396"/>
    <w:rsid w:val="00EA45D2"/>
    <w:rsid w:val="00EA6BB3"/>
    <w:rsid w:val="00EA729C"/>
    <w:rsid w:val="00EA78CE"/>
    <w:rsid w:val="00EB0A50"/>
    <w:rsid w:val="00EB16DA"/>
    <w:rsid w:val="00EB281F"/>
    <w:rsid w:val="00EB3A3D"/>
    <w:rsid w:val="00EB4C62"/>
    <w:rsid w:val="00EB5594"/>
    <w:rsid w:val="00EB5917"/>
    <w:rsid w:val="00EB621B"/>
    <w:rsid w:val="00EB7FED"/>
    <w:rsid w:val="00EC18AF"/>
    <w:rsid w:val="00EC1F7A"/>
    <w:rsid w:val="00EC2274"/>
    <w:rsid w:val="00EC2432"/>
    <w:rsid w:val="00EC567D"/>
    <w:rsid w:val="00EC60A6"/>
    <w:rsid w:val="00EC77C3"/>
    <w:rsid w:val="00EC78A7"/>
    <w:rsid w:val="00ED0164"/>
    <w:rsid w:val="00ED0301"/>
    <w:rsid w:val="00ED08FC"/>
    <w:rsid w:val="00ED0AF8"/>
    <w:rsid w:val="00ED0E60"/>
    <w:rsid w:val="00ED12D3"/>
    <w:rsid w:val="00ED2D6A"/>
    <w:rsid w:val="00ED2DC0"/>
    <w:rsid w:val="00ED3817"/>
    <w:rsid w:val="00ED3942"/>
    <w:rsid w:val="00ED42F7"/>
    <w:rsid w:val="00ED4A32"/>
    <w:rsid w:val="00ED4C04"/>
    <w:rsid w:val="00ED50F8"/>
    <w:rsid w:val="00ED527D"/>
    <w:rsid w:val="00ED55AE"/>
    <w:rsid w:val="00ED718C"/>
    <w:rsid w:val="00ED7D1F"/>
    <w:rsid w:val="00EE1C55"/>
    <w:rsid w:val="00EE2DC0"/>
    <w:rsid w:val="00EE30F0"/>
    <w:rsid w:val="00EE311F"/>
    <w:rsid w:val="00EE3910"/>
    <w:rsid w:val="00EE3AC3"/>
    <w:rsid w:val="00EE3EB4"/>
    <w:rsid w:val="00EE43EA"/>
    <w:rsid w:val="00EE4D85"/>
    <w:rsid w:val="00EE57FF"/>
    <w:rsid w:val="00EE64A4"/>
    <w:rsid w:val="00EE6607"/>
    <w:rsid w:val="00EF0B2F"/>
    <w:rsid w:val="00EF0F7A"/>
    <w:rsid w:val="00EF1146"/>
    <w:rsid w:val="00EF19BB"/>
    <w:rsid w:val="00EF1B0C"/>
    <w:rsid w:val="00EF1B6B"/>
    <w:rsid w:val="00EF25D6"/>
    <w:rsid w:val="00EF2BCF"/>
    <w:rsid w:val="00EF2E45"/>
    <w:rsid w:val="00EF45EB"/>
    <w:rsid w:val="00EF4BAF"/>
    <w:rsid w:val="00EF674D"/>
    <w:rsid w:val="00EF76C6"/>
    <w:rsid w:val="00F002DC"/>
    <w:rsid w:val="00F004F5"/>
    <w:rsid w:val="00F00807"/>
    <w:rsid w:val="00F01382"/>
    <w:rsid w:val="00F03E05"/>
    <w:rsid w:val="00F04CFB"/>
    <w:rsid w:val="00F05283"/>
    <w:rsid w:val="00F057D7"/>
    <w:rsid w:val="00F07657"/>
    <w:rsid w:val="00F07E66"/>
    <w:rsid w:val="00F07E6F"/>
    <w:rsid w:val="00F07E96"/>
    <w:rsid w:val="00F1058F"/>
    <w:rsid w:val="00F11426"/>
    <w:rsid w:val="00F1149D"/>
    <w:rsid w:val="00F118F3"/>
    <w:rsid w:val="00F118F4"/>
    <w:rsid w:val="00F13924"/>
    <w:rsid w:val="00F142A9"/>
    <w:rsid w:val="00F142D7"/>
    <w:rsid w:val="00F14427"/>
    <w:rsid w:val="00F14717"/>
    <w:rsid w:val="00F14EEE"/>
    <w:rsid w:val="00F1518B"/>
    <w:rsid w:val="00F15D09"/>
    <w:rsid w:val="00F15FE1"/>
    <w:rsid w:val="00F16A8A"/>
    <w:rsid w:val="00F173B2"/>
    <w:rsid w:val="00F20A2F"/>
    <w:rsid w:val="00F20CD7"/>
    <w:rsid w:val="00F24000"/>
    <w:rsid w:val="00F24C3E"/>
    <w:rsid w:val="00F24C68"/>
    <w:rsid w:val="00F24C82"/>
    <w:rsid w:val="00F25357"/>
    <w:rsid w:val="00F253C3"/>
    <w:rsid w:val="00F25F5D"/>
    <w:rsid w:val="00F260DB"/>
    <w:rsid w:val="00F27942"/>
    <w:rsid w:val="00F30669"/>
    <w:rsid w:val="00F30FA5"/>
    <w:rsid w:val="00F312F0"/>
    <w:rsid w:val="00F31EEB"/>
    <w:rsid w:val="00F32029"/>
    <w:rsid w:val="00F32360"/>
    <w:rsid w:val="00F32419"/>
    <w:rsid w:val="00F329BE"/>
    <w:rsid w:val="00F32CEB"/>
    <w:rsid w:val="00F35207"/>
    <w:rsid w:val="00F35D52"/>
    <w:rsid w:val="00F36CFD"/>
    <w:rsid w:val="00F370B0"/>
    <w:rsid w:val="00F377CD"/>
    <w:rsid w:val="00F40233"/>
    <w:rsid w:val="00F4034A"/>
    <w:rsid w:val="00F41694"/>
    <w:rsid w:val="00F41B41"/>
    <w:rsid w:val="00F42A5B"/>
    <w:rsid w:val="00F43201"/>
    <w:rsid w:val="00F4332B"/>
    <w:rsid w:val="00F44A0D"/>
    <w:rsid w:val="00F44ACD"/>
    <w:rsid w:val="00F45A01"/>
    <w:rsid w:val="00F46320"/>
    <w:rsid w:val="00F46A63"/>
    <w:rsid w:val="00F46B02"/>
    <w:rsid w:val="00F47A28"/>
    <w:rsid w:val="00F509A0"/>
    <w:rsid w:val="00F50BB7"/>
    <w:rsid w:val="00F50F06"/>
    <w:rsid w:val="00F51739"/>
    <w:rsid w:val="00F51BA4"/>
    <w:rsid w:val="00F5206A"/>
    <w:rsid w:val="00F52354"/>
    <w:rsid w:val="00F536ED"/>
    <w:rsid w:val="00F5752C"/>
    <w:rsid w:val="00F57D92"/>
    <w:rsid w:val="00F60FE1"/>
    <w:rsid w:val="00F6124F"/>
    <w:rsid w:val="00F61FCC"/>
    <w:rsid w:val="00F62722"/>
    <w:rsid w:val="00F627DA"/>
    <w:rsid w:val="00F63EE1"/>
    <w:rsid w:val="00F641F4"/>
    <w:rsid w:val="00F6539E"/>
    <w:rsid w:val="00F656C9"/>
    <w:rsid w:val="00F66158"/>
    <w:rsid w:val="00F67A08"/>
    <w:rsid w:val="00F67F81"/>
    <w:rsid w:val="00F713A5"/>
    <w:rsid w:val="00F72917"/>
    <w:rsid w:val="00F74A60"/>
    <w:rsid w:val="00F75649"/>
    <w:rsid w:val="00F76428"/>
    <w:rsid w:val="00F766C5"/>
    <w:rsid w:val="00F77BA2"/>
    <w:rsid w:val="00F81456"/>
    <w:rsid w:val="00F817EC"/>
    <w:rsid w:val="00F81F1C"/>
    <w:rsid w:val="00F82F09"/>
    <w:rsid w:val="00F840CB"/>
    <w:rsid w:val="00F8411B"/>
    <w:rsid w:val="00F852AB"/>
    <w:rsid w:val="00F85438"/>
    <w:rsid w:val="00F85EE4"/>
    <w:rsid w:val="00F85FC5"/>
    <w:rsid w:val="00F8617E"/>
    <w:rsid w:val="00F86A77"/>
    <w:rsid w:val="00F8729C"/>
    <w:rsid w:val="00F872F7"/>
    <w:rsid w:val="00F90A1E"/>
    <w:rsid w:val="00F90F1D"/>
    <w:rsid w:val="00F910E0"/>
    <w:rsid w:val="00F9283E"/>
    <w:rsid w:val="00F92887"/>
    <w:rsid w:val="00F92A9C"/>
    <w:rsid w:val="00F92F90"/>
    <w:rsid w:val="00F943C8"/>
    <w:rsid w:val="00F94A06"/>
    <w:rsid w:val="00F96F0D"/>
    <w:rsid w:val="00F97D6A"/>
    <w:rsid w:val="00FA06DC"/>
    <w:rsid w:val="00FA0DE7"/>
    <w:rsid w:val="00FA1654"/>
    <w:rsid w:val="00FA1960"/>
    <w:rsid w:val="00FA1FDC"/>
    <w:rsid w:val="00FA2837"/>
    <w:rsid w:val="00FA43F8"/>
    <w:rsid w:val="00FA46AD"/>
    <w:rsid w:val="00FA5D0F"/>
    <w:rsid w:val="00FA604B"/>
    <w:rsid w:val="00FA655B"/>
    <w:rsid w:val="00FA6B3B"/>
    <w:rsid w:val="00FA6E73"/>
    <w:rsid w:val="00FB08AA"/>
    <w:rsid w:val="00FB2FF5"/>
    <w:rsid w:val="00FB3694"/>
    <w:rsid w:val="00FB397D"/>
    <w:rsid w:val="00FB420C"/>
    <w:rsid w:val="00FB44AB"/>
    <w:rsid w:val="00FB455B"/>
    <w:rsid w:val="00FB488D"/>
    <w:rsid w:val="00FB59A3"/>
    <w:rsid w:val="00FB6C8D"/>
    <w:rsid w:val="00FC00B4"/>
    <w:rsid w:val="00FC1172"/>
    <w:rsid w:val="00FC1FB0"/>
    <w:rsid w:val="00FC257F"/>
    <w:rsid w:val="00FC4126"/>
    <w:rsid w:val="00FC45E7"/>
    <w:rsid w:val="00FC49DA"/>
    <w:rsid w:val="00FC569B"/>
    <w:rsid w:val="00FC5BDB"/>
    <w:rsid w:val="00FC6DB3"/>
    <w:rsid w:val="00FC716E"/>
    <w:rsid w:val="00FC7293"/>
    <w:rsid w:val="00FD06CE"/>
    <w:rsid w:val="00FD0B1D"/>
    <w:rsid w:val="00FD0B7C"/>
    <w:rsid w:val="00FD2332"/>
    <w:rsid w:val="00FD2621"/>
    <w:rsid w:val="00FD354A"/>
    <w:rsid w:val="00FD3A89"/>
    <w:rsid w:val="00FD3B7D"/>
    <w:rsid w:val="00FD6DF3"/>
    <w:rsid w:val="00FD6E29"/>
    <w:rsid w:val="00FD7673"/>
    <w:rsid w:val="00FD76F1"/>
    <w:rsid w:val="00FD7920"/>
    <w:rsid w:val="00FE00D8"/>
    <w:rsid w:val="00FE067F"/>
    <w:rsid w:val="00FE0D25"/>
    <w:rsid w:val="00FE105E"/>
    <w:rsid w:val="00FE1A51"/>
    <w:rsid w:val="00FE2453"/>
    <w:rsid w:val="00FE3883"/>
    <w:rsid w:val="00FE39A9"/>
    <w:rsid w:val="00FE3F9C"/>
    <w:rsid w:val="00FE506A"/>
    <w:rsid w:val="00FE5554"/>
    <w:rsid w:val="00FE728A"/>
    <w:rsid w:val="00FE7570"/>
    <w:rsid w:val="00FF0806"/>
    <w:rsid w:val="00FF12AA"/>
    <w:rsid w:val="00FF2355"/>
    <w:rsid w:val="00FF23C3"/>
    <w:rsid w:val="00FF2EF8"/>
    <w:rsid w:val="00FF3D6A"/>
    <w:rsid w:val="00FF4C12"/>
    <w:rsid w:val="00FF5177"/>
    <w:rsid w:val="00FF5B3A"/>
    <w:rsid w:val="00FF67C8"/>
    <w:rsid w:val="00FF6AF2"/>
    <w:rsid w:val="00FF7636"/>
    <w:rsid w:val="00FF77E2"/>
    <w:rsid w:val="00FF795A"/>
    <w:rsid w:val="03A460FD"/>
    <w:rsid w:val="06DC01BF"/>
    <w:rsid w:val="14C043A3"/>
    <w:rsid w:val="1F0524F4"/>
    <w:rsid w:val="2803F9CC"/>
    <w:rsid w:val="4F60F51D"/>
    <w:rsid w:val="561B5E71"/>
    <w:rsid w:val="59478D16"/>
    <w:rsid w:val="5E934A0A"/>
    <w:rsid w:val="71CDF44D"/>
    <w:rsid w:val="7542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6D15E"/>
  <w15:chartTrackingRefBased/>
  <w15:docId w15:val="{9B77FCBA-7034-4533-937F-4CF35EF2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AA0"/>
    <w:pPr>
      <w:spacing w:after="220" w:line="360" w:lineRule="auto"/>
    </w:pPr>
    <w:rPr>
      <w:rFonts w:ascii="Cambria" w:hAnsi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00C"/>
    <w:pPr>
      <w:pBdr>
        <w:top w:val="thinThickMediumGap" w:sz="36" w:space="8" w:color="1F3864" w:themeColor="accent1" w:themeShade="80"/>
        <w:left w:val="thinThickMediumGap" w:sz="36" w:space="8" w:color="1F3864" w:themeColor="accent1" w:themeShade="80"/>
        <w:bottom w:val="thickThinMediumGap" w:sz="36" w:space="8" w:color="1F3864" w:themeColor="accent1" w:themeShade="80"/>
        <w:right w:val="thickThinMediumGap" w:sz="36" w:space="8" w:color="1F3864" w:themeColor="accent1" w:themeShade="80"/>
      </w:pBdr>
      <w:shd w:val="clear" w:color="auto" w:fill="E4EEF8"/>
      <w:spacing w:before="2520" w:after="6360"/>
      <w:jc w:val="center"/>
      <w:outlineLvl w:val="0"/>
    </w:pPr>
    <w:rPr>
      <w:rFonts w:cstheme="minorHAnsi"/>
      <w:color w:val="203966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C06919"/>
    <w:pPr>
      <w:shd w:val="clear" w:color="auto" w:fill="E8F2F8"/>
      <w:spacing w:after="200"/>
      <w:outlineLvl w:val="1"/>
    </w:pPr>
    <w:rPr>
      <w:rFonts w:ascii="Cambria" w:eastAsiaTheme="majorEastAsia" w:hAnsi="Cambria" w:cstheme="minorHAnsi"/>
      <w:color w:val="1F3864" w:themeColor="accent1" w:themeShade="8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46FE"/>
    <w:pPr>
      <w:pBdr>
        <w:bottom w:val="double" w:sz="4" w:space="1" w:color="1F3864" w:themeColor="accent1" w:themeShade="80"/>
      </w:pBdr>
      <w:spacing w:before="360" w:after="240"/>
      <w:outlineLvl w:val="2"/>
    </w:pPr>
    <w:rPr>
      <w:color w:val="1F3864" w:themeColor="accent1" w:themeShade="8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10DF"/>
    <w:pPr>
      <w:tabs>
        <w:tab w:val="left" w:pos="8496"/>
      </w:tabs>
      <w:spacing w:before="280" w:after="140"/>
      <w:outlineLvl w:val="3"/>
    </w:pPr>
    <w:rPr>
      <w:bCs/>
      <w:iCs/>
      <w:color w:val="1F3864" w:themeColor="accent1" w:themeShade="80"/>
      <w:sz w:val="28"/>
      <w:szCs w:val="28"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EF76C6"/>
    <w:pPr>
      <w:pBdr>
        <w:bottom w:val="single" w:sz="8" w:space="1" w:color="203966"/>
      </w:pBdr>
      <w:autoSpaceDE w:val="0"/>
      <w:autoSpaceDN w:val="0"/>
      <w:adjustRightInd w:val="0"/>
      <w:spacing w:after="220"/>
      <w:ind w:left="216" w:hanging="216"/>
      <w:contextualSpacing w:val="0"/>
      <w:outlineLvl w:val="4"/>
    </w:pPr>
    <w:rPr>
      <w:rFonts w:cs="Times New Roman"/>
      <w:color w:val="1F3864" w:themeColor="accent1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4E6"/>
  </w:style>
  <w:style w:type="paragraph" w:styleId="Footer">
    <w:name w:val="footer"/>
    <w:basedOn w:val="Normal"/>
    <w:link w:val="FooterChar"/>
    <w:uiPriority w:val="99"/>
    <w:unhideWhenUsed/>
    <w:rsid w:val="0077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4E6"/>
  </w:style>
  <w:style w:type="paragraph" w:styleId="BalloonText">
    <w:name w:val="Balloon Text"/>
    <w:basedOn w:val="Normal"/>
    <w:link w:val="BalloonTextChar"/>
    <w:uiPriority w:val="99"/>
    <w:semiHidden/>
    <w:unhideWhenUsed/>
    <w:rsid w:val="00425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B8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5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E7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E2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10053A"/>
  </w:style>
  <w:style w:type="character" w:customStyle="1" w:styleId="eop">
    <w:name w:val="eop"/>
    <w:basedOn w:val="DefaultParagraphFont"/>
    <w:rsid w:val="0010053A"/>
  </w:style>
  <w:style w:type="paragraph" w:styleId="NoSpacing">
    <w:name w:val="No Spacing"/>
    <w:link w:val="NoSpacingChar"/>
    <w:uiPriority w:val="1"/>
    <w:rsid w:val="00316CC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16CC6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D3300C"/>
    <w:rPr>
      <w:rFonts w:cstheme="minorHAnsi"/>
      <w:color w:val="203966"/>
      <w:sz w:val="48"/>
      <w:szCs w:val="48"/>
      <w:shd w:val="clear" w:color="auto" w:fill="E4EEF8"/>
    </w:rPr>
  </w:style>
  <w:style w:type="paragraph" w:styleId="TOCHeading">
    <w:name w:val="TOC Heading"/>
    <w:basedOn w:val="Heading1"/>
    <w:next w:val="Normal"/>
    <w:uiPriority w:val="39"/>
    <w:unhideWhenUsed/>
    <w:qFormat/>
    <w:rsid w:val="001E6EE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E6EE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E6EE8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F0123"/>
    <w:pPr>
      <w:spacing w:after="0"/>
      <w:ind w:left="720"/>
      <w:contextualSpacing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rsid w:val="004110DF"/>
    <w:rPr>
      <w:bCs/>
      <w:iCs/>
      <w:color w:val="1F3864" w:themeColor="accent1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6919"/>
    <w:rPr>
      <w:rFonts w:ascii="Cambria" w:eastAsiaTheme="majorEastAsia" w:hAnsi="Cambria" w:cstheme="minorHAnsi"/>
      <w:color w:val="1F3864" w:themeColor="accent1" w:themeShade="80"/>
      <w:sz w:val="36"/>
      <w:szCs w:val="36"/>
      <w:shd w:val="clear" w:color="auto" w:fill="E8F2F8"/>
    </w:rPr>
  </w:style>
  <w:style w:type="paragraph" w:styleId="TOC2">
    <w:name w:val="toc 2"/>
    <w:basedOn w:val="Normal"/>
    <w:next w:val="Normal"/>
    <w:autoRedefine/>
    <w:uiPriority w:val="39"/>
    <w:unhideWhenUsed/>
    <w:rsid w:val="00D9357E"/>
    <w:pPr>
      <w:spacing w:after="100" w:line="259" w:lineRule="auto"/>
      <w:ind w:left="220"/>
    </w:pPr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6B46FE"/>
    <w:rPr>
      <w:rFonts w:ascii="Cambria" w:hAnsi="Cambria"/>
      <w:color w:val="1F3864" w:themeColor="accent1" w:themeShade="8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0817F3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ED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B5385"/>
    <w:pPr>
      <w:spacing w:after="6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B5385"/>
    <w:rPr>
      <w:rFonts w:ascii="Cambria" w:hAnsi="Cambria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121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E121A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deletion">
    <w:name w:val="deletion"/>
    <w:basedOn w:val="Normal"/>
    <w:rsid w:val="001E318E"/>
    <w:pPr>
      <w:shd w:val="clear" w:color="auto" w:fill="FFFFFF" w:themeFill="background1"/>
      <w:spacing w:after="120"/>
    </w:pPr>
    <w:rPr>
      <w:color w:val="800000"/>
    </w:rPr>
  </w:style>
  <w:style w:type="paragraph" w:customStyle="1" w:styleId="new">
    <w:name w:val="new"/>
    <w:basedOn w:val="Normal"/>
    <w:link w:val="newChar"/>
    <w:rsid w:val="001E318E"/>
    <w:pPr>
      <w:shd w:val="clear" w:color="auto" w:fill="FFFFFF" w:themeFill="background1"/>
      <w:spacing w:after="160"/>
    </w:pPr>
    <w:rPr>
      <w:color w:val="3333FF"/>
    </w:rPr>
  </w:style>
  <w:style w:type="character" w:customStyle="1" w:styleId="newChar">
    <w:name w:val="new Char"/>
    <w:basedOn w:val="DefaultParagraphFont"/>
    <w:link w:val="new"/>
    <w:rsid w:val="001E318E"/>
    <w:rPr>
      <w:color w:val="3333FF"/>
      <w:shd w:val="clear" w:color="auto" w:fill="FFFFFF" w:themeFill="background1"/>
    </w:rPr>
  </w:style>
  <w:style w:type="character" w:styleId="Emphasis">
    <w:name w:val="Emphasis"/>
    <w:basedOn w:val="DefaultParagraphFont"/>
    <w:uiPriority w:val="20"/>
    <w:qFormat/>
    <w:rsid w:val="001E318E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EF76C6"/>
    <w:rPr>
      <w:rFonts w:eastAsiaTheme="minorEastAsia" w:cs="Times New Roman"/>
      <w:color w:val="1F3864" w:themeColor="accent1" w:themeShade="80"/>
      <w:sz w:val="24"/>
      <w:szCs w:val="24"/>
    </w:rPr>
  </w:style>
  <w:style w:type="paragraph" w:customStyle="1" w:styleId="note">
    <w:name w:val="note"/>
    <w:basedOn w:val="new"/>
    <w:rsid w:val="00F5752C"/>
    <w:pPr>
      <w:spacing w:before="120" w:after="120"/>
    </w:pPr>
    <w:rPr>
      <w:color w:val="7030A0"/>
    </w:rPr>
  </w:style>
  <w:style w:type="character" w:styleId="PlaceholderText">
    <w:name w:val="Placeholder Text"/>
    <w:basedOn w:val="DefaultParagraphFont"/>
    <w:uiPriority w:val="99"/>
    <w:semiHidden/>
    <w:rsid w:val="00D21908"/>
    <w:rPr>
      <w:color w:val="808080"/>
    </w:rPr>
  </w:style>
  <w:style w:type="character" w:customStyle="1" w:styleId="MathExample">
    <w:name w:val="Math Example"/>
    <w:basedOn w:val="normaltextrun"/>
    <w:uiPriority w:val="1"/>
    <w:qFormat/>
    <w:rsid w:val="008F3E6B"/>
    <w:rPr>
      <w:rFonts w:ascii="Cambria" w:hAnsi="Cambria" w:cs="Times New Roman"/>
      <w:color w:val="0070C0"/>
      <w:sz w:val="22"/>
      <w:bdr w:val="none" w:sz="0" w:space="0" w:color="auto"/>
      <w:shd w:val="clear" w:color="auto" w:fill="auto"/>
    </w:rPr>
  </w:style>
  <w:style w:type="character" w:customStyle="1" w:styleId="mathEQN">
    <w:name w:val="mathEQN"/>
    <w:basedOn w:val="DefaultParagraphFont"/>
    <w:uiPriority w:val="1"/>
    <w:qFormat/>
    <w:rsid w:val="00EE3AC3"/>
    <w:rPr>
      <w:rFonts w:ascii="Cambria Math" w:hAnsi="Cambria Math" w:cs="Times New Roman"/>
      <w:color w:val="auto"/>
      <w:spacing w:val="20"/>
    </w:rPr>
  </w:style>
  <w:style w:type="paragraph" w:customStyle="1" w:styleId="MathLessSpace">
    <w:name w:val="Math_LessSpace"/>
    <w:basedOn w:val="ListParagraph"/>
    <w:rsid w:val="00EE6607"/>
    <w:pPr>
      <w:numPr>
        <w:numId w:val="63"/>
      </w:numPr>
      <w:autoSpaceDE w:val="0"/>
      <w:autoSpaceDN w:val="0"/>
      <w:adjustRightInd w:val="0"/>
      <w:spacing w:after="220"/>
      <w:contextualSpacing w:val="0"/>
    </w:pPr>
    <w:rPr>
      <w:rFonts w:ascii="Cambria Math" w:hAnsi="Cambria Math"/>
    </w:rPr>
  </w:style>
  <w:style w:type="character" w:customStyle="1" w:styleId="Mathlessspace0">
    <w:name w:val="Math_lessspace"/>
    <w:basedOn w:val="mathEQN"/>
    <w:uiPriority w:val="1"/>
    <w:qFormat/>
    <w:rsid w:val="00A4474B"/>
    <w:rPr>
      <w:rFonts w:ascii="Cambria Math" w:hAnsi="Cambria Math" w:cs="Times New Roman"/>
      <w:i/>
      <w:iCs/>
      <w:color w:val="auto"/>
      <w:spacing w:val="0"/>
    </w:rPr>
  </w:style>
  <w:style w:type="character" w:customStyle="1" w:styleId="MTConvertedEquation">
    <w:name w:val="MTConvertedEquation"/>
    <w:basedOn w:val="DefaultParagraphFont"/>
    <w:rsid w:val="00E77732"/>
    <w:rPr>
      <w:rFonts w:cs="Times New Roman"/>
    </w:rPr>
  </w:style>
  <w:style w:type="character" w:customStyle="1" w:styleId="MTEquationSection">
    <w:name w:val="MTEquationSection"/>
    <w:basedOn w:val="DefaultParagraphFont"/>
    <w:rsid w:val="00E77732"/>
    <w:rPr>
      <w:vanish/>
      <w:color w:val="FF0000"/>
    </w:rPr>
  </w:style>
  <w:style w:type="paragraph" w:customStyle="1" w:styleId="MTDisplayEquation">
    <w:name w:val="MTDisplayEquation"/>
    <w:basedOn w:val="ListParagraph"/>
    <w:link w:val="MTDisplayEquationChar"/>
    <w:rsid w:val="007D701A"/>
    <w:pPr>
      <w:numPr>
        <w:ilvl w:val="1"/>
        <w:numId w:val="22"/>
      </w:numPr>
      <w:autoSpaceDE w:val="0"/>
      <w:autoSpaceDN w:val="0"/>
      <w:adjustRightInd w:val="0"/>
      <w:spacing w:after="220"/>
      <w:ind w:left="108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F0123"/>
    <w:rPr>
      <w:rFonts w:ascii="Cambria" w:eastAsiaTheme="minorEastAsia" w:hAnsi="Cambria"/>
    </w:rPr>
  </w:style>
  <w:style w:type="character" w:customStyle="1" w:styleId="MTDisplayEquationChar">
    <w:name w:val="MTDisplayEquation Char"/>
    <w:basedOn w:val="ListParagraphChar"/>
    <w:link w:val="MTDisplayEquation"/>
    <w:rsid w:val="007D701A"/>
    <w:rPr>
      <w:rFonts w:ascii="Cambria" w:eastAsiaTheme="minorEastAsia" w:hAnsi="Cambria"/>
    </w:rPr>
  </w:style>
  <w:style w:type="paragraph" w:styleId="Revision">
    <w:name w:val="Revision"/>
    <w:hidden/>
    <w:uiPriority w:val="99"/>
    <w:semiHidden/>
    <w:rsid w:val="00FC00B4"/>
    <w:pPr>
      <w:spacing w:after="0" w:line="240" w:lineRule="auto"/>
    </w:pPr>
  </w:style>
  <w:style w:type="paragraph" w:customStyle="1" w:styleId="Clarifications">
    <w:name w:val="Clarifications"/>
    <w:basedOn w:val="ListParagraph"/>
    <w:link w:val="ClarificationsChar"/>
    <w:qFormat/>
    <w:rsid w:val="00731A6D"/>
    <w:pPr>
      <w:numPr>
        <w:numId w:val="46"/>
      </w:numPr>
      <w:autoSpaceDE w:val="0"/>
      <w:autoSpaceDN w:val="0"/>
      <w:adjustRightInd w:val="0"/>
      <w:spacing w:after="220"/>
      <w:ind w:left="720"/>
      <w:contextualSpacing w:val="0"/>
    </w:pPr>
    <w:rPr>
      <w:color w:val="AD4E0F"/>
    </w:rPr>
  </w:style>
  <w:style w:type="paragraph" w:customStyle="1" w:styleId="CCExample">
    <w:name w:val="CC_Example"/>
    <w:basedOn w:val="ListParagraph"/>
    <w:link w:val="CCExampleChar"/>
    <w:qFormat/>
    <w:rsid w:val="00C72F52"/>
    <w:pPr>
      <w:numPr>
        <w:numId w:val="7"/>
      </w:numPr>
      <w:autoSpaceDE w:val="0"/>
      <w:autoSpaceDN w:val="0"/>
      <w:adjustRightInd w:val="0"/>
      <w:spacing w:after="220"/>
      <w:ind w:left="720"/>
      <w:contextualSpacing w:val="0"/>
    </w:pPr>
    <w:rPr>
      <w:b/>
      <w:bCs/>
    </w:rPr>
  </w:style>
  <w:style w:type="character" w:customStyle="1" w:styleId="ClarificationsChar">
    <w:name w:val="Clarifications Char"/>
    <w:basedOn w:val="ListParagraphChar"/>
    <w:link w:val="Clarifications"/>
    <w:rsid w:val="00731A6D"/>
    <w:rPr>
      <w:rFonts w:ascii="Cambria" w:eastAsiaTheme="minorEastAsia" w:hAnsi="Cambria"/>
      <w:color w:val="AD4E0F"/>
    </w:rPr>
  </w:style>
  <w:style w:type="character" w:customStyle="1" w:styleId="CCExampleChar">
    <w:name w:val="CC_Example Char"/>
    <w:basedOn w:val="ListParagraphChar"/>
    <w:link w:val="CCExample"/>
    <w:rsid w:val="00C72F52"/>
    <w:rPr>
      <w:rFonts w:ascii="Cambria" w:eastAsiaTheme="minorEastAsia" w:hAnsi="Cambria"/>
      <w:b/>
      <w:bCs/>
    </w:rPr>
  </w:style>
  <w:style w:type="character" w:styleId="Strong">
    <w:name w:val="Strong"/>
    <w:basedOn w:val="DefaultParagraphFont"/>
    <w:uiPriority w:val="22"/>
    <w:qFormat/>
    <w:rsid w:val="00FB08A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852AB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2B6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2B68"/>
    <w:rPr>
      <w:rFonts w:ascii="Cambria" w:hAnsi="Cambr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42B68"/>
    <w:rPr>
      <w:vertAlign w:val="superscript"/>
    </w:rPr>
  </w:style>
  <w:style w:type="paragraph" w:customStyle="1" w:styleId="paragraph">
    <w:name w:val="paragraph"/>
    <w:basedOn w:val="Normal"/>
    <w:rsid w:val="005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95C9A"/>
    <w:pPr>
      <w:spacing w:before="220" w:after="120" w:line="240" w:lineRule="auto"/>
    </w:pPr>
    <w:rPr>
      <w:i/>
      <w:iCs/>
      <w:color w:val="1F386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4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74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76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58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6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4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05814">
          <w:marLeft w:val="360"/>
          <w:marRight w:val="0"/>
          <w:marTop w:val="20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762">
          <w:marLeft w:val="360"/>
          <w:marRight w:val="0"/>
          <w:marTop w:val="20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2564">
          <w:marLeft w:val="360"/>
          <w:marRight w:val="0"/>
          <w:marTop w:val="20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7143">
          <w:marLeft w:val="360"/>
          <w:marRight w:val="0"/>
          <w:marTop w:val="20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050">
          <w:marLeft w:val="360"/>
          <w:marRight w:val="0"/>
          <w:marTop w:val="20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75.bin"/><Relationship Id="rId268" Type="http://schemas.openxmlformats.org/officeDocument/2006/relationships/oleObject" Target="embeddings/oleObject123.bin"/><Relationship Id="rId475" Type="http://schemas.openxmlformats.org/officeDocument/2006/relationships/oleObject" Target="embeddings/oleObject226.bin"/><Relationship Id="rId682" Type="http://schemas.openxmlformats.org/officeDocument/2006/relationships/oleObject" Target="embeddings/oleObject326.bin"/><Relationship Id="rId128" Type="http://schemas.openxmlformats.org/officeDocument/2006/relationships/oleObject" Target="embeddings/oleObject54.bin"/><Relationship Id="rId335" Type="http://schemas.openxmlformats.org/officeDocument/2006/relationships/oleObject" Target="embeddings/oleObject156.bin"/><Relationship Id="rId542" Type="http://schemas.openxmlformats.org/officeDocument/2006/relationships/image" Target="media/image262.wmf"/><Relationship Id="rId987" Type="http://schemas.openxmlformats.org/officeDocument/2006/relationships/image" Target="media/image484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06.bin"/><Relationship Id="rId1032" Type="http://schemas.openxmlformats.org/officeDocument/2006/relationships/oleObject" Target="embeddings/oleObject498.bin"/><Relationship Id="rId707" Type="http://schemas.openxmlformats.org/officeDocument/2006/relationships/image" Target="media/image346.wmf"/><Relationship Id="rId914" Type="http://schemas.openxmlformats.org/officeDocument/2006/relationships/oleObject" Target="embeddings/oleObject439.bin"/><Relationship Id="rId43" Type="http://schemas.openxmlformats.org/officeDocument/2006/relationships/image" Target="media/image18.wmf"/><Relationship Id="rId192" Type="http://schemas.openxmlformats.org/officeDocument/2006/relationships/image" Target="media/image91.wmf"/><Relationship Id="rId497" Type="http://schemas.openxmlformats.org/officeDocument/2006/relationships/oleObject" Target="embeddings/oleObject237.bin"/><Relationship Id="rId357" Type="http://schemas.openxmlformats.org/officeDocument/2006/relationships/oleObject" Target="embeddings/oleObject167.bin"/><Relationship Id="rId217" Type="http://schemas.openxmlformats.org/officeDocument/2006/relationships/oleObject" Target="embeddings/oleObject98.bin"/><Relationship Id="rId564" Type="http://schemas.openxmlformats.org/officeDocument/2006/relationships/image" Target="media/image274.wmf"/><Relationship Id="rId771" Type="http://schemas.openxmlformats.org/officeDocument/2006/relationships/oleObject" Target="embeddings/oleObject370.bin"/><Relationship Id="rId869" Type="http://schemas.openxmlformats.org/officeDocument/2006/relationships/image" Target="media/image425.wmf"/><Relationship Id="rId424" Type="http://schemas.openxmlformats.org/officeDocument/2006/relationships/oleObject" Target="embeddings/oleObject201.bin"/><Relationship Id="rId631" Type="http://schemas.openxmlformats.org/officeDocument/2006/relationships/image" Target="media/image308.wmf"/><Relationship Id="rId729" Type="http://schemas.openxmlformats.org/officeDocument/2006/relationships/oleObject" Target="embeddings/oleObject349.bin"/><Relationship Id="rId1054" Type="http://schemas.openxmlformats.org/officeDocument/2006/relationships/oleObject" Target="embeddings/oleObject509.bin"/><Relationship Id="rId936" Type="http://schemas.openxmlformats.org/officeDocument/2006/relationships/oleObject" Target="embeddings/oleObject450.bin"/><Relationship Id="rId65" Type="http://schemas.openxmlformats.org/officeDocument/2006/relationships/image" Target="media/image29.wmf"/><Relationship Id="rId281" Type="http://schemas.openxmlformats.org/officeDocument/2006/relationships/image" Target="media/image135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78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381.bin"/><Relationship Id="rId7" Type="http://schemas.openxmlformats.org/officeDocument/2006/relationships/settings" Target="settings.xml"/><Relationship Id="rId239" Type="http://schemas.openxmlformats.org/officeDocument/2006/relationships/oleObject" Target="embeddings/oleObject109.bin"/><Relationship Id="rId446" Type="http://schemas.openxmlformats.org/officeDocument/2006/relationships/oleObject" Target="embeddings/oleObject212.bin"/><Relationship Id="rId653" Type="http://schemas.openxmlformats.org/officeDocument/2006/relationships/image" Target="media/image319.wmf"/><Relationship Id="rId1076" Type="http://schemas.openxmlformats.org/officeDocument/2006/relationships/oleObject" Target="embeddings/oleObject520.bin"/><Relationship Id="rId292" Type="http://schemas.openxmlformats.org/officeDocument/2006/relationships/oleObject" Target="embeddings/oleObject135.bin"/><Relationship Id="rId306" Type="http://schemas.openxmlformats.org/officeDocument/2006/relationships/image" Target="media/image147.wmf"/><Relationship Id="rId860" Type="http://schemas.openxmlformats.org/officeDocument/2006/relationships/oleObject" Target="embeddings/oleObject412.bin"/><Relationship Id="rId958" Type="http://schemas.openxmlformats.org/officeDocument/2006/relationships/oleObject" Target="embeddings/oleObject461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45.bin"/><Relationship Id="rId597" Type="http://schemas.openxmlformats.org/officeDocument/2006/relationships/oleObject" Target="embeddings/oleObject284.bin"/><Relationship Id="rId720" Type="http://schemas.openxmlformats.org/officeDocument/2006/relationships/oleObject" Target="embeddings/oleObject345.bin"/><Relationship Id="rId818" Type="http://schemas.openxmlformats.org/officeDocument/2006/relationships/oleObject" Target="embeddings/oleObject392.bin"/><Relationship Id="rId152" Type="http://schemas.openxmlformats.org/officeDocument/2006/relationships/oleObject" Target="embeddings/oleObject66.bin"/><Relationship Id="rId457" Type="http://schemas.openxmlformats.org/officeDocument/2006/relationships/image" Target="media/image221.wmf"/><Relationship Id="rId1003" Type="http://schemas.openxmlformats.org/officeDocument/2006/relationships/image" Target="media/image492.wmf"/><Relationship Id="rId1087" Type="http://schemas.openxmlformats.org/officeDocument/2006/relationships/image" Target="media/image534.wmf"/><Relationship Id="rId664" Type="http://schemas.openxmlformats.org/officeDocument/2006/relationships/oleObject" Target="embeddings/oleObject317.bin"/><Relationship Id="rId871" Type="http://schemas.openxmlformats.org/officeDocument/2006/relationships/image" Target="media/image426.wmf"/><Relationship Id="rId969" Type="http://schemas.openxmlformats.org/officeDocument/2006/relationships/image" Target="media/image475.wmf"/><Relationship Id="rId14" Type="http://schemas.openxmlformats.org/officeDocument/2006/relationships/image" Target="media/image4.png"/><Relationship Id="rId317" Type="http://schemas.openxmlformats.org/officeDocument/2006/relationships/oleObject" Target="embeddings/oleObject147.bin"/><Relationship Id="rId524" Type="http://schemas.openxmlformats.org/officeDocument/2006/relationships/image" Target="media/image254.wmf"/><Relationship Id="rId731" Type="http://schemas.openxmlformats.org/officeDocument/2006/relationships/oleObject" Target="embeddings/oleObject350.bin"/><Relationship Id="rId98" Type="http://schemas.openxmlformats.org/officeDocument/2006/relationships/oleObject" Target="embeddings/oleObject39.bin"/><Relationship Id="rId163" Type="http://schemas.openxmlformats.org/officeDocument/2006/relationships/image" Target="media/image77.wmf"/><Relationship Id="rId370" Type="http://schemas.openxmlformats.org/officeDocument/2006/relationships/image" Target="media/image179.wmf"/><Relationship Id="rId829" Type="http://schemas.openxmlformats.org/officeDocument/2006/relationships/oleObject" Target="embeddings/oleObject397.bin"/><Relationship Id="rId1014" Type="http://schemas.openxmlformats.org/officeDocument/2006/relationships/oleObject" Target="embeddings/oleObject489.bin"/><Relationship Id="rId230" Type="http://schemas.openxmlformats.org/officeDocument/2006/relationships/image" Target="media/image110.wmf"/><Relationship Id="rId468" Type="http://schemas.openxmlformats.org/officeDocument/2006/relationships/image" Target="media/image226.wmf"/><Relationship Id="rId675" Type="http://schemas.openxmlformats.org/officeDocument/2006/relationships/image" Target="media/image330.wmf"/><Relationship Id="rId882" Type="http://schemas.openxmlformats.org/officeDocument/2006/relationships/oleObject" Target="embeddings/oleObject423.bin"/><Relationship Id="rId25" Type="http://schemas.openxmlformats.org/officeDocument/2006/relationships/image" Target="media/image10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56.bin"/><Relationship Id="rId742" Type="http://schemas.openxmlformats.org/officeDocument/2006/relationships/image" Target="media/image363.wmf"/><Relationship Id="rId174" Type="http://schemas.openxmlformats.org/officeDocument/2006/relationships/oleObject" Target="embeddings/oleObject77.bin"/><Relationship Id="rId381" Type="http://schemas.openxmlformats.org/officeDocument/2006/relationships/oleObject" Target="embeddings/oleObject179.bin"/><Relationship Id="rId602" Type="http://schemas.openxmlformats.org/officeDocument/2006/relationships/image" Target="media/image294.wmf"/><Relationship Id="rId1025" Type="http://schemas.openxmlformats.org/officeDocument/2006/relationships/image" Target="media/image503.wmf"/><Relationship Id="rId241" Type="http://schemas.openxmlformats.org/officeDocument/2006/relationships/image" Target="media/image115.wmf"/><Relationship Id="rId479" Type="http://schemas.openxmlformats.org/officeDocument/2006/relationships/oleObject" Target="embeddings/oleObject228.bin"/><Relationship Id="rId686" Type="http://schemas.openxmlformats.org/officeDocument/2006/relationships/oleObject" Target="embeddings/oleObject328.bin"/><Relationship Id="rId893" Type="http://schemas.openxmlformats.org/officeDocument/2006/relationships/image" Target="media/image437.wmf"/><Relationship Id="rId907" Type="http://schemas.openxmlformats.org/officeDocument/2006/relationships/image" Target="media/image444.wmf"/><Relationship Id="rId36" Type="http://schemas.openxmlformats.org/officeDocument/2006/relationships/oleObject" Target="embeddings/oleObject11.bin"/><Relationship Id="rId339" Type="http://schemas.openxmlformats.org/officeDocument/2006/relationships/oleObject" Target="embeddings/oleObject158.bin"/><Relationship Id="rId546" Type="http://schemas.openxmlformats.org/officeDocument/2006/relationships/image" Target="media/image264.wmf"/><Relationship Id="rId753" Type="http://schemas.openxmlformats.org/officeDocument/2006/relationships/oleObject" Target="embeddings/oleObject361.bin"/><Relationship Id="rId101" Type="http://schemas.openxmlformats.org/officeDocument/2006/relationships/image" Target="media/image46.wmf"/><Relationship Id="rId185" Type="http://schemas.openxmlformats.org/officeDocument/2006/relationships/oleObject" Target="embeddings/oleObject82.bin"/><Relationship Id="rId406" Type="http://schemas.openxmlformats.org/officeDocument/2006/relationships/header" Target="header8.xml"/><Relationship Id="rId960" Type="http://schemas.openxmlformats.org/officeDocument/2006/relationships/oleObject" Target="embeddings/oleObject462.bin"/><Relationship Id="rId1036" Type="http://schemas.openxmlformats.org/officeDocument/2006/relationships/oleObject" Target="embeddings/oleObject500.bin"/><Relationship Id="rId392" Type="http://schemas.openxmlformats.org/officeDocument/2006/relationships/image" Target="media/image190.wmf"/><Relationship Id="rId613" Type="http://schemas.openxmlformats.org/officeDocument/2006/relationships/oleObject" Target="embeddings/oleObject292.bin"/><Relationship Id="rId697" Type="http://schemas.openxmlformats.org/officeDocument/2006/relationships/image" Target="media/image341.wmf"/><Relationship Id="rId820" Type="http://schemas.openxmlformats.org/officeDocument/2006/relationships/oleObject" Target="embeddings/oleObject393.bin"/><Relationship Id="rId918" Type="http://schemas.openxmlformats.org/officeDocument/2006/relationships/oleObject" Target="embeddings/oleObject441.bin"/><Relationship Id="rId252" Type="http://schemas.openxmlformats.org/officeDocument/2006/relationships/oleObject" Target="embeddings/oleObject115.bin"/><Relationship Id="rId47" Type="http://schemas.openxmlformats.org/officeDocument/2006/relationships/oleObject" Target="embeddings/oleObject15.bin"/><Relationship Id="rId112" Type="http://schemas.openxmlformats.org/officeDocument/2006/relationships/oleObject" Target="embeddings/oleObject46.bin"/><Relationship Id="rId557" Type="http://schemas.openxmlformats.org/officeDocument/2006/relationships/oleObject" Target="embeddings/oleObject266.bin"/><Relationship Id="rId764" Type="http://schemas.openxmlformats.org/officeDocument/2006/relationships/image" Target="media/image374.wmf"/><Relationship Id="rId971" Type="http://schemas.openxmlformats.org/officeDocument/2006/relationships/image" Target="media/image476.wmf"/><Relationship Id="rId196" Type="http://schemas.openxmlformats.org/officeDocument/2006/relationships/image" Target="media/image93.wmf"/><Relationship Id="rId417" Type="http://schemas.openxmlformats.org/officeDocument/2006/relationships/image" Target="media/image201.wmf"/><Relationship Id="rId624" Type="http://schemas.openxmlformats.org/officeDocument/2006/relationships/oleObject" Target="embeddings/oleObject297.bin"/><Relationship Id="rId831" Type="http://schemas.openxmlformats.org/officeDocument/2006/relationships/oleObject" Target="embeddings/oleObject398.bin"/><Relationship Id="rId1047" Type="http://schemas.openxmlformats.org/officeDocument/2006/relationships/image" Target="media/image514.wmf"/><Relationship Id="rId263" Type="http://schemas.openxmlformats.org/officeDocument/2006/relationships/image" Target="media/image126.wmf"/><Relationship Id="rId470" Type="http://schemas.openxmlformats.org/officeDocument/2006/relationships/image" Target="media/image227.wmf"/><Relationship Id="rId929" Type="http://schemas.openxmlformats.org/officeDocument/2006/relationships/image" Target="media/image455.wmf"/><Relationship Id="rId58" Type="http://schemas.openxmlformats.org/officeDocument/2006/relationships/oleObject" Target="embeddings/oleObject20.bin"/><Relationship Id="rId123" Type="http://schemas.openxmlformats.org/officeDocument/2006/relationships/image" Target="media/image57.wmf"/><Relationship Id="rId330" Type="http://schemas.openxmlformats.org/officeDocument/2006/relationships/image" Target="media/image159.wmf"/><Relationship Id="rId568" Type="http://schemas.openxmlformats.org/officeDocument/2006/relationships/image" Target="media/image276.wmf"/><Relationship Id="rId775" Type="http://schemas.openxmlformats.org/officeDocument/2006/relationships/oleObject" Target="embeddings/oleObject372.bin"/><Relationship Id="rId982" Type="http://schemas.openxmlformats.org/officeDocument/2006/relationships/oleObject" Target="embeddings/oleObject473.bin"/><Relationship Id="rId428" Type="http://schemas.openxmlformats.org/officeDocument/2006/relationships/oleObject" Target="embeddings/oleObject203.bin"/><Relationship Id="rId635" Type="http://schemas.openxmlformats.org/officeDocument/2006/relationships/image" Target="media/image310.wmf"/><Relationship Id="rId842" Type="http://schemas.openxmlformats.org/officeDocument/2006/relationships/image" Target="media/image412.wmf"/><Relationship Id="rId1058" Type="http://schemas.openxmlformats.org/officeDocument/2006/relationships/oleObject" Target="embeddings/oleObject511.bin"/><Relationship Id="rId274" Type="http://schemas.openxmlformats.org/officeDocument/2006/relationships/oleObject" Target="embeddings/oleObject126.bin"/><Relationship Id="rId481" Type="http://schemas.openxmlformats.org/officeDocument/2006/relationships/oleObject" Target="embeddings/oleObject229.bin"/><Relationship Id="rId702" Type="http://schemas.openxmlformats.org/officeDocument/2006/relationships/oleObject" Target="embeddings/oleObject336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57.bin"/><Relationship Id="rId579" Type="http://schemas.openxmlformats.org/officeDocument/2006/relationships/oleObject" Target="embeddings/oleObject275.bin"/><Relationship Id="rId786" Type="http://schemas.openxmlformats.org/officeDocument/2006/relationships/image" Target="media/image385.wmf"/><Relationship Id="rId993" Type="http://schemas.openxmlformats.org/officeDocument/2006/relationships/image" Target="media/image487.wmf"/><Relationship Id="rId341" Type="http://schemas.openxmlformats.org/officeDocument/2006/relationships/oleObject" Target="embeddings/oleObject159.bin"/><Relationship Id="rId439" Type="http://schemas.openxmlformats.org/officeDocument/2006/relationships/image" Target="media/image212.wmf"/><Relationship Id="rId646" Type="http://schemas.openxmlformats.org/officeDocument/2006/relationships/oleObject" Target="embeddings/oleObject308.bin"/><Relationship Id="rId1069" Type="http://schemas.openxmlformats.org/officeDocument/2006/relationships/image" Target="media/image525.wmf"/><Relationship Id="rId201" Type="http://schemas.openxmlformats.org/officeDocument/2006/relationships/oleObject" Target="embeddings/oleObject90.bin"/><Relationship Id="rId285" Type="http://schemas.openxmlformats.org/officeDocument/2006/relationships/image" Target="media/image137.wmf"/><Relationship Id="rId506" Type="http://schemas.openxmlformats.org/officeDocument/2006/relationships/image" Target="media/image245.wmf"/><Relationship Id="rId853" Type="http://schemas.openxmlformats.org/officeDocument/2006/relationships/image" Target="media/image417.wmf"/><Relationship Id="rId492" Type="http://schemas.openxmlformats.org/officeDocument/2006/relationships/image" Target="media/image238.wmf"/><Relationship Id="rId713" Type="http://schemas.openxmlformats.org/officeDocument/2006/relationships/image" Target="media/image349.wmf"/><Relationship Id="rId797" Type="http://schemas.openxmlformats.org/officeDocument/2006/relationships/oleObject" Target="embeddings/oleObject383.bin"/><Relationship Id="rId920" Type="http://schemas.openxmlformats.org/officeDocument/2006/relationships/oleObject" Target="embeddings/oleObject442.bin"/><Relationship Id="rId145" Type="http://schemas.openxmlformats.org/officeDocument/2006/relationships/image" Target="media/image68.wmf"/><Relationship Id="rId352" Type="http://schemas.openxmlformats.org/officeDocument/2006/relationships/image" Target="media/image170.wmf"/><Relationship Id="rId212" Type="http://schemas.openxmlformats.org/officeDocument/2006/relationships/image" Target="media/image101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14.bin"/><Relationship Id="rId296" Type="http://schemas.openxmlformats.org/officeDocument/2006/relationships/oleObject" Target="embeddings/oleObject137.bin"/><Relationship Id="rId517" Type="http://schemas.openxmlformats.org/officeDocument/2006/relationships/oleObject" Target="embeddings/oleObject247.bin"/><Relationship Id="rId724" Type="http://schemas.openxmlformats.org/officeDocument/2006/relationships/oleObject" Target="embeddings/oleObject347.bin"/><Relationship Id="rId931" Type="http://schemas.openxmlformats.org/officeDocument/2006/relationships/image" Target="media/image456.wmf"/><Relationship Id="rId60" Type="http://schemas.openxmlformats.org/officeDocument/2006/relationships/oleObject" Target="embeddings/oleObject21.bin"/><Relationship Id="rId156" Type="http://schemas.openxmlformats.org/officeDocument/2006/relationships/oleObject" Target="embeddings/oleObject68.bin"/><Relationship Id="rId363" Type="http://schemas.openxmlformats.org/officeDocument/2006/relationships/oleObject" Target="embeddings/oleObject170.bin"/><Relationship Id="rId570" Type="http://schemas.openxmlformats.org/officeDocument/2006/relationships/image" Target="media/image277.wmf"/><Relationship Id="rId1007" Type="http://schemas.openxmlformats.org/officeDocument/2006/relationships/image" Target="media/image494.wmf"/><Relationship Id="rId223" Type="http://schemas.openxmlformats.org/officeDocument/2006/relationships/oleObject" Target="embeddings/oleObject101.bin"/><Relationship Id="rId430" Type="http://schemas.openxmlformats.org/officeDocument/2006/relationships/oleObject" Target="embeddings/oleObject204.bin"/><Relationship Id="rId668" Type="http://schemas.openxmlformats.org/officeDocument/2006/relationships/oleObject" Target="embeddings/oleObject319.bin"/><Relationship Id="rId875" Type="http://schemas.openxmlformats.org/officeDocument/2006/relationships/image" Target="media/image428.wmf"/><Relationship Id="rId1060" Type="http://schemas.openxmlformats.org/officeDocument/2006/relationships/oleObject" Target="embeddings/oleObject512.bin"/><Relationship Id="rId18" Type="http://schemas.openxmlformats.org/officeDocument/2006/relationships/oleObject" Target="embeddings/oleObject2.bin"/><Relationship Id="rId528" Type="http://schemas.openxmlformats.org/officeDocument/2006/relationships/image" Target="media/image256.wmf"/><Relationship Id="rId735" Type="http://schemas.openxmlformats.org/officeDocument/2006/relationships/oleObject" Target="embeddings/oleObject352.bin"/><Relationship Id="rId942" Type="http://schemas.openxmlformats.org/officeDocument/2006/relationships/oleObject" Target="embeddings/oleObject453.bin"/><Relationship Id="rId167" Type="http://schemas.openxmlformats.org/officeDocument/2006/relationships/image" Target="media/image79.wmf"/><Relationship Id="rId374" Type="http://schemas.openxmlformats.org/officeDocument/2006/relationships/image" Target="media/image181.wmf"/><Relationship Id="rId581" Type="http://schemas.openxmlformats.org/officeDocument/2006/relationships/oleObject" Target="embeddings/oleObject276.bin"/><Relationship Id="rId1018" Type="http://schemas.openxmlformats.org/officeDocument/2006/relationships/oleObject" Target="embeddings/oleObject491.bin"/><Relationship Id="rId71" Type="http://schemas.openxmlformats.org/officeDocument/2006/relationships/image" Target="media/image32.wmf"/><Relationship Id="rId234" Type="http://schemas.openxmlformats.org/officeDocument/2006/relationships/image" Target="media/image112.wmf"/><Relationship Id="rId679" Type="http://schemas.openxmlformats.org/officeDocument/2006/relationships/image" Target="media/image332.wmf"/><Relationship Id="rId802" Type="http://schemas.openxmlformats.org/officeDocument/2006/relationships/image" Target="media/image393.wmf"/><Relationship Id="rId886" Type="http://schemas.openxmlformats.org/officeDocument/2006/relationships/oleObject" Target="embeddings/oleObject425.bin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441" Type="http://schemas.openxmlformats.org/officeDocument/2006/relationships/image" Target="media/image213.wmf"/><Relationship Id="rId539" Type="http://schemas.openxmlformats.org/officeDocument/2006/relationships/oleObject" Target="embeddings/oleObject258.bin"/><Relationship Id="rId746" Type="http://schemas.openxmlformats.org/officeDocument/2006/relationships/image" Target="media/image365.wmf"/><Relationship Id="rId1071" Type="http://schemas.openxmlformats.org/officeDocument/2006/relationships/image" Target="media/image526.wmf"/><Relationship Id="rId178" Type="http://schemas.openxmlformats.org/officeDocument/2006/relationships/image" Target="media/image84.wmf"/><Relationship Id="rId301" Type="http://schemas.openxmlformats.org/officeDocument/2006/relationships/header" Target="header7.xml"/><Relationship Id="rId953" Type="http://schemas.openxmlformats.org/officeDocument/2006/relationships/image" Target="media/image467.wmf"/><Relationship Id="rId1029" Type="http://schemas.openxmlformats.org/officeDocument/2006/relationships/image" Target="media/image505.wmf"/><Relationship Id="rId82" Type="http://schemas.openxmlformats.org/officeDocument/2006/relationships/oleObject" Target="embeddings/oleObject32.bin"/><Relationship Id="rId385" Type="http://schemas.openxmlformats.org/officeDocument/2006/relationships/oleObject" Target="embeddings/oleObject181.bin"/><Relationship Id="rId592" Type="http://schemas.openxmlformats.org/officeDocument/2006/relationships/image" Target="media/image289.wmf"/><Relationship Id="rId606" Type="http://schemas.openxmlformats.org/officeDocument/2006/relationships/image" Target="media/image296.wmf"/><Relationship Id="rId813" Type="http://schemas.openxmlformats.org/officeDocument/2006/relationships/oleObject" Target="embeddings/oleObject391.bin"/><Relationship Id="rId245" Type="http://schemas.openxmlformats.org/officeDocument/2006/relationships/image" Target="media/image117.wmf"/><Relationship Id="rId452" Type="http://schemas.openxmlformats.org/officeDocument/2006/relationships/oleObject" Target="embeddings/oleObject215.bin"/><Relationship Id="rId897" Type="http://schemas.openxmlformats.org/officeDocument/2006/relationships/image" Target="media/image439.wmf"/><Relationship Id="rId1082" Type="http://schemas.openxmlformats.org/officeDocument/2006/relationships/oleObject" Target="embeddings/oleObject523.bin"/><Relationship Id="rId105" Type="http://schemas.openxmlformats.org/officeDocument/2006/relationships/image" Target="media/image48.wmf"/><Relationship Id="rId312" Type="http://schemas.openxmlformats.org/officeDocument/2006/relationships/image" Target="media/image150.wmf"/><Relationship Id="rId757" Type="http://schemas.openxmlformats.org/officeDocument/2006/relationships/oleObject" Target="embeddings/oleObject363.bin"/><Relationship Id="rId964" Type="http://schemas.openxmlformats.org/officeDocument/2006/relationships/oleObject" Target="embeddings/oleObject464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84.bin"/><Relationship Id="rId396" Type="http://schemas.openxmlformats.org/officeDocument/2006/relationships/image" Target="media/image192.wmf"/><Relationship Id="rId617" Type="http://schemas.openxmlformats.org/officeDocument/2006/relationships/image" Target="media/image301.wmf"/><Relationship Id="rId824" Type="http://schemas.openxmlformats.org/officeDocument/2006/relationships/image" Target="media/image403.wmf"/><Relationship Id="rId256" Type="http://schemas.openxmlformats.org/officeDocument/2006/relationships/oleObject" Target="embeddings/oleObject117.bin"/><Relationship Id="rId463" Type="http://schemas.openxmlformats.org/officeDocument/2006/relationships/image" Target="media/image224.wmf"/><Relationship Id="rId670" Type="http://schemas.openxmlformats.org/officeDocument/2006/relationships/oleObject" Target="embeddings/oleObject320.bin"/><Relationship Id="rId1093" Type="http://schemas.microsoft.com/office/2019/05/relationships/documenttasks" Target="documenttasks/documenttasks1.xml"/><Relationship Id="rId116" Type="http://schemas.openxmlformats.org/officeDocument/2006/relationships/oleObject" Target="embeddings/oleObject48.bin"/><Relationship Id="rId323" Type="http://schemas.openxmlformats.org/officeDocument/2006/relationships/oleObject" Target="embeddings/oleObject150.bin"/><Relationship Id="rId530" Type="http://schemas.openxmlformats.org/officeDocument/2006/relationships/image" Target="media/image257.wmf"/><Relationship Id="rId768" Type="http://schemas.openxmlformats.org/officeDocument/2006/relationships/image" Target="media/image376.wmf"/><Relationship Id="rId975" Type="http://schemas.openxmlformats.org/officeDocument/2006/relationships/image" Target="media/image478.wmf"/><Relationship Id="rId20" Type="http://schemas.openxmlformats.org/officeDocument/2006/relationships/oleObject" Target="embeddings/oleObject3.bin"/><Relationship Id="rId628" Type="http://schemas.openxmlformats.org/officeDocument/2006/relationships/oleObject" Target="embeddings/oleObject299.bin"/><Relationship Id="rId835" Type="http://schemas.openxmlformats.org/officeDocument/2006/relationships/oleObject" Target="embeddings/oleObject400.bin"/><Relationship Id="rId267" Type="http://schemas.openxmlformats.org/officeDocument/2006/relationships/image" Target="media/image128.wmf"/><Relationship Id="rId474" Type="http://schemas.openxmlformats.org/officeDocument/2006/relationships/image" Target="media/image229.wmf"/><Relationship Id="rId1020" Type="http://schemas.openxmlformats.org/officeDocument/2006/relationships/oleObject" Target="embeddings/oleObject492.bin"/><Relationship Id="rId127" Type="http://schemas.openxmlformats.org/officeDocument/2006/relationships/image" Target="media/image59.wmf"/><Relationship Id="rId681" Type="http://schemas.openxmlformats.org/officeDocument/2006/relationships/image" Target="media/image333.wmf"/><Relationship Id="rId779" Type="http://schemas.openxmlformats.org/officeDocument/2006/relationships/oleObject" Target="embeddings/oleObject374.bin"/><Relationship Id="rId902" Type="http://schemas.openxmlformats.org/officeDocument/2006/relationships/oleObject" Target="embeddings/oleObject433.bin"/><Relationship Id="rId986" Type="http://schemas.openxmlformats.org/officeDocument/2006/relationships/oleObject" Target="embeddings/oleObject475.bin"/><Relationship Id="rId31" Type="http://schemas.openxmlformats.org/officeDocument/2006/relationships/image" Target="media/image13.wmf"/><Relationship Id="rId334" Type="http://schemas.openxmlformats.org/officeDocument/2006/relationships/image" Target="media/image161.wmf"/><Relationship Id="rId541" Type="http://schemas.openxmlformats.org/officeDocument/2006/relationships/header" Target="header11.xml"/><Relationship Id="rId639" Type="http://schemas.openxmlformats.org/officeDocument/2006/relationships/image" Target="media/image312.wmf"/><Relationship Id="rId180" Type="http://schemas.openxmlformats.org/officeDocument/2006/relationships/image" Target="media/image85.wmf"/><Relationship Id="rId278" Type="http://schemas.openxmlformats.org/officeDocument/2006/relationships/oleObject" Target="embeddings/oleObject128.bin"/><Relationship Id="rId401" Type="http://schemas.openxmlformats.org/officeDocument/2006/relationships/oleObject" Target="embeddings/oleObject190.bin"/><Relationship Id="rId846" Type="http://schemas.openxmlformats.org/officeDocument/2006/relationships/image" Target="media/image414.wmf"/><Relationship Id="rId1031" Type="http://schemas.openxmlformats.org/officeDocument/2006/relationships/image" Target="media/image506.wmf"/><Relationship Id="rId485" Type="http://schemas.openxmlformats.org/officeDocument/2006/relationships/oleObject" Target="embeddings/oleObject231.bin"/><Relationship Id="rId692" Type="http://schemas.openxmlformats.org/officeDocument/2006/relationships/oleObject" Target="embeddings/oleObject331.bin"/><Relationship Id="rId706" Type="http://schemas.openxmlformats.org/officeDocument/2006/relationships/oleObject" Target="embeddings/oleObject338.bin"/><Relationship Id="rId913" Type="http://schemas.openxmlformats.org/officeDocument/2006/relationships/image" Target="media/image447.wmf"/><Relationship Id="rId42" Type="http://schemas.openxmlformats.org/officeDocument/2006/relationships/oleObject" Target="embeddings/oleObject13.bin"/><Relationship Id="rId138" Type="http://schemas.openxmlformats.org/officeDocument/2006/relationships/oleObject" Target="embeddings/oleObject59.bin"/><Relationship Id="rId345" Type="http://schemas.openxmlformats.org/officeDocument/2006/relationships/oleObject" Target="embeddings/oleObject161.bin"/><Relationship Id="rId552" Type="http://schemas.openxmlformats.org/officeDocument/2006/relationships/image" Target="media/image267.wmf"/><Relationship Id="rId997" Type="http://schemas.openxmlformats.org/officeDocument/2006/relationships/image" Target="media/image489.w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412" Type="http://schemas.openxmlformats.org/officeDocument/2006/relationships/oleObject" Target="embeddings/oleObject195.bin"/><Relationship Id="rId857" Type="http://schemas.openxmlformats.org/officeDocument/2006/relationships/image" Target="media/image419.wmf"/><Relationship Id="rId1042" Type="http://schemas.openxmlformats.org/officeDocument/2006/relationships/oleObject" Target="embeddings/oleObject503.bin"/><Relationship Id="rId289" Type="http://schemas.openxmlformats.org/officeDocument/2006/relationships/image" Target="media/image139.wmf"/><Relationship Id="rId496" Type="http://schemas.openxmlformats.org/officeDocument/2006/relationships/image" Target="media/image240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44.bin"/><Relationship Id="rId53" Type="http://schemas.openxmlformats.org/officeDocument/2006/relationships/image" Target="media/image23.wmf"/><Relationship Id="rId149" Type="http://schemas.openxmlformats.org/officeDocument/2006/relationships/image" Target="media/image70.wmf"/><Relationship Id="rId356" Type="http://schemas.openxmlformats.org/officeDocument/2006/relationships/image" Target="media/image172.wmf"/><Relationship Id="rId563" Type="http://schemas.openxmlformats.org/officeDocument/2006/relationships/oleObject" Target="embeddings/oleObject268.bin"/><Relationship Id="rId770" Type="http://schemas.openxmlformats.org/officeDocument/2006/relationships/image" Target="media/image377.wmf"/><Relationship Id="rId216" Type="http://schemas.openxmlformats.org/officeDocument/2006/relationships/image" Target="media/image103.wmf"/><Relationship Id="rId423" Type="http://schemas.openxmlformats.org/officeDocument/2006/relationships/image" Target="media/image204.wmf"/><Relationship Id="rId868" Type="http://schemas.openxmlformats.org/officeDocument/2006/relationships/oleObject" Target="embeddings/oleObject416.bin"/><Relationship Id="rId1053" Type="http://schemas.openxmlformats.org/officeDocument/2006/relationships/image" Target="media/image517.wmf"/><Relationship Id="rId630" Type="http://schemas.openxmlformats.org/officeDocument/2006/relationships/oleObject" Target="embeddings/oleObject300.bin"/><Relationship Id="rId728" Type="http://schemas.openxmlformats.org/officeDocument/2006/relationships/image" Target="media/image356.wmf"/><Relationship Id="rId935" Type="http://schemas.openxmlformats.org/officeDocument/2006/relationships/image" Target="media/image458.wmf"/><Relationship Id="rId64" Type="http://schemas.openxmlformats.org/officeDocument/2006/relationships/oleObject" Target="embeddings/oleObject23.bin"/><Relationship Id="rId367" Type="http://schemas.openxmlformats.org/officeDocument/2006/relationships/oleObject" Target="embeddings/oleObject172.bin"/><Relationship Id="rId574" Type="http://schemas.openxmlformats.org/officeDocument/2006/relationships/image" Target="media/image280.wmf"/><Relationship Id="rId227" Type="http://schemas.openxmlformats.org/officeDocument/2006/relationships/oleObject" Target="embeddings/oleObject103.bin"/><Relationship Id="rId781" Type="http://schemas.openxmlformats.org/officeDocument/2006/relationships/oleObject" Target="embeddings/oleObject375.bin"/><Relationship Id="rId879" Type="http://schemas.openxmlformats.org/officeDocument/2006/relationships/image" Target="media/image430.wmf"/><Relationship Id="rId434" Type="http://schemas.openxmlformats.org/officeDocument/2006/relationships/oleObject" Target="embeddings/oleObject206.bin"/><Relationship Id="rId641" Type="http://schemas.openxmlformats.org/officeDocument/2006/relationships/image" Target="media/image313.wmf"/><Relationship Id="rId739" Type="http://schemas.openxmlformats.org/officeDocument/2006/relationships/oleObject" Target="embeddings/oleObject354.bin"/><Relationship Id="rId1064" Type="http://schemas.openxmlformats.org/officeDocument/2006/relationships/oleObject" Target="embeddings/oleObject514.bin"/><Relationship Id="rId280" Type="http://schemas.openxmlformats.org/officeDocument/2006/relationships/oleObject" Target="embeddings/oleObject129.bin"/><Relationship Id="rId501" Type="http://schemas.openxmlformats.org/officeDocument/2006/relationships/oleObject" Target="embeddings/oleObject239.bin"/><Relationship Id="rId946" Type="http://schemas.openxmlformats.org/officeDocument/2006/relationships/oleObject" Target="embeddings/oleObject455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0.bin"/><Relationship Id="rId378" Type="http://schemas.openxmlformats.org/officeDocument/2006/relationships/image" Target="media/image183.wmf"/><Relationship Id="rId585" Type="http://schemas.openxmlformats.org/officeDocument/2006/relationships/oleObject" Target="embeddings/oleObject278.bin"/><Relationship Id="rId792" Type="http://schemas.openxmlformats.org/officeDocument/2006/relationships/image" Target="media/image388.wmf"/><Relationship Id="rId806" Type="http://schemas.openxmlformats.org/officeDocument/2006/relationships/image" Target="media/image395.wmf"/><Relationship Id="rId6" Type="http://schemas.openxmlformats.org/officeDocument/2006/relationships/styles" Target="styles.xml"/><Relationship Id="rId238" Type="http://schemas.openxmlformats.org/officeDocument/2006/relationships/image" Target="media/image114.wmf"/><Relationship Id="rId445" Type="http://schemas.openxmlformats.org/officeDocument/2006/relationships/image" Target="media/image215.wmf"/><Relationship Id="rId652" Type="http://schemas.openxmlformats.org/officeDocument/2006/relationships/oleObject" Target="embeddings/oleObject311.bin"/><Relationship Id="rId1075" Type="http://schemas.openxmlformats.org/officeDocument/2006/relationships/image" Target="media/image528.wmf"/><Relationship Id="rId291" Type="http://schemas.openxmlformats.org/officeDocument/2006/relationships/image" Target="media/image140.wmf"/><Relationship Id="rId305" Type="http://schemas.openxmlformats.org/officeDocument/2006/relationships/oleObject" Target="embeddings/oleObject141.bin"/><Relationship Id="rId512" Type="http://schemas.openxmlformats.org/officeDocument/2006/relationships/image" Target="media/image248.wmf"/><Relationship Id="rId957" Type="http://schemas.openxmlformats.org/officeDocument/2006/relationships/image" Target="media/image469.wmf"/><Relationship Id="rId86" Type="http://schemas.openxmlformats.org/officeDocument/2006/relationships/oleObject" Target="embeddings/oleObject33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183.bin"/><Relationship Id="rId596" Type="http://schemas.openxmlformats.org/officeDocument/2006/relationships/image" Target="media/image291.wmf"/><Relationship Id="rId817" Type="http://schemas.openxmlformats.org/officeDocument/2006/relationships/image" Target="media/image400.wmf"/><Relationship Id="rId1002" Type="http://schemas.openxmlformats.org/officeDocument/2006/relationships/oleObject" Target="embeddings/oleObject483.bin"/><Relationship Id="rId249" Type="http://schemas.openxmlformats.org/officeDocument/2006/relationships/image" Target="media/image119.wmf"/><Relationship Id="rId456" Type="http://schemas.openxmlformats.org/officeDocument/2006/relationships/oleObject" Target="embeddings/oleObject217.bin"/><Relationship Id="rId663" Type="http://schemas.openxmlformats.org/officeDocument/2006/relationships/image" Target="media/image324.wmf"/><Relationship Id="rId870" Type="http://schemas.openxmlformats.org/officeDocument/2006/relationships/oleObject" Target="embeddings/oleObject417.bin"/><Relationship Id="rId1086" Type="http://schemas.openxmlformats.org/officeDocument/2006/relationships/oleObject" Target="embeddings/oleObject525.bin"/><Relationship Id="rId13" Type="http://schemas.openxmlformats.org/officeDocument/2006/relationships/image" Target="media/image3.png"/><Relationship Id="rId109" Type="http://schemas.openxmlformats.org/officeDocument/2006/relationships/image" Target="media/image50.wmf"/><Relationship Id="rId316" Type="http://schemas.openxmlformats.org/officeDocument/2006/relationships/image" Target="media/image152.wmf"/><Relationship Id="rId523" Type="http://schemas.openxmlformats.org/officeDocument/2006/relationships/oleObject" Target="embeddings/oleObject250.bin"/><Relationship Id="rId968" Type="http://schemas.openxmlformats.org/officeDocument/2006/relationships/oleObject" Target="embeddings/oleObject466.bin"/><Relationship Id="rId97" Type="http://schemas.openxmlformats.org/officeDocument/2006/relationships/image" Target="media/image44.wmf"/><Relationship Id="rId730" Type="http://schemas.openxmlformats.org/officeDocument/2006/relationships/image" Target="media/image357.wmf"/><Relationship Id="rId828" Type="http://schemas.openxmlformats.org/officeDocument/2006/relationships/image" Target="media/image405.wmf"/><Relationship Id="rId1013" Type="http://schemas.openxmlformats.org/officeDocument/2006/relationships/image" Target="media/image497.wmf"/><Relationship Id="rId162" Type="http://schemas.openxmlformats.org/officeDocument/2006/relationships/oleObject" Target="embeddings/oleObject71.bin"/><Relationship Id="rId467" Type="http://schemas.openxmlformats.org/officeDocument/2006/relationships/oleObject" Target="embeddings/oleObject222.bin"/><Relationship Id="rId674" Type="http://schemas.openxmlformats.org/officeDocument/2006/relationships/oleObject" Target="embeddings/oleObject322.bin"/><Relationship Id="rId881" Type="http://schemas.openxmlformats.org/officeDocument/2006/relationships/image" Target="media/image431.wmf"/><Relationship Id="rId979" Type="http://schemas.openxmlformats.org/officeDocument/2006/relationships/image" Target="media/image480.wmf"/><Relationship Id="rId24" Type="http://schemas.openxmlformats.org/officeDocument/2006/relationships/oleObject" Target="embeddings/oleObject5.bin"/><Relationship Id="rId327" Type="http://schemas.openxmlformats.org/officeDocument/2006/relationships/oleObject" Target="embeddings/oleObject152.bin"/><Relationship Id="rId534" Type="http://schemas.openxmlformats.org/officeDocument/2006/relationships/image" Target="media/image259.wmf"/><Relationship Id="rId741" Type="http://schemas.openxmlformats.org/officeDocument/2006/relationships/oleObject" Target="embeddings/oleObject355.bin"/><Relationship Id="rId839" Type="http://schemas.openxmlformats.org/officeDocument/2006/relationships/oleObject" Target="embeddings/oleObject402.bin"/><Relationship Id="rId173" Type="http://schemas.openxmlformats.org/officeDocument/2006/relationships/image" Target="media/image82.wmf"/><Relationship Id="rId380" Type="http://schemas.openxmlformats.org/officeDocument/2006/relationships/image" Target="media/image184.wmf"/><Relationship Id="rId601" Type="http://schemas.openxmlformats.org/officeDocument/2006/relationships/oleObject" Target="embeddings/oleObject286.bin"/><Relationship Id="rId1024" Type="http://schemas.openxmlformats.org/officeDocument/2006/relationships/oleObject" Target="embeddings/oleObject494.bin"/><Relationship Id="rId240" Type="http://schemas.openxmlformats.org/officeDocument/2006/relationships/header" Target="header6.xml"/><Relationship Id="rId478" Type="http://schemas.openxmlformats.org/officeDocument/2006/relationships/image" Target="media/image231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28.bin"/><Relationship Id="rId906" Type="http://schemas.openxmlformats.org/officeDocument/2006/relationships/oleObject" Target="embeddings/oleObject435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0.bin"/><Relationship Id="rId338" Type="http://schemas.openxmlformats.org/officeDocument/2006/relationships/image" Target="media/image163.wmf"/><Relationship Id="rId545" Type="http://schemas.openxmlformats.org/officeDocument/2006/relationships/oleObject" Target="embeddings/oleObject260.bin"/><Relationship Id="rId752" Type="http://schemas.openxmlformats.org/officeDocument/2006/relationships/image" Target="media/image368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184.bin"/><Relationship Id="rId405" Type="http://schemas.openxmlformats.org/officeDocument/2006/relationships/oleObject" Target="embeddings/oleObject192.bin"/><Relationship Id="rId612" Type="http://schemas.openxmlformats.org/officeDocument/2006/relationships/image" Target="media/image299.wmf"/><Relationship Id="rId1035" Type="http://schemas.openxmlformats.org/officeDocument/2006/relationships/image" Target="media/image508.wmf"/><Relationship Id="rId251" Type="http://schemas.openxmlformats.org/officeDocument/2006/relationships/image" Target="media/image120.wmf"/><Relationship Id="rId489" Type="http://schemas.openxmlformats.org/officeDocument/2006/relationships/oleObject" Target="embeddings/oleObject233.bin"/><Relationship Id="rId696" Type="http://schemas.openxmlformats.org/officeDocument/2006/relationships/oleObject" Target="embeddings/oleObject333.bin"/><Relationship Id="rId917" Type="http://schemas.openxmlformats.org/officeDocument/2006/relationships/image" Target="media/image449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63.bin"/><Relationship Id="rId556" Type="http://schemas.openxmlformats.org/officeDocument/2006/relationships/image" Target="media/image269.wmf"/><Relationship Id="rId763" Type="http://schemas.openxmlformats.org/officeDocument/2006/relationships/oleObject" Target="embeddings/oleObject366.bin"/><Relationship Id="rId111" Type="http://schemas.openxmlformats.org/officeDocument/2006/relationships/image" Target="media/image51.wmf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416" Type="http://schemas.openxmlformats.org/officeDocument/2006/relationships/oleObject" Target="embeddings/oleObject197.bin"/><Relationship Id="rId970" Type="http://schemas.openxmlformats.org/officeDocument/2006/relationships/oleObject" Target="embeddings/oleObject467.bin"/><Relationship Id="rId1046" Type="http://schemas.openxmlformats.org/officeDocument/2006/relationships/oleObject" Target="embeddings/oleObject505.bin"/><Relationship Id="rId623" Type="http://schemas.openxmlformats.org/officeDocument/2006/relationships/image" Target="media/image304.wmf"/><Relationship Id="rId830" Type="http://schemas.openxmlformats.org/officeDocument/2006/relationships/image" Target="media/image406.wmf"/><Relationship Id="rId928" Type="http://schemas.openxmlformats.org/officeDocument/2006/relationships/oleObject" Target="embeddings/oleObject446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0.bin"/><Relationship Id="rId567" Type="http://schemas.openxmlformats.org/officeDocument/2006/relationships/oleObject" Target="embeddings/oleObject270.bin"/><Relationship Id="rId122" Type="http://schemas.openxmlformats.org/officeDocument/2006/relationships/oleObject" Target="embeddings/oleObject51.bin"/><Relationship Id="rId774" Type="http://schemas.openxmlformats.org/officeDocument/2006/relationships/image" Target="media/image379.wmf"/><Relationship Id="rId981" Type="http://schemas.openxmlformats.org/officeDocument/2006/relationships/image" Target="media/image481.wmf"/><Relationship Id="rId1057" Type="http://schemas.openxmlformats.org/officeDocument/2006/relationships/image" Target="media/image519.wmf"/><Relationship Id="rId427" Type="http://schemas.openxmlformats.org/officeDocument/2006/relationships/image" Target="media/image206.wmf"/><Relationship Id="rId634" Type="http://schemas.openxmlformats.org/officeDocument/2006/relationships/oleObject" Target="embeddings/oleObject302.bin"/><Relationship Id="rId841" Type="http://schemas.openxmlformats.org/officeDocument/2006/relationships/oleObject" Target="embeddings/oleObject403.bin"/><Relationship Id="rId273" Type="http://schemas.openxmlformats.org/officeDocument/2006/relationships/image" Target="media/image131.wmf"/><Relationship Id="rId480" Type="http://schemas.openxmlformats.org/officeDocument/2006/relationships/image" Target="media/image232.wmf"/><Relationship Id="rId701" Type="http://schemas.openxmlformats.org/officeDocument/2006/relationships/image" Target="media/image343.wmf"/><Relationship Id="rId939" Type="http://schemas.openxmlformats.org/officeDocument/2006/relationships/image" Target="media/image460.wmf"/><Relationship Id="rId68" Type="http://schemas.openxmlformats.org/officeDocument/2006/relationships/oleObject" Target="embeddings/oleObject25.bin"/><Relationship Id="rId133" Type="http://schemas.openxmlformats.org/officeDocument/2006/relationships/image" Target="media/image62.wmf"/><Relationship Id="rId340" Type="http://schemas.openxmlformats.org/officeDocument/2006/relationships/image" Target="media/image164.wmf"/><Relationship Id="rId578" Type="http://schemas.openxmlformats.org/officeDocument/2006/relationships/image" Target="media/image282.wmf"/><Relationship Id="rId785" Type="http://schemas.openxmlformats.org/officeDocument/2006/relationships/oleObject" Target="embeddings/oleObject377.bin"/><Relationship Id="rId992" Type="http://schemas.openxmlformats.org/officeDocument/2006/relationships/oleObject" Target="embeddings/oleObject478.bin"/><Relationship Id="rId200" Type="http://schemas.openxmlformats.org/officeDocument/2006/relationships/image" Target="media/image95.wmf"/><Relationship Id="rId438" Type="http://schemas.openxmlformats.org/officeDocument/2006/relationships/oleObject" Target="embeddings/oleObject208.bin"/><Relationship Id="rId645" Type="http://schemas.openxmlformats.org/officeDocument/2006/relationships/image" Target="media/image315.wmf"/><Relationship Id="rId852" Type="http://schemas.openxmlformats.org/officeDocument/2006/relationships/header" Target="header17.xml"/><Relationship Id="rId1068" Type="http://schemas.openxmlformats.org/officeDocument/2006/relationships/oleObject" Target="embeddings/oleObject516.bin"/><Relationship Id="rId284" Type="http://schemas.openxmlformats.org/officeDocument/2006/relationships/oleObject" Target="embeddings/oleObject131.bin"/><Relationship Id="rId491" Type="http://schemas.openxmlformats.org/officeDocument/2006/relationships/oleObject" Target="embeddings/oleObject234.bin"/><Relationship Id="rId505" Type="http://schemas.openxmlformats.org/officeDocument/2006/relationships/oleObject" Target="embeddings/oleObject241.bin"/><Relationship Id="rId712" Type="http://schemas.openxmlformats.org/officeDocument/2006/relationships/oleObject" Target="embeddings/oleObject341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2.bin"/><Relationship Id="rId589" Type="http://schemas.openxmlformats.org/officeDocument/2006/relationships/oleObject" Target="embeddings/oleObject280.bin"/><Relationship Id="rId796" Type="http://schemas.openxmlformats.org/officeDocument/2006/relationships/image" Target="media/image390.wmf"/><Relationship Id="rId351" Type="http://schemas.openxmlformats.org/officeDocument/2006/relationships/oleObject" Target="embeddings/oleObject164.bin"/><Relationship Id="rId449" Type="http://schemas.openxmlformats.org/officeDocument/2006/relationships/image" Target="media/image217.wmf"/><Relationship Id="rId656" Type="http://schemas.openxmlformats.org/officeDocument/2006/relationships/oleObject" Target="embeddings/oleObject313.bin"/><Relationship Id="rId863" Type="http://schemas.openxmlformats.org/officeDocument/2006/relationships/image" Target="media/image422.wmf"/><Relationship Id="rId1079" Type="http://schemas.openxmlformats.org/officeDocument/2006/relationships/image" Target="media/image530.wmf"/><Relationship Id="rId211" Type="http://schemas.openxmlformats.org/officeDocument/2006/relationships/oleObject" Target="embeddings/oleObject95.bin"/><Relationship Id="rId295" Type="http://schemas.openxmlformats.org/officeDocument/2006/relationships/image" Target="media/image142.wmf"/><Relationship Id="rId309" Type="http://schemas.openxmlformats.org/officeDocument/2006/relationships/oleObject" Target="embeddings/oleObject143.bin"/><Relationship Id="rId516" Type="http://schemas.openxmlformats.org/officeDocument/2006/relationships/image" Target="media/image250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47.bin"/><Relationship Id="rId1006" Type="http://schemas.openxmlformats.org/officeDocument/2006/relationships/oleObject" Target="embeddings/oleObject485.bin"/><Relationship Id="rId155" Type="http://schemas.openxmlformats.org/officeDocument/2006/relationships/image" Target="media/image73.wmf"/><Relationship Id="rId362" Type="http://schemas.openxmlformats.org/officeDocument/2006/relationships/image" Target="media/image175.wmf"/><Relationship Id="rId222" Type="http://schemas.openxmlformats.org/officeDocument/2006/relationships/image" Target="media/image106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19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2.bin"/><Relationship Id="rId734" Type="http://schemas.openxmlformats.org/officeDocument/2006/relationships/image" Target="media/image359.wmf"/><Relationship Id="rId941" Type="http://schemas.openxmlformats.org/officeDocument/2006/relationships/image" Target="media/image461.wmf"/><Relationship Id="rId70" Type="http://schemas.openxmlformats.org/officeDocument/2006/relationships/oleObject" Target="embeddings/oleObject26.bin"/><Relationship Id="rId166" Type="http://schemas.openxmlformats.org/officeDocument/2006/relationships/oleObject" Target="embeddings/oleObject73.bin"/><Relationship Id="rId373" Type="http://schemas.openxmlformats.org/officeDocument/2006/relationships/oleObject" Target="embeddings/oleObject175.bin"/><Relationship Id="rId580" Type="http://schemas.openxmlformats.org/officeDocument/2006/relationships/image" Target="media/image283.wmf"/><Relationship Id="rId801" Type="http://schemas.openxmlformats.org/officeDocument/2006/relationships/oleObject" Target="embeddings/oleObject385.bin"/><Relationship Id="rId1017" Type="http://schemas.openxmlformats.org/officeDocument/2006/relationships/image" Target="media/image49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6.bin"/><Relationship Id="rId440" Type="http://schemas.openxmlformats.org/officeDocument/2006/relationships/oleObject" Target="embeddings/oleObject209.bin"/><Relationship Id="rId678" Type="http://schemas.openxmlformats.org/officeDocument/2006/relationships/oleObject" Target="embeddings/oleObject324.bin"/><Relationship Id="rId885" Type="http://schemas.openxmlformats.org/officeDocument/2006/relationships/image" Target="media/image433.wmf"/><Relationship Id="rId1070" Type="http://schemas.openxmlformats.org/officeDocument/2006/relationships/oleObject" Target="embeddings/oleObject517.bin"/><Relationship Id="rId28" Type="http://schemas.openxmlformats.org/officeDocument/2006/relationships/oleObject" Target="embeddings/oleObject7.bin"/><Relationship Id="rId300" Type="http://schemas.openxmlformats.org/officeDocument/2006/relationships/oleObject" Target="embeddings/oleObject139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57.bin"/><Relationship Id="rId952" Type="http://schemas.openxmlformats.org/officeDocument/2006/relationships/oleObject" Target="embeddings/oleObject458.bin"/><Relationship Id="rId81" Type="http://schemas.openxmlformats.org/officeDocument/2006/relationships/image" Target="media/image37.wmf"/><Relationship Id="rId177" Type="http://schemas.openxmlformats.org/officeDocument/2006/relationships/oleObject" Target="embeddings/oleObject78.bin"/><Relationship Id="rId384" Type="http://schemas.openxmlformats.org/officeDocument/2006/relationships/image" Target="media/image186.wmf"/><Relationship Id="rId591" Type="http://schemas.openxmlformats.org/officeDocument/2006/relationships/oleObject" Target="embeddings/oleObject281.bin"/><Relationship Id="rId605" Type="http://schemas.openxmlformats.org/officeDocument/2006/relationships/oleObject" Target="embeddings/oleObject288.bin"/><Relationship Id="rId812" Type="http://schemas.openxmlformats.org/officeDocument/2006/relationships/image" Target="media/image398.wmf"/><Relationship Id="rId1028" Type="http://schemas.openxmlformats.org/officeDocument/2006/relationships/oleObject" Target="embeddings/oleObject496.bin"/><Relationship Id="rId244" Type="http://schemas.openxmlformats.org/officeDocument/2006/relationships/oleObject" Target="embeddings/oleObject111.bin"/><Relationship Id="rId689" Type="http://schemas.openxmlformats.org/officeDocument/2006/relationships/image" Target="media/image337.wmf"/><Relationship Id="rId896" Type="http://schemas.openxmlformats.org/officeDocument/2006/relationships/oleObject" Target="embeddings/oleObject430.bin"/><Relationship Id="rId1081" Type="http://schemas.openxmlformats.org/officeDocument/2006/relationships/image" Target="media/image531.wmf"/><Relationship Id="rId39" Type="http://schemas.openxmlformats.org/officeDocument/2006/relationships/header" Target="header1.xml"/><Relationship Id="rId451" Type="http://schemas.openxmlformats.org/officeDocument/2006/relationships/image" Target="media/image218.wmf"/><Relationship Id="rId549" Type="http://schemas.openxmlformats.org/officeDocument/2006/relationships/oleObject" Target="embeddings/oleObject262.bin"/><Relationship Id="rId756" Type="http://schemas.openxmlformats.org/officeDocument/2006/relationships/image" Target="media/image370.wmf"/><Relationship Id="rId104" Type="http://schemas.openxmlformats.org/officeDocument/2006/relationships/oleObject" Target="embeddings/oleObject42.bin"/><Relationship Id="rId188" Type="http://schemas.openxmlformats.org/officeDocument/2006/relationships/image" Target="media/image89.wmf"/><Relationship Id="rId311" Type="http://schemas.openxmlformats.org/officeDocument/2006/relationships/oleObject" Target="embeddings/oleObject144.bin"/><Relationship Id="rId395" Type="http://schemas.openxmlformats.org/officeDocument/2006/relationships/oleObject" Target="embeddings/oleObject186.bin"/><Relationship Id="rId409" Type="http://schemas.openxmlformats.org/officeDocument/2006/relationships/image" Target="media/image197.wmf"/><Relationship Id="rId963" Type="http://schemas.openxmlformats.org/officeDocument/2006/relationships/image" Target="media/image472.wmf"/><Relationship Id="rId1039" Type="http://schemas.openxmlformats.org/officeDocument/2006/relationships/image" Target="media/image510.wmf"/><Relationship Id="rId92" Type="http://schemas.openxmlformats.org/officeDocument/2006/relationships/oleObject" Target="embeddings/oleObject36.bin"/><Relationship Id="rId616" Type="http://schemas.openxmlformats.org/officeDocument/2006/relationships/header" Target="header12.xml"/><Relationship Id="rId823" Type="http://schemas.openxmlformats.org/officeDocument/2006/relationships/oleObject" Target="embeddings/oleObject394.bin"/><Relationship Id="rId255" Type="http://schemas.openxmlformats.org/officeDocument/2006/relationships/image" Target="media/image122.wmf"/><Relationship Id="rId462" Type="http://schemas.openxmlformats.org/officeDocument/2006/relationships/oleObject" Target="embeddings/oleObject220.bin"/><Relationship Id="rId1092" Type="http://schemas.openxmlformats.org/officeDocument/2006/relationships/theme" Target="theme/theme1.xml"/><Relationship Id="rId115" Type="http://schemas.openxmlformats.org/officeDocument/2006/relationships/image" Target="media/image53.wmf"/><Relationship Id="rId322" Type="http://schemas.openxmlformats.org/officeDocument/2006/relationships/image" Target="media/image155.wmf"/><Relationship Id="rId767" Type="http://schemas.openxmlformats.org/officeDocument/2006/relationships/oleObject" Target="embeddings/oleObject368.bin"/><Relationship Id="rId974" Type="http://schemas.openxmlformats.org/officeDocument/2006/relationships/oleObject" Target="embeddings/oleObject469.bin"/><Relationship Id="rId199" Type="http://schemas.openxmlformats.org/officeDocument/2006/relationships/oleObject" Target="embeddings/oleObject89.bin"/><Relationship Id="rId627" Type="http://schemas.openxmlformats.org/officeDocument/2006/relationships/image" Target="media/image306.wmf"/><Relationship Id="rId834" Type="http://schemas.openxmlformats.org/officeDocument/2006/relationships/image" Target="media/image408.wmf"/><Relationship Id="rId266" Type="http://schemas.openxmlformats.org/officeDocument/2006/relationships/oleObject" Target="embeddings/oleObject122.bin"/><Relationship Id="rId473" Type="http://schemas.openxmlformats.org/officeDocument/2006/relationships/oleObject" Target="embeddings/oleObject225.bin"/><Relationship Id="rId680" Type="http://schemas.openxmlformats.org/officeDocument/2006/relationships/oleObject" Target="embeddings/oleObject325.bin"/><Relationship Id="rId901" Type="http://schemas.openxmlformats.org/officeDocument/2006/relationships/image" Target="media/image441.wmf"/><Relationship Id="rId30" Type="http://schemas.openxmlformats.org/officeDocument/2006/relationships/oleObject" Target="embeddings/oleObject8.bin"/><Relationship Id="rId126" Type="http://schemas.openxmlformats.org/officeDocument/2006/relationships/oleObject" Target="embeddings/oleObject53.bin"/><Relationship Id="rId333" Type="http://schemas.openxmlformats.org/officeDocument/2006/relationships/oleObject" Target="embeddings/oleObject155.bin"/><Relationship Id="rId540" Type="http://schemas.openxmlformats.org/officeDocument/2006/relationships/header" Target="header10.xml"/><Relationship Id="rId778" Type="http://schemas.openxmlformats.org/officeDocument/2006/relationships/image" Target="media/image381.wmf"/><Relationship Id="rId985" Type="http://schemas.openxmlformats.org/officeDocument/2006/relationships/image" Target="media/image483.wmf"/><Relationship Id="rId638" Type="http://schemas.openxmlformats.org/officeDocument/2006/relationships/oleObject" Target="embeddings/oleObject304.bin"/><Relationship Id="rId845" Type="http://schemas.openxmlformats.org/officeDocument/2006/relationships/oleObject" Target="embeddings/oleObject405.bin"/><Relationship Id="rId1030" Type="http://schemas.openxmlformats.org/officeDocument/2006/relationships/oleObject" Target="embeddings/oleObject497.bin"/><Relationship Id="rId277" Type="http://schemas.openxmlformats.org/officeDocument/2006/relationships/image" Target="media/image133.wmf"/><Relationship Id="rId400" Type="http://schemas.openxmlformats.org/officeDocument/2006/relationships/image" Target="media/image193.wmf"/><Relationship Id="rId484" Type="http://schemas.openxmlformats.org/officeDocument/2006/relationships/image" Target="media/image234.wmf"/><Relationship Id="rId705" Type="http://schemas.openxmlformats.org/officeDocument/2006/relationships/image" Target="media/image345.wmf"/><Relationship Id="rId137" Type="http://schemas.openxmlformats.org/officeDocument/2006/relationships/image" Target="media/image64.wmf"/><Relationship Id="rId344" Type="http://schemas.openxmlformats.org/officeDocument/2006/relationships/image" Target="media/image166.wmf"/><Relationship Id="rId691" Type="http://schemas.openxmlformats.org/officeDocument/2006/relationships/image" Target="media/image338.wmf"/><Relationship Id="rId789" Type="http://schemas.openxmlformats.org/officeDocument/2006/relationships/oleObject" Target="embeddings/oleObject379.bin"/><Relationship Id="rId912" Type="http://schemas.openxmlformats.org/officeDocument/2006/relationships/oleObject" Target="embeddings/oleObject438.bin"/><Relationship Id="rId996" Type="http://schemas.openxmlformats.org/officeDocument/2006/relationships/oleObject" Target="embeddings/oleObject480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63.bin"/><Relationship Id="rId649" Type="http://schemas.openxmlformats.org/officeDocument/2006/relationships/image" Target="media/image317.wmf"/><Relationship Id="rId856" Type="http://schemas.openxmlformats.org/officeDocument/2006/relationships/oleObject" Target="embeddings/oleObject410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88" Type="http://schemas.openxmlformats.org/officeDocument/2006/relationships/oleObject" Target="embeddings/oleObject133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43.bin"/><Relationship Id="rId1041" Type="http://schemas.openxmlformats.org/officeDocument/2006/relationships/image" Target="media/image511.wmf"/><Relationship Id="rId495" Type="http://schemas.openxmlformats.org/officeDocument/2006/relationships/oleObject" Target="embeddings/oleObject236.bin"/><Relationship Id="rId716" Type="http://schemas.openxmlformats.org/officeDocument/2006/relationships/oleObject" Target="embeddings/oleObject343.bin"/><Relationship Id="rId923" Type="http://schemas.openxmlformats.org/officeDocument/2006/relationships/image" Target="media/image452.wmf"/><Relationship Id="rId52" Type="http://schemas.openxmlformats.org/officeDocument/2006/relationships/header" Target="header2.xml"/><Relationship Id="rId148" Type="http://schemas.openxmlformats.org/officeDocument/2006/relationships/oleObject" Target="embeddings/oleObject64.bin"/><Relationship Id="rId355" Type="http://schemas.openxmlformats.org/officeDocument/2006/relationships/oleObject" Target="embeddings/oleObject166.bin"/><Relationship Id="rId562" Type="http://schemas.openxmlformats.org/officeDocument/2006/relationships/image" Target="media/image273.wmf"/><Relationship Id="rId215" Type="http://schemas.openxmlformats.org/officeDocument/2006/relationships/oleObject" Target="embeddings/oleObject97.bin"/><Relationship Id="rId422" Type="http://schemas.openxmlformats.org/officeDocument/2006/relationships/oleObject" Target="embeddings/oleObject200.bin"/><Relationship Id="rId867" Type="http://schemas.openxmlformats.org/officeDocument/2006/relationships/image" Target="media/image424.wmf"/><Relationship Id="rId1052" Type="http://schemas.openxmlformats.org/officeDocument/2006/relationships/oleObject" Target="embeddings/oleObject508.bin"/><Relationship Id="rId299" Type="http://schemas.openxmlformats.org/officeDocument/2006/relationships/image" Target="media/image144.wmf"/><Relationship Id="rId727" Type="http://schemas.openxmlformats.org/officeDocument/2006/relationships/oleObject" Target="embeddings/oleObject348.bin"/><Relationship Id="rId934" Type="http://schemas.openxmlformats.org/officeDocument/2006/relationships/oleObject" Target="embeddings/oleObject449.bin"/><Relationship Id="rId63" Type="http://schemas.openxmlformats.org/officeDocument/2006/relationships/image" Target="media/image28.wmf"/><Relationship Id="rId159" Type="http://schemas.openxmlformats.org/officeDocument/2006/relationships/image" Target="media/image75.wmf"/><Relationship Id="rId366" Type="http://schemas.openxmlformats.org/officeDocument/2006/relationships/image" Target="media/image177.wmf"/><Relationship Id="rId573" Type="http://schemas.openxmlformats.org/officeDocument/2006/relationships/image" Target="media/image279.svg"/><Relationship Id="rId780" Type="http://schemas.openxmlformats.org/officeDocument/2006/relationships/image" Target="media/image382.wmf"/><Relationship Id="rId226" Type="http://schemas.openxmlformats.org/officeDocument/2006/relationships/image" Target="media/image108.wmf"/><Relationship Id="rId433" Type="http://schemas.openxmlformats.org/officeDocument/2006/relationships/image" Target="media/image209.wmf"/><Relationship Id="rId878" Type="http://schemas.openxmlformats.org/officeDocument/2006/relationships/oleObject" Target="embeddings/oleObject421.bin"/><Relationship Id="rId1063" Type="http://schemas.openxmlformats.org/officeDocument/2006/relationships/image" Target="media/image522.wmf"/><Relationship Id="rId640" Type="http://schemas.openxmlformats.org/officeDocument/2006/relationships/oleObject" Target="embeddings/oleObject305.bin"/><Relationship Id="rId738" Type="http://schemas.openxmlformats.org/officeDocument/2006/relationships/image" Target="media/image361.wmf"/><Relationship Id="rId945" Type="http://schemas.openxmlformats.org/officeDocument/2006/relationships/image" Target="media/image463.wmf"/><Relationship Id="rId74" Type="http://schemas.openxmlformats.org/officeDocument/2006/relationships/oleObject" Target="embeddings/oleObject28.bin"/><Relationship Id="rId377" Type="http://schemas.openxmlformats.org/officeDocument/2006/relationships/oleObject" Target="embeddings/oleObject177.bin"/><Relationship Id="rId500" Type="http://schemas.openxmlformats.org/officeDocument/2006/relationships/image" Target="media/image242.wmf"/><Relationship Id="rId584" Type="http://schemas.openxmlformats.org/officeDocument/2006/relationships/image" Target="media/image285.wmf"/><Relationship Id="rId805" Type="http://schemas.openxmlformats.org/officeDocument/2006/relationships/oleObject" Target="embeddings/oleObject387.bin"/><Relationship Id="rId5" Type="http://schemas.openxmlformats.org/officeDocument/2006/relationships/numbering" Target="numbering.xml"/><Relationship Id="rId237" Type="http://schemas.openxmlformats.org/officeDocument/2006/relationships/oleObject" Target="embeddings/oleObject108.bin"/><Relationship Id="rId791" Type="http://schemas.openxmlformats.org/officeDocument/2006/relationships/oleObject" Target="embeddings/oleObject380.bin"/><Relationship Id="rId889" Type="http://schemas.openxmlformats.org/officeDocument/2006/relationships/image" Target="media/image435.wmf"/><Relationship Id="rId1074" Type="http://schemas.openxmlformats.org/officeDocument/2006/relationships/oleObject" Target="embeddings/oleObject519.bin"/><Relationship Id="rId444" Type="http://schemas.openxmlformats.org/officeDocument/2006/relationships/oleObject" Target="embeddings/oleObject211.bin"/><Relationship Id="rId651" Type="http://schemas.openxmlformats.org/officeDocument/2006/relationships/image" Target="media/image318.wmf"/><Relationship Id="rId749" Type="http://schemas.openxmlformats.org/officeDocument/2006/relationships/oleObject" Target="embeddings/oleObject359.bin"/><Relationship Id="rId290" Type="http://schemas.openxmlformats.org/officeDocument/2006/relationships/oleObject" Target="embeddings/oleObject134.bin"/><Relationship Id="rId304" Type="http://schemas.openxmlformats.org/officeDocument/2006/relationships/image" Target="media/image146.wmf"/><Relationship Id="rId388" Type="http://schemas.openxmlformats.org/officeDocument/2006/relationships/image" Target="media/image188.wmf"/><Relationship Id="rId511" Type="http://schemas.openxmlformats.org/officeDocument/2006/relationships/oleObject" Target="embeddings/oleObject244.bin"/><Relationship Id="rId609" Type="http://schemas.openxmlformats.org/officeDocument/2006/relationships/oleObject" Target="embeddings/oleObject290.bin"/><Relationship Id="rId956" Type="http://schemas.openxmlformats.org/officeDocument/2006/relationships/oleObject" Target="embeddings/oleObject460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65.bin"/><Relationship Id="rId595" Type="http://schemas.openxmlformats.org/officeDocument/2006/relationships/oleObject" Target="embeddings/oleObject283.bin"/><Relationship Id="rId816" Type="http://schemas.openxmlformats.org/officeDocument/2006/relationships/header" Target="header15.xml"/><Relationship Id="rId1001" Type="http://schemas.openxmlformats.org/officeDocument/2006/relationships/image" Target="media/image491.wmf"/><Relationship Id="rId248" Type="http://schemas.openxmlformats.org/officeDocument/2006/relationships/oleObject" Target="embeddings/oleObject113.bin"/><Relationship Id="rId455" Type="http://schemas.openxmlformats.org/officeDocument/2006/relationships/image" Target="media/image220.wmf"/><Relationship Id="rId662" Type="http://schemas.openxmlformats.org/officeDocument/2006/relationships/oleObject" Target="embeddings/oleObject316.bin"/><Relationship Id="rId1085" Type="http://schemas.openxmlformats.org/officeDocument/2006/relationships/image" Target="media/image533.wmf"/><Relationship Id="rId12" Type="http://schemas.openxmlformats.org/officeDocument/2006/relationships/image" Target="media/image2.svg"/><Relationship Id="rId108" Type="http://schemas.openxmlformats.org/officeDocument/2006/relationships/oleObject" Target="embeddings/oleObject44.bin"/><Relationship Id="rId315" Type="http://schemas.openxmlformats.org/officeDocument/2006/relationships/oleObject" Target="embeddings/oleObject146.bin"/><Relationship Id="rId522" Type="http://schemas.openxmlformats.org/officeDocument/2006/relationships/image" Target="media/image253.wmf"/><Relationship Id="rId967" Type="http://schemas.openxmlformats.org/officeDocument/2006/relationships/image" Target="media/image474.wmf"/><Relationship Id="rId96" Type="http://schemas.openxmlformats.org/officeDocument/2006/relationships/oleObject" Target="embeddings/oleObject38.bin"/><Relationship Id="rId161" Type="http://schemas.openxmlformats.org/officeDocument/2006/relationships/image" Target="media/image76.wmf"/><Relationship Id="rId399" Type="http://schemas.openxmlformats.org/officeDocument/2006/relationships/oleObject" Target="embeddings/oleObject189.bin"/><Relationship Id="rId827" Type="http://schemas.openxmlformats.org/officeDocument/2006/relationships/oleObject" Target="embeddings/oleObject396.bin"/><Relationship Id="rId1012" Type="http://schemas.openxmlformats.org/officeDocument/2006/relationships/oleObject" Target="embeddings/oleObject488.bin"/><Relationship Id="rId259" Type="http://schemas.openxmlformats.org/officeDocument/2006/relationships/image" Target="media/image124.wmf"/><Relationship Id="rId466" Type="http://schemas.openxmlformats.org/officeDocument/2006/relationships/image" Target="media/image225.wmf"/><Relationship Id="rId673" Type="http://schemas.openxmlformats.org/officeDocument/2006/relationships/image" Target="media/image329.wmf"/><Relationship Id="rId880" Type="http://schemas.openxmlformats.org/officeDocument/2006/relationships/oleObject" Target="embeddings/oleObject422.bin"/><Relationship Id="rId23" Type="http://schemas.openxmlformats.org/officeDocument/2006/relationships/image" Target="media/image9.wmf"/><Relationship Id="rId119" Type="http://schemas.openxmlformats.org/officeDocument/2006/relationships/image" Target="media/image55.wmf"/><Relationship Id="rId326" Type="http://schemas.openxmlformats.org/officeDocument/2006/relationships/image" Target="media/image157.wmf"/><Relationship Id="rId533" Type="http://schemas.openxmlformats.org/officeDocument/2006/relationships/oleObject" Target="embeddings/oleObject255.bin"/><Relationship Id="rId978" Type="http://schemas.openxmlformats.org/officeDocument/2006/relationships/oleObject" Target="embeddings/oleObject471.bin"/><Relationship Id="rId740" Type="http://schemas.openxmlformats.org/officeDocument/2006/relationships/image" Target="media/image362.wmf"/><Relationship Id="rId838" Type="http://schemas.openxmlformats.org/officeDocument/2006/relationships/image" Target="media/image410.wmf"/><Relationship Id="rId1023" Type="http://schemas.openxmlformats.org/officeDocument/2006/relationships/image" Target="media/image502.wmf"/><Relationship Id="rId172" Type="http://schemas.openxmlformats.org/officeDocument/2006/relationships/oleObject" Target="embeddings/oleObject76.bin"/><Relationship Id="rId477" Type="http://schemas.openxmlformats.org/officeDocument/2006/relationships/oleObject" Target="embeddings/oleObject227.bin"/><Relationship Id="rId600" Type="http://schemas.openxmlformats.org/officeDocument/2006/relationships/image" Target="media/image293.wmf"/><Relationship Id="rId684" Type="http://schemas.openxmlformats.org/officeDocument/2006/relationships/oleObject" Target="embeddings/oleObject327.bin"/><Relationship Id="rId337" Type="http://schemas.openxmlformats.org/officeDocument/2006/relationships/oleObject" Target="embeddings/oleObject157.bin"/><Relationship Id="rId891" Type="http://schemas.openxmlformats.org/officeDocument/2006/relationships/image" Target="media/image436.wmf"/><Relationship Id="rId905" Type="http://schemas.openxmlformats.org/officeDocument/2006/relationships/image" Target="media/image443.wmf"/><Relationship Id="rId989" Type="http://schemas.openxmlformats.org/officeDocument/2006/relationships/image" Target="media/image485.wmf"/><Relationship Id="rId34" Type="http://schemas.openxmlformats.org/officeDocument/2006/relationships/oleObject" Target="embeddings/oleObject10.bin"/><Relationship Id="rId544" Type="http://schemas.openxmlformats.org/officeDocument/2006/relationships/image" Target="media/image263.wmf"/><Relationship Id="rId751" Type="http://schemas.openxmlformats.org/officeDocument/2006/relationships/oleObject" Target="embeddings/oleObject360.bin"/><Relationship Id="rId849" Type="http://schemas.openxmlformats.org/officeDocument/2006/relationships/oleObject" Target="embeddings/oleObject407.bin"/><Relationship Id="rId183" Type="http://schemas.openxmlformats.org/officeDocument/2006/relationships/oleObject" Target="embeddings/oleObject81.bin"/><Relationship Id="rId390" Type="http://schemas.openxmlformats.org/officeDocument/2006/relationships/image" Target="media/image189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291.bin"/><Relationship Id="rId1034" Type="http://schemas.openxmlformats.org/officeDocument/2006/relationships/oleObject" Target="embeddings/oleObject499.bin"/><Relationship Id="rId250" Type="http://schemas.openxmlformats.org/officeDocument/2006/relationships/oleObject" Target="embeddings/oleObject114.bin"/><Relationship Id="rId488" Type="http://schemas.openxmlformats.org/officeDocument/2006/relationships/image" Target="media/image236.wmf"/><Relationship Id="rId695" Type="http://schemas.openxmlformats.org/officeDocument/2006/relationships/image" Target="media/image340.wmf"/><Relationship Id="rId709" Type="http://schemas.openxmlformats.org/officeDocument/2006/relationships/image" Target="media/image347.wmf"/><Relationship Id="rId916" Type="http://schemas.openxmlformats.org/officeDocument/2006/relationships/oleObject" Target="embeddings/oleObject440.bin"/><Relationship Id="rId45" Type="http://schemas.openxmlformats.org/officeDocument/2006/relationships/image" Target="media/image19.png"/><Relationship Id="rId110" Type="http://schemas.openxmlformats.org/officeDocument/2006/relationships/oleObject" Target="embeddings/oleObject45.bin"/><Relationship Id="rId348" Type="http://schemas.openxmlformats.org/officeDocument/2006/relationships/image" Target="media/image168.wmf"/><Relationship Id="rId555" Type="http://schemas.openxmlformats.org/officeDocument/2006/relationships/oleObject" Target="embeddings/oleObject265.bin"/><Relationship Id="rId762" Type="http://schemas.openxmlformats.org/officeDocument/2006/relationships/image" Target="media/image373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00.wmf"/><Relationship Id="rId622" Type="http://schemas.openxmlformats.org/officeDocument/2006/relationships/oleObject" Target="embeddings/oleObject296.bin"/><Relationship Id="rId1045" Type="http://schemas.openxmlformats.org/officeDocument/2006/relationships/image" Target="media/image513.wmf"/><Relationship Id="rId261" Type="http://schemas.openxmlformats.org/officeDocument/2006/relationships/image" Target="media/image125.wmf"/><Relationship Id="rId499" Type="http://schemas.openxmlformats.org/officeDocument/2006/relationships/oleObject" Target="embeddings/oleObject238.bin"/><Relationship Id="rId927" Type="http://schemas.openxmlformats.org/officeDocument/2006/relationships/image" Target="media/image454.wmf"/><Relationship Id="rId56" Type="http://schemas.openxmlformats.org/officeDocument/2006/relationships/oleObject" Target="embeddings/oleObject19.bin"/><Relationship Id="rId359" Type="http://schemas.openxmlformats.org/officeDocument/2006/relationships/oleObject" Target="embeddings/oleObject168.bin"/><Relationship Id="rId566" Type="http://schemas.openxmlformats.org/officeDocument/2006/relationships/image" Target="media/image275.wmf"/><Relationship Id="rId773" Type="http://schemas.openxmlformats.org/officeDocument/2006/relationships/oleObject" Target="embeddings/oleObject371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99.bin"/><Relationship Id="rId426" Type="http://schemas.openxmlformats.org/officeDocument/2006/relationships/oleObject" Target="embeddings/oleObject202.bin"/><Relationship Id="rId633" Type="http://schemas.openxmlformats.org/officeDocument/2006/relationships/image" Target="media/image309.wmf"/><Relationship Id="rId980" Type="http://schemas.openxmlformats.org/officeDocument/2006/relationships/oleObject" Target="embeddings/oleObject472.bin"/><Relationship Id="rId1056" Type="http://schemas.openxmlformats.org/officeDocument/2006/relationships/oleObject" Target="embeddings/oleObject510.bin"/><Relationship Id="rId840" Type="http://schemas.openxmlformats.org/officeDocument/2006/relationships/image" Target="media/image411.wmf"/><Relationship Id="rId938" Type="http://schemas.openxmlformats.org/officeDocument/2006/relationships/oleObject" Target="embeddings/oleObject451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25.bin"/><Relationship Id="rId577" Type="http://schemas.openxmlformats.org/officeDocument/2006/relationships/oleObject" Target="embeddings/oleObject274.bin"/><Relationship Id="rId700" Type="http://schemas.openxmlformats.org/officeDocument/2006/relationships/oleObject" Target="embeddings/oleObject335.bin"/><Relationship Id="rId132" Type="http://schemas.openxmlformats.org/officeDocument/2006/relationships/oleObject" Target="embeddings/oleObject56.bin"/><Relationship Id="rId784" Type="http://schemas.openxmlformats.org/officeDocument/2006/relationships/image" Target="media/image384.wmf"/><Relationship Id="rId991" Type="http://schemas.openxmlformats.org/officeDocument/2006/relationships/image" Target="media/image486.wmf"/><Relationship Id="rId1067" Type="http://schemas.openxmlformats.org/officeDocument/2006/relationships/image" Target="media/image524.wmf"/><Relationship Id="rId437" Type="http://schemas.openxmlformats.org/officeDocument/2006/relationships/image" Target="media/image211.wmf"/><Relationship Id="rId644" Type="http://schemas.openxmlformats.org/officeDocument/2006/relationships/oleObject" Target="embeddings/oleObject307.bin"/><Relationship Id="rId851" Type="http://schemas.openxmlformats.org/officeDocument/2006/relationships/oleObject" Target="embeddings/oleObject408.bin"/><Relationship Id="rId283" Type="http://schemas.openxmlformats.org/officeDocument/2006/relationships/image" Target="media/image136.wmf"/><Relationship Id="rId490" Type="http://schemas.openxmlformats.org/officeDocument/2006/relationships/image" Target="media/image237.wmf"/><Relationship Id="rId504" Type="http://schemas.openxmlformats.org/officeDocument/2006/relationships/image" Target="media/image244.wmf"/><Relationship Id="rId711" Type="http://schemas.openxmlformats.org/officeDocument/2006/relationships/image" Target="media/image348.wmf"/><Relationship Id="rId949" Type="http://schemas.openxmlformats.org/officeDocument/2006/relationships/image" Target="media/image465.wmf"/><Relationship Id="rId78" Type="http://schemas.openxmlformats.org/officeDocument/2006/relationships/oleObject" Target="embeddings/oleObject30.bin"/><Relationship Id="rId143" Type="http://schemas.openxmlformats.org/officeDocument/2006/relationships/image" Target="media/image67.wmf"/><Relationship Id="rId350" Type="http://schemas.openxmlformats.org/officeDocument/2006/relationships/image" Target="media/image169.wmf"/><Relationship Id="rId588" Type="http://schemas.openxmlformats.org/officeDocument/2006/relationships/image" Target="media/image287.wmf"/><Relationship Id="rId795" Type="http://schemas.openxmlformats.org/officeDocument/2006/relationships/oleObject" Target="embeddings/oleObject382.bin"/><Relationship Id="rId809" Type="http://schemas.openxmlformats.org/officeDocument/2006/relationships/oleObject" Target="embeddings/oleObject389.bin"/><Relationship Id="rId9" Type="http://schemas.openxmlformats.org/officeDocument/2006/relationships/footnotes" Target="footnotes.xml"/><Relationship Id="rId210" Type="http://schemas.openxmlformats.org/officeDocument/2006/relationships/image" Target="media/image100.wmf"/><Relationship Id="rId448" Type="http://schemas.openxmlformats.org/officeDocument/2006/relationships/oleObject" Target="embeddings/oleObject213.bin"/><Relationship Id="rId655" Type="http://schemas.openxmlformats.org/officeDocument/2006/relationships/image" Target="media/image320.wmf"/><Relationship Id="rId862" Type="http://schemas.openxmlformats.org/officeDocument/2006/relationships/oleObject" Target="embeddings/oleObject413.bin"/><Relationship Id="rId1078" Type="http://schemas.openxmlformats.org/officeDocument/2006/relationships/oleObject" Target="embeddings/oleObject521.bin"/><Relationship Id="rId294" Type="http://schemas.openxmlformats.org/officeDocument/2006/relationships/oleObject" Target="embeddings/oleObject136.bin"/><Relationship Id="rId308" Type="http://schemas.openxmlformats.org/officeDocument/2006/relationships/image" Target="media/image148.wmf"/><Relationship Id="rId515" Type="http://schemas.openxmlformats.org/officeDocument/2006/relationships/oleObject" Target="embeddings/oleObject246.bin"/><Relationship Id="rId722" Type="http://schemas.openxmlformats.org/officeDocument/2006/relationships/oleObject" Target="embeddings/oleObject346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67.bin"/><Relationship Id="rId361" Type="http://schemas.openxmlformats.org/officeDocument/2006/relationships/oleObject" Target="embeddings/oleObject169.bin"/><Relationship Id="rId599" Type="http://schemas.openxmlformats.org/officeDocument/2006/relationships/oleObject" Target="embeddings/oleObject285.bin"/><Relationship Id="rId1005" Type="http://schemas.openxmlformats.org/officeDocument/2006/relationships/image" Target="media/image493.wmf"/><Relationship Id="rId459" Type="http://schemas.openxmlformats.org/officeDocument/2006/relationships/image" Target="media/image222.wmf"/><Relationship Id="rId666" Type="http://schemas.openxmlformats.org/officeDocument/2006/relationships/oleObject" Target="embeddings/oleObject318.bin"/><Relationship Id="rId873" Type="http://schemas.openxmlformats.org/officeDocument/2006/relationships/image" Target="media/image427.wmf"/><Relationship Id="rId1089" Type="http://schemas.openxmlformats.org/officeDocument/2006/relationships/header" Target="header18.xml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00.bin"/><Relationship Id="rId319" Type="http://schemas.openxmlformats.org/officeDocument/2006/relationships/oleObject" Target="embeddings/oleObject148.bin"/><Relationship Id="rId526" Type="http://schemas.openxmlformats.org/officeDocument/2006/relationships/image" Target="media/image255.wmf"/><Relationship Id="rId733" Type="http://schemas.openxmlformats.org/officeDocument/2006/relationships/oleObject" Target="embeddings/oleObject351.bin"/><Relationship Id="rId940" Type="http://schemas.openxmlformats.org/officeDocument/2006/relationships/oleObject" Target="embeddings/oleObject452.bin"/><Relationship Id="rId1016" Type="http://schemas.openxmlformats.org/officeDocument/2006/relationships/oleObject" Target="embeddings/oleObject490.bin"/><Relationship Id="rId165" Type="http://schemas.openxmlformats.org/officeDocument/2006/relationships/image" Target="media/image78.wmf"/><Relationship Id="rId372" Type="http://schemas.openxmlformats.org/officeDocument/2006/relationships/image" Target="media/image180.wmf"/><Relationship Id="rId677" Type="http://schemas.openxmlformats.org/officeDocument/2006/relationships/image" Target="media/image331.wmf"/><Relationship Id="rId800" Type="http://schemas.openxmlformats.org/officeDocument/2006/relationships/image" Target="media/image392.wmf"/><Relationship Id="rId232" Type="http://schemas.openxmlformats.org/officeDocument/2006/relationships/image" Target="media/image111.wmf"/><Relationship Id="rId884" Type="http://schemas.openxmlformats.org/officeDocument/2006/relationships/oleObject" Target="embeddings/oleObject424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57.bin"/><Relationship Id="rId744" Type="http://schemas.openxmlformats.org/officeDocument/2006/relationships/image" Target="media/image364.wmf"/><Relationship Id="rId951" Type="http://schemas.openxmlformats.org/officeDocument/2006/relationships/image" Target="media/image466.wmf"/><Relationship Id="rId80" Type="http://schemas.openxmlformats.org/officeDocument/2006/relationships/oleObject" Target="embeddings/oleObject31.bin"/><Relationship Id="rId176" Type="http://schemas.openxmlformats.org/officeDocument/2006/relationships/image" Target="media/image83.wmf"/><Relationship Id="rId383" Type="http://schemas.openxmlformats.org/officeDocument/2006/relationships/oleObject" Target="embeddings/oleObject180.bin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811" Type="http://schemas.openxmlformats.org/officeDocument/2006/relationships/oleObject" Target="embeddings/oleObject390.bin"/><Relationship Id="rId1027" Type="http://schemas.openxmlformats.org/officeDocument/2006/relationships/image" Target="media/image504.wmf"/><Relationship Id="rId243" Type="http://schemas.openxmlformats.org/officeDocument/2006/relationships/image" Target="media/image116.wmf"/><Relationship Id="rId450" Type="http://schemas.openxmlformats.org/officeDocument/2006/relationships/oleObject" Target="embeddings/oleObject214.bin"/><Relationship Id="rId688" Type="http://schemas.openxmlformats.org/officeDocument/2006/relationships/oleObject" Target="embeddings/oleObject329.bin"/><Relationship Id="rId895" Type="http://schemas.openxmlformats.org/officeDocument/2006/relationships/image" Target="media/image438.wmf"/><Relationship Id="rId909" Type="http://schemas.openxmlformats.org/officeDocument/2006/relationships/image" Target="media/image445.wmf"/><Relationship Id="rId1080" Type="http://schemas.openxmlformats.org/officeDocument/2006/relationships/oleObject" Target="embeddings/oleObject522.bin"/><Relationship Id="rId38" Type="http://schemas.openxmlformats.org/officeDocument/2006/relationships/oleObject" Target="embeddings/oleObject12.bin"/><Relationship Id="rId103" Type="http://schemas.openxmlformats.org/officeDocument/2006/relationships/image" Target="media/image47.wmf"/><Relationship Id="rId310" Type="http://schemas.openxmlformats.org/officeDocument/2006/relationships/image" Target="media/image149.wmf"/><Relationship Id="rId548" Type="http://schemas.openxmlformats.org/officeDocument/2006/relationships/image" Target="media/image265.wmf"/><Relationship Id="rId755" Type="http://schemas.openxmlformats.org/officeDocument/2006/relationships/oleObject" Target="embeddings/oleObject362.bin"/><Relationship Id="rId962" Type="http://schemas.openxmlformats.org/officeDocument/2006/relationships/oleObject" Target="embeddings/oleObject463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83.bin"/><Relationship Id="rId394" Type="http://schemas.openxmlformats.org/officeDocument/2006/relationships/image" Target="media/image191.wmf"/><Relationship Id="rId408" Type="http://schemas.openxmlformats.org/officeDocument/2006/relationships/oleObject" Target="embeddings/oleObject193.bin"/><Relationship Id="rId615" Type="http://schemas.openxmlformats.org/officeDocument/2006/relationships/oleObject" Target="embeddings/oleObject293.bin"/><Relationship Id="rId822" Type="http://schemas.openxmlformats.org/officeDocument/2006/relationships/image" Target="media/image402.wmf"/><Relationship Id="rId1038" Type="http://schemas.openxmlformats.org/officeDocument/2006/relationships/oleObject" Target="embeddings/oleObject501.bin"/><Relationship Id="rId254" Type="http://schemas.openxmlformats.org/officeDocument/2006/relationships/oleObject" Target="embeddings/oleObject116.bin"/><Relationship Id="rId699" Type="http://schemas.openxmlformats.org/officeDocument/2006/relationships/image" Target="media/image342.wmf"/><Relationship Id="rId1091" Type="http://schemas.openxmlformats.org/officeDocument/2006/relationships/fontTable" Target="fontTable.xml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7.bin"/><Relationship Id="rId461" Type="http://schemas.openxmlformats.org/officeDocument/2006/relationships/image" Target="media/image223.wmf"/><Relationship Id="rId559" Type="http://schemas.openxmlformats.org/officeDocument/2006/relationships/oleObject" Target="embeddings/oleObject267.bin"/><Relationship Id="rId766" Type="http://schemas.openxmlformats.org/officeDocument/2006/relationships/image" Target="media/image375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49.bin"/><Relationship Id="rId419" Type="http://schemas.openxmlformats.org/officeDocument/2006/relationships/image" Target="media/image202.wmf"/><Relationship Id="rId626" Type="http://schemas.openxmlformats.org/officeDocument/2006/relationships/oleObject" Target="embeddings/oleObject298.bin"/><Relationship Id="rId973" Type="http://schemas.openxmlformats.org/officeDocument/2006/relationships/image" Target="media/image477.wmf"/><Relationship Id="rId1049" Type="http://schemas.openxmlformats.org/officeDocument/2006/relationships/image" Target="media/image515.wmf"/><Relationship Id="rId833" Type="http://schemas.openxmlformats.org/officeDocument/2006/relationships/oleObject" Target="embeddings/oleObject399.bin"/><Relationship Id="rId265" Type="http://schemas.openxmlformats.org/officeDocument/2006/relationships/image" Target="media/image127.wmf"/><Relationship Id="rId472" Type="http://schemas.openxmlformats.org/officeDocument/2006/relationships/image" Target="media/image228.wmf"/><Relationship Id="rId900" Type="http://schemas.openxmlformats.org/officeDocument/2006/relationships/oleObject" Target="embeddings/oleObject432.bin"/><Relationship Id="rId125" Type="http://schemas.openxmlformats.org/officeDocument/2006/relationships/image" Target="media/image58.wmf"/><Relationship Id="rId332" Type="http://schemas.openxmlformats.org/officeDocument/2006/relationships/image" Target="media/image160.wmf"/><Relationship Id="rId777" Type="http://schemas.openxmlformats.org/officeDocument/2006/relationships/oleObject" Target="embeddings/oleObject373.bin"/><Relationship Id="rId984" Type="http://schemas.openxmlformats.org/officeDocument/2006/relationships/oleObject" Target="embeddings/oleObject474.bin"/><Relationship Id="rId637" Type="http://schemas.openxmlformats.org/officeDocument/2006/relationships/image" Target="media/image311.wmf"/><Relationship Id="rId844" Type="http://schemas.openxmlformats.org/officeDocument/2006/relationships/image" Target="media/image413.wmf"/><Relationship Id="rId276" Type="http://schemas.openxmlformats.org/officeDocument/2006/relationships/oleObject" Target="embeddings/oleObject127.bin"/><Relationship Id="rId483" Type="http://schemas.openxmlformats.org/officeDocument/2006/relationships/oleObject" Target="embeddings/oleObject230.bin"/><Relationship Id="rId690" Type="http://schemas.openxmlformats.org/officeDocument/2006/relationships/oleObject" Target="embeddings/oleObject330.bin"/><Relationship Id="rId704" Type="http://schemas.openxmlformats.org/officeDocument/2006/relationships/oleObject" Target="embeddings/oleObject337.bin"/><Relationship Id="rId911" Type="http://schemas.openxmlformats.org/officeDocument/2006/relationships/image" Target="media/image446.wmf"/><Relationship Id="rId40" Type="http://schemas.openxmlformats.org/officeDocument/2006/relationships/footer" Target="footer1.xml"/><Relationship Id="rId136" Type="http://schemas.openxmlformats.org/officeDocument/2006/relationships/oleObject" Target="embeddings/oleObject58.bin"/><Relationship Id="rId343" Type="http://schemas.openxmlformats.org/officeDocument/2006/relationships/oleObject" Target="embeddings/oleObject160.bin"/><Relationship Id="rId550" Type="http://schemas.openxmlformats.org/officeDocument/2006/relationships/image" Target="media/image266.wmf"/><Relationship Id="rId788" Type="http://schemas.openxmlformats.org/officeDocument/2006/relationships/image" Target="media/image386.wmf"/><Relationship Id="rId995" Type="http://schemas.openxmlformats.org/officeDocument/2006/relationships/image" Target="media/image488.wmf"/><Relationship Id="rId203" Type="http://schemas.openxmlformats.org/officeDocument/2006/relationships/oleObject" Target="embeddings/oleObject91.bin"/><Relationship Id="rId648" Type="http://schemas.openxmlformats.org/officeDocument/2006/relationships/oleObject" Target="embeddings/oleObject309.bin"/><Relationship Id="rId855" Type="http://schemas.openxmlformats.org/officeDocument/2006/relationships/image" Target="media/image418.wmf"/><Relationship Id="rId1040" Type="http://schemas.openxmlformats.org/officeDocument/2006/relationships/oleObject" Target="embeddings/oleObject502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4.bin"/><Relationship Id="rId494" Type="http://schemas.openxmlformats.org/officeDocument/2006/relationships/image" Target="media/image239.wmf"/><Relationship Id="rId508" Type="http://schemas.openxmlformats.org/officeDocument/2006/relationships/image" Target="media/image246.wmf"/><Relationship Id="rId715" Type="http://schemas.openxmlformats.org/officeDocument/2006/relationships/image" Target="media/image350.wmf"/><Relationship Id="rId922" Type="http://schemas.openxmlformats.org/officeDocument/2006/relationships/oleObject" Target="embeddings/oleObject443.bin"/><Relationship Id="rId147" Type="http://schemas.openxmlformats.org/officeDocument/2006/relationships/image" Target="media/image69.wmf"/><Relationship Id="rId354" Type="http://schemas.openxmlformats.org/officeDocument/2006/relationships/image" Target="media/image171.wmf"/><Relationship Id="rId799" Type="http://schemas.openxmlformats.org/officeDocument/2006/relationships/oleObject" Target="embeddings/oleObject384.bin"/><Relationship Id="rId51" Type="http://schemas.openxmlformats.org/officeDocument/2006/relationships/oleObject" Target="embeddings/oleObject17.bin"/><Relationship Id="rId561" Type="http://schemas.openxmlformats.org/officeDocument/2006/relationships/image" Target="media/image272.svg"/><Relationship Id="rId659" Type="http://schemas.openxmlformats.org/officeDocument/2006/relationships/image" Target="media/image322.wmf"/><Relationship Id="rId866" Type="http://schemas.openxmlformats.org/officeDocument/2006/relationships/oleObject" Target="embeddings/oleObject415.bin"/><Relationship Id="rId214" Type="http://schemas.openxmlformats.org/officeDocument/2006/relationships/image" Target="media/image102.wmf"/><Relationship Id="rId298" Type="http://schemas.openxmlformats.org/officeDocument/2006/relationships/oleObject" Target="embeddings/oleObject138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48.bin"/><Relationship Id="rId1051" Type="http://schemas.openxmlformats.org/officeDocument/2006/relationships/image" Target="media/image516.wmf"/><Relationship Id="rId158" Type="http://schemas.openxmlformats.org/officeDocument/2006/relationships/oleObject" Target="embeddings/oleObject69.bin"/><Relationship Id="rId726" Type="http://schemas.openxmlformats.org/officeDocument/2006/relationships/image" Target="media/image355.wmf"/><Relationship Id="rId933" Type="http://schemas.openxmlformats.org/officeDocument/2006/relationships/image" Target="media/image457.wmf"/><Relationship Id="rId1009" Type="http://schemas.openxmlformats.org/officeDocument/2006/relationships/image" Target="media/image495.wmf"/><Relationship Id="rId62" Type="http://schemas.openxmlformats.org/officeDocument/2006/relationships/oleObject" Target="embeddings/oleObject22.bin"/><Relationship Id="rId365" Type="http://schemas.openxmlformats.org/officeDocument/2006/relationships/oleObject" Target="embeddings/oleObject171.bin"/><Relationship Id="rId572" Type="http://schemas.openxmlformats.org/officeDocument/2006/relationships/image" Target="media/image278.png"/><Relationship Id="rId225" Type="http://schemas.openxmlformats.org/officeDocument/2006/relationships/oleObject" Target="embeddings/oleObject102.bin"/><Relationship Id="rId432" Type="http://schemas.openxmlformats.org/officeDocument/2006/relationships/oleObject" Target="embeddings/oleObject205.bin"/><Relationship Id="rId877" Type="http://schemas.openxmlformats.org/officeDocument/2006/relationships/image" Target="media/image429.wmf"/><Relationship Id="rId1062" Type="http://schemas.openxmlformats.org/officeDocument/2006/relationships/oleObject" Target="embeddings/oleObject513.bin"/><Relationship Id="rId737" Type="http://schemas.openxmlformats.org/officeDocument/2006/relationships/oleObject" Target="embeddings/oleObject353.bin"/><Relationship Id="rId944" Type="http://schemas.openxmlformats.org/officeDocument/2006/relationships/oleObject" Target="embeddings/oleObject454.bin"/><Relationship Id="rId73" Type="http://schemas.openxmlformats.org/officeDocument/2006/relationships/image" Target="media/image33.wmf"/><Relationship Id="rId169" Type="http://schemas.openxmlformats.org/officeDocument/2006/relationships/image" Target="media/image80.wmf"/><Relationship Id="rId376" Type="http://schemas.openxmlformats.org/officeDocument/2006/relationships/image" Target="media/image182.wmf"/><Relationship Id="rId583" Type="http://schemas.openxmlformats.org/officeDocument/2006/relationships/oleObject" Target="embeddings/oleObject277.bin"/><Relationship Id="rId790" Type="http://schemas.openxmlformats.org/officeDocument/2006/relationships/image" Target="media/image387.wmf"/><Relationship Id="rId804" Type="http://schemas.openxmlformats.org/officeDocument/2006/relationships/image" Target="media/image394.wmf"/><Relationship Id="rId4" Type="http://schemas.openxmlformats.org/officeDocument/2006/relationships/customXml" Target="../customXml/item4.xml"/><Relationship Id="rId236" Type="http://schemas.openxmlformats.org/officeDocument/2006/relationships/image" Target="media/image113.wmf"/><Relationship Id="rId443" Type="http://schemas.openxmlformats.org/officeDocument/2006/relationships/image" Target="media/image214.wmf"/><Relationship Id="rId650" Type="http://schemas.openxmlformats.org/officeDocument/2006/relationships/oleObject" Target="embeddings/oleObject310.bin"/><Relationship Id="rId888" Type="http://schemas.openxmlformats.org/officeDocument/2006/relationships/oleObject" Target="embeddings/oleObject426.bin"/><Relationship Id="rId1073" Type="http://schemas.openxmlformats.org/officeDocument/2006/relationships/image" Target="media/image527.wmf"/><Relationship Id="rId303" Type="http://schemas.openxmlformats.org/officeDocument/2006/relationships/oleObject" Target="embeddings/oleObject140.bin"/><Relationship Id="rId748" Type="http://schemas.openxmlformats.org/officeDocument/2006/relationships/image" Target="media/image366.wmf"/><Relationship Id="rId955" Type="http://schemas.openxmlformats.org/officeDocument/2006/relationships/image" Target="media/image468.wmf"/><Relationship Id="rId84" Type="http://schemas.openxmlformats.org/officeDocument/2006/relationships/header" Target="header4.xml"/><Relationship Id="rId387" Type="http://schemas.openxmlformats.org/officeDocument/2006/relationships/oleObject" Target="embeddings/oleObject182.bin"/><Relationship Id="rId510" Type="http://schemas.openxmlformats.org/officeDocument/2006/relationships/image" Target="media/image247.wmf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815" Type="http://schemas.openxmlformats.org/officeDocument/2006/relationships/image" Target="media/image399.jpeg"/><Relationship Id="rId247" Type="http://schemas.openxmlformats.org/officeDocument/2006/relationships/image" Target="media/image118.wmf"/><Relationship Id="rId899" Type="http://schemas.openxmlformats.org/officeDocument/2006/relationships/image" Target="media/image440.wmf"/><Relationship Id="rId1000" Type="http://schemas.openxmlformats.org/officeDocument/2006/relationships/oleObject" Target="embeddings/oleObject482.bin"/><Relationship Id="rId1084" Type="http://schemas.openxmlformats.org/officeDocument/2006/relationships/oleObject" Target="embeddings/oleObject524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16.bin"/><Relationship Id="rId661" Type="http://schemas.openxmlformats.org/officeDocument/2006/relationships/image" Target="media/image323.wmf"/><Relationship Id="rId759" Type="http://schemas.openxmlformats.org/officeDocument/2006/relationships/oleObject" Target="embeddings/oleObject364.bin"/><Relationship Id="rId966" Type="http://schemas.openxmlformats.org/officeDocument/2006/relationships/oleObject" Target="embeddings/oleObject465.bin"/><Relationship Id="rId11" Type="http://schemas.openxmlformats.org/officeDocument/2006/relationships/image" Target="media/image1.png"/><Relationship Id="rId314" Type="http://schemas.openxmlformats.org/officeDocument/2006/relationships/image" Target="media/image151.wmf"/><Relationship Id="rId398" Type="http://schemas.openxmlformats.org/officeDocument/2006/relationships/oleObject" Target="embeddings/oleObject188.bin"/><Relationship Id="rId521" Type="http://schemas.openxmlformats.org/officeDocument/2006/relationships/oleObject" Target="embeddings/oleObject249.bin"/><Relationship Id="rId619" Type="http://schemas.openxmlformats.org/officeDocument/2006/relationships/image" Target="media/image302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0.bin"/><Relationship Id="rId826" Type="http://schemas.openxmlformats.org/officeDocument/2006/relationships/image" Target="media/image404.wmf"/><Relationship Id="rId1011" Type="http://schemas.openxmlformats.org/officeDocument/2006/relationships/image" Target="media/image496.wmf"/><Relationship Id="rId258" Type="http://schemas.openxmlformats.org/officeDocument/2006/relationships/oleObject" Target="embeddings/oleObject118.bin"/><Relationship Id="rId465" Type="http://schemas.openxmlformats.org/officeDocument/2006/relationships/header" Target="header9.xml"/><Relationship Id="rId672" Type="http://schemas.openxmlformats.org/officeDocument/2006/relationships/oleObject" Target="embeddings/oleObject321.bin"/><Relationship Id="rId22" Type="http://schemas.openxmlformats.org/officeDocument/2006/relationships/oleObject" Target="embeddings/oleObject4.bin"/><Relationship Id="rId118" Type="http://schemas.openxmlformats.org/officeDocument/2006/relationships/oleObject" Target="embeddings/oleObject49.bin"/><Relationship Id="rId325" Type="http://schemas.openxmlformats.org/officeDocument/2006/relationships/oleObject" Target="embeddings/oleObject151.bin"/><Relationship Id="rId532" Type="http://schemas.openxmlformats.org/officeDocument/2006/relationships/image" Target="media/image258.wmf"/><Relationship Id="rId977" Type="http://schemas.openxmlformats.org/officeDocument/2006/relationships/image" Target="media/image479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01.bin"/><Relationship Id="rId1022" Type="http://schemas.openxmlformats.org/officeDocument/2006/relationships/oleObject" Target="embeddings/oleObject493.bin"/><Relationship Id="rId269" Type="http://schemas.openxmlformats.org/officeDocument/2006/relationships/image" Target="media/image129.wmf"/><Relationship Id="rId476" Type="http://schemas.openxmlformats.org/officeDocument/2006/relationships/image" Target="media/image230.wmf"/><Relationship Id="rId683" Type="http://schemas.openxmlformats.org/officeDocument/2006/relationships/image" Target="media/image334.wmf"/><Relationship Id="rId890" Type="http://schemas.openxmlformats.org/officeDocument/2006/relationships/oleObject" Target="embeddings/oleObject427.bin"/><Relationship Id="rId904" Type="http://schemas.openxmlformats.org/officeDocument/2006/relationships/oleObject" Target="embeddings/oleObject434.bin"/><Relationship Id="rId33" Type="http://schemas.openxmlformats.org/officeDocument/2006/relationships/image" Target="media/image14.wmf"/><Relationship Id="rId129" Type="http://schemas.openxmlformats.org/officeDocument/2006/relationships/image" Target="media/image60.wmf"/><Relationship Id="rId336" Type="http://schemas.openxmlformats.org/officeDocument/2006/relationships/image" Target="media/image162.wmf"/><Relationship Id="rId543" Type="http://schemas.openxmlformats.org/officeDocument/2006/relationships/oleObject" Target="embeddings/oleObject259.bin"/><Relationship Id="rId988" Type="http://schemas.openxmlformats.org/officeDocument/2006/relationships/oleObject" Target="embeddings/oleObject476.bin"/><Relationship Id="rId182" Type="http://schemas.openxmlformats.org/officeDocument/2006/relationships/image" Target="media/image86.wmf"/><Relationship Id="rId403" Type="http://schemas.openxmlformats.org/officeDocument/2006/relationships/oleObject" Target="embeddings/oleObject191.bin"/><Relationship Id="rId750" Type="http://schemas.openxmlformats.org/officeDocument/2006/relationships/image" Target="media/image367.wmf"/><Relationship Id="rId848" Type="http://schemas.openxmlformats.org/officeDocument/2006/relationships/image" Target="media/image415.wmf"/><Relationship Id="rId1033" Type="http://schemas.openxmlformats.org/officeDocument/2006/relationships/image" Target="media/image507.wmf"/><Relationship Id="rId487" Type="http://schemas.openxmlformats.org/officeDocument/2006/relationships/oleObject" Target="embeddings/oleObject232.bin"/><Relationship Id="rId610" Type="http://schemas.openxmlformats.org/officeDocument/2006/relationships/image" Target="media/image298.wmf"/><Relationship Id="rId694" Type="http://schemas.openxmlformats.org/officeDocument/2006/relationships/oleObject" Target="embeddings/oleObject332.bin"/><Relationship Id="rId708" Type="http://schemas.openxmlformats.org/officeDocument/2006/relationships/oleObject" Target="embeddings/oleObject339.bin"/><Relationship Id="rId915" Type="http://schemas.openxmlformats.org/officeDocument/2006/relationships/image" Target="media/image448.wmf"/><Relationship Id="rId347" Type="http://schemas.openxmlformats.org/officeDocument/2006/relationships/oleObject" Target="embeddings/oleObject162.bin"/><Relationship Id="rId999" Type="http://schemas.openxmlformats.org/officeDocument/2006/relationships/image" Target="media/image490.wmf"/><Relationship Id="rId44" Type="http://schemas.openxmlformats.org/officeDocument/2006/relationships/oleObject" Target="embeddings/oleObject14.bin"/><Relationship Id="rId554" Type="http://schemas.openxmlformats.org/officeDocument/2006/relationships/image" Target="media/image268.wmf"/><Relationship Id="rId761" Type="http://schemas.openxmlformats.org/officeDocument/2006/relationships/oleObject" Target="embeddings/oleObject365.bin"/><Relationship Id="rId859" Type="http://schemas.openxmlformats.org/officeDocument/2006/relationships/image" Target="media/image420.wmf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414" Type="http://schemas.openxmlformats.org/officeDocument/2006/relationships/oleObject" Target="embeddings/oleObject196.bin"/><Relationship Id="rId498" Type="http://schemas.openxmlformats.org/officeDocument/2006/relationships/image" Target="media/image241.wmf"/><Relationship Id="rId621" Type="http://schemas.openxmlformats.org/officeDocument/2006/relationships/image" Target="media/image303.wmf"/><Relationship Id="rId1044" Type="http://schemas.openxmlformats.org/officeDocument/2006/relationships/oleObject" Target="embeddings/oleObject504.bin"/><Relationship Id="rId260" Type="http://schemas.openxmlformats.org/officeDocument/2006/relationships/oleObject" Target="embeddings/oleObject119.bin"/><Relationship Id="rId719" Type="http://schemas.openxmlformats.org/officeDocument/2006/relationships/image" Target="media/image352.wmf"/><Relationship Id="rId926" Type="http://schemas.openxmlformats.org/officeDocument/2006/relationships/oleObject" Target="embeddings/oleObject445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0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69.bin"/><Relationship Id="rId772" Type="http://schemas.openxmlformats.org/officeDocument/2006/relationships/image" Target="media/image378.wmf"/><Relationship Id="rId218" Type="http://schemas.openxmlformats.org/officeDocument/2006/relationships/image" Target="media/image104.wmf"/><Relationship Id="rId425" Type="http://schemas.openxmlformats.org/officeDocument/2006/relationships/image" Target="media/image205.wmf"/><Relationship Id="rId632" Type="http://schemas.openxmlformats.org/officeDocument/2006/relationships/oleObject" Target="embeddings/oleObject301.bin"/><Relationship Id="rId1055" Type="http://schemas.openxmlformats.org/officeDocument/2006/relationships/image" Target="media/image518.wmf"/><Relationship Id="rId271" Type="http://schemas.openxmlformats.org/officeDocument/2006/relationships/image" Target="media/image130.wmf"/><Relationship Id="rId937" Type="http://schemas.openxmlformats.org/officeDocument/2006/relationships/image" Target="media/image459.wmf"/><Relationship Id="rId66" Type="http://schemas.openxmlformats.org/officeDocument/2006/relationships/oleObject" Target="embeddings/oleObject24.bin"/><Relationship Id="rId131" Type="http://schemas.openxmlformats.org/officeDocument/2006/relationships/image" Target="media/image61.wmf"/><Relationship Id="rId369" Type="http://schemas.openxmlformats.org/officeDocument/2006/relationships/oleObject" Target="embeddings/oleObject173.bin"/><Relationship Id="rId576" Type="http://schemas.openxmlformats.org/officeDocument/2006/relationships/image" Target="media/image281.wmf"/><Relationship Id="rId783" Type="http://schemas.openxmlformats.org/officeDocument/2006/relationships/oleObject" Target="embeddings/oleObject376.bin"/><Relationship Id="rId990" Type="http://schemas.openxmlformats.org/officeDocument/2006/relationships/oleObject" Target="embeddings/oleObject477.bin"/><Relationship Id="rId229" Type="http://schemas.openxmlformats.org/officeDocument/2006/relationships/oleObject" Target="embeddings/oleObject104.bin"/><Relationship Id="rId436" Type="http://schemas.openxmlformats.org/officeDocument/2006/relationships/oleObject" Target="embeddings/oleObject207.bin"/><Relationship Id="rId643" Type="http://schemas.openxmlformats.org/officeDocument/2006/relationships/image" Target="media/image314.wmf"/><Relationship Id="rId1066" Type="http://schemas.openxmlformats.org/officeDocument/2006/relationships/oleObject" Target="embeddings/oleObject515.bin"/><Relationship Id="rId850" Type="http://schemas.openxmlformats.org/officeDocument/2006/relationships/image" Target="media/image416.wmf"/><Relationship Id="rId948" Type="http://schemas.openxmlformats.org/officeDocument/2006/relationships/oleObject" Target="embeddings/oleObject456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0.bin"/><Relationship Id="rId503" Type="http://schemas.openxmlformats.org/officeDocument/2006/relationships/oleObject" Target="embeddings/oleObject240.bin"/><Relationship Id="rId587" Type="http://schemas.openxmlformats.org/officeDocument/2006/relationships/oleObject" Target="embeddings/oleObject279.bin"/><Relationship Id="rId710" Type="http://schemas.openxmlformats.org/officeDocument/2006/relationships/oleObject" Target="embeddings/oleObject340.bin"/><Relationship Id="rId808" Type="http://schemas.openxmlformats.org/officeDocument/2006/relationships/image" Target="media/image396.wmf"/><Relationship Id="rId8" Type="http://schemas.openxmlformats.org/officeDocument/2006/relationships/webSettings" Target="webSettings.xml"/><Relationship Id="rId142" Type="http://schemas.openxmlformats.org/officeDocument/2006/relationships/oleObject" Target="embeddings/oleObject61.bin"/><Relationship Id="rId447" Type="http://schemas.openxmlformats.org/officeDocument/2006/relationships/image" Target="media/image216.wmf"/><Relationship Id="rId794" Type="http://schemas.openxmlformats.org/officeDocument/2006/relationships/image" Target="media/image389.wmf"/><Relationship Id="rId1077" Type="http://schemas.openxmlformats.org/officeDocument/2006/relationships/image" Target="media/image529.wmf"/><Relationship Id="rId654" Type="http://schemas.openxmlformats.org/officeDocument/2006/relationships/oleObject" Target="embeddings/oleObject312.bin"/><Relationship Id="rId861" Type="http://schemas.openxmlformats.org/officeDocument/2006/relationships/image" Target="media/image421.wmf"/><Relationship Id="rId959" Type="http://schemas.openxmlformats.org/officeDocument/2006/relationships/image" Target="media/image470.wmf"/><Relationship Id="rId293" Type="http://schemas.openxmlformats.org/officeDocument/2006/relationships/image" Target="media/image141.wmf"/><Relationship Id="rId307" Type="http://schemas.openxmlformats.org/officeDocument/2006/relationships/oleObject" Target="embeddings/oleObject142.bin"/><Relationship Id="rId514" Type="http://schemas.openxmlformats.org/officeDocument/2006/relationships/image" Target="media/image249.wmf"/><Relationship Id="rId721" Type="http://schemas.openxmlformats.org/officeDocument/2006/relationships/image" Target="media/image353.wmf"/><Relationship Id="rId88" Type="http://schemas.openxmlformats.org/officeDocument/2006/relationships/oleObject" Target="embeddings/oleObject34.bin"/><Relationship Id="rId153" Type="http://schemas.openxmlformats.org/officeDocument/2006/relationships/image" Target="media/image72.wmf"/><Relationship Id="rId360" Type="http://schemas.openxmlformats.org/officeDocument/2006/relationships/image" Target="media/image174.wmf"/><Relationship Id="rId598" Type="http://schemas.openxmlformats.org/officeDocument/2006/relationships/image" Target="media/image292.wmf"/><Relationship Id="rId819" Type="http://schemas.openxmlformats.org/officeDocument/2006/relationships/image" Target="media/image401.wmf"/><Relationship Id="rId1004" Type="http://schemas.openxmlformats.org/officeDocument/2006/relationships/oleObject" Target="embeddings/oleObject484.bin"/><Relationship Id="rId220" Type="http://schemas.openxmlformats.org/officeDocument/2006/relationships/image" Target="media/image105.wmf"/><Relationship Id="rId458" Type="http://schemas.openxmlformats.org/officeDocument/2006/relationships/oleObject" Target="embeddings/oleObject218.bin"/><Relationship Id="rId665" Type="http://schemas.openxmlformats.org/officeDocument/2006/relationships/image" Target="media/image325.wmf"/><Relationship Id="rId872" Type="http://schemas.openxmlformats.org/officeDocument/2006/relationships/oleObject" Target="embeddings/oleObject418.bin"/><Relationship Id="rId1088" Type="http://schemas.openxmlformats.org/officeDocument/2006/relationships/oleObject" Target="embeddings/oleObject526.bin"/><Relationship Id="rId15" Type="http://schemas.openxmlformats.org/officeDocument/2006/relationships/image" Target="media/image5.wmf"/><Relationship Id="rId318" Type="http://schemas.openxmlformats.org/officeDocument/2006/relationships/image" Target="media/image153.wmf"/><Relationship Id="rId525" Type="http://schemas.openxmlformats.org/officeDocument/2006/relationships/oleObject" Target="embeddings/oleObject251.bin"/><Relationship Id="rId732" Type="http://schemas.openxmlformats.org/officeDocument/2006/relationships/image" Target="media/image358.wmf"/><Relationship Id="rId99" Type="http://schemas.openxmlformats.org/officeDocument/2006/relationships/image" Target="media/image45.wmf"/><Relationship Id="rId164" Type="http://schemas.openxmlformats.org/officeDocument/2006/relationships/oleObject" Target="embeddings/oleObject72.bin"/><Relationship Id="rId371" Type="http://schemas.openxmlformats.org/officeDocument/2006/relationships/oleObject" Target="embeddings/oleObject174.bin"/><Relationship Id="rId1015" Type="http://schemas.openxmlformats.org/officeDocument/2006/relationships/image" Target="media/image498.wmf"/><Relationship Id="rId469" Type="http://schemas.openxmlformats.org/officeDocument/2006/relationships/oleObject" Target="embeddings/oleObject223.bin"/><Relationship Id="rId676" Type="http://schemas.openxmlformats.org/officeDocument/2006/relationships/oleObject" Target="embeddings/oleObject323.bin"/><Relationship Id="rId883" Type="http://schemas.openxmlformats.org/officeDocument/2006/relationships/image" Target="media/image432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05.bin"/><Relationship Id="rId329" Type="http://schemas.openxmlformats.org/officeDocument/2006/relationships/oleObject" Target="embeddings/oleObject153.bin"/><Relationship Id="rId536" Type="http://schemas.openxmlformats.org/officeDocument/2006/relationships/image" Target="media/image260.wmf"/><Relationship Id="rId175" Type="http://schemas.openxmlformats.org/officeDocument/2006/relationships/header" Target="header5.xml"/><Relationship Id="rId743" Type="http://schemas.openxmlformats.org/officeDocument/2006/relationships/oleObject" Target="embeddings/oleObject356.bin"/><Relationship Id="rId950" Type="http://schemas.openxmlformats.org/officeDocument/2006/relationships/oleObject" Target="embeddings/oleObject457.bin"/><Relationship Id="rId1026" Type="http://schemas.openxmlformats.org/officeDocument/2006/relationships/oleObject" Target="embeddings/oleObject495.bin"/><Relationship Id="rId382" Type="http://schemas.openxmlformats.org/officeDocument/2006/relationships/image" Target="media/image185.wmf"/><Relationship Id="rId603" Type="http://schemas.openxmlformats.org/officeDocument/2006/relationships/oleObject" Target="embeddings/oleObject287.bin"/><Relationship Id="rId687" Type="http://schemas.openxmlformats.org/officeDocument/2006/relationships/image" Target="media/image336.wmf"/><Relationship Id="rId810" Type="http://schemas.openxmlformats.org/officeDocument/2006/relationships/image" Target="media/image397.wmf"/><Relationship Id="rId908" Type="http://schemas.openxmlformats.org/officeDocument/2006/relationships/oleObject" Target="embeddings/oleObject436.bin"/><Relationship Id="rId242" Type="http://schemas.openxmlformats.org/officeDocument/2006/relationships/oleObject" Target="embeddings/oleObject110.bin"/><Relationship Id="rId894" Type="http://schemas.openxmlformats.org/officeDocument/2006/relationships/oleObject" Target="embeddings/oleObject429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1.bin"/><Relationship Id="rId547" Type="http://schemas.openxmlformats.org/officeDocument/2006/relationships/oleObject" Target="embeddings/oleObject261.bin"/><Relationship Id="rId754" Type="http://schemas.openxmlformats.org/officeDocument/2006/relationships/image" Target="media/image369.wmf"/><Relationship Id="rId961" Type="http://schemas.openxmlformats.org/officeDocument/2006/relationships/image" Target="media/image471.wmf"/><Relationship Id="rId90" Type="http://schemas.openxmlformats.org/officeDocument/2006/relationships/oleObject" Target="embeddings/oleObject35.bin"/><Relationship Id="rId186" Type="http://schemas.openxmlformats.org/officeDocument/2006/relationships/image" Target="media/image88.wmf"/><Relationship Id="rId393" Type="http://schemas.openxmlformats.org/officeDocument/2006/relationships/oleObject" Target="embeddings/oleObject185.bin"/><Relationship Id="rId407" Type="http://schemas.openxmlformats.org/officeDocument/2006/relationships/image" Target="media/image196.wmf"/><Relationship Id="rId614" Type="http://schemas.openxmlformats.org/officeDocument/2006/relationships/image" Target="media/image300.wmf"/><Relationship Id="rId821" Type="http://schemas.openxmlformats.org/officeDocument/2006/relationships/header" Target="header16.xml"/><Relationship Id="rId1037" Type="http://schemas.openxmlformats.org/officeDocument/2006/relationships/image" Target="media/image509.wmf"/><Relationship Id="rId253" Type="http://schemas.openxmlformats.org/officeDocument/2006/relationships/image" Target="media/image121.wmf"/><Relationship Id="rId460" Type="http://schemas.openxmlformats.org/officeDocument/2006/relationships/oleObject" Target="embeddings/oleObject219.bin"/><Relationship Id="rId698" Type="http://schemas.openxmlformats.org/officeDocument/2006/relationships/oleObject" Target="embeddings/oleObject334.bin"/><Relationship Id="rId919" Type="http://schemas.openxmlformats.org/officeDocument/2006/relationships/image" Target="media/image450.wmf"/><Relationship Id="rId1090" Type="http://schemas.openxmlformats.org/officeDocument/2006/relationships/header" Target="header19.xml"/><Relationship Id="rId48" Type="http://schemas.openxmlformats.org/officeDocument/2006/relationships/image" Target="media/image21.wmf"/><Relationship Id="rId113" Type="http://schemas.openxmlformats.org/officeDocument/2006/relationships/image" Target="media/image52.wmf"/><Relationship Id="rId320" Type="http://schemas.openxmlformats.org/officeDocument/2006/relationships/image" Target="media/image154.wmf"/><Relationship Id="rId558" Type="http://schemas.openxmlformats.org/officeDocument/2006/relationships/image" Target="media/image270.wmf"/><Relationship Id="rId765" Type="http://schemas.openxmlformats.org/officeDocument/2006/relationships/oleObject" Target="embeddings/oleObject367.bin"/><Relationship Id="rId972" Type="http://schemas.openxmlformats.org/officeDocument/2006/relationships/oleObject" Target="embeddings/oleObject468.bin"/><Relationship Id="rId197" Type="http://schemas.openxmlformats.org/officeDocument/2006/relationships/oleObject" Target="embeddings/oleObject88.bin"/><Relationship Id="rId418" Type="http://schemas.openxmlformats.org/officeDocument/2006/relationships/oleObject" Target="embeddings/oleObject198.bin"/><Relationship Id="rId625" Type="http://schemas.openxmlformats.org/officeDocument/2006/relationships/image" Target="media/image305.wmf"/><Relationship Id="rId832" Type="http://schemas.openxmlformats.org/officeDocument/2006/relationships/image" Target="media/image407.wmf"/><Relationship Id="rId1048" Type="http://schemas.openxmlformats.org/officeDocument/2006/relationships/oleObject" Target="embeddings/oleObject506.bin"/><Relationship Id="rId264" Type="http://schemas.openxmlformats.org/officeDocument/2006/relationships/oleObject" Target="embeddings/oleObject121.bin"/><Relationship Id="rId471" Type="http://schemas.openxmlformats.org/officeDocument/2006/relationships/oleObject" Target="embeddings/oleObject224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2.bin"/><Relationship Id="rId569" Type="http://schemas.openxmlformats.org/officeDocument/2006/relationships/oleObject" Target="embeddings/oleObject271.bin"/><Relationship Id="rId776" Type="http://schemas.openxmlformats.org/officeDocument/2006/relationships/image" Target="media/image380.wmf"/><Relationship Id="rId983" Type="http://schemas.openxmlformats.org/officeDocument/2006/relationships/image" Target="media/image482.wmf"/><Relationship Id="rId331" Type="http://schemas.openxmlformats.org/officeDocument/2006/relationships/oleObject" Target="embeddings/oleObject154.bin"/><Relationship Id="rId429" Type="http://schemas.openxmlformats.org/officeDocument/2006/relationships/image" Target="media/image207.wmf"/><Relationship Id="rId636" Type="http://schemas.openxmlformats.org/officeDocument/2006/relationships/oleObject" Target="embeddings/oleObject303.bin"/><Relationship Id="rId1059" Type="http://schemas.openxmlformats.org/officeDocument/2006/relationships/image" Target="media/image520.wmf"/><Relationship Id="rId843" Type="http://schemas.openxmlformats.org/officeDocument/2006/relationships/oleObject" Target="embeddings/oleObject404.bin"/><Relationship Id="rId275" Type="http://schemas.openxmlformats.org/officeDocument/2006/relationships/image" Target="media/image132.wmf"/><Relationship Id="rId482" Type="http://schemas.openxmlformats.org/officeDocument/2006/relationships/image" Target="media/image233.wmf"/><Relationship Id="rId703" Type="http://schemas.openxmlformats.org/officeDocument/2006/relationships/image" Target="media/image344.wmf"/><Relationship Id="rId910" Type="http://schemas.openxmlformats.org/officeDocument/2006/relationships/oleObject" Target="embeddings/oleObject437.bin"/><Relationship Id="rId135" Type="http://schemas.openxmlformats.org/officeDocument/2006/relationships/image" Target="media/image63.wmf"/><Relationship Id="rId342" Type="http://schemas.openxmlformats.org/officeDocument/2006/relationships/image" Target="media/image165.wmf"/><Relationship Id="rId787" Type="http://schemas.openxmlformats.org/officeDocument/2006/relationships/oleObject" Target="embeddings/oleObject378.bin"/><Relationship Id="rId994" Type="http://schemas.openxmlformats.org/officeDocument/2006/relationships/oleObject" Target="embeddings/oleObject479.bin"/><Relationship Id="rId202" Type="http://schemas.openxmlformats.org/officeDocument/2006/relationships/image" Target="media/image96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09.bin"/><Relationship Id="rId286" Type="http://schemas.openxmlformats.org/officeDocument/2006/relationships/oleObject" Target="embeddings/oleObject132.bin"/><Relationship Id="rId493" Type="http://schemas.openxmlformats.org/officeDocument/2006/relationships/oleObject" Target="embeddings/oleObject235.bin"/><Relationship Id="rId507" Type="http://schemas.openxmlformats.org/officeDocument/2006/relationships/oleObject" Target="embeddings/oleObject242.bin"/><Relationship Id="rId714" Type="http://schemas.openxmlformats.org/officeDocument/2006/relationships/oleObject" Target="embeddings/oleObject342.bin"/><Relationship Id="rId921" Type="http://schemas.openxmlformats.org/officeDocument/2006/relationships/image" Target="media/image451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3.bin"/><Relationship Id="rId353" Type="http://schemas.openxmlformats.org/officeDocument/2006/relationships/oleObject" Target="embeddings/oleObject165.bin"/><Relationship Id="rId560" Type="http://schemas.openxmlformats.org/officeDocument/2006/relationships/image" Target="media/image271.png"/><Relationship Id="rId798" Type="http://schemas.openxmlformats.org/officeDocument/2006/relationships/image" Target="media/image391.wmf"/><Relationship Id="rId213" Type="http://schemas.openxmlformats.org/officeDocument/2006/relationships/oleObject" Target="embeddings/oleObject96.bin"/><Relationship Id="rId420" Type="http://schemas.openxmlformats.org/officeDocument/2006/relationships/oleObject" Target="embeddings/oleObject199.bin"/><Relationship Id="rId658" Type="http://schemas.openxmlformats.org/officeDocument/2006/relationships/oleObject" Target="embeddings/oleObject314.bin"/><Relationship Id="rId865" Type="http://schemas.openxmlformats.org/officeDocument/2006/relationships/image" Target="media/image423.wmf"/><Relationship Id="rId1050" Type="http://schemas.openxmlformats.org/officeDocument/2006/relationships/oleObject" Target="embeddings/oleObject507.bin"/><Relationship Id="rId297" Type="http://schemas.openxmlformats.org/officeDocument/2006/relationships/image" Target="media/image143.wmf"/><Relationship Id="rId518" Type="http://schemas.openxmlformats.org/officeDocument/2006/relationships/image" Target="media/image251.wmf"/><Relationship Id="rId725" Type="http://schemas.openxmlformats.org/officeDocument/2006/relationships/header" Target="header13.xml"/><Relationship Id="rId932" Type="http://schemas.openxmlformats.org/officeDocument/2006/relationships/oleObject" Target="embeddings/oleObject448.bin"/><Relationship Id="rId157" Type="http://schemas.openxmlformats.org/officeDocument/2006/relationships/image" Target="media/image74.wmf"/><Relationship Id="rId364" Type="http://schemas.openxmlformats.org/officeDocument/2006/relationships/image" Target="media/image176.wmf"/><Relationship Id="rId1008" Type="http://schemas.openxmlformats.org/officeDocument/2006/relationships/oleObject" Target="embeddings/oleObject486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272.bin"/><Relationship Id="rId669" Type="http://schemas.openxmlformats.org/officeDocument/2006/relationships/image" Target="media/image327.wmf"/><Relationship Id="rId876" Type="http://schemas.openxmlformats.org/officeDocument/2006/relationships/oleObject" Target="embeddings/oleObject420.bin"/><Relationship Id="rId19" Type="http://schemas.openxmlformats.org/officeDocument/2006/relationships/image" Target="media/image7.wmf"/><Relationship Id="rId224" Type="http://schemas.openxmlformats.org/officeDocument/2006/relationships/image" Target="media/image107.wmf"/><Relationship Id="rId431" Type="http://schemas.openxmlformats.org/officeDocument/2006/relationships/image" Target="media/image208.wmf"/><Relationship Id="rId529" Type="http://schemas.openxmlformats.org/officeDocument/2006/relationships/oleObject" Target="embeddings/oleObject253.bin"/><Relationship Id="rId736" Type="http://schemas.openxmlformats.org/officeDocument/2006/relationships/image" Target="media/image360.wmf"/><Relationship Id="rId1061" Type="http://schemas.openxmlformats.org/officeDocument/2006/relationships/image" Target="media/image521.wmf"/><Relationship Id="rId168" Type="http://schemas.openxmlformats.org/officeDocument/2006/relationships/oleObject" Target="embeddings/oleObject74.bin"/><Relationship Id="rId943" Type="http://schemas.openxmlformats.org/officeDocument/2006/relationships/image" Target="media/image462.wmf"/><Relationship Id="rId1019" Type="http://schemas.openxmlformats.org/officeDocument/2006/relationships/image" Target="media/image500.wmf"/><Relationship Id="rId72" Type="http://schemas.openxmlformats.org/officeDocument/2006/relationships/oleObject" Target="embeddings/oleObject27.bin"/><Relationship Id="rId375" Type="http://schemas.openxmlformats.org/officeDocument/2006/relationships/oleObject" Target="embeddings/oleObject176.bin"/><Relationship Id="rId582" Type="http://schemas.openxmlformats.org/officeDocument/2006/relationships/image" Target="media/image284.wmf"/><Relationship Id="rId803" Type="http://schemas.openxmlformats.org/officeDocument/2006/relationships/oleObject" Target="embeddings/oleObject386.bin"/><Relationship Id="rId3" Type="http://schemas.openxmlformats.org/officeDocument/2006/relationships/customXml" Target="../customXml/item3.xml"/><Relationship Id="rId235" Type="http://schemas.openxmlformats.org/officeDocument/2006/relationships/oleObject" Target="embeddings/oleObject107.bin"/><Relationship Id="rId442" Type="http://schemas.openxmlformats.org/officeDocument/2006/relationships/oleObject" Target="embeddings/oleObject210.bin"/><Relationship Id="rId887" Type="http://schemas.openxmlformats.org/officeDocument/2006/relationships/image" Target="media/image434.wmf"/><Relationship Id="rId1072" Type="http://schemas.openxmlformats.org/officeDocument/2006/relationships/oleObject" Target="embeddings/oleObject518.bin"/><Relationship Id="rId302" Type="http://schemas.openxmlformats.org/officeDocument/2006/relationships/image" Target="media/image145.wmf"/><Relationship Id="rId747" Type="http://schemas.openxmlformats.org/officeDocument/2006/relationships/oleObject" Target="embeddings/oleObject358.bin"/><Relationship Id="rId954" Type="http://schemas.openxmlformats.org/officeDocument/2006/relationships/oleObject" Target="embeddings/oleObject459.bin"/><Relationship Id="rId83" Type="http://schemas.openxmlformats.org/officeDocument/2006/relationships/header" Target="header3.xml"/><Relationship Id="rId179" Type="http://schemas.openxmlformats.org/officeDocument/2006/relationships/oleObject" Target="embeddings/oleObject79.bin"/><Relationship Id="rId386" Type="http://schemas.openxmlformats.org/officeDocument/2006/relationships/image" Target="media/image187.wmf"/><Relationship Id="rId593" Type="http://schemas.openxmlformats.org/officeDocument/2006/relationships/oleObject" Target="embeddings/oleObject282.bin"/><Relationship Id="rId607" Type="http://schemas.openxmlformats.org/officeDocument/2006/relationships/oleObject" Target="embeddings/oleObject289.bin"/><Relationship Id="rId814" Type="http://schemas.openxmlformats.org/officeDocument/2006/relationships/header" Target="header14.xml"/><Relationship Id="rId246" Type="http://schemas.openxmlformats.org/officeDocument/2006/relationships/oleObject" Target="embeddings/oleObject112.bin"/><Relationship Id="rId453" Type="http://schemas.openxmlformats.org/officeDocument/2006/relationships/image" Target="media/image219.wmf"/><Relationship Id="rId660" Type="http://schemas.openxmlformats.org/officeDocument/2006/relationships/oleObject" Target="embeddings/oleObject315.bin"/><Relationship Id="rId898" Type="http://schemas.openxmlformats.org/officeDocument/2006/relationships/oleObject" Target="embeddings/oleObject431.bin"/><Relationship Id="rId1083" Type="http://schemas.openxmlformats.org/officeDocument/2006/relationships/image" Target="media/image532.wmf"/><Relationship Id="rId106" Type="http://schemas.openxmlformats.org/officeDocument/2006/relationships/oleObject" Target="embeddings/oleObject43.bin"/><Relationship Id="rId313" Type="http://schemas.openxmlformats.org/officeDocument/2006/relationships/oleObject" Target="embeddings/oleObject145.bin"/><Relationship Id="rId758" Type="http://schemas.openxmlformats.org/officeDocument/2006/relationships/image" Target="media/image371.wmf"/><Relationship Id="rId965" Type="http://schemas.openxmlformats.org/officeDocument/2006/relationships/image" Target="media/image473.wmf"/><Relationship Id="rId10" Type="http://schemas.openxmlformats.org/officeDocument/2006/relationships/endnotes" Target="endnotes.xml"/><Relationship Id="rId94" Type="http://schemas.openxmlformats.org/officeDocument/2006/relationships/oleObject" Target="embeddings/oleObject37.bin"/><Relationship Id="rId397" Type="http://schemas.openxmlformats.org/officeDocument/2006/relationships/oleObject" Target="embeddings/oleObject187.bin"/><Relationship Id="rId520" Type="http://schemas.openxmlformats.org/officeDocument/2006/relationships/image" Target="media/image252.wmf"/><Relationship Id="rId618" Type="http://schemas.openxmlformats.org/officeDocument/2006/relationships/oleObject" Target="embeddings/oleObject294.bin"/><Relationship Id="rId825" Type="http://schemas.openxmlformats.org/officeDocument/2006/relationships/oleObject" Target="embeddings/oleObject395.bin"/><Relationship Id="rId257" Type="http://schemas.openxmlformats.org/officeDocument/2006/relationships/image" Target="media/image123.wmf"/><Relationship Id="rId464" Type="http://schemas.openxmlformats.org/officeDocument/2006/relationships/oleObject" Target="embeddings/oleObject221.bin"/><Relationship Id="rId1010" Type="http://schemas.openxmlformats.org/officeDocument/2006/relationships/oleObject" Target="embeddings/oleObject487.bin"/><Relationship Id="rId117" Type="http://schemas.openxmlformats.org/officeDocument/2006/relationships/image" Target="media/image54.wmf"/><Relationship Id="rId671" Type="http://schemas.openxmlformats.org/officeDocument/2006/relationships/image" Target="media/image328.wmf"/><Relationship Id="rId769" Type="http://schemas.openxmlformats.org/officeDocument/2006/relationships/oleObject" Target="embeddings/oleObject369.bin"/><Relationship Id="rId976" Type="http://schemas.openxmlformats.org/officeDocument/2006/relationships/oleObject" Target="embeddings/oleObject470.bin"/><Relationship Id="rId324" Type="http://schemas.openxmlformats.org/officeDocument/2006/relationships/image" Target="media/image156.wmf"/><Relationship Id="rId531" Type="http://schemas.openxmlformats.org/officeDocument/2006/relationships/oleObject" Target="embeddings/oleObject254.bin"/><Relationship Id="rId629" Type="http://schemas.openxmlformats.org/officeDocument/2006/relationships/image" Target="media/image307.wmf"/><Relationship Id="rId836" Type="http://schemas.openxmlformats.org/officeDocument/2006/relationships/image" Target="media/image409.wmf"/><Relationship Id="rId1021" Type="http://schemas.openxmlformats.org/officeDocument/2006/relationships/image" Target="media/image501.wmf"/><Relationship Id="rId903" Type="http://schemas.openxmlformats.org/officeDocument/2006/relationships/image" Target="media/image442.wmf"/><Relationship Id="rId32" Type="http://schemas.openxmlformats.org/officeDocument/2006/relationships/oleObject" Target="embeddings/oleObject9.bin"/><Relationship Id="rId181" Type="http://schemas.openxmlformats.org/officeDocument/2006/relationships/oleObject" Target="embeddings/oleObject80.bin"/><Relationship Id="rId279" Type="http://schemas.openxmlformats.org/officeDocument/2006/relationships/image" Target="media/image134.wmf"/><Relationship Id="rId486" Type="http://schemas.openxmlformats.org/officeDocument/2006/relationships/image" Target="media/image235.wmf"/><Relationship Id="rId693" Type="http://schemas.openxmlformats.org/officeDocument/2006/relationships/image" Target="media/image339.wmf"/><Relationship Id="rId139" Type="http://schemas.openxmlformats.org/officeDocument/2006/relationships/image" Target="media/image65.wmf"/><Relationship Id="rId346" Type="http://schemas.openxmlformats.org/officeDocument/2006/relationships/image" Target="media/image167.wmf"/><Relationship Id="rId553" Type="http://schemas.openxmlformats.org/officeDocument/2006/relationships/oleObject" Target="embeddings/oleObject264.bin"/><Relationship Id="rId760" Type="http://schemas.openxmlformats.org/officeDocument/2006/relationships/image" Target="media/image372.wmf"/><Relationship Id="rId998" Type="http://schemas.openxmlformats.org/officeDocument/2006/relationships/oleObject" Target="embeddings/oleObject481.bin"/><Relationship Id="rId206" Type="http://schemas.openxmlformats.org/officeDocument/2006/relationships/image" Target="media/image98.wmf"/><Relationship Id="rId413" Type="http://schemas.openxmlformats.org/officeDocument/2006/relationships/image" Target="media/image199.wmf"/><Relationship Id="rId858" Type="http://schemas.openxmlformats.org/officeDocument/2006/relationships/oleObject" Target="embeddings/oleObject411.bin"/><Relationship Id="rId1043" Type="http://schemas.openxmlformats.org/officeDocument/2006/relationships/image" Target="media/image512.wmf"/><Relationship Id="rId620" Type="http://schemas.openxmlformats.org/officeDocument/2006/relationships/oleObject" Target="embeddings/oleObject295.bin"/><Relationship Id="rId718" Type="http://schemas.openxmlformats.org/officeDocument/2006/relationships/oleObject" Target="embeddings/oleObject344.bin"/><Relationship Id="rId925" Type="http://schemas.openxmlformats.org/officeDocument/2006/relationships/image" Target="media/image453.wmf"/><Relationship Id="rId54" Type="http://schemas.openxmlformats.org/officeDocument/2006/relationships/oleObject" Target="embeddings/oleObject18.bin"/><Relationship Id="rId270" Type="http://schemas.openxmlformats.org/officeDocument/2006/relationships/oleObject" Target="embeddings/oleObject124.bin"/><Relationship Id="rId130" Type="http://schemas.openxmlformats.org/officeDocument/2006/relationships/oleObject" Target="embeddings/oleObject55.bin"/><Relationship Id="rId368" Type="http://schemas.openxmlformats.org/officeDocument/2006/relationships/image" Target="media/image178.wmf"/><Relationship Id="rId575" Type="http://schemas.openxmlformats.org/officeDocument/2006/relationships/oleObject" Target="embeddings/oleObject273.bin"/><Relationship Id="rId782" Type="http://schemas.openxmlformats.org/officeDocument/2006/relationships/image" Target="media/image383.wmf"/><Relationship Id="rId228" Type="http://schemas.openxmlformats.org/officeDocument/2006/relationships/image" Target="media/image109.wmf"/><Relationship Id="rId435" Type="http://schemas.openxmlformats.org/officeDocument/2006/relationships/image" Target="media/image210.wmf"/><Relationship Id="rId642" Type="http://schemas.openxmlformats.org/officeDocument/2006/relationships/oleObject" Target="embeddings/oleObject306.bin"/><Relationship Id="rId1065" Type="http://schemas.openxmlformats.org/officeDocument/2006/relationships/image" Target="media/image523.wmf"/><Relationship Id="rId502" Type="http://schemas.openxmlformats.org/officeDocument/2006/relationships/image" Target="media/image243.wmf"/><Relationship Id="rId947" Type="http://schemas.openxmlformats.org/officeDocument/2006/relationships/image" Target="media/image464.wmf"/><Relationship Id="rId76" Type="http://schemas.openxmlformats.org/officeDocument/2006/relationships/oleObject" Target="embeddings/oleObject29.bin"/><Relationship Id="rId807" Type="http://schemas.openxmlformats.org/officeDocument/2006/relationships/oleObject" Target="embeddings/oleObject388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de.ca.gov/ci/ma/cf/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40DC3E68-E602-4CDC-98CD-3260367CF5ED}">
    <t:Anchor>
      <t:Comment id="175025750"/>
    </t:Anchor>
    <t:History>
      <t:Event id="{05BE23A9-8C28-4A15-AB06-EC772201BD05}" time="2022-10-10T13:14:42.149Z">
        <t:Attribution userId="S::jschiff@doe.nj.gov::77d82222-7197-4078-881e-914573ceb08f" userProvider="AD" userName="Schiff, Jorden"/>
        <t:Anchor>
          <t:Comment id="175025750"/>
        </t:Anchor>
        <t:Create/>
      </t:Event>
      <t:Event id="{650EABC8-C28B-44F0-A051-43C3E357CC54}" time="2022-10-10T13:14:42.149Z">
        <t:Attribution userId="S::jschiff@doe.nj.gov::77d82222-7197-4078-881e-914573ceb08f" userProvider="AD" userName="Schiff, Jorden"/>
        <t:Anchor>
          <t:Comment id="175025750"/>
        </t:Anchor>
        <t:Assign userId="S::lhaberl@doe.nj.gov::b64cb466-aeff-4190-9e2e-da1f32030b77" userProvider="AD" userName="Haberl, Lisa"/>
      </t:Event>
      <t:Event id="{6D8ED836-383E-4966-8104-7137F5981FFC}" time="2022-10-10T13:14:42.149Z">
        <t:Attribution userId="S::jschiff@doe.nj.gov::77d82222-7197-4078-881e-914573ceb08f" userProvider="AD" userName="Schiff, Jorden"/>
        <t:Anchor>
          <t:Comment id="175025750"/>
        </t:Anchor>
        <t:SetTitle title="@Haberl, Lisa red and blue text is included in the Math, but not in ELA. This could be confusing for the reader unless we include a key and rationale for the differences b/t Math and ELA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ae86d5a3-5974-473c-b791-8e2bbc7d169c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59142FB145046A7835F51DE1E561D" ma:contentTypeVersion="16" ma:contentTypeDescription="Create a new document." ma:contentTypeScope="" ma:versionID="aebcfe7c276ac7a19e1e476ca989439f">
  <xsd:schema xmlns:xsd="http://www.w3.org/2001/XMLSchema" xmlns:xs="http://www.w3.org/2001/XMLSchema" xmlns:p="http://schemas.microsoft.com/office/2006/metadata/properties" xmlns:ns1="http://schemas.microsoft.com/sharepoint/v3" xmlns:ns3="ae86d5a3-5974-473c-b791-8e2bbc7d169c" xmlns:ns4="67a293db-992b-48cf-b9d7-dd558e9a7d4b" targetNamespace="http://schemas.microsoft.com/office/2006/metadata/properties" ma:root="true" ma:fieldsID="0d7d72827efe954408c054e7802f3a11" ns1:_="" ns3:_="" ns4:_="">
    <xsd:import namespace="http://schemas.microsoft.com/sharepoint/v3"/>
    <xsd:import namespace="ae86d5a3-5974-473c-b791-8e2bbc7d169c"/>
    <xsd:import namespace="67a293db-992b-48cf-b9d7-dd558e9a7d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6d5a3-5974-473c-b791-8e2bbc7d1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293db-992b-48cf-b9d7-dd558e9a7d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251A7F-B750-4D1E-85C5-4DFAE7DD89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37AEFF-8049-47BC-AD78-846CFB13C12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86d5a3-5974-473c-b791-8e2bbc7d169c"/>
  </ds:schemaRefs>
</ds:datastoreItem>
</file>

<file path=customXml/itemProps3.xml><?xml version="1.0" encoding="utf-8"?>
<ds:datastoreItem xmlns:ds="http://schemas.openxmlformats.org/officeDocument/2006/customXml" ds:itemID="{20E74067-9D61-44A2-9F5E-1471570143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745A84-6141-4BCE-8708-275B8D569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86d5a3-5974-473c-b791-8e2bbc7d169c"/>
    <ds:schemaRef ds:uri="67a293db-992b-48cf-b9d7-dd558e9a7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155</Pages>
  <Words>37058</Words>
  <Characters>211233</Characters>
  <Application>Microsoft Office Word</Application>
  <DocSecurity>0</DocSecurity>
  <Lines>1760</Lines>
  <Paragraphs>495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Mathematics: New Jersey Student learning standards (NJSLS)</vt:lpstr>
    </vt:vector>
  </TitlesOfParts>
  <Company>NJ DO</Company>
  <LinksUpToDate>false</LinksUpToDate>
  <CharactersWithSpaces>247796</CharactersWithSpaces>
  <SharedDoc>false</SharedDoc>
  <HLinks>
    <vt:vector size="192" baseType="variant">
      <vt:variant>
        <vt:i4>4391024</vt:i4>
      </vt:variant>
      <vt:variant>
        <vt:i4>1245</vt:i4>
      </vt:variant>
      <vt:variant>
        <vt:i4>0</vt:i4>
      </vt:variant>
      <vt:variant>
        <vt:i4>5</vt:i4>
      </vt:variant>
      <vt:variant>
        <vt:lpwstr>http://www.nctm.org/uploadedFiles/Research_News_and_Advocacy/Research/Clips_and_Briefs/Research_brief_12_Using_2.pdf</vt:lpwstr>
      </vt:variant>
      <vt:variant>
        <vt:lpwstr/>
      </vt:variant>
      <vt:variant>
        <vt:i4>786483</vt:i4>
      </vt:variant>
      <vt:variant>
        <vt:i4>1242</vt:i4>
      </vt:variant>
      <vt:variant>
        <vt:i4>0</vt:i4>
      </vt:variant>
      <vt:variant>
        <vt:i4>5</vt:i4>
      </vt:variant>
      <vt:variant>
        <vt:lpwstr>http://www.doe.mass.edu/boe/docs/0509/item5_report.pdf</vt:lpwstr>
      </vt:variant>
      <vt:variant>
        <vt:lpwstr/>
      </vt:variant>
      <vt:variant>
        <vt:i4>3670128</vt:i4>
      </vt:variant>
      <vt:variant>
        <vt:i4>1239</vt:i4>
      </vt:variant>
      <vt:variant>
        <vt:i4>0</vt:i4>
      </vt:variant>
      <vt:variant>
        <vt:i4>5</vt:i4>
      </vt:variant>
      <vt:variant>
        <vt:lpwstr>http://math.berkeley.edu/~wu/pspd2.pdf</vt:lpwstr>
      </vt:variant>
      <vt:variant>
        <vt:lpwstr/>
      </vt:variant>
      <vt:variant>
        <vt:i4>458768</vt:i4>
      </vt:variant>
      <vt:variant>
        <vt:i4>1236</vt:i4>
      </vt:variant>
      <vt:variant>
        <vt:i4>0</vt:i4>
      </vt:variant>
      <vt:variant>
        <vt:i4>5</vt:i4>
      </vt:variant>
      <vt:variant>
        <vt:lpwstr>http://math.berkeley/</vt:lpwstr>
      </vt:variant>
      <vt:variant>
        <vt:lpwstr/>
      </vt:variant>
      <vt:variant>
        <vt:i4>3932278</vt:i4>
      </vt:variant>
      <vt:variant>
        <vt:i4>1233</vt:i4>
      </vt:variant>
      <vt:variant>
        <vt:i4>0</vt:i4>
      </vt:variant>
      <vt:variant>
        <vt:i4>5</vt:i4>
      </vt:variant>
      <vt:variant>
        <vt:lpwstr>http://www.opportunityequation.org/</vt:lpwstr>
      </vt:variant>
      <vt:variant>
        <vt:lpwstr/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_Toc142374514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_Toc142374513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_Toc142374512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_Toc142374511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_Toc142374510</vt:lpwstr>
      </vt:variant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_Toc142374509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_Toc142374508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_Toc142374507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_Toc142374506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_Toc142374505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_Toc142374504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_Toc142374503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_Toc142374502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_Toc142374501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_Toc142374500</vt:lpwstr>
      </vt:variant>
      <vt:variant>
        <vt:i4>1900592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_Toc142374499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_Toc142374498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_Toc142374497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_Toc142374496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_Toc142374495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_Toc142374486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_Toc142374485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_Toc142374484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_Toc142374483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_Toc142374482</vt:lpwstr>
      </vt:variant>
      <vt:variant>
        <vt:i4>7143460</vt:i4>
      </vt:variant>
      <vt:variant>
        <vt:i4>3</vt:i4>
      </vt:variant>
      <vt:variant>
        <vt:i4>0</vt:i4>
      </vt:variant>
      <vt:variant>
        <vt:i4>5</vt:i4>
      </vt:variant>
      <vt:variant>
        <vt:lpwstr>http://www.cde.ca.gov/ci/ma/cf/</vt:lpwstr>
      </vt:variant>
      <vt:variant>
        <vt:lpwstr/>
      </vt:variant>
      <vt:variant>
        <vt:i4>1835027</vt:i4>
      </vt:variant>
      <vt:variant>
        <vt:i4>0</vt:i4>
      </vt:variant>
      <vt:variant>
        <vt:i4>0</vt:i4>
      </vt:variant>
      <vt:variant>
        <vt:i4>5</vt:i4>
      </vt:variant>
      <vt:variant>
        <vt:lpwstr>http://dpi.wi.gov/standards/mathglos.html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Mathematics: New Jersey Student learning standards (NJSLS)</dc:title>
  <dc:subject/>
  <dc:creator>Office of Standards, Division of Teaching and Learning Services, New Jersey Department of Education</dc:creator>
  <cp:keywords/>
  <dc:description/>
  <cp:lastModifiedBy>Thomas, Elizabeth</cp:lastModifiedBy>
  <cp:revision>2</cp:revision>
  <cp:lastPrinted>2023-10-18T14:34:00Z</cp:lastPrinted>
  <dcterms:created xsi:type="dcterms:W3CDTF">2023-11-06T19:55:00Z</dcterms:created>
  <dcterms:modified xsi:type="dcterms:W3CDTF">2023-11-06T19:55:00Z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0x010100FB159142FB145046A7835F51DE1E561D</vt:lpwstr>
  </property>
  <property fmtid="{D5CDD505-2E9C-101B-9397-08002B2CF9AE}" pid="3" name="MTEquationNumber2">
    <vt:lpwstr>(#S1.#E1)</vt:lpwstr>
  </property>
  <property fmtid="{D5CDD505-2E9C-101B-9397-08002B2CF9AE}" pid="4" name="MTWinEqns">
    <vt:bool>true</vt:bool>
  </property>
  <property fmtid="{D5CDD505-2E9C-101B-9397-08002B2CF9AE}" pid="5" name="MTEqnNumsOnRight">
    <vt:bool>false</vt:bool>
  </property>
</Properties>
</file>