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C15B9" w:rsidRPr="00653F00" w:rsidRDefault="00DC15B9" w:rsidP="00653F00">
      <w:pPr>
        <w:pStyle w:val="Normal1"/>
        <w:widowControl w:val="0"/>
        <w:spacing w:after="0" w:line="240" w:lineRule="auto"/>
        <w:ind w:left="90"/>
        <w:rPr>
          <w:rFonts w:ascii="Times New Roman" w:hAnsi="Times New Roman" w:cs="Times New Roman"/>
          <w:sz w:val="20"/>
          <w:szCs w:val="20"/>
        </w:rPr>
      </w:pPr>
    </w:p>
    <w:tbl>
      <w:tblPr>
        <w:tblStyle w:val="a"/>
        <w:tblW w:w="13770" w:type="dxa"/>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6"/>
        <w:gridCol w:w="1284"/>
        <w:gridCol w:w="90"/>
        <w:gridCol w:w="1170"/>
        <w:gridCol w:w="270"/>
        <w:gridCol w:w="1113"/>
        <w:gridCol w:w="147"/>
        <w:gridCol w:w="4050"/>
        <w:gridCol w:w="4050"/>
      </w:tblGrid>
      <w:tr w:rsidR="004F381A" w:rsidRPr="00653F00" w:rsidTr="00653F00">
        <w:trPr>
          <w:trHeight w:val="485"/>
        </w:trPr>
        <w:tc>
          <w:tcPr>
            <w:tcW w:w="1596" w:type="dxa"/>
            <w:shd w:val="clear" w:color="auto" w:fill="C6D9F1"/>
          </w:tcPr>
          <w:p w:rsidR="0060525E" w:rsidRPr="00653F00" w:rsidRDefault="0060525E" w:rsidP="00653F00">
            <w:pPr>
              <w:pStyle w:val="Normal1"/>
              <w:rPr>
                <w:rFonts w:ascii="Times New Roman" w:hAnsi="Times New Roman" w:cs="Times New Roman"/>
                <w:b/>
                <w:sz w:val="20"/>
                <w:szCs w:val="20"/>
              </w:rPr>
            </w:pPr>
            <w:r w:rsidRPr="00653F00">
              <w:rPr>
                <w:rFonts w:ascii="Times New Roman" w:hAnsi="Times New Roman" w:cs="Times New Roman"/>
                <w:b/>
                <w:sz w:val="20"/>
                <w:szCs w:val="20"/>
              </w:rPr>
              <w:t>Overview</w:t>
            </w:r>
          </w:p>
        </w:tc>
        <w:tc>
          <w:tcPr>
            <w:tcW w:w="2814" w:type="dxa"/>
            <w:gridSpan w:val="4"/>
            <w:shd w:val="clear" w:color="auto" w:fill="DDD9C3"/>
          </w:tcPr>
          <w:p w:rsidR="0060525E" w:rsidRPr="00653F00" w:rsidRDefault="0060525E" w:rsidP="00653F00">
            <w:pPr>
              <w:pStyle w:val="Normal1"/>
              <w:rPr>
                <w:rFonts w:ascii="Times New Roman" w:hAnsi="Times New Roman" w:cs="Times New Roman"/>
                <w:b/>
                <w:sz w:val="20"/>
                <w:szCs w:val="20"/>
              </w:rPr>
            </w:pPr>
            <w:r w:rsidRPr="00653F00">
              <w:rPr>
                <w:rFonts w:ascii="Times New Roman" w:hAnsi="Times New Roman" w:cs="Times New Roman"/>
                <w:b/>
                <w:sz w:val="20"/>
                <w:szCs w:val="20"/>
              </w:rPr>
              <w:t>Standards for Mathematical Content</w:t>
            </w:r>
          </w:p>
        </w:tc>
        <w:tc>
          <w:tcPr>
            <w:tcW w:w="5310" w:type="dxa"/>
            <w:gridSpan w:val="3"/>
            <w:shd w:val="clear" w:color="auto" w:fill="DDD9C3"/>
          </w:tcPr>
          <w:p w:rsidR="0060525E" w:rsidRPr="00653F00" w:rsidRDefault="0060525E" w:rsidP="00653F00">
            <w:pPr>
              <w:pStyle w:val="Normal1"/>
              <w:rPr>
                <w:rFonts w:ascii="Times New Roman" w:hAnsi="Times New Roman" w:cs="Times New Roman"/>
                <w:b/>
                <w:sz w:val="20"/>
                <w:szCs w:val="20"/>
              </w:rPr>
            </w:pPr>
            <w:r w:rsidRPr="00653F00">
              <w:rPr>
                <w:rFonts w:ascii="Times New Roman" w:hAnsi="Times New Roman" w:cs="Times New Roman"/>
                <w:b/>
                <w:sz w:val="20"/>
                <w:szCs w:val="20"/>
              </w:rPr>
              <w:t>Unit Focus</w:t>
            </w:r>
          </w:p>
          <w:p w:rsidR="0035330D" w:rsidRPr="00653F00" w:rsidRDefault="0035330D" w:rsidP="00653F00">
            <w:pPr>
              <w:pStyle w:val="Normal1"/>
              <w:rPr>
                <w:rFonts w:ascii="Times New Roman" w:hAnsi="Times New Roman" w:cs="Times New Roman"/>
                <w:b/>
                <w:sz w:val="20"/>
                <w:szCs w:val="20"/>
              </w:rPr>
            </w:pPr>
          </w:p>
        </w:tc>
        <w:tc>
          <w:tcPr>
            <w:tcW w:w="4050" w:type="dxa"/>
            <w:shd w:val="clear" w:color="auto" w:fill="DDD9C3"/>
          </w:tcPr>
          <w:p w:rsidR="0060525E" w:rsidRPr="00653F00" w:rsidRDefault="0035330D" w:rsidP="00653F00">
            <w:pPr>
              <w:pStyle w:val="Normal1"/>
              <w:rPr>
                <w:rFonts w:ascii="Times New Roman" w:hAnsi="Times New Roman" w:cs="Times New Roman"/>
                <w:b/>
                <w:color w:val="auto"/>
                <w:sz w:val="20"/>
                <w:szCs w:val="20"/>
              </w:rPr>
            </w:pPr>
            <w:r w:rsidRPr="00653F00">
              <w:rPr>
                <w:rFonts w:ascii="Times New Roman" w:hAnsi="Times New Roman" w:cs="Times New Roman"/>
                <w:b/>
                <w:sz w:val="20"/>
                <w:szCs w:val="20"/>
              </w:rPr>
              <w:t>Standards for Mathematical Practice</w:t>
            </w:r>
          </w:p>
        </w:tc>
      </w:tr>
      <w:tr w:rsidR="005A060D" w:rsidRPr="00653F00" w:rsidTr="006F2133">
        <w:trPr>
          <w:trHeight w:val="2375"/>
        </w:trPr>
        <w:tc>
          <w:tcPr>
            <w:tcW w:w="1596" w:type="dxa"/>
            <w:shd w:val="clear" w:color="auto" w:fill="DDD9C3"/>
          </w:tcPr>
          <w:p w:rsidR="005A060D" w:rsidRPr="00653F00" w:rsidRDefault="00276234" w:rsidP="00653F00">
            <w:pPr>
              <w:pStyle w:val="Normal1"/>
              <w:rPr>
                <w:rFonts w:ascii="Times New Roman" w:hAnsi="Times New Roman" w:cs="Times New Roman"/>
                <w:b/>
                <w:sz w:val="20"/>
                <w:szCs w:val="20"/>
              </w:rPr>
            </w:pPr>
            <w:hyperlink w:anchor="h.gjdgxs">
              <w:r w:rsidR="005A060D" w:rsidRPr="00653F00">
                <w:rPr>
                  <w:rFonts w:ascii="Times New Roman" w:hAnsi="Times New Roman" w:cs="Times New Roman"/>
                  <w:b/>
                  <w:color w:val="0000FF"/>
                  <w:sz w:val="20"/>
                  <w:szCs w:val="20"/>
                  <w:u w:val="single"/>
                </w:rPr>
                <w:t>Unit 1</w:t>
              </w:r>
            </w:hyperlink>
          </w:p>
          <w:p w:rsidR="005A060D" w:rsidRPr="00653F00" w:rsidRDefault="005A060D" w:rsidP="00653F00">
            <w:pPr>
              <w:pStyle w:val="Normal1"/>
              <w:rPr>
                <w:rFonts w:ascii="Times New Roman" w:hAnsi="Times New Roman" w:cs="Times New Roman"/>
                <w:b/>
                <w:sz w:val="20"/>
                <w:szCs w:val="20"/>
              </w:rPr>
            </w:pPr>
          </w:p>
          <w:p w:rsidR="005A060D" w:rsidRPr="00653F00" w:rsidRDefault="00E87295" w:rsidP="00653F00">
            <w:pPr>
              <w:pStyle w:val="Normal1"/>
              <w:rPr>
                <w:rFonts w:ascii="Times New Roman" w:hAnsi="Times New Roman" w:cs="Times New Roman"/>
                <w:b/>
                <w:sz w:val="20"/>
                <w:szCs w:val="20"/>
              </w:rPr>
            </w:pPr>
            <w:r w:rsidRPr="00653F00">
              <w:rPr>
                <w:rFonts w:ascii="Times New Roman" w:hAnsi="Times New Roman" w:cs="Times New Roman"/>
                <w:b/>
                <w:sz w:val="20"/>
                <w:szCs w:val="20"/>
              </w:rPr>
              <w:t xml:space="preserve">Complex </w:t>
            </w:r>
            <w:r w:rsidR="0040580C" w:rsidRPr="00653F00">
              <w:rPr>
                <w:rFonts w:ascii="Times New Roman" w:hAnsi="Times New Roman" w:cs="Times New Roman"/>
                <w:b/>
                <w:sz w:val="20"/>
                <w:szCs w:val="20"/>
              </w:rPr>
              <w:t>Solutions and Modeling with Rational Exponents</w:t>
            </w:r>
          </w:p>
          <w:p w:rsidR="005A060D" w:rsidRPr="00653F00" w:rsidRDefault="005A060D" w:rsidP="00653F00">
            <w:pPr>
              <w:pStyle w:val="Normal1"/>
              <w:rPr>
                <w:rFonts w:ascii="Times New Roman" w:hAnsi="Times New Roman" w:cs="Times New Roman"/>
                <w:b/>
                <w:sz w:val="20"/>
                <w:szCs w:val="20"/>
              </w:rPr>
            </w:pPr>
          </w:p>
          <w:p w:rsidR="005A060D" w:rsidRPr="00653F00" w:rsidRDefault="005A060D" w:rsidP="00653F00">
            <w:pPr>
              <w:pStyle w:val="Normal1"/>
              <w:rPr>
                <w:rFonts w:ascii="Times New Roman" w:hAnsi="Times New Roman" w:cs="Times New Roman"/>
                <w:b/>
                <w:sz w:val="20"/>
                <w:szCs w:val="20"/>
              </w:rPr>
            </w:pPr>
          </w:p>
        </w:tc>
        <w:tc>
          <w:tcPr>
            <w:tcW w:w="1374" w:type="dxa"/>
            <w:gridSpan w:val="2"/>
          </w:tcPr>
          <w:p w:rsidR="005A060D" w:rsidRPr="00653F00" w:rsidRDefault="005A060D" w:rsidP="00653F00">
            <w:pPr>
              <w:pStyle w:val="ListParagraph"/>
              <w:numPr>
                <w:ilvl w:val="0"/>
                <w:numId w:val="12"/>
              </w:numPr>
              <w:ind w:left="179" w:hanging="230"/>
              <w:rPr>
                <w:rFonts w:ascii="Times New Roman" w:hAnsi="Times New Roman" w:cs="Times New Roman"/>
                <w:sz w:val="20"/>
                <w:szCs w:val="20"/>
              </w:rPr>
            </w:pPr>
            <w:r w:rsidRPr="00653F00">
              <w:rPr>
                <w:rFonts w:ascii="Times New Roman" w:hAnsi="Times New Roman" w:cs="Times New Roman"/>
                <w:sz w:val="20"/>
                <w:szCs w:val="20"/>
              </w:rPr>
              <w:t>N.CN.A.1</w:t>
            </w:r>
          </w:p>
          <w:p w:rsidR="005A060D" w:rsidRPr="00653F00" w:rsidRDefault="005A060D" w:rsidP="00653F00">
            <w:pPr>
              <w:pStyle w:val="ListParagraph"/>
              <w:numPr>
                <w:ilvl w:val="0"/>
                <w:numId w:val="12"/>
              </w:numPr>
              <w:ind w:left="179" w:hanging="230"/>
              <w:rPr>
                <w:rFonts w:ascii="Times New Roman" w:hAnsi="Times New Roman" w:cs="Times New Roman"/>
                <w:sz w:val="20"/>
                <w:szCs w:val="20"/>
              </w:rPr>
            </w:pPr>
            <w:r w:rsidRPr="00653F00">
              <w:rPr>
                <w:rFonts w:ascii="Times New Roman" w:hAnsi="Times New Roman" w:cs="Times New Roman"/>
                <w:sz w:val="20"/>
                <w:szCs w:val="20"/>
              </w:rPr>
              <w:t>N.CN.A.2</w:t>
            </w:r>
          </w:p>
          <w:p w:rsidR="005A060D" w:rsidRPr="00653F00" w:rsidRDefault="005A060D" w:rsidP="00653F00">
            <w:pPr>
              <w:pStyle w:val="ListParagraph"/>
              <w:numPr>
                <w:ilvl w:val="0"/>
                <w:numId w:val="12"/>
              </w:numPr>
              <w:ind w:left="179" w:hanging="230"/>
              <w:rPr>
                <w:rFonts w:ascii="Times New Roman" w:hAnsi="Times New Roman" w:cs="Times New Roman"/>
                <w:sz w:val="20"/>
                <w:szCs w:val="20"/>
              </w:rPr>
            </w:pPr>
            <w:r w:rsidRPr="00653F00">
              <w:rPr>
                <w:rFonts w:ascii="Times New Roman" w:hAnsi="Times New Roman" w:cs="Times New Roman"/>
                <w:sz w:val="20"/>
                <w:szCs w:val="20"/>
              </w:rPr>
              <w:t>N.CN.C.7</w:t>
            </w:r>
          </w:p>
          <w:p w:rsidR="005A060D" w:rsidRPr="00653F00" w:rsidRDefault="00F9142F" w:rsidP="00653F00">
            <w:pPr>
              <w:pStyle w:val="ListParagraph"/>
              <w:numPr>
                <w:ilvl w:val="0"/>
                <w:numId w:val="11"/>
              </w:numPr>
              <w:ind w:left="179" w:hanging="230"/>
              <w:rPr>
                <w:rFonts w:ascii="Times New Roman" w:hAnsi="Times New Roman" w:cs="Times New Roman"/>
                <w:sz w:val="20"/>
                <w:szCs w:val="20"/>
              </w:rPr>
            </w:pPr>
            <w:r>
              <w:rPr>
                <w:rFonts w:ascii="Times New Roman" w:hAnsi="Times New Roman" w:cs="Times New Roman"/>
                <w:sz w:val="20"/>
                <w:szCs w:val="20"/>
              </w:rPr>
              <w:t>A.REI.B.4</w:t>
            </w:r>
          </w:p>
          <w:p w:rsidR="005A060D" w:rsidRPr="00653F00" w:rsidRDefault="005A060D" w:rsidP="00653F00">
            <w:pPr>
              <w:pStyle w:val="ListParagraph"/>
              <w:numPr>
                <w:ilvl w:val="0"/>
                <w:numId w:val="12"/>
              </w:numPr>
              <w:ind w:left="179" w:hanging="230"/>
              <w:rPr>
                <w:rFonts w:ascii="Times New Roman" w:hAnsi="Times New Roman" w:cs="Times New Roman"/>
                <w:sz w:val="20"/>
                <w:szCs w:val="20"/>
              </w:rPr>
            </w:pPr>
            <w:r w:rsidRPr="00653F00">
              <w:rPr>
                <w:rFonts w:ascii="Times New Roman" w:hAnsi="Times New Roman" w:cs="Times New Roman"/>
                <w:sz w:val="20"/>
                <w:szCs w:val="20"/>
              </w:rPr>
              <w:t>A.REI.C.7</w:t>
            </w:r>
          </w:p>
          <w:p w:rsidR="005A060D" w:rsidRPr="00653F00" w:rsidRDefault="005A060D" w:rsidP="00653F00">
            <w:pPr>
              <w:pStyle w:val="ListParagraph"/>
              <w:numPr>
                <w:ilvl w:val="0"/>
                <w:numId w:val="12"/>
              </w:numPr>
              <w:ind w:left="179" w:hanging="230"/>
              <w:rPr>
                <w:rFonts w:ascii="Times New Roman" w:hAnsi="Times New Roman" w:cs="Times New Roman"/>
                <w:sz w:val="20"/>
                <w:szCs w:val="20"/>
              </w:rPr>
            </w:pPr>
            <w:r w:rsidRPr="00653F00">
              <w:rPr>
                <w:rFonts w:ascii="Times New Roman" w:hAnsi="Times New Roman" w:cs="Times New Roman"/>
                <w:sz w:val="20"/>
                <w:szCs w:val="20"/>
              </w:rPr>
              <w:t>A.REI.C.6</w:t>
            </w:r>
          </w:p>
          <w:p w:rsidR="005A060D" w:rsidRPr="00653F00" w:rsidRDefault="005A060D" w:rsidP="00653F00">
            <w:pPr>
              <w:pStyle w:val="ListParagraph"/>
              <w:numPr>
                <w:ilvl w:val="0"/>
                <w:numId w:val="10"/>
              </w:numPr>
              <w:ind w:left="179" w:hanging="230"/>
              <w:rPr>
                <w:rFonts w:ascii="Times New Roman" w:hAnsi="Times New Roman" w:cs="Times New Roman"/>
                <w:sz w:val="20"/>
                <w:szCs w:val="20"/>
              </w:rPr>
            </w:pPr>
            <w:r w:rsidRPr="00653F00">
              <w:rPr>
                <w:rFonts w:ascii="Times New Roman" w:hAnsi="Times New Roman" w:cs="Times New Roman"/>
                <w:sz w:val="20"/>
                <w:szCs w:val="20"/>
              </w:rPr>
              <w:t xml:space="preserve">F.BF.A.2 </w:t>
            </w:r>
          </w:p>
          <w:p w:rsidR="005A060D" w:rsidRPr="00653F00" w:rsidRDefault="005A060D" w:rsidP="00653F00">
            <w:pPr>
              <w:pStyle w:val="ListParagraph"/>
              <w:numPr>
                <w:ilvl w:val="0"/>
                <w:numId w:val="11"/>
              </w:numPr>
              <w:ind w:left="179" w:hanging="230"/>
              <w:rPr>
                <w:rFonts w:ascii="Times New Roman" w:hAnsi="Times New Roman" w:cs="Times New Roman"/>
                <w:sz w:val="20"/>
                <w:szCs w:val="20"/>
              </w:rPr>
            </w:pPr>
            <w:r w:rsidRPr="00653F00">
              <w:rPr>
                <w:rFonts w:ascii="Times New Roman" w:hAnsi="Times New Roman" w:cs="Times New Roman"/>
                <w:sz w:val="20"/>
                <w:szCs w:val="20"/>
              </w:rPr>
              <w:t>F.LE.A.2</w:t>
            </w:r>
          </w:p>
        </w:tc>
        <w:tc>
          <w:tcPr>
            <w:tcW w:w="1440" w:type="dxa"/>
            <w:gridSpan w:val="2"/>
          </w:tcPr>
          <w:p w:rsidR="005A060D" w:rsidRPr="00653F00" w:rsidRDefault="005A060D" w:rsidP="00653F00">
            <w:pPr>
              <w:pStyle w:val="ListParagraph"/>
              <w:numPr>
                <w:ilvl w:val="0"/>
                <w:numId w:val="12"/>
              </w:numPr>
              <w:ind w:left="245" w:hanging="254"/>
              <w:rPr>
                <w:rFonts w:ascii="Times New Roman" w:hAnsi="Times New Roman" w:cs="Times New Roman"/>
                <w:sz w:val="20"/>
                <w:szCs w:val="20"/>
              </w:rPr>
            </w:pPr>
            <w:r w:rsidRPr="00653F00">
              <w:rPr>
                <w:rFonts w:ascii="Times New Roman" w:hAnsi="Times New Roman" w:cs="Times New Roman"/>
                <w:sz w:val="20"/>
                <w:szCs w:val="20"/>
              </w:rPr>
              <w:t>F.LE.B.5</w:t>
            </w:r>
          </w:p>
          <w:p w:rsidR="005A060D" w:rsidRPr="00653F00" w:rsidRDefault="005A060D" w:rsidP="00653F00">
            <w:pPr>
              <w:pStyle w:val="ListParagraph"/>
              <w:numPr>
                <w:ilvl w:val="0"/>
                <w:numId w:val="10"/>
              </w:numPr>
              <w:ind w:left="245" w:hanging="254"/>
              <w:rPr>
                <w:rFonts w:ascii="Times New Roman" w:hAnsi="Times New Roman" w:cs="Times New Roman"/>
                <w:sz w:val="20"/>
                <w:szCs w:val="20"/>
              </w:rPr>
            </w:pPr>
            <w:r w:rsidRPr="00653F00">
              <w:rPr>
                <w:rFonts w:ascii="Times New Roman" w:hAnsi="Times New Roman" w:cs="Times New Roman"/>
                <w:sz w:val="20"/>
                <w:szCs w:val="20"/>
              </w:rPr>
              <w:t>A.SSE.B.4</w:t>
            </w:r>
          </w:p>
          <w:p w:rsidR="005A060D" w:rsidRPr="00653F00" w:rsidRDefault="005A060D" w:rsidP="00653F00">
            <w:pPr>
              <w:pStyle w:val="ListParagraph"/>
              <w:numPr>
                <w:ilvl w:val="0"/>
                <w:numId w:val="10"/>
              </w:numPr>
              <w:ind w:left="245" w:hanging="254"/>
              <w:rPr>
                <w:rFonts w:ascii="Times New Roman" w:hAnsi="Times New Roman" w:cs="Times New Roman"/>
                <w:sz w:val="20"/>
                <w:szCs w:val="20"/>
              </w:rPr>
            </w:pPr>
            <w:r w:rsidRPr="00653F00">
              <w:rPr>
                <w:rFonts w:ascii="Times New Roman" w:hAnsi="Times New Roman" w:cs="Times New Roman"/>
                <w:sz w:val="20"/>
                <w:szCs w:val="20"/>
              </w:rPr>
              <w:t>N.RN.A.1</w:t>
            </w:r>
          </w:p>
          <w:p w:rsidR="005A060D" w:rsidRPr="00653F00" w:rsidRDefault="005A060D" w:rsidP="00653F00">
            <w:pPr>
              <w:pStyle w:val="ListParagraph"/>
              <w:numPr>
                <w:ilvl w:val="0"/>
                <w:numId w:val="10"/>
              </w:numPr>
              <w:ind w:left="245" w:hanging="254"/>
              <w:rPr>
                <w:rFonts w:ascii="Times New Roman" w:hAnsi="Times New Roman" w:cs="Times New Roman"/>
                <w:sz w:val="20"/>
                <w:szCs w:val="20"/>
              </w:rPr>
            </w:pPr>
            <w:r w:rsidRPr="00653F00">
              <w:rPr>
                <w:rFonts w:ascii="Times New Roman" w:hAnsi="Times New Roman" w:cs="Times New Roman"/>
                <w:sz w:val="20"/>
                <w:szCs w:val="20"/>
              </w:rPr>
              <w:t xml:space="preserve">N.RN.A.2 </w:t>
            </w:r>
          </w:p>
          <w:p w:rsidR="005A060D" w:rsidRPr="00653F00" w:rsidRDefault="005A060D" w:rsidP="00653F00">
            <w:pPr>
              <w:pStyle w:val="ListParagraph"/>
              <w:numPr>
                <w:ilvl w:val="0"/>
                <w:numId w:val="10"/>
              </w:numPr>
              <w:ind w:left="245" w:hanging="254"/>
              <w:rPr>
                <w:rFonts w:ascii="Times New Roman" w:hAnsi="Times New Roman" w:cs="Times New Roman"/>
                <w:sz w:val="20"/>
                <w:szCs w:val="20"/>
              </w:rPr>
            </w:pPr>
            <w:r w:rsidRPr="00653F00">
              <w:rPr>
                <w:rFonts w:ascii="Times New Roman" w:hAnsi="Times New Roman" w:cs="Times New Roman"/>
                <w:sz w:val="20"/>
                <w:szCs w:val="20"/>
              </w:rPr>
              <w:t>A.SSE.B.3</w:t>
            </w:r>
          </w:p>
          <w:p w:rsidR="005A060D" w:rsidRPr="00653F00" w:rsidRDefault="005A060D" w:rsidP="00653F00">
            <w:pPr>
              <w:pStyle w:val="ListParagraph"/>
              <w:numPr>
                <w:ilvl w:val="0"/>
                <w:numId w:val="11"/>
              </w:numPr>
              <w:ind w:left="245" w:hanging="254"/>
              <w:rPr>
                <w:rFonts w:ascii="Times New Roman" w:hAnsi="Times New Roman" w:cs="Times New Roman"/>
                <w:sz w:val="20"/>
                <w:szCs w:val="20"/>
              </w:rPr>
            </w:pPr>
            <w:r w:rsidRPr="00653F00">
              <w:rPr>
                <w:rFonts w:ascii="Times New Roman" w:hAnsi="Times New Roman" w:cs="Times New Roman"/>
                <w:sz w:val="20"/>
                <w:szCs w:val="20"/>
              </w:rPr>
              <w:t>F.IF.C.8</w:t>
            </w:r>
          </w:p>
          <w:p w:rsidR="005A060D" w:rsidRPr="00653F00" w:rsidRDefault="005A060D" w:rsidP="00653F00">
            <w:pPr>
              <w:pStyle w:val="ListParagraph"/>
              <w:numPr>
                <w:ilvl w:val="0"/>
                <w:numId w:val="11"/>
              </w:numPr>
              <w:ind w:left="245" w:hanging="254"/>
              <w:rPr>
                <w:rFonts w:ascii="Times New Roman" w:hAnsi="Times New Roman" w:cs="Times New Roman"/>
                <w:sz w:val="20"/>
                <w:szCs w:val="20"/>
              </w:rPr>
            </w:pPr>
            <w:r w:rsidRPr="00653F00">
              <w:rPr>
                <w:rFonts w:ascii="Times New Roman" w:hAnsi="Times New Roman" w:cs="Times New Roman"/>
                <w:sz w:val="20"/>
                <w:szCs w:val="20"/>
              </w:rPr>
              <w:t>F.LE.A.4</w:t>
            </w:r>
          </w:p>
        </w:tc>
        <w:tc>
          <w:tcPr>
            <w:tcW w:w="5310" w:type="dxa"/>
            <w:gridSpan w:val="3"/>
          </w:tcPr>
          <w:p w:rsidR="005A060D" w:rsidRPr="00653F00" w:rsidRDefault="005A060D" w:rsidP="00653F00">
            <w:pPr>
              <w:pStyle w:val="ListParagraph"/>
              <w:numPr>
                <w:ilvl w:val="0"/>
                <w:numId w:val="28"/>
              </w:numPr>
              <w:autoSpaceDE w:val="0"/>
              <w:autoSpaceDN w:val="0"/>
              <w:adjustRightInd w:val="0"/>
              <w:ind w:left="155" w:hanging="205"/>
              <w:rPr>
                <w:rFonts w:ascii="Times New Roman" w:hAnsi="Times New Roman" w:cs="Times New Roman"/>
                <w:bCs/>
                <w:sz w:val="20"/>
                <w:szCs w:val="20"/>
              </w:rPr>
            </w:pPr>
            <w:r w:rsidRPr="00653F00">
              <w:rPr>
                <w:rFonts w:ascii="Times New Roman" w:hAnsi="Times New Roman" w:cs="Times New Roman"/>
                <w:bCs/>
                <w:sz w:val="20"/>
                <w:szCs w:val="20"/>
              </w:rPr>
              <w:t xml:space="preserve">Perform arithmetic </w:t>
            </w:r>
            <w:r w:rsidR="00653F00">
              <w:rPr>
                <w:rFonts w:ascii="Times New Roman" w:hAnsi="Times New Roman" w:cs="Times New Roman"/>
                <w:bCs/>
                <w:sz w:val="20"/>
                <w:szCs w:val="20"/>
              </w:rPr>
              <w:t>operations with complex numbers</w:t>
            </w:r>
          </w:p>
          <w:p w:rsidR="005A060D" w:rsidRPr="00653F00" w:rsidRDefault="005A060D" w:rsidP="00653F00">
            <w:pPr>
              <w:pStyle w:val="ListParagraph"/>
              <w:numPr>
                <w:ilvl w:val="0"/>
                <w:numId w:val="28"/>
              </w:numPr>
              <w:autoSpaceDE w:val="0"/>
              <w:autoSpaceDN w:val="0"/>
              <w:adjustRightInd w:val="0"/>
              <w:ind w:left="155" w:hanging="205"/>
              <w:rPr>
                <w:rFonts w:ascii="Times New Roman" w:hAnsi="Times New Roman" w:cs="Times New Roman"/>
                <w:bCs/>
                <w:sz w:val="20"/>
                <w:szCs w:val="20"/>
              </w:rPr>
            </w:pPr>
            <w:r w:rsidRPr="00653F00">
              <w:rPr>
                <w:rFonts w:ascii="Times New Roman" w:hAnsi="Times New Roman" w:cs="Times New Roman"/>
                <w:bCs/>
                <w:sz w:val="20"/>
                <w:szCs w:val="20"/>
              </w:rPr>
              <w:t>Use complex numbers in poly</w:t>
            </w:r>
            <w:r w:rsidR="00653F00">
              <w:rPr>
                <w:rFonts w:ascii="Times New Roman" w:hAnsi="Times New Roman" w:cs="Times New Roman"/>
                <w:bCs/>
                <w:sz w:val="20"/>
                <w:szCs w:val="20"/>
              </w:rPr>
              <w:t>nomial identities and equations</w:t>
            </w:r>
          </w:p>
          <w:p w:rsidR="005A060D" w:rsidRPr="00653F00" w:rsidRDefault="005A060D" w:rsidP="00653F00">
            <w:pPr>
              <w:pStyle w:val="ListParagraph"/>
              <w:numPr>
                <w:ilvl w:val="0"/>
                <w:numId w:val="28"/>
              </w:numPr>
              <w:autoSpaceDE w:val="0"/>
              <w:autoSpaceDN w:val="0"/>
              <w:adjustRightInd w:val="0"/>
              <w:ind w:left="155" w:hanging="205"/>
              <w:rPr>
                <w:rFonts w:ascii="Times New Roman" w:hAnsi="Times New Roman" w:cs="Times New Roman"/>
                <w:bCs/>
                <w:sz w:val="20"/>
                <w:szCs w:val="20"/>
              </w:rPr>
            </w:pPr>
            <w:r w:rsidRPr="00653F00">
              <w:rPr>
                <w:rFonts w:ascii="Times New Roman" w:hAnsi="Times New Roman" w:cs="Times New Roman"/>
                <w:sz w:val="20"/>
                <w:szCs w:val="20"/>
              </w:rPr>
              <w:t>Build a function that models a relationship between two quantities</w:t>
            </w:r>
          </w:p>
          <w:p w:rsidR="005A060D" w:rsidRPr="00653F00" w:rsidRDefault="005A060D" w:rsidP="00653F00">
            <w:pPr>
              <w:pStyle w:val="ListParagraph"/>
              <w:numPr>
                <w:ilvl w:val="0"/>
                <w:numId w:val="28"/>
              </w:numPr>
              <w:autoSpaceDE w:val="0"/>
              <w:autoSpaceDN w:val="0"/>
              <w:adjustRightInd w:val="0"/>
              <w:ind w:left="155" w:hanging="205"/>
              <w:rPr>
                <w:rFonts w:ascii="Times New Roman" w:hAnsi="Times New Roman" w:cs="Times New Roman"/>
                <w:bCs/>
                <w:sz w:val="20"/>
                <w:szCs w:val="20"/>
              </w:rPr>
            </w:pPr>
            <w:r w:rsidRPr="00653F00">
              <w:rPr>
                <w:rFonts w:ascii="Times New Roman" w:hAnsi="Times New Roman" w:cs="Times New Roman"/>
                <w:sz w:val="20"/>
                <w:szCs w:val="20"/>
              </w:rPr>
              <w:t>Construct &amp; compare linear, quadratic, &amp; exponential models</w:t>
            </w:r>
          </w:p>
          <w:p w:rsidR="005A060D" w:rsidRPr="00653F00" w:rsidRDefault="005A060D" w:rsidP="00653F00">
            <w:pPr>
              <w:pStyle w:val="ListParagraph"/>
              <w:numPr>
                <w:ilvl w:val="0"/>
                <w:numId w:val="28"/>
              </w:numPr>
              <w:autoSpaceDE w:val="0"/>
              <w:autoSpaceDN w:val="0"/>
              <w:adjustRightInd w:val="0"/>
              <w:ind w:left="155" w:hanging="205"/>
              <w:rPr>
                <w:rFonts w:ascii="Times New Roman" w:hAnsi="Times New Roman" w:cs="Times New Roman"/>
                <w:bCs/>
                <w:sz w:val="20"/>
                <w:szCs w:val="20"/>
              </w:rPr>
            </w:pPr>
            <w:r w:rsidRPr="00653F00">
              <w:rPr>
                <w:rFonts w:ascii="Times New Roman" w:hAnsi="Times New Roman" w:cs="Times New Roman"/>
                <w:bCs/>
                <w:sz w:val="20"/>
                <w:szCs w:val="20"/>
              </w:rPr>
              <w:t>Write expressions in equivalent forms to solve problems</w:t>
            </w:r>
          </w:p>
          <w:p w:rsidR="005A060D" w:rsidRPr="00653F00" w:rsidRDefault="005A060D" w:rsidP="00653F00">
            <w:pPr>
              <w:pStyle w:val="ListParagraph"/>
              <w:numPr>
                <w:ilvl w:val="0"/>
                <w:numId w:val="28"/>
              </w:numPr>
              <w:autoSpaceDE w:val="0"/>
              <w:autoSpaceDN w:val="0"/>
              <w:adjustRightInd w:val="0"/>
              <w:ind w:left="155" w:hanging="205"/>
              <w:rPr>
                <w:rFonts w:ascii="Times New Roman" w:hAnsi="Times New Roman" w:cs="Times New Roman"/>
                <w:bCs/>
                <w:sz w:val="20"/>
                <w:szCs w:val="20"/>
              </w:rPr>
            </w:pPr>
            <w:r w:rsidRPr="00653F00">
              <w:rPr>
                <w:rFonts w:ascii="Times New Roman" w:hAnsi="Times New Roman" w:cs="Times New Roman"/>
                <w:bCs/>
                <w:sz w:val="20"/>
                <w:szCs w:val="20"/>
              </w:rPr>
              <w:t>Extend the properties of exponents to rational exponents</w:t>
            </w:r>
          </w:p>
          <w:p w:rsidR="005A060D" w:rsidRPr="00653F00" w:rsidRDefault="005A060D" w:rsidP="00653F00">
            <w:pPr>
              <w:pStyle w:val="ListParagraph"/>
              <w:numPr>
                <w:ilvl w:val="0"/>
                <w:numId w:val="28"/>
              </w:numPr>
              <w:autoSpaceDE w:val="0"/>
              <w:autoSpaceDN w:val="0"/>
              <w:adjustRightInd w:val="0"/>
              <w:ind w:left="155" w:hanging="205"/>
              <w:rPr>
                <w:rFonts w:ascii="Times New Roman" w:hAnsi="Times New Roman" w:cs="Times New Roman"/>
                <w:bCs/>
                <w:sz w:val="20"/>
                <w:szCs w:val="20"/>
              </w:rPr>
            </w:pPr>
            <w:r w:rsidRPr="00653F00">
              <w:rPr>
                <w:rFonts w:ascii="Times New Roman" w:hAnsi="Times New Roman" w:cs="Times New Roman"/>
                <w:sz w:val="20"/>
                <w:szCs w:val="20"/>
              </w:rPr>
              <w:t>Analyze functions using different representations</w:t>
            </w:r>
          </w:p>
        </w:tc>
        <w:tc>
          <w:tcPr>
            <w:tcW w:w="4050" w:type="dxa"/>
            <w:vMerge w:val="restart"/>
          </w:tcPr>
          <w:p w:rsidR="005A060D" w:rsidRPr="00653F00" w:rsidRDefault="005A060D" w:rsidP="00653F00">
            <w:pPr>
              <w:pStyle w:val="Normal2"/>
              <w:spacing w:after="240"/>
              <w:rPr>
                <w:rFonts w:ascii="Times New Roman" w:hAnsi="Times New Roman" w:cs="Times New Roman"/>
                <w:sz w:val="20"/>
                <w:szCs w:val="20"/>
              </w:rPr>
            </w:pPr>
            <w:r w:rsidRPr="00653F00">
              <w:rPr>
                <w:rFonts w:ascii="Times New Roman" w:hAnsi="Times New Roman" w:cs="Times New Roman"/>
                <w:sz w:val="20"/>
                <w:szCs w:val="20"/>
              </w:rPr>
              <w:t xml:space="preserve"> </w:t>
            </w:r>
          </w:p>
          <w:p w:rsidR="005A060D" w:rsidRPr="00653F00" w:rsidRDefault="005A060D" w:rsidP="00653F00">
            <w:pPr>
              <w:pStyle w:val="Normal2"/>
              <w:spacing w:after="240"/>
              <w:rPr>
                <w:rFonts w:ascii="Times New Roman" w:hAnsi="Times New Roman" w:cs="Times New Roman"/>
                <w:sz w:val="20"/>
                <w:szCs w:val="20"/>
              </w:rPr>
            </w:pPr>
          </w:p>
          <w:p w:rsidR="005A060D" w:rsidRPr="00653F00" w:rsidRDefault="005A060D" w:rsidP="00653F00">
            <w:pPr>
              <w:pStyle w:val="Normal2"/>
              <w:spacing w:after="240"/>
              <w:rPr>
                <w:rFonts w:ascii="Times New Roman" w:hAnsi="Times New Roman" w:cs="Times New Roman"/>
                <w:sz w:val="20"/>
                <w:szCs w:val="20"/>
              </w:rPr>
            </w:pPr>
          </w:p>
          <w:p w:rsidR="005A060D" w:rsidRPr="00653F00" w:rsidRDefault="005A060D" w:rsidP="00653F00">
            <w:pPr>
              <w:pStyle w:val="Normal2"/>
              <w:rPr>
                <w:rFonts w:ascii="Times New Roman" w:hAnsi="Times New Roman" w:cs="Times New Roman"/>
                <w:sz w:val="20"/>
                <w:szCs w:val="20"/>
              </w:rPr>
            </w:pPr>
            <w:r w:rsidRPr="00653F00">
              <w:rPr>
                <w:rFonts w:ascii="Times New Roman" w:hAnsi="Times New Roman" w:cs="Times New Roman"/>
                <w:sz w:val="20"/>
                <w:szCs w:val="20"/>
              </w:rPr>
              <w:t>MP.1 Make sense of problems and persevere in solving them.</w:t>
            </w:r>
          </w:p>
          <w:p w:rsidR="005A060D" w:rsidRPr="00653F00" w:rsidRDefault="005A060D" w:rsidP="00653F00">
            <w:pPr>
              <w:pStyle w:val="Normal2"/>
              <w:rPr>
                <w:rFonts w:ascii="Times New Roman" w:hAnsi="Times New Roman" w:cs="Times New Roman"/>
                <w:sz w:val="20"/>
                <w:szCs w:val="20"/>
              </w:rPr>
            </w:pPr>
          </w:p>
          <w:p w:rsidR="005A060D" w:rsidRPr="00653F00" w:rsidRDefault="005A060D" w:rsidP="00653F00">
            <w:pPr>
              <w:pStyle w:val="Normal2"/>
              <w:rPr>
                <w:rFonts w:ascii="Times New Roman" w:hAnsi="Times New Roman" w:cs="Times New Roman"/>
                <w:sz w:val="20"/>
                <w:szCs w:val="20"/>
              </w:rPr>
            </w:pPr>
          </w:p>
          <w:p w:rsidR="005A060D" w:rsidRPr="00653F00" w:rsidRDefault="005A060D" w:rsidP="00653F00">
            <w:pPr>
              <w:pStyle w:val="Normal2"/>
              <w:rPr>
                <w:rFonts w:ascii="Times New Roman" w:hAnsi="Times New Roman" w:cs="Times New Roman"/>
                <w:sz w:val="20"/>
                <w:szCs w:val="20"/>
              </w:rPr>
            </w:pPr>
            <w:r w:rsidRPr="00653F00">
              <w:rPr>
                <w:rFonts w:ascii="Times New Roman" w:hAnsi="Times New Roman" w:cs="Times New Roman"/>
                <w:sz w:val="20"/>
                <w:szCs w:val="20"/>
              </w:rPr>
              <w:t xml:space="preserve">MP.2 Reason abstractly and quantitatively. </w:t>
            </w:r>
          </w:p>
          <w:p w:rsidR="005A060D" w:rsidRPr="00653F00" w:rsidRDefault="005A060D" w:rsidP="00653F00">
            <w:pPr>
              <w:pStyle w:val="Normal2"/>
              <w:rPr>
                <w:rFonts w:ascii="Times New Roman" w:hAnsi="Times New Roman" w:cs="Times New Roman"/>
                <w:sz w:val="20"/>
                <w:szCs w:val="20"/>
              </w:rPr>
            </w:pPr>
          </w:p>
          <w:p w:rsidR="005A060D" w:rsidRPr="00653F00" w:rsidRDefault="005A060D" w:rsidP="00653F00">
            <w:pPr>
              <w:pStyle w:val="Normal2"/>
              <w:rPr>
                <w:rFonts w:ascii="Times New Roman" w:hAnsi="Times New Roman" w:cs="Times New Roman"/>
                <w:sz w:val="20"/>
                <w:szCs w:val="20"/>
              </w:rPr>
            </w:pPr>
          </w:p>
          <w:p w:rsidR="005A060D" w:rsidRPr="00653F00" w:rsidRDefault="005A060D" w:rsidP="00653F00">
            <w:pPr>
              <w:pStyle w:val="Normal2"/>
              <w:rPr>
                <w:rFonts w:ascii="Times New Roman" w:hAnsi="Times New Roman" w:cs="Times New Roman"/>
                <w:sz w:val="20"/>
                <w:szCs w:val="20"/>
              </w:rPr>
            </w:pPr>
            <w:r w:rsidRPr="00653F00">
              <w:rPr>
                <w:rFonts w:ascii="Times New Roman" w:hAnsi="Times New Roman" w:cs="Times New Roman"/>
                <w:sz w:val="20"/>
                <w:szCs w:val="20"/>
              </w:rPr>
              <w:t>MP.3 Construct viable arguments &amp; critique the reasoning of others.</w:t>
            </w:r>
          </w:p>
          <w:p w:rsidR="005A060D" w:rsidRPr="00653F00" w:rsidRDefault="005A060D" w:rsidP="00653F00">
            <w:pPr>
              <w:pStyle w:val="Normal2"/>
              <w:rPr>
                <w:rFonts w:ascii="Times New Roman" w:hAnsi="Times New Roman" w:cs="Times New Roman"/>
                <w:sz w:val="20"/>
                <w:szCs w:val="20"/>
              </w:rPr>
            </w:pPr>
          </w:p>
          <w:p w:rsidR="005A060D" w:rsidRPr="00653F00" w:rsidRDefault="005A060D" w:rsidP="00653F00">
            <w:pPr>
              <w:pStyle w:val="Normal2"/>
              <w:rPr>
                <w:rFonts w:ascii="Times New Roman" w:hAnsi="Times New Roman" w:cs="Times New Roman"/>
                <w:sz w:val="20"/>
                <w:szCs w:val="20"/>
              </w:rPr>
            </w:pPr>
            <w:r w:rsidRPr="00653F00">
              <w:rPr>
                <w:rFonts w:ascii="Times New Roman" w:hAnsi="Times New Roman" w:cs="Times New Roman"/>
                <w:sz w:val="20"/>
                <w:szCs w:val="20"/>
              </w:rPr>
              <w:br/>
              <w:t>MP.4 Model with mathematics.</w:t>
            </w:r>
          </w:p>
          <w:p w:rsidR="005A060D" w:rsidRPr="00653F00" w:rsidRDefault="005A060D" w:rsidP="00653F00">
            <w:pPr>
              <w:pStyle w:val="Normal2"/>
              <w:rPr>
                <w:rFonts w:ascii="Times New Roman" w:hAnsi="Times New Roman" w:cs="Times New Roman"/>
                <w:sz w:val="20"/>
                <w:szCs w:val="20"/>
              </w:rPr>
            </w:pPr>
          </w:p>
          <w:p w:rsidR="005A060D" w:rsidRPr="00653F00" w:rsidRDefault="005A060D" w:rsidP="00653F00">
            <w:pPr>
              <w:pStyle w:val="Normal2"/>
              <w:rPr>
                <w:rFonts w:ascii="Times New Roman" w:hAnsi="Times New Roman" w:cs="Times New Roman"/>
                <w:sz w:val="20"/>
                <w:szCs w:val="20"/>
              </w:rPr>
            </w:pPr>
          </w:p>
          <w:p w:rsidR="005A060D" w:rsidRPr="00653F00" w:rsidRDefault="005A060D" w:rsidP="00653F00">
            <w:pPr>
              <w:pStyle w:val="Normal2"/>
              <w:rPr>
                <w:rFonts w:ascii="Times New Roman" w:hAnsi="Times New Roman" w:cs="Times New Roman"/>
                <w:sz w:val="20"/>
                <w:szCs w:val="20"/>
              </w:rPr>
            </w:pPr>
            <w:r w:rsidRPr="00653F00">
              <w:rPr>
                <w:rFonts w:ascii="Times New Roman" w:hAnsi="Times New Roman" w:cs="Times New Roman"/>
                <w:sz w:val="20"/>
                <w:szCs w:val="20"/>
              </w:rPr>
              <w:t>MP.5 Use appropriate tools strategically.</w:t>
            </w:r>
          </w:p>
          <w:p w:rsidR="005A060D" w:rsidRPr="00653F00" w:rsidRDefault="005A060D" w:rsidP="00653F00">
            <w:pPr>
              <w:pStyle w:val="Normal2"/>
              <w:rPr>
                <w:rFonts w:ascii="Times New Roman" w:hAnsi="Times New Roman" w:cs="Times New Roman"/>
                <w:sz w:val="20"/>
                <w:szCs w:val="20"/>
              </w:rPr>
            </w:pPr>
          </w:p>
          <w:p w:rsidR="005A060D" w:rsidRPr="00653F00" w:rsidRDefault="005A060D" w:rsidP="00653F00">
            <w:pPr>
              <w:pStyle w:val="Normal2"/>
              <w:rPr>
                <w:rFonts w:ascii="Times New Roman" w:hAnsi="Times New Roman" w:cs="Times New Roman"/>
                <w:sz w:val="20"/>
                <w:szCs w:val="20"/>
              </w:rPr>
            </w:pPr>
          </w:p>
          <w:p w:rsidR="005A060D" w:rsidRPr="00653F00" w:rsidRDefault="005A060D" w:rsidP="00653F00">
            <w:pPr>
              <w:pStyle w:val="Normal2"/>
              <w:rPr>
                <w:rFonts w:ascii="Times New Roman" w:hAnsi="Times New Roman" w:cs="Times New Roman"/>
                <w:sz w:val="20"/>
                <w:szCs w:val="20"/>
              </w:rPr>
            </w:pPr>
            <w:r w:rsidRPr="00653F00">
              <w:rPr>
                <w:rFonts w:ascii="Times New Roman" w:hAnsi="Times New Roman" w:cs="Times New Roman"/>
                <w:sz w:val="20"/>
                <w:szCs w:val="20"/>
              </w:rPr>
              <w:t>MP.6 Attend to precision.</w:t>
            </w:r>
          </w:p>
          <w:p w:rsidR="005A060D" w:rsidRPr="00653F00" w:rsidRDefault="005A060D" w:rsidP="00653F00">
            <w:pPr>
              <w:pStyle w:val="Normal2"/>
              <w:rPr>
                <w:rFonts w:ascii="Times New Roman" w:hAnsi="Times New Roman" w:cs="Times New Roman"/>
                <w:sz w:val="20"/>
                <w:szCs w:val="20"/>
              </w:rPr>
            </w:pPr>
          </w:p>
          <w:p w:rsidR="005A060D" w:rsidRPr="00653F00" w:rsidRDefault="005A060D" w:rsidP="00653F00">
            <w:pPr>
              <w:pStyle w:val="Normal2"/>
              <w:rPr>
                <w:rFonts w:ascii="Times New Roman" w:hAnsi="Times New Roman" w:cs="Times New Roman"/>
                <w:sz w:val="20"/>
                <w:szCs w:val="20"/>
              </w:rPr>
            </w:pPr>
          </w:p>
          <w:p w:rsidR="005A060D" w:rsidRPr="00653F00" w:rsidRDefault="005A060D" w:rsidP="00653F00">
            <w:pPr>
              <w:pStyle w:val="Normal2"/>
              <w:rPr>
                <w:rFonts w:ascii="Times New Roman" w:hAnsi="Times New Roman" w:cs="Times New Roman"/>
                <w:sz w:val="20"/>
                <w:szCs w:val="20"/>
              </w:rPr>
            </w:pPr>
            <w:r w:rsidRPr="00653F00">
              <w:rPr>
                <w:rFonts w:ascii="Times New Roman" w:hAnsi="Times New Roman" w:cs="Times New Roman"/>
                <w:sz w:val="20"/>
                <w:szCs w:val="20"/>
              </w:rPr>
              <w:t>MP.7 Look for and make use of structure.</w:t>
            </w:r>
          </w:p>
          <w:p w:rsidR="005A060D" w:rsidRPr="00653F00" w:rsidRDefault="005A060D" w:rsidP="00653F00">
            <w:pPr>
              <w:pStyle w:val="Normal2"/>
              <w:rPr>
                <w:rFonts w:ascii="Times New Roman" w:hAnsi="Times New Roman" w:cs="Times New Roman"/>
                <w:sz w:val="20"/>
                <w:szCs w:val="20"/>
              </w:rPr>
            </w:pPr>
          </w:p>
          <w:p w:rsidR="005A060D" w:rsidRPr="00653F00" w:rsidRDefault="005A060D" w:rsidP="00653F00">
            <w:pPr>
              <w:pStyle w:val="Normal2"/>
              <w:rPr>
                <w:rFonts w:ascii="Times New Roman" w:hAnsi="Times New Roman" w:cs="Times New Roman"/>
                <w:sz w:val="20"/>
                <w:szCs w:val="20"/>
              </w:rPr>
            </w:pPr>
            <w:r w:rsidRPr="00653F00">
              <w:rPr>
                <w:rFonts w:ascii="Times New Roman" w:hAnsi="Times New Roman" w:cs="Times New Roman"/>
                <w:sz w:val="20"/>
                <w:szCs w:val="20"/>
              </w:rPr>
              <w:br/>
              <w:t>MP.8 Look for and express regularity in repeated reasoning.</w:t>
            </w:r>
          </w:p>
          <w:p w:rsidR="005A060D" w:rsidRPr="00653F00" w:rsidRDefault="005A060D" w:rsidP="00653F00">
            <w:pPr>
              <w:pStyle w:val="Normal1"/>
              <w:rPr>
                <w:rFonts w:ascii="Times New Roman" w:hAnsi="Times New Roman" w:cs="Times New Roman"/>
                <w:sz w:val="20"/>
                <w:szCs w:val="20"/>
              </w:rPr>
            </w:pPr>
          </w:p>
        </w:tc>
      </w:tr>
      <w:tr w:rsidR="00CF1CCD" w:rsidRPr="00653F00" w:rsidTr="006F2133">
        <w:trPr>
          <w:trHeight w:val="332"/>
        </w:trPr>
        <w:tc>
          <w:tcPr>
            <w:tcW w:w="1596" w:type="dxa"/>
            <w:shd w:val="clear" w:color="auto" w:fill="DDD9C3"/>
          </w:tcPr>
          <w:p w:rsidR="00CF1CCD" w:rsidRPr="00653F00" w:rsidRDefault="00CF1CCD" w:rsidP="00653F00">
            <w:pPr>
              <w:pStyle w:val="Normal1"/>
              <w:rPr>
                <w:rFonts w:ascii="Times New Roman" w:hAnsi="Times New Roman" w:cs="Times New Roman"/>
                <w:b/>
                <w:i/>
                <w:sz w:val="20"/>
                <w:szCs w:val="20"/>
              </w:rPr>
            </w:pPr>
            <w:r w:rsidRPr="00653F00">
              <w:rPr>
                <w:rFonts w:ascii="Times New Roman" w:hAnsi="Times New Roman" w:cs="Times New Roman"/>
                <w:b/>
                <w:i/>
                <w:sz w:val="20"/>
                <w:szCs w:val="20"/>
              </w:rPr>
              <w:t>Unit 1:</w:t>
            </w:r>
          </w:p>
          <w:p w:rsidR="00CF1CCD" w:rsidRPr="00653F00" w:rsidRDefault="00CF1CCD" w:rsidP="00653F00">
            <w:pPr>
              <w:pStyle w:val="Normal1"/>
              <w:rPr>
                <w:rFonts w:ascii="Times New Roman" w:hAnsi="Times New Roman" w:cs="Times New Roman"/>
                <w:b/>
                <w:i/>
                <w:sz w:val="20"/>
                <w:szCs w:val="20"/>
              </w:rPr>
            </w:pPr>
            <w:r w:rsidRPr="00653F00">
              <w:rPr>
                <w:rFonts w:ascii="Times New Roman" w:hAnsi="Times New Roman" w:cs="Times New Roman"/>
                <w:b/>
                <w:i/>
                <w:sz w:val="20"/>
                <w:szCs w:val="20"/>
              </w:rPr>
              <w:t>Suggested Open Educational Resources</w:t>
            </w:r>
          </w:p>
        </w:tc>
        <w:tc>
          <w:tcPr>
            <w:tcW w:w="4074" w:type="dxa"/>
            <w:gridSpan w:val="6"/>
          </w:tcPr>
          <w:p w:rsidR="00CF1CCD" w:rsidRPr="00653F00" w:rsidRDefault="00276234" w:rsidP="00653F00">
            <w:pPr>
              <w:rPr>
                <w:rFonts w:ascii="Times New Roman" w:hAnsi="Times New Roman" w:cs="Times New Roman"/>
                <w:sz w:val="20"/>
                <w:szCs w:val="20"/>
              </w:rPr>
            </w:pPr>
            <w:hyperlink r:id="rId8" w:history="1">
              <w:r w:rsidR="00CF1CCD" w:rsidRPr="00653F00">
                <w:rPr>
                  <w:rStyle w:val="Hyperlink"/>
                  <w:rFonts w:ascii="Times New Roman" w:hAnsi="Times New Roman" w:cs="Times New Roman"/>
                  <w:sz w:val="20"/>
                  <w:szCs w:val="20"/>
                </w:rPr>
                <w:t>N.CN.A.1</w:t>
              </w:r>
              <w:r w:rsidR="003056A1" w:rsidRPr="00653F00">
                <w:rPr>
                  <w:rStyle w:val="Hyperlink"/>
                  <w:rFonts w:ascii="Times New Roman" w:hAnsi="Times New Roman" w:cs="Times New Roman"/>
                  <w:sz w:val="20"/>
                  <w:szCs w:val="20"/>
                </w:rPr>
                <w:t xml:space="preserve"> Complex number patterns</w:t>
              </w:r>
            </w:hyperlink>
          </w:p>
          <w:p w:rsidR="00CF1CCD" w:rsidRPr="00653F00" w:rsidRDefault="00276234" w:rsidP="00653F00">
            <w:pPr>
              <w:rPr>
                <w:rFonts w:ascii="Times New Roman" w:hAnsi="Times New Roman" w:cs="Times New Roman"/>
                <w:sz w:val="20"/>
                <w:szCs w:val="20"/>
              </w:rPr>
            </w:pPr>
            <w:hyperlink r:id="rId9" w:history="1">
              <w:r w:rsidR="00CF1CCD" w:rsidRPr="00653F00">
                <w:rPr>
                  <w:rStyle w:val="Hyperlink"/>
                  <w:rFonts w:ascii="Times New Roman" w:hAnsi="Times New Roman" w:cs="Times New Roman"/>
                  <w:sz w:val="20"/>
                  <w:szCs w:val="20"/>
                </w:rPr>
                <w:t>N.CN.A.2</w:t>
              </w:r>
              <w:r w:rsidR="003056A1" w:rsidRPr="00653F00">
                <w:rPr>
                  <w:rStyle w:val="Hyperlink"/>
                  <w:rFonts w:ascii="Times New Roman" w:hAnsi="Times New Roman" w:cs="Times New Roman"/>
                  <w:sz w:val="20"/>
                  <w:szCs w:val="20"/>
                </w:rPr>
                <w:t xml:space="preserve"> Powers of a complex number</w:t>
              </w:r>
            </w:hyperlink>
          </w:p>
          <w:p w:rsidR="00CF1CCD" w:rsidRPr="00653F00" w:rsidRDefault="00276234" w:rsidP="00653F00">
            <w:pPr>
              <w:rPr>
                <w:rFonts w:ascii="Times New Roman" w:hAnsi="Times New Roman" w:cs="Times New Roman"/>
                <w:sz w:val="20"/>
                <w:szCs w:val="20"/>
              </w:rPr>
            </w:pPr>
            <w:hyperlink r:id="rId10" w:history="1">
              <w:r w:rsidR="00CF1CCD" w:rsidRPr="00653F00">
                <w:rPr>
                  <w:rStyle w:val="Hyperlink"/>
                  <w:rFonts w:ascii="Times New Roman" w:hAnsi="Times New Roman" w:cs="Times New Roman"/>
                  <w:sz w:val="20"/>
                  <w:szCs w:val="20"/>
                </w:rPr>
                <w:t>N.CN.C.7</w:t>
              </w:r>
              <w:r w:rsidR="005B7970" w:rsidRPr="00653F00">
                <w:rPr>
                  <w:rStyle w:val="Hyperlink"/>
                  <w:rFonts w:ascii="Times New Roman" w:hAnsi="Times New Roman" w:cs="Times New Roman"/>
                  <w:sz w:val="20"/>
                  <w:szCs w:val="20"/>
                </w:rPr>
                <w:t xml:space="preserve">, </w:t>
              </w:r>
              <w:r w:rsidR="00CF1CCD" w:rsidRPr="00653F00">
                <w:rPr>
                  <w:rStyle w:val="Hyperlink"/>
                  <w:rFonts w:ascii="Times New Roman" w:hAnsi="Times New Roman" w:cs="Times New Roman"/>
                  <w:sz w:val="20"/>
                  <w:szCs w:val="20"/>
                </w:rPr>
                <w:t>A.REI.B.4b</w:t>
              </w:r>
              <w:r w:rsidR="005B7970" w:rsidRPr="00653F00">
                <w:rPr>
                  <w:rStyle w:val="Hyperlink"/>
                  <w:rFonts w:ascii="Times New Roman" w:hAnsi="Times New Roman" w:cs="Times New Roman"/>
                  <w:sz w:val="20"/>
                  <w:szCs w:val="20"/>
                </w:rPr>
                <w:t xml:space="preserve"> Completing the square</w:t>
              </w:r>
            </w:hyperlink>
          </w:p>
          <w:p w:rsidR="00CF1CCD" w:rsidRPr="00653F00" w:rsidRDefault="00276234" w:rsidP="00653F00">
            <w:pPr>
              <w:rPr>
                <w:rFonts w:ascii="Times New Roman" w:hAnsi="Times New Roman" w:cs="Times New Roman"/>
                <w:sz w:val="20"/>
                <w:szCs w:val="20"/>
              </w:rPr>
            </w:pPr>
            <w:hyperlink r:id="rId11" w:history="1">
              <w:r w:rsidR="00CF1CCD" w:rsidRPr="00653F00">
                <w:rPr>
                  <w:rStyle w:val="Hyperlink"/>
                  <w:rFonts w:ascii="Times New Roman" w:hAnsi="Times New Roman" w:cs="Times New Roman"/>
                  <w:sz w:val="20"/>
                  <w:szCs w:val="20"/>
                </w:rPr>
                <w:t>A.REI.C.7</w:t>
              </w:r>
              <w:r w:rsidR="005B7970" w:rsidRPr="00653F00">
                <w:rPr>
                  <w:rStyle w:val="Hyperlink"/>
                  <w:rFonts w:ascii="Times New Roman" w:hAnsi="Times New Roman" w:cs="Times New Roman"/>
                  <w:sz w:val="20"/>
                  <w:szCs w:val="20"/>
                </w:rPr>
                <w:t xml:space="preserve"> Linear and Quadratic System</w:t>
              </w:r>
            </w:hyperlink>
          </w:p>
          <w:p w:rsidR="00CF1CCD" w:rsidRPr="00653F00" w:rsidRDefault="00276234" w:rsidP="00653F00">
            <w:pPr>
              <w:rPr>
                <w:rFonts w:ascii="Times New Roman" w:hAnsi="Times New Roman" w:cs="Times New Roman"/>
                <w:sz w:val="20"/>
                <w:szCs w:val="20"/>
              </w:rPr>
            </w:pPr>
            <w:hyperlink r:id="rId12" w:history="1">
              <w:r w:rsidR="00CF1CCD" w:rsidRPr="00653F00">
                <w:rPr>
                  <w:rStyle w:val="Hyperlink"/>
                  <w:rFonts w:ascii="Times New Roman" w:hAnsi="Times New Roman" w:cs="Times New Roman"/>
                  <w:sz w:val="20"/>
                  <w:szCs w:val="20"/>
                </w:rPr>
                <w:t>A.REI.C.6</w:t>
              </w:r>
              <w:r w:rsidR="00DF5C65" w:rsidRPr="00653F00">
                <w:rPr>
                  <w:rStyle w:val="Hyperlink"/>
                  <w:rFonts w:ascii="Times New Roman" w:hAnsi="Times New Roman" w:cs="Times New Roman"/>
                  <w:sz w:val="20"/>
                  <w:szCs w:val="20"/>
                </w:rPr>
                <w:t xml:space="preserve"> Pairs of Whole Numbers</w:t>
              </w:r>
            </w:hyperlink>
          </w:p>
          <w:p w:rsidR="00CF1CCD" w:rsidRPr="00653F00" w:rsidRDefault="00276234" w:rsidP="00653F00">
            <w:pPr>
              <w:rPr>
                <w:rFonts w:ascii="Times New Roman" w:hAnsi="Times New Roman" w:cs="Times New Roman"/>
                <w:sz w:val="20"/>
                <w:szCs w:val="20"/>
              </w:rPr>
            </w:pPr>
            <w:hyperlink r:id="rId13" w:history="1">
              <w:r w:rsidR="00CF1CCD" w:rsidRPr="00653F00">
                <w:rPr>
                  <w:rStyle w:val="Hyperlink"/>
                  <w:rFonts w:ascii="Times New Roman" w:hAnsi="Times New Roman" w:cs="Times New Roman"/>
                  <w:sz w:val="20"/>
                  <w:szCs w:val="20"/>
                </w:rPr>
                <w:t xml:space="preserve">F.BF.A.2 </w:t>
              </w:r>
              <w:r w:rsidR="00DF5C65" w:rsidRPr="00653F00">
                <w:rPr>
                  <w:rStyle w:val="Hyperlink"/>
                  <w:rFonts w:ascii="Times New Roman" w:hAnsi="Times New Roman" w:cs="Times New Roman"/>
                  <w:sz w:val="20"/>
                  <w:szCs w:val="20"/>
                </w:rPr>
                <w:t>Snake on a Plane</w:t>
              </w:r>
            </w:hyperlink>
          </w:p>
          <w:p w:rsidR="00CF1CCD" w:rsidRPr="00653F00" w:rsidRDefault="00276234" w:rsidP="00653F00">
            <w:pPr>
              <w:pStyle w:val="Normal1"/>
              <w:contextualSpacing/>
              <w:rPr>
                <w:rFonts w:ascii="Times New Roman" w:hAnsi="Times New Roman" w:cs="Times New Roman"/>
                <w:color w:val="00B050"/>
                <w:sz w:val="20"/>
                <w:szCs w:val="20"/>
                <w:u w:val="single"/>
              </w:rPr>
            </w:pPr>
            <w:hyperlink r:id="rId14" w:history="1">
              <w:r w:rsidR="00CF1CCD" w:rsidRPr="00653F00">
                <w:rPr>
                  <w:rStyle w:val="Hyperlink"/>
                  <w:rFonts w:ascii="Times New Roman" w:hAnsi="Times New Roman" w:cs="Times New Roman"/>
                  <w:sz w:val="20"/>
                  <w:szCs w:val="20"/>
                </w:rPr>
                <w:t>F.LE.A.2</w:t>
              </w:r>
              <w:r w:rsidR="00DF5C65" w:rsidRPr="00653F00">
                <w:rPr>
                  <w:rStyle w:val="Hyperlink"/>
                  <w:rFonts w:ascii="Times New Roman" w:hAnsi="Times New Roman" w:cs="Times New Roman"/>
                  <w:sz w:val="20"/>
                  <w:szCs w:val="20"/>
                </w:rPr>
                <w:t xml:space="preserve"> Rumors</w:t>
              </w:r>
            </w:hyperlink>
          </w:p>
        </w:tc>
        <w:tc>
          <w:tcPr>
            <w:tcW w:w="4050" w:type="dxa"/>
          </w:tcPr>
          <w:p w:rsidR="00CF1CCD" w:rsidRPr="00653F00" w:rsidRDefault="00276234" w:rsidP="00653F00">
            <w:pPr>
              <w:rPr>
                <w:rFonts w:ascii="Times New Roman" w:hAnsi="Times New Roman" w:cs="Times New Roman"/>
                <w:sz w:val="20"/>
                <w:szCs w:val="20"/>
              </w:rPr>
            </w:pPr>
            <w:hyperlink r:id="rId15" w:history="1">
              <w:r w:rsidR="00CF1CCD" w:rsidRPr="00653F00">
                <w:rPr>
                  <w:rStyle w:val="Hyperlink"/>
                  <w:rFonts w:ascii="Times New Roman" w:hAnsi="Times New Roman" w:cs="Times New Roman"/>
                  <w:sz w:val="20"/>
                  <w:szCs w:val="20"/>
                </w:rPr>
                <w:t>F.LE.B.5</w:t>
              </w:r>
              <w:r w:rsidR="00A775D1" w:rsidRPr="00653F00">
                <w:rPr>
                  <w:rStyle w:val="Hyperlink"/>
                  <w:rFonts w:ascii="Times New Roman" w:hAnsi="Times New Roman" w:cs="Times New Roman"/>
                  <w:sz w:val="20"/>
                  <w:szCs w:val="20"/>
                </w:rPr>
                <w:t>, F.LE.A.2 Exponential Parameters</w:t>
              </w:r>
            </w:hyperlink>
          </w:p>
          <w:p w:rsidR="00CF1CCD" w:rsidRPr="00653F00" w:rsidRDefault="00276234" w:rsidP="00653F00">
            <w:pPr>
              <w:rPr>
                <w:rFonts w:ascii="Times New Roman" w:hAnsi="Times New Roman" w:cs="Times New Roman"/>
                <w:sz w:val="20"/>
                <w:szCs w:val="20"/>
              </w:rPr>
            </w:pPr>
            <w:hyperlink r:id="rId16" w:history="1">
              <w:r w:rsidR="00CF1CCD" w:rsidRPr="00653F00">
                <w:rPr>
                  <w:rStyle w:val="Hyperlink"/>
                  <w:rFonts w:ascii="Times New Roman" w:hAnsi="Times New Roman" w:cs="Times New Roman"/>
                  <w:sz w:val="20"/>
                  <w:szCs w:val="20"/>
                </w:rPr>
                <w:t>A.SSE.B.4</w:t>
              </w:r>
              <w:r w:rsidR="00DF5C65" w:rsidRPr="00653F00">
                <w:rPr>
                  <w:rStyle w:val="Hyperlink"/>
                  <w:rFonts w:ascii="Times New Roman" w:hAnsi="Times New Roman" w:cs="Times New Roman"/>
                  <w:sz w:val="20"/>
                  <w:szCs w:val="20"/>
                </w:rPr>
                <w:t xml:space="preserve"> Course of Antibiotics</w:t>
              </w:r>
            </w:hyperlink>
          </w:p>
          <w:p w:rsidR="00CF1CCD" w:rsidRPr="00653F00" w:rsidRDefault="00276234" w:rsidP="00653F00">
            <w:pPr>
              <w:rPr>
                <w:rFonts w:ascii="Times New Roman" w:hAnsi="Times New Roman" w:cs="Times New Roman"/>
                <w:sz w:val="20"/>
                <w:szCs w:val="20"/>
              </w:rPr>
            </w:pPr>
            <w:hyperlink r:id="rId17" w:history="1">
              <w:r w:rsidR="00CF1CCD" w:rsidRPr="00653F00">
                <w:rPr>
                  <w:rStyle w:val="Hyperlink"/>
                  <w:rFonts w:ascii="Times New Roman" w:hAnsi="Times New Roman" w:cs="Times New Roman"/>
                  <w:sz w:val="20"/>
                  <w:szCs w:val="20"/>
                </w:rPr>
                <w:t>N.RN.A.1</w:t>
              </w:r>
              <w:r w:rsidR="006F2133" w:rsidRPr="00653F00">
                <w:rPr>
                  <w:rStyle w:val="Hyperlink"/>
                  <w:rFonts w:ascii="Times New Roman" w:hAnsi="Times New Roman" w:cs="Times New Roman"/>
                  <w:sz w:val="20"/>
                  <w:szCs w:val="20"/>
                </w:rPr>
                <w:t xml:space="preserve"> Evaluating Exponential Expressions</w:t>
              </w:r>
            </w:hyperlink>
          </w:p>
          <w:p w:rsidR="00CF1CCD" w:rsidRPr="00653F00" w:rsidRDefault="00276234" w:rsidP="00653F00">
            <w:pPr>
              <w:rPr>
                <w:rFonts w:ascii="Times New Roman" w:hAnsi="Times New Roman" w:cs="Times New Roman"/>
                <w:sz w:val="20"/>
                <w:szCs w:val="20"/>
              </w:rPr>
            </w:pPr>
            <w:hyperlink r:id="rId18" w:history="1">
              <w:r w:rsidR="00CF1CCD" w:rsidRPr="00653F00">
                <w:rPr>
                  <w:rStyle w:val="Hyperlink"/>
                  <w:rFonts w:ascii="Times New Roman" w:hAnsi="Times New Roman" w:cs="Times New Roman"/>
                  <w:sz w:val="20"/>
                  <w:szCs w:val="20"/>
                </w:rPr>
                <w:t xml:space="preserve">N.RN.A.2 </w:t>
              </w:r>
              <w:r w:rsidR="006F2133" w:rsidRPr="00653F00">
                <w:rPr>
                  <w:rStyle w:val="Hyperlink"/>
                  <w:rFonts w:ascii="Times New Roman" w:hAnsi="Times New Roman" w:cs="Times New Roman"/>
                  <w:sz w:val="20"/>
                  <w:szCs w:val="20"/>
                </w:rPr>
                <w:t>Rational or Irrational?</w:t>
              </w:r>
            </w:hyperlink>
          </w:p>
          <w:p w:rsidR="00CF1CCD" w:rsidRPr="00653F00" w:rsidRDefault="00276234" w:rsidP="00653F00">
            <w:pPr>
              <w:rPr>
                <w:rFonts w:ascii="Times New Roman" w:hAnsi="Times New Roman" w:cs="Times New Roman"/>
                <w:sz w:val="20"/>
                <w:szCs w:val="20"/>
              </w:rPr>
            </w:pPr>
            <w:hyperlink r:id="rId19" w:history="1">
              <w:r w:rsidR="00CF1CCD" w:rsidRPr="00653F00">
                <w:rPr>
                  <w:rStyle w:val="Hyperlink"/>
                  <w:rFonts w:ascii="Times New Roman" w:hAnsi="Times New Roman" w:cs="Times New Roman"/>
                  <w:sz w:val="20"/>
                  <w:szCs w:val="20"/>
                </w:rPr>
                <w:t>A.SSE.B.3</w:t>
              </w:r>
              <w:r w:rsidR="00DF5C65" w:rsidRPr="00653F00">
                <w:rPr>
                  <w:rStyle w:val="Hyperlink"/>
                  <w:rFonts w:ascii="Times New Roman" w:hAnsi="Times New Roman" w:cs="Times New Roman"/>
                  <w:sz w:val="20"/>
                  <w:szCs w:val="20"/>
                </w:rPr>
                <w:t>c Forms of exponential expressions</w:t>
              </w:r>
            </w:hyperlink>
          </w:p>
          <w:p w:rsidR="00CF1CCD" w:rsidRPr="00653F00" w:rsidRDefault="00276234" w:rsidP="00653F00">
            <w:pPr>
              <w:rPr>
                <w:rFonts w:ascii="Times New Roman" w:hAnsi="Times New Roman" w:cs="Times New Roman"/>
                <w:sz w:val="20"/>
                <w:szCs w:val="20"/>
              </w:rPr>
            </w:pPr>
            <w:hyperlink r:id="rId20" w:history="1">
              <w:r w:rsidR="00CF1CCD" w:rsidRPr="00653F00">
                <w:rPr>
                  <w:rStyle w:val="Hyperlink"/>
                  <w:rFonts w:ascii="Times New Roman" w:hAnsi="Times New Roman" w:cs="Times New Roman"/>
                  <w:sz w:val="20"/>
                  <w:szCs w:val="20"/>
                </w:rPr>
                <w:t>F.IF.C.8</w:t>
              </w:r>
              <w:r w:rsidR="006F2133" w:rsidRPr="00653F00">
                <w:rPr>
                  <w:rStyle w:val="Hyperlink"/>
                  <w:rFonts w:ascii="Times New Roman" w:hAnsi="Times New Roman" w:cs="Times New Roman"/>
                  <w:sz w:val="20"/>
                  <w:szCs w:val="20"/>
                </w:rPr>
                <w:t>b Carbon 14 dating in practice I</w:t>
              </w:r>
            </w:hyperlink>
          </w:p>
          <w:p w:rsidR="00CF1CCD" w:rsidRPr="00653F00" w:rsidRDefault="00276234" w:rsidP="00653F00">
            <w:pPr>
              <w:pStyle w:val="Normal1"/>
              <w:rPr>
                <w:rFonts w:ascii="Times New Roman" w:hAnsi="Times New Roman" w:cs="Times New Roman"/>
                <w:sz w:val="20"/>
                <w:szCs w:val="20"/>
              </w:rPr>
            </w:pPr>
            <w:hyperlink r:id="rId21" w:history="1">
              <w:r w:rsidR="00CF1CCD" w:rsidRPr="00653F00">
                <w:rPr>
                  <w:rStyle w:val="Hyperlink"/>
                  <w:rFonts w:ascii="Times New Roman" w:hAnsi="Times New Roman" w:cs="Times New Roman"/>
                  <w:sz w:val="20"/>
                  <w:szCs w:val="20"/>
                </w:rPr>
                <w:t>F.LE.A.4</w:t>
              </w:r>
              <w:r w:rsidR="00A775D1" w:rsidRPr="00653F00">
                <w:rPr>
                  <w:rStyle w:val="Hyperlink"/>
                  <w:rFonts w:ascii="Times New Roman" w:hAnsi="Times New Roman" w:cs="Times New Roman"/>
                  <w:sz w:val="20"/>
                  <w:szCs w:val="20"/>
                </w:rPr>
                <w:t xml:space="preserve"> Carbon 14 dating</w:t>
              </w:r>
            </w:hyperlink>
          </w:p>
        </w:tc>
        <w:tc>
          <w:tcPr>
            <w:tcW w:w="4050" w:type="dxa"/>
            <w:vMerge/>
          </w:tcPr>
          <w:p w:rsidR="00CF1CCD" w:rsidRPr="00653F00" w:rsidRDefault="00CF1CCD" w:rsidP="00653F00">
            <w:pPr>
              <w:pStyle w:val="Normal1"/>
              <w:rPr>
                <w:rFonts w:ascii="Times New Roman" w:hAnsi="Times New Roman" w:cs="Times New Roman"/>
                <w:sz w:val="20"/>
                <w:szCs w:val="20"/>
              </w:rPr>
            </w:pPr>
          </w:p>
        </w:tc>
      </w:tr>
      <w:tr w:rsidR="004F381A" w:rsidRPr="00653F00" w:rsidTr="006F2133">
        <w:trPr>
          <w:trHeight w:val="332"/>
        </w:trPr>
        <w:tc>
          <w:tcPr>
            <w:tcW w:w="1596" w:type="dxa"/>
            <w:shd w:val="clear" w:color="auto" w:fill="DDD9C3"/>
          </w:tcPr>
          <w:p w:rsidR="004F381A" w:rsidRPr="00653F00" w:rsidRDefault="00276234" w:rsidP="00653F00">
            <w:pPr>
              <w:pStyle w:val="Normal1"/>
              <w:rPr>
                <w:rFonts w:ascii="Times New Roman" w:hAnsi="Times New Roman" w:cs="Times New Roman"/>
                <w:b/>
                <w:sz w:val="20"/>
                <w:szCs w:val="20"/>
              </w:rPr>
            </w:pPr>
            <w:hyperlink w:anchor="h.1fob9te">
              <w:r w:rsidR="004F381A" w:rsidRPr="00653F00">
                <w:rPr>
                  <w:rFonts w:ascii="Times New Roman" w:hAnsi="Times New Roman" w:cs="Times New Roman"/>
                  <w:b/>
                  <w:color w:val="0000FF"/>
                  <w:sz w:val="20"/>
                  <w:szCs w:val="20"/>
                  <w:u w:val="single"/>
                </w:rPr>
                <w:t>Unit 2</w:t>
              </w:r>
            </w:hyperlink>
          </w:p>
          <w:p w:rsidR="004F381A" w:rsidRPr="00653F00" w:rsidRDefault="004F381A" w:rsidP="00653F00">
            <w:pPr>
              <w:pStyle w:val="Normal1"/>
              <w:rPr>
                <w:rFonts w:ascii="Times New Roman" w:hAnsi="Times New Roman" w:cs="Times New Roman"/>
                <w:b/>
                <w:sz w:val="20"/>
                <w:szCs w:val="20"/>
              </w:rPr>
            </w:pPr>
            <w:r w:rsidRPr="00653F00">
              <w:rPr>
                <w:rFonts w:ascii="Times New Roman" w:hAnsi="Times New Roman" w:cs="Times New Roman"/>
                <w:b/>
                <w:sz w:val="20"/>
                <w:szCs w:val="20"/>
              </w:rPr>
              <w:t xml:space="preserve"> </w:t>
            </w:r>
          </w:p>
          <w:p w:rsidR="004F381A" w:rsidRPr="00653F00" w:rsidRDefault="005807B0" w:rsidP="00653F00">
            <w:pPr>
              <w:pStyle w:val="Normal1"/>
              <w:rPr>
                <w:rFonts w:ascii="Times New Roman" w:hAnsi="Times New Roman" w:cs="Times New Roman"/>
                <w:b/>
                <w:sz w:val="20"/>
                <w:szCs w:val="20"/>
              </w:rPr>
            </w:pPr>
            <w:r w:rsidRPr="00653F00">
              <w:rPr>
                <w:rFonts w:ascii="Times New Roman" w:hAnsi="Times New Roman" w:cs="Times New Roman"/>
                <w:b/>
                <w:sz w:val="20"/>
                <w:szCs w:val="20"/>
              </w:rPr>
              <w:t xml:space="preserve">Polynomials and Analysis of Nonlinear </w:t>
            </w:r>
            <w:r w:rsidR="004F381A" w:rsidRPr="00653F00">
              <w:rPr>
                <w:rFonts w:ascii="Times New Roman" w:hAnsi="Times New Roman" w:cs="Times New Roman"/>
                <w:b/>
                <w:sz w:val="20"/>
                <w:szCs w:val="20"/>
              </w:rPr>
              <w:t>Functions</w:t>
            </w:r>
          </w:p>
          <w:p w:rsidR="004F381A" w:rsidRPr="00653F00" w:rsidRDefault="004F381A" w:rsidP="00653F00">
            <w:pPr>
              <w:pStyle w:val="Normal1"/>
              <w:rPr>
                <w:rFonts w:ascii="Times New Roman" w:hAnsi="Times New Roman" w:cs="Times New Roman"/>
                <w:b/>
                <w:sz w:val="20"/>
                <w:szCs w:val="20"/>
              </w:rPr>
            </w:pPr>
          </w:p>
          <w:p w:rsidR="004F381A" w:rsidRPr="00653F00" w:rsidRDefault="004F381A" w:rsidP="00653F00">
            <w:pPr>
              <w:pStyle w:val="Normal1"/>
              <w:rPr>
                <w:rFonts w:ascii="Times New Roman" w:hAnsi="Times New Roman" w:cs="Times New Roman"/>
                <w:b/>
                <w:sz w:val="20"/>
                <w:szCs w:val="20"/>
              </w:rPr>
            </w:pPr>
          </w:p>
        </w:tc>
        <w:tc>
          <w:tcPr>
            <w:tcW w:w="1374" w:type="dxa"/>
            <w:gridSpan w:val="2"/>
          </w:tcPr>
          <w:p w:rsidR="004F381A" w:rsidRPr="00653F00" w:rsidRDefault="004F381A" w:rsidP="00653F00">
            <w:pPr>
              <w:pStyle w:val="ListParagraph"/>
              <w:numPr>
                <w:ilvl w:val="0"/>
                <w:numId w:val="10"/>
              </w:numPr>
              <w:ind w:left="179" w:hanging="230"/>
              <w:rPr>
                <w:rFonts w:ascii="Times New Roman" w:hAnsi="Times New Roman" w:cs="Times New Roman"/>
                <w:sz w:val="20"/>
                <w:szCs w:val="20"/>
              </w:rPr>
            </w:pPr>
            <w:r w:rsidRPr="00653F00">
              <w:rPr>
                <w:rFonts w:ascii="Times New Roman" w:hAnsi="Times New Roman" w:cs="Times New Roman"/>
                <w:sz w:val="20"/>
                <w:szCs w:val="20"/>
              </w:rPr>
              <w:t>A.APR.B.2</w:t>
            </w:r>
          </w:p>
          <w:p w:rsidR="004F381A" w:rsidRPr="00653F00" w:rsidRDefault="004F381A" w:rsidP="00653F00">
            <w:pPr>
              <w:pStyle w:val="ListParagraph"/>
              <w:numPr>
                <w:ilvl w:val="0"/>
                <w:numId w:val="10"/>
              </w:numPr>
              <w:ind w:left="179" w:hanging="230"/>
              <w:rPr>
                <w:rFonts w:ascii="Times New Roman" w:hAnsi="Times New Roman" w:cs="Times New Roman"/>
                <w:sz w:val="20"/>
                <w:szCs w:val="20"/>
              </w:rPr>
            </w:pPr>
            <w:r w:rsidRPr="00653F00">
              <w:rPr>
                <w:rFonts w:ascii="Times New Roman" w:hAnsi="Times New Roman" w:cs="Times New Roman"/>
                <w:sz w:val="20"/>
                <w:szCs w:val="20"/>
              </w:rPr>
              <w:t>A.SSE.A.2</w:t>
            </w:r>
          </w:p>
          <w:p w:rsidR="004F381A" w:rsidRPr="00653F00" w:rsidRDefault="004F381A" w:rsidP="00653F00">
            <w:pPr>
              <w:pStyle w:val="ListParagraph"/>
              <w:numPr>
                <w:ilvl w:val="0"/>
                <w:numId w:val="10"/>
              </w:numPr>
              <w:ind w:left="179" w:hanging="230"/>
              <w:rPr>
                <w:rFonts w:ascii="Times New Roman" w:hAnsi="Times New Roman" w:cs="Times New Roman"/>
                <w:sz w:val="20"/>
                <w:szCs w:val="20"/>
              </w:rPr>
            </w:pPr>
            <w:r w:rsidRPr="00653F00">
              <w:rPr>
                <w:rFonts w:ascii="Times New Roman" w:hAnsi="Times New Roman" w:cs="Times New Roman"/>
                <w:sz w:val="20"/>
                <w:szCs w:val="20"/>
              </w:rPr>
              <w:t>A.APR.B.3</w:t>
            </w:r>
          </w:p>
          <w:p w:rsidR="00A7592C" w:rsidRPr="00653F00" w:rsidRDefault="00F9142F" w:rsidP="00653F00">
            <w:pPr>
              <w:pStyle w:val="ListParagraph"/>
              <w:numPr>
                <w:ilvl w:val="0"/>
                <w:numId w:val="11"/>
              </w:numPr>
              <w:ind w:left="179" w:hanging="230"/>
              <w:rPr>
                <w:rFonts w:ascii="Times New Roman" w:hAnsi="Times New Roman" w:cs="Times New Roman"/>
                <w:sz w:val="20"/>
                <w:szCs w:val="20"/>
              </w:rPr>
            </w:pPr>
            <w:r>
              <w:rPr>
                <w:rFonts w:ascii="Times New Roman" w:hAnsi="Times New Roman" w:cs="Times New Roman"/>
                <w:sz w:val="20"/>
                <w:szCs w:val="20"/>
              </w:rPr>
              <w:t>F.IF.C.7</w:t>
            </w:r>
          </w:p>
          <w:p w:rsidR="004F381A" w:rsidRPr="00653F00" w:rsidRDefault="00A7592C" w:rsidP="00653F00">
            <w:pPr>
              <w:pStyle w:val="ListParagraph"/>
              <w:numPr>
                <w:ilvl w:val="0"/>
                <w:numId w:val="12"/>
              </w:numPr>
              <w:ind w:left="179" w:hanging="230"/>
              <w:rPr>
                <w:rFonts w:ascii="Times New Roman" w:hAnsi="Times New Roman" w:cs="Times New Roman"/>
                <w:sz w:val="20"/>
                <w:szCs w:val="20"/>
              </w:rPr>
            </w:pPr>
            <w:r w:rsidRPr="00653F00">
              <w:rPr>
                <w:rFonts w:ascii="Times New Roman" w:hAnsi="Times New Roman" w:cs="Times New Roman"/>
                <w:sz w:val="20"/>
                <w:szCs w:val="20"/>
              </w:rPr>
              <w:t>A.APR.C.4</w:t>
            </w:r>
          </w:p>
          <w:p w:rsidR="004F381A" w:rsidRPr="00653F00" w:rsidRDefault="004F381A" w:rsidP="00653F00">
            <w:pPr>
              <w:pStyle w:val="ListParagraph"/>
              <w:numPr>
                <w:ilvl w:val="0"/>
                <w:numId w:val="11"/>
              </w:numPr>
              <w:ind w:left="179" w:hanging="230"/>
              <w:rPr>
                <w:rFonts w:ascii="Times New Roman" w:hAnsi="Times New Roman" w:cs="Times New Roman"/>
                <w:sz w:val="20"/>
                <w:szCs w:val="20"/>
              </w:rPr>
            </w:pPr>
            <w:r w:rsidRPr="00653F00">
              <w:rPr>
                <w:rFonts w:ascii="Times New Roman" w:hAnsi="Times New Roman" w:cs="Times New Roman"/>
                <w:sz w:val="20"/>
                <w:szCs w:val="20"/>
              </w:rPr>
              <w:t>A.APR.D.6</w:t>
            </w:r>
          </w:p>
          <w:p w:rsidR="004F381A" w:rsidRPr="00653F00" w:rsidRDefault="004F381A" w:rsidP="00653F00">
            <w:pPr>
              <w:pStyle w:val="ListParagraph"/>
              <w:numPr>
                <w:ilvl w:val="0"/>
                <w:numId w:val="10"/>
              </w:numPr>
              <w:ind w:left="179" w:hanging="230"/>
              <w:rPr>
                <w:rFonts w:ascii="Times New Roman" w:hAnsi="Times New Roman" w:cs="Times New Roman"/>
                <w:sz w:val="20"/>
                <w:szCs w:val="20"/>
              </w:rPr>
            </w:pPr>
            <w:r w:rsidRPr="00653F00">
              <w:rPr>
                <w:rFonts w:ascii="Times New Roman" w:hAnsi="Times New Roman" w:cs="Times New Roman"/>
                <w:sz w:val="20"/>
                <w:szCs w:val="20"/>
              </w:rPr>
              <w:t xml:space="preserve">A.REI.A.1 </w:t>
            </w:r>
          </w:p>
        </w:tc>
        <w:tc>
          <w:tcPr>
            <w:tcW w:w="1440" w:type="dxa"/>
            <w:gridSpan w:val="2"/>
          </w:tcPr>
          <w:p w:rsidR="00CF1CCD" w:rsidRPr="00653F00" w:rsidRDefault="00CF1CCD" w:rsidP="00653F00">
            <w:pPr>
              <w:pStyle w:val="ListParagraph"/>
              <w:numPr>
                <w:ilvl w:val="0"/>
                <w:numId w:val="10"/>
              </w:numPr>
              <w:ind w:left="179" w:hanging="230"/>
              <w:rPr>
                <w:rFonts w:ascii="Times New Roman" w:hAnsi="Times New Roman" w:cs="Times New Roman"/>
                <w:sz w:val="20"/>
                <w:szCs w:val="20"/>
              </w:rPr>
            </w:pPr>
            <w:r w:rsidRPr="00653F00">
              <w:rPr>
                <w:rFonts w:ascii="Times New Roman" w:hAnsi="Times New Roman" w:cs="Times New Roman"/>
                <w:sz w:val="20"/>
                <w:szCs w:val="20"/>
              </w:rPr>
              <w:t>A.REI.A.2</w:t>
            </w:r>
          </w:p>
          <w:p w:rsidR="004F381A" w:rsidRPr="00653F00" w:rsidRDefault="004F381A" w:rsidP="00653F00">
            <w:pPr>
              <w:pStyle w:val="ListParagraph"/>
              <w:numPr>
                <w:ilvl w:val="0"/>
                <w:numId w:val="11"/>
              </w:numPr>
              <w:ind w:left="179" w:hanging="230"/>
              <w:rPr>
                <w:rFonts w:ascii="Times New Roman" w:hAnsi="Times New Roman" w:cs="Times New Roman"/>
                <w:sz w:val="20"/>
                <w:szCs w:val="20"/>
              </w:rPr>
            </w:pPr>
            <w:r w:rsidRPr="00653F00">
              <w:rPr>
                <w:rFonts w:ascii="Times New Roman" w:hAnsi="Times New Roman" w:cs="Times New Roman"/>
                <w:sz w:val="20"/>
                <w:szCs w:val="20"/>
              </w:rPr>
              <w:t>A.CED.A.1</w:t>
            </w:r>
          </w:p>
          <w:p w:rsidR="004F381A" w:rsidRPr="00653F00" w:rsidRDefault="004F381A" w:rsidP="00653F00">
            <w:pPr>
              <w:pStyle w:val="ListParagraph"/>
              <w:numPr>
                <w:ilvl w:val="0"/>
                <w:numId w:val="10"/>
              </w:numPr>
              <w:ind w:left="179" w:hanging="230"/>
              <w:rPr>
                <w:rFonts w:ascii="Times New Roman" w:hAnsi="Times New Roman" w:cs="Times New Roman"/>
                <w:sz w:val="20"/>
                <w:szCs w:val="20"/>
              </w:rPr>
            </w:pPr>
            <w:r w:rsidRPr="00653F00">
              <w:rPr>
                <w:rFonts w:ascii="Times New Roman" w:hAnsi="Times New Roman" w:cs="Times New Roman"/>
                <w:sz w:val="20"/>
                <w:szCs w:val="20"/>
              </w:rPr>
              <w:t>F.IF.B.4</w:t>
            </w:r>
          </w:p>
          <w:p w:rsidR="004F381A" w:rsidRPr="00653F00" w:rsidRDefault="004F381A" w:rsidP="00653F00">
            <w:pPr>
              <w:pStyle w:val="ListParagraph"/>
              <w:numPr>
                <w:ilvl w:val="0"/>
                <w:numId w:val="10"/>
              </w:numPr>
              <w:ind w:left="179" w:hanging="230"/>
              <w:rPr>
                <w:rFonts w:ascii="Times New Roman" w:hAnsi="Times New Roman" w:cs="Times New Roman"/>
                <w:sz w:val="20"/>
                <w:szCs w:val="20"/>
              </w:rPr>
            </w:pPr>
            <w:r w:rsidRPr="00653F00">
              <w:rPr>
                <w:rFonts w:ascii="Times New Roman" w:hAnsi="Times New Roman" w:cs="Times New Roman"/>
                <w:sz w:val="20"/>
                <w:szCs w:val="20"/>
              </w:rPr>
              <w:t>F.IF.B.6</w:t>
            </w:r>
          </w:p>
          <w:p w:rsidR="005D2AAE" w:rsidRPr="008B1BE4" w:rsidRDefault="004F381A" w:rsidP="008B1BE4">
            <w:pPr>
              <w:pStyle w:val="ListParagraph"/>
              <w:numPr>
                <w:ilvl w:val="0"/>
                <w:numId w:val="38"/>
              </w:numPr>
              <w:ind w:left="155" w:hanging="180"/>
              <w:rPr>
                <w:rFonts w:ascii="Times New Roman" w:hAnsi="Times New Roman" w:cs="Times New Roman"/>
                <w:sz w:val="20"/>
                <w:szCs w:val="20"/>
              </w:rPr>
            </w:pPr>
            <w:r w:rsidRPr="008B1BE4">
              <w:rPr>
                <w:rFonts w:ascii="Times New Roman" w:hAnsi="Times New Roman" w:cs="Times New Roman"/>
                <w:sz w:val="20"/>
                <w:szCs w:val="20"/>
              </w:rPr>
              <w:t>G.GPE.A.2</w:t>
            </w:r>
            <w:r w:rsidR="005D2AAE" w:rsidRPr="008B1BE4">
              <w:rPr>
                <w:rFonts w:ascii="Times New Roman" w:hAnsi="Times New Roman" w:cs="Times New Roman"/>
                <w:sz w:val="20"/>
                <w:szCs w:val="20"/>
              </w:rPr>
              <w:t xml:space="preserve"> </w:t>
            </w:r>
          </w:p>
          <w:p w:rsidR="004F381A" w:rsidRPr="00653F00" w:rsidRDefault="00F9142F" w:rsidP="00653F00">
            <w:pPr>
              <w:pStyle w:val="ListParagraph"/>
              <w:numPr>
                <w:ilvl w:val="0"/>
                <w:numId w:val="11"/>
              </w:numPr>
              <w:ind w:left="179" w:hanging="230"/>
              <w:rPr>
                <w:rFonts w:ascii="Times New Roman" w:hAnsi="Times New Roman" w:cs="Times New Roman"/>
                <w:sz w:val="20"/>
                <w:szCs w:val="20"/>
              </w:rPr>
            </w:pPr>
            <w:r>
              <w:rPr>
                <w:rFonts w:ascii="Times New Roman" w:hAnsi="Times New Roman" w:cs="Times New Roman"/>
                <w:sz w:val="20"/>
                <w:szCs w:val="20"/>
              </w:rPr>
              <w:t>F.IF.C.7</w:t>
            </w:r>
          </w:p>
          <w:p w:rsidR="004F381A" w:rsidRPr="00653F00" w:rsidRDefault="004F381A" w:rsidP="00653F00">
            <w:pPr>
              <w:pStyle w:val="ListParagraph"/>
              <w:numPr>
                <w:ilvl w:val="0"/>
                <w:numId w:val="10"/>
              </w:numPr>
              <w:ind w:left="179" w:hanging="230"/>
              <w:rPr>
                <w:rFonts w:ascii="Times New Roman" w:hAnsi="Times New Roman" w:cs="Times New Roman"/>
                <w:sz w:val="20"/>
                <w:szCs w:val="20"/>
              </w:rPr>
            </w:pPr>
            <w:r w:rsidRPr="00653F00">
              <w:rPr>
                <w:rFonts w:ascii="Times New Roman" w:hAnsi="Times New Roman" w:cs="Times New Roman"/>
                <w:sz w:val="20"/>
                <w:szCs w:val="20"/>
              </w:rPr>
              <w:t>A.REI.D.11</w:t>
            </w:r>
          </w:p>
          <w:p w:rsidR="004F381A" w:rsidRPr="00653F00" w:rsidRDefault="004F381A" w:rsidP="00653F00">
            <w:pPr>
              <w:ind w:left="-51"/>
              <w:rPr>
                <w:rFonts w:ascii="Times New Roman" w:hAnsi="Times New Roman" w:cs="Times New Roman"/>
                <w:sz w:val="20"/>
                <w:szCs w:val="20"/>
              </w:rPr>
            </w:pPr>
          </w:p>
          <w:p w:rsidR="004F381A" w:rsidRPr="00653F00" w:rsidRDefault="004F381A" w:rsidP="00653F00">
            <w:pPr>
              <w:ind w:left="179" w:hanging="230"/>
              <w:rPr>
                <w:rFonts w:ascii="Times New Roman" w:hAnsi="Times New Roman" w:cs="Times New Roman"/>
                <w:sz w:val="20"/>
                <w:szCs w:val="20"/>
              </w:rPr>
            </w:pPr>
          </w:p>
        </w:tc>
        <w:tc>
          <w:tcPr>
            <w:tcW w:w="5310" w:type="dxa"/>
            <w:gridSpan w:val="3"/>
          </w:tcPr>
          <w:p w:rsidR="004F381A" w:rsidRPr="00653F00" w:rsidRDefault="004F381A" w:rsidP="00653F00">
            <w:pPr>
              <w:pStyle w:val="ListParagraph"/>
              <w:numPr>
                <w:ilvl w:val="0"/>
                <w:numId w:val="28"/>
              </w:numPr>
              <w:autoSpaceDE w:val="0"/>
              <w:autoSpaceDN w:val="0"/>
              <w:adjustRightInd w:val="0"/>
              <w:ind w:left="155" w:hanging="205"/>
              <w:rPr>
                <w:rFonts w:ascii="Times New Roman" w:hAnsi="Times New Roman" w:cs="Times New Roman"/>
                <w:bCs/>
                <w:sz w:val="20"/>
                <w:szCs w:val="20"/>
              </w:rPr>
            </w:pPr>
            <w:r w:rsidRPr="00653F00">
              <w:rPr>
                <w:rFonts w:ascii="Times New Roman" w:hAnsi="Times New Roman" w:cs="Times New Roman"/>
                <w:bCs/>
                <w:sz w:val="20"/>
                <w:szCs w:val="20"/>
              </w:rPr>
              <w:t>Understand the relationship between zeros and factors of polynomials</w:t>
            </w:r>
          </w:p>
          <w:p w:rsidR="00722942" w:rsidRPr="00653F00" w:rsidRDefault="00CD1D0B" w:rsidP="00653F00">
            <w:pPr>
              <w:pStyle w:val="ListParagraph"/>
              <w:numPr>
                <w:ilvl w:val="0"/>
                <w:numId w:val="28"/>
              </w:numPr>
              <w:autoSpaceDE w:val="0"/>
              <w:autoSpaceDN w:val="0"/>
              <w:adjustRightInd w:val="0"/>
              <w:ind w:left="155" w:hanging="205"/>
              <w:rPr>
                <w:rFonts w:ascii="Times New Roman" w:hAnsi="Times New Roman" w:cs="Times New Roman"/>
                <w:bCs/>
                <w:sz w:val="20"/>
                <w:szCs w:val="20"/>
              </w:rPr>
            </w:pPr>
            <w:r w:rsidRPr="00653F00">
              <w:rPr>
                <w:rFonts w:ascii="Times New Roman" w:hAnsi="Times New Roman" w:cs="Times New Roman"/>
                <w:bCs/>
                <w:sz w:val="20"/>
                <w:szCs w:val="20"/>
              </w:rPr>
              <w:t>Interpret the structure of expressions</w:t>
            </w:r>
          </w:p>
          <w:p w:rsidR="004F381A" w:rsidRPr="00653F00" w:rsidRDefault="004F381A" w:rsidP="00653F00">
            <w:pPr>
              <w:pStyle w:val="ListParagraph"/>
              <w:numPr>
                <w:ilvl w:val="0"/>
                <w:numId w:val="28"/>
              </w:numPr>
              <w:autoSpaceDE w:val="0"/>
              <w:autoSpaceDN w:val="0"/>
              <w:adjustRightInd w:val="0"/>
              <w:ind w:left="155" w:hanging="205"/>
              <w:rPr>
                <w:rFonts w:ascii="Times New Roman" w:hAnsi="Times New Roman" w:cs="Times New Roman"/>
                <w:bCs/>
                <w:sz w:val="20"/>
                <w:szCs w:val="20"/>
              </w:rPr>
            </w:pPr>
            <w:r w:rsidRPr="00653F00">
              <w:rPr>
                <w:rFonts w:ascii="Times New Roman" w:hAnsi="Times New Roman" w:cs="Times New Roman"/>
                <w:bCs/>
                <w:sz w:val="20"/>
                <w:szCs w:val="20"/>
              </w:rPr>
              <w:t>Use polynomial identities to solve problems</w:t>
            </w:r>
          </w:p>
          <w:p w:rsidR="00722942" w:rsidRPr="00653F00" w:rsidRDefault="004F381A" w:rsidP="00653F00">
            <w:pPr>
              <w:pStyle w:val="ListParagraph"/>
              <w:numPr>
                <w:ilvl w:val="0"/>
                <w:numId w:val="28"/>
              </w:numPr>
              <w:autoSpaceDE w:val="0"/>
              <w:autoSpaceDN w:val="0"/>
              <w:adjustRightInd w:val="0"/>
              <w:ind w:left="155" w:hanging="205"/>
              <w:rPr>
                <w:rFonts w:ascii="Times New Roman" w:hAnsi="Times New Roman" w:cs="Times New Roman"/>
                <w:bCs/>
                <w:sz w:val="20"/>
                <w:szCs w:val="20"/>
              </w:rPr>
            </w:pPr>
            <w:r w:rsidRPr="00653F00">
              <w:rPr>
                <w:rFonts w:ascii="Times New Roman" w:hAnsi="Times New Roman" w:cs="Times New Roman"/>
                <w:bCs/>
                <w:sz w:val="20"/>
                <w:szCs w:val="20"/>
              </w:rPr>
              <w:t xml:space="preserve">Analyze functions </w:t>
            </w:r>
            <w:r w:rsidR="008F33A2">
              <w:rPr>
                <w:rFonts w:ascii="Times New Roman" w:hAnsi="Times New Roman" w:cs="Times New Roman"/>
                <w:bCs/>
                <w:sz w:val="20"/>
                <w:szCs w:val="20"/>
              </w:rPr>
              <w:t>using different representations</w:t>
            </w:r>
          </w:p>
          <w:p w:rsidR="004F381A" w:rsidRPr="00653F00" w:rsidRDefault="004F381A" w:rsidP="00653F00">
            <w:pPr>
              <w:pStyle w:val="ListParagraph"/>
              <w:numPr>
                <w:ilvl w:val="0"/>
                <w:numId w:val="28"/>
              </w:numPr>
              <w:autoSpaceDE w:val="0"/>
              <w:autoSpaceDN w:val="0"/>
              <w:adjustRightInd w:val="0"/>
              <w:ind w:left="155" w:hanging="205"/>
              <w:rPr>
                <w:rFonts w:ascii="Times New Roman" w:hAnsi="Times New Roman" w:cs="Times New Roman"/>
                <w:bCs/>
                <w:sz w:val="20"/>
                <w:szCs w:val="20"/>
              </w:rPr>
            </w:pPr>
            <w:r w:rsidRPr="00653F00">
              <w:rPr>
                <w:rFonts w:ascii="Times New Roman" w:hAnsi="Times New Roman" w:cs="Times New Roman"/>
                <w:bCs/>
                <w:sz w:val="20"/>
                <w:szCs w:val="20"/>
              </w:rPr>
              <w:t>Rewrite rational expressions</w:t>
            </w:r>
          </w:p>
          <w:p w:rsidR="004F381A" w:rsidRPr="00653F00" w:rsidRDefault="004F381A" w:rsidP="00653F00">
            <w:pPr>
              <w:pStyle w:val="ListParagraph"/>
              <w:numPr>
                <w:ilvl w:val="0"/>
                <w:numId w:val="28"/>
              </w:numPr>
              <w:autoSpaceDE w:val="0"/>
              <w:autoSpaceDN w:val="0"/>
              <w:adjustRightInd w:val="0"/>
              <w:ind w:left="155" w:hanging="205"/>
              <w:rPr>
                <w:rFonts w:ascii="Times New Roman" w:hAnsi="Times New Roman" w:cs="Times New Roman"/>
                <w:bCs/>
                <w:sz w:val="20"/>
                <w:szCs w:val="20"/>
              </w:rPr>
            </w:pPr>
            <w:r w:rsidRPr="00653F00">
              <w:rPr>
                <w:rFonts w:ascii="Times New Roman" w:hAnsi="Times New Roman" w:cs="Times New Roman"/>
                <w:bCs/>
                <w:sz w:val="20"/>
                <w:szCs w:val="20"/>
              </w:rPr>
              <w:t>Understand solving equations as a process of reasoning and explain the reasoning</w:t>
            </w:r>
          </w:p>
          <w:p w:rsidR="004F381A" w:rsidRPr="00653F00" w:rsidRDefault="004F381A" w:rsidP="00653F00">
            <w:pPr>
              <w:pStyle w:val="ListParagraph"/>
              <w:numPr>
                <w:ilvl w:val="0"/>
                <w:numId w:val="28"/>
              </w:numPr>
              <w:autoSpaceDE w:val="0"/>
              <w:autoSpaceDN w:val="0"/>
              <w:adjustRightInd w:val="0"/>
              <w:ind w:left="155" w:hanging="205"/>
              <w:rPr>
                <w:rFonts w:ascii="Times New Roman" w:hAnsi="Times New Roman" w:cs="Times New Roman"/>
                <w:bCs/>
                <w:sz w:val="20"/>
                <w:szCs w:val="20"/>
              </w:rPr>
            </w:pPr>
            <w:r w:rsidRPr="00653F00">
              <w:rPr>
                <w:rFonts w:ascii="Times New Roman" w:hAnsi="Times New Roman" w:cs="Times New Roman"/>
                <w:bCs/>
                <w:sz w:val="20"/>
                <w:szCs w:val="20"/>
              </w:rPr>
              <w:t>Interpret functions in terms of the context</w:t>
            </w:r>
          </w:p>
          <w:p w:rsidR="004F381A" w:rsidRPr="00653F00" w:rsidRDefault="004F381A" w:rsidP="00653F00">
            <w:pPr>
              <w:pStyle w:val="ListParagraph"/>
              <w:numPr>
                <w:ilvl w:val="0"/>
                <w:numId w:val="28"/>
              </w:numPr>
              <w:autoSpaceDE w:val="0"/>
              <w:autoSpaceDN w:val="0"/>
              <w:adjustRightInd w:val="0"/>
              <w:ind w:left="155" w:hanging="205"/>
              <w:rPr>
                <w:rFonts w:ascii="Times New Roman" w:hAnsi="Times New Roman" w:cs="Times New Roman"/>
                <w:bCs/>
                <w:sz w:val="20"/>
                <w:szCs w:val="20"/>
              </w:rPr>
            </w:pPr>
            <w:r w:rsidRPr="00653F00">
              <w:rPr>
                <w:rFonts w:ascii="Times New Roman" w:hAnsi="Times New Roman" w:cs="Times New Roman"/>
                <w:bCs/>
                <w:sz w:val="20"/>
                <w:szCs w:val="20"/>
              </w:rPr>
              <w:t>Translate between the geometric description and the equation for a conic section</w:t>
            </w:r>
          </w:p>
          <w:p w:rsidR="004F381A" w:rsidRPr="00653F00" w:rsidRDefault="004F381A" w:rsidP="00653F00">
            <w:pPr>
              <w:pStyle w:val="ListParagraph"/>
              <w:numPr>
                <w:ilvl w:val="0"/>
                <w:numId w:val="28"/>
              </w:numPr>
              <w:autoSpaceDE w:val="0"/>
              <w:autoSpaceDN w:val="0"/>
              <w:adjustRightInd w:val="0"/>
              <w:ind w:left="155" w:hanging="205"/>
              <w:rPr>
                <w:rFonts w:ascii="Times New Roman" w:hAnsi="Times New Roman" w:cs="Times New Roman"/>
                <w:bCs/>
                <w:sz w:val="20"/>
                <w:szCs w:val="20"/>
              </w:rPr>
            </w:pPr>
            <w:r w:rsidRPr="00653F00">
              <w:rPr>
                <w:rFonts w:ascii="Times New Roman" w:hAnsi="Times New Roman" w:cs="Times New Roman"/>
                <w:bCs/>
                <w:sz w:val="20"/>
                <w:szCs w:val="20"/>
              </w:rPr>
              <w:t>Represent and solve equations and inequalities graphically</w:t>
            </w:r>
          </w:p>
        </w:tc>
        <w:tc>
          <w:tcPr>
            <w:tcW w:w="4050" w:type="dxa"/>
            <w:vMerge/>
          </w:tcPr>
          <w:p w:rsidR="004F381A" w:rsidRPr="00653F00" w:rsidRDefault="004F381A" w:rsidP="00653F00">
            <w:pPr>
              <w:pStyle w:val="Normal1"/>
              <w:rPr>
                <w:rFonts w:ascii="Times New Roman" w:hAnsi="Times New Roman" w:cs="Times New Roman"/>
                <w:sz w:val="20"/>
                <w:szCs w:val="20"/>
              </w:rPr>
            </w:pPr>
          </w:p>
        </w:tc>
      </w:tr>
      <w:tr w:rsidR="00CF1CCD" w:rsidRPr="00653F00" w:rsidTr="00A7592C">
        <w:trPr>
          <w:trHeight w:val="1655"/>
        </w:trPr>
        <w:tc>
          <w:tcPr>
            <w:tcW w:w="1596" w:type="dxa"/>
            <w:shd w:val="clear" w:color="auto" w:fill="DDD9C3"/>
          </w:tcPr>
          <w:p w:rsidR="00CF1CCD" w:rsidRPr="00653F00" w:rsidRDefault="00CF1CCD" w:rsidP="00653F00">
            <w:pPr>
              <w:pStyle w:val="Normal1"/>
              <w:rPr>
                <w:rFonts w:ascii="Times New Roman" w:hAnsi="Times New Roman" w:cs="Times New Roman"/>
                <w:b/>
                <w:i/>
                <w:sz w:val="20"/>
                <w:szCs w:val="20"/>
              </w:rPr>
            </w:pPr>
            <w:r w:rsidRPr="00653F00">
              <w:rPr>
                <w:rFonts w:ascii="Times New Roman" w:hAnsi="Times New Roman" w:cs="Times New Roman"/>
                <w:b/>
                <w:i/>
                <w:sz w:val="20"/>
                <w:szCs w:val="20"/>
              </w:rPr>
              <w:t>Unit 2:</w:t>
            </w:r>
          </w:p>
          <w:p w:rsidR="00CF1CCD" w:rsidRPr="00653F00" w:rsidRDefault="00CF1CCD" w:rsidP="00653F00">
            <w:pPr>
              <w:pStyle w:val="Normal1"/>
              <w:rPr>
                <w:rFonts w:ascii="Times New Roman" w:hAnsi="Times New Roman" w:cs="Times New Roman"/>
                <w:b/>
                <w:sz w:val="20"/>
                <w:szCs w:val="20"/>
              </w:rPr>
            </w:pPr>
            <w:r w:rsidRPr="00653F00">
              <w:rPr>
                <w:rFonts w:ascii="Times New Roman" w:hAnsi="Times New Roman" w:cs="Times New Roman"/>
                <w:b/>
                <w:i/>
                <w:sz w:val="20"/>
                <w:szCs w:val="20"/>
              </w:rPr>
              <w:t>Suggested Open Educational Resources</w:t>
            </w:r>
          </w:p>
        </w:tc>
        <w:tc>
          <w:tcPr>
            <w:tcW w:w="3927" w:type="dxa"/>
            <w:gridSpan w:val="5"/>
          </w:tcPr>
          <w:p w:rsidR="00CF1CCD" w:rsidRPr="00653F00" w:rsidRDefault="00276234" w:rsidP="00653F00">
            <w:pPr>
              <w:rPr>
                <w:rFonts w:ascii="Times New Roman" w:hAnsi="Times New Roman" w:cs="Times New Roman"/>
                <w:sz w:val="20"/>
                <w:szCs w:val="20"/>
              </w:rPr>
            </w:pPr>
            <w:hyperlink r:id="rId22" w:history="1">
              <w:r w:rsidR="00CF1CCD" w:rsidRPr="00653F00">
                <w:rPr>
                  <w:rStyle w:val="Hyperlink"/>
                  <w:rFonts w:ascii="Times New Roman" w:hAnsi="Times New Roman" w:cs="Times New Roman"/>
                  <w:sz w:val="20"/>
                  <w:szCs w:val="20"/>
                </w:rPr>
                <w:t>A.APR.B.2</w:t>
              </w:r>
              <w:r w:rsidR="006F2133" w:rsidRPr="00653F00">
                <w:rPr>
                  <w:rStyle w:val="Hyperlink"/>
                  <w:rFonts w:ascii="Times New Roman" w:hAnsi="Times New Roman" w:cs="Times New Roman"/>
                  <w:sz w:val="20"/>
                  <w:szCs w:val="20"/>
                </w:rPr>
                <w:t xml:space="preserve"> The Missing Coefficient</w:t>
              </w:r>
            </w:hyperlink>
          </w:p>
          <w:p w:rsidR="00CF1CCD" w:rsidRPr="00653F00" w:rsidRDefault="00276234" w:rsidP="00653F00">
            <w:pPr>
              <w:rPr>
                <w:rFonts w:ascii="Times New Roman" w:hAnsi="Times New Roman" w:cs="Times New Roman"/>
                <w:sz w:val="20"/>
                <w:szCs w:val="20"/>
              </w:rPr>
            </w:pPr>
            <w:hyperlink r:id="rId23" w:history="1">
              <w:r w:rsidR="00CF1CCD" w:rsidRPr="00653F00">
                <w:rPr>
                  <w:rStyle w:val="Hyperlink"/>
                  <w:rFonts w:ascii="Times New Roman" w:hAnsi="Times New Roman" w:cs="Times New Roman"/>
                  <w:sz w:val="20"/>
                  <w:szCs w:val="20"/>
                </w:rPr>
                <w:t>A.SSE.A.2</w:t>
              </w:r>
              <w:r w:rsidR="00A7592C" w:rsidRPr="00653F00">
                <w:rPr>
                  <w:rStyle w:val="Hyperlink"/>
                  <w:rFonts w:ascii="Times New Roman" w:hAnsi="Times New Roman" w:cs="Times New Roman"/>
                  <w:sz w:val="20"/>
                  <w:szCs w:val="20"/>
                </w:rPr>
                <w:t xml:space="preserve"> A Cubic Identity</w:t>
              </w:r>
            </w:hyperlink>
          </w:p>
          <w:p w:rsidR="00CF1CCD" w:rsidRPr="00653F00" w:rsidRDefault="00276234" w:rsidP="00653F00">
            <w:pPr>
              <w:rPr>
                <w:rFonts w:ascii="Times New Roman" w:hAnsi="Times New Roman" w:cs="Times New Roman"/>
                <w:sz w:val="20"/>
                <w:szCs w:val="20"/>
              </w:rPr>
            </w:pPr>
            <w:hyperlink r:id="rId24" w:history="1">
              <w:r w:rsidR="00CF1CCD" w:rsidRPr="00653F00">
                <w:rPr>
                  <w:rStyle w:val="Hyperlink"/>
                  <w:rFonts w:ascii="Times New Roman" w:hAnsi="Times New Roman" w:cs="Times New Roman"/>
                  <w:sz w:val="20"/>
                  <w:szCs w:val="20"/>
                </w:rPr>
                <w:t>A.APR.B.3</w:t>
              </w:r>
              <w:r w:rsidR="006F2133" w:rsidRPr="00653F00">
                <w:rPr>
                  <w:rStyle w:val="Hyperlink"/>
                  <w:rFonts w:ascii="Times New Roman" w:hAnsi="Times New Roman" w:cs="Times New Roman"/>
                  <w:sz w:val="20"/>
                  <w:szCs w:val="20"/>
                </w:rPr>
                <w:t xml:space="preserve"> Graphing from Factors III</w:t>
              </w:r>
            </w:hyperlink>
          </w:p>
          <w:p w:rsidR="00CF1CCD" w:rsidRPr="00653F00" w:rsidRDefault="00276234" w:rsidP="00653F00">
            <w:pPr>
              <w:rPr>
                <w:rFonts w:ascii="Times New Roman" w:hAnsi="Times New Roman" w:cs="Times New Roman"/>
                <w:sz w:val="20"/>
                <w:szCs w:val="20"/>
              </w:rPr>
            </w:pPr>
            <w:hyperlink r:id="rId25" w:history="1">
              <w:r w:rsidR="00CF1CCD" w:rsidRPr="00653F00">
                <w:rPr>
                  <w:rStyle w:val="Hyperlink"/>
                  <w:rFonts w:ascii="Times New Roman" w:hAnsi="Times New Roman" w:cs="Times New Roman"/>
                  <w:sz w:val="20"/>
                  <w:szCs w:val="20"/>
                </w:rPr>
                <w:t>F.IF.C.7c</w:t>
              </w:r>
              <w:r w:rsidR="002E5643" w:rsidRPr="00653F00">
                <w:rPr>
                  <w:rStyle w:val="Hyperlink"/>
                  <w:rFonts w:ascii="Times New Roman" w:hAnsi="Times New Roman" w:cs="Times New Roman"/>
                  <w:sz w:val="20"/>
                  <w:szCs w:val="20"/>
                </w:rPr>
                <w:t xml:space="preserve"> Graphs of Power Functions</w:t>
              </w:r>
            </w:hyperlink>
          </w:p>
          <w:p w:rsidR="006F2133" w:rsidRPr="00653F00" w:rsidRDefault="00276234" w:rsidP="00653F00">
            <w:pPr>
              <w:rPr>
                <w:rFonts w:ascii="Times New Roman" w:hAnsi="Times New Roman" w:cs="Times New Roman"/>
                <w:sz w:val="20"/>
                <w:szCs w:val="20"/>
              </w:rPr>
            </w:pPr>
            <w:hyperlink r:id="rId26" w:history="1">
              <w:r w:rsidR="00A7592C" w:rsidRPr="00653F00">
                <w:rPr>
                  <w:rStyle w:val="Hyperlink"/>
                  <w:rFonts w:ascii="Times New Roman" w:hAnsi="Times New Roman" w:cs="Times New Roman"/>
                  <w:sz w:val="20"/>
                  <w:szCs w:val="20"/>
                </w:rPr>
                <w:t>A.APR.C.4 Trina’s Triangles</w:t>
              </w:r>
            </w:hyperlink>
          </w:p>
          <w:p w:rsidR="00CF1CCD" w:rsidRPr="00653F00" w:rsidRDefault="00276234" w:rsidP="00653F00">
            <w:pPr>
              <w:rPr>
                <w:rFonts w:ascii="Times New Roman" w:hAnsi="Times New Roman" w:cs="Times New Roman"/>
                <w:sz w:val="20"/>
                <w:szCs w:val="20"/>
              </w:rPr>
            </w:pPr>
            <w:hyperlink r:id="rId27" w:history="1">
              <w:r w:rsidR="00CF1CCD" w:rsidRPr="00653F00">
                <w:rPr>
                  <w:rStyle w:val="Hyperlink"/>
                  <w:rFonts w:ascii="Times New Roman" w:hAnsi="Times New Roman" w:cs="Times New Roman"/>
                  <w:sz w:val="20"/>
                  <w:szCs w:val="20"/>
                </w:rPr>
                <w:t>A.APR.D.6</w:t>
              </w:r>
              <w:r w:rsidR="00A7592C" w:rsidRPr="00653F00">
                <w:rPr>
                  <w:rStyle w:val="Hyperlink"/>
                  <w:rFonts w:ascii="Times New Roman" w:hAnsi="Times New Roman" w:cs="Times New Roman"/>
                  <w:sz w:val="20"/>
                  <w:szCs w:val="20"/>
                </w:rPr>
                <w:t xml:space="preserve"> Combined Fuel Efficiency</w:t>
              </w:r>
            </w:hyperlink>
          </w:p>
          <w:p w:rsidR="00CF1CCD" w:rsidRPr="00653F00" w:rsidRDefault="00276234" w:rsidP="00653F00">
            <w:pPr>
              <w:rPr>
                <w:rFonts w:ascii="Times New Roman" w:hAnsi="Times New Roman" w:cs="Times New Roman"/>
                <w:sz w:val="20"/>
                <w:szCs w:val="20"/>
              </w:rPr>
            </w:pPr>
            <w:hyperlink r:id="rId28" w:history="1">
              <w:r w:rsidR="00CF1CCD" w:rsidRPr="00653F00">
                <w:rPr>
                  <w:rStyle w:val="Hyperlink"/>
                  <w:rFonts w:ascii="Times New Roman" w:hAnsi="Times New Roman" w:cs="Times New Roman"/>
                  <w:sz w:val="20"/>
                  <w:szCs w:val="20"/>
                </w:rPr>
                <w:t>A.REI.A.1</w:t>
              </w:r>
              <w:r w:rsidR="00A7592C" w:rsidRPr="00653F00">
                <w:rPr>
                  <w:rStyle w:val="Hyperlink"/>
                  <w:rFonts w:ascii="Times New Roman" w:hAnsi="Times New Roman" w:cs="Times New Roman"/>
                  <w:sz w:val="20"/>
                  <w:szCs w:val="20"/>
                </w:rPr>
                <w:t xml:space="preserve"> Products and Recipro</w:t>
              </w:r>
              <w:bookmarkStart w:id="0" w:name="_GoBack"/>
              <w:bookmarkEnd w:id="0"/>
              <w:r w:rsidR="00A7592C" w:rsidRPr="00653F00">
                <w:rPr>
                  <w:rStyle w:val="Hyperlink"/>
                  <w:rFonts w:ascii="Times New Roman" w:hAnsi="Times New Roman" w:cs="Times New Roman"/>
                  <w:sz w:val="20"/>
                  <w:szCs w:val="20"/>
                </w:rPr>
                <w:t>cals</w:t>
              </w:r>
            </w:hyperlink>
          </w:p>
        </w:tc>
        <w:tc>
          <w:tcPr>
            <w:tcW w:w="4197" w:type="dxa"/>
            <w:gridSpan w:val="2"/>
          </w:tcPr>
          <w:p w:rsidR="00CF1CCD" w:rsidRPr="00653F00" w:rsidRDefault="00276234" w:rsidP="00653F00">
            <w:pPr>
              <w:rPr>
                <w:rFonts w:ascii="Times New Roman" w:hAnsi="Times New Roman" w:cs="Times New Roman"/>
                <w:sz w:val="20"/>
                <w:szCs w:val="20"/>
              </w:rPr>
            </w:pPr>
            <w:hyperlink r:id="rId29" w:history="1">
              <w:r w:rsidR="00CF1CCD" w:rsidRPr="00653F00">
                <w:rPr>
                  <w:rStyle w:val="Hyperlink"/>
                  <w:rFonts w:ascii="Times New Roman" w:hAnsi="Times New Roman" w:cs="Times New Roman"/>
                  <w:sz w:val="20"/>
                  <w:szCs w:val="20"/>
                </w:rPr>
                <w:t xml:space="preserve">A.REI.A.2 </w:t>
              </w:r>
              <w:r w:rsidR="00A7592C" w:rsidRPr="00653F00">
                <w:rPr>
                  <w:rStyle w:val="Hyperlink"/>
                  <w:rFonts w:ascii="Times New Roman" w:hAnsi="Times New Roman" w:cs="Times New Roman"/>
                  <w:sz w:val="20"/>
                  <w:szCs w:val="20"/>
                </w:rPr>
                <w:t>Radical Equations</w:t>
              </w:r>
            </w:hyperlink>
          </w:p>
          <w:p w:rsidR="00A7592C" w:rsidRPr="00653F00" w:rsidRDefault="00276234" w:rsidP="00653F00">
            <w:pPr>
              <w:rPr>
                <w:rFonts w:ascii="Times New Roman" w:hAnsi="Times New Roman" w:cs="Times New Roman"/>
                <w:sz w:val="20"/>
                <w:szCs w:val="20"/>
              </w:rPr>
            </w:pPr>
            <w:hyperlink r:id="rId30" w:history="1">
              <w:r w:rsidR="005D2AAE" w:rsidRPr="00653F00">
                <w:rPr>
                  <w:rStyle w:val="Hyperlink"/>
                  <w:rFonts w:ascii="Times New Roman" w:hAnsi="Times New Roman" w:cs="Times New Roman"/>
                  <w:sz w:val="20"/>
                  <w:szCs w:val="20"/>
                </w:rPr>
                <w:t>A.REI.A.2, A.CED.A.1 An Extraneous Solution</w:t>
              </w:r>
            </w:hyperlink>
          </w:p>
          <w:p w:rsidR="00CF1CCD" w:rsidRPr="00653F00" w:rsidRDefault="00276234" w:rsidP="00653F00">
            <w:pPr>
              <w:rPr>
                <w:rFonts w:ascii="Times New Roman" w:hAnsi="Times New Roman" w:cs="Times New Roman"/>
                <w:sz w:val="20"/>
                <w:szCs w:val="20"/>
              </w:rPr>
            </w:pPr>
            <w:hyperlink r:id="rId31" w:history="1">
              <w:r w:rsidR="00CF1CCD" w:rsidRPr="00653F00">
                <w:rPr>
                  <w:rStyle w:val="Hyperlink"/>
                  <w:rFonts w:ascii="Times New Roman" w:hAnsi="Times New Roman" w:cs="Times New Roman"/>
                  <w:sz w:val="20"/>
                  <w:szCs w:val="20"/>
                </w:rPr>
                <w:t>G.GPE.A.2</w:t>
              </w:r>
              <w:r w:rsidR="00796607" w:rsidRPr="00653F00">
                <w:rPr>
                  <w:rStyle w:val="Hyperlink"/>
                  <w:rFonts w:ascii="Times New Roman" w:hAnsi="Times New Roman" w:cs="Times New Roman"/>
                  <w:sz w:val="20"/>
                  <w:szCs w:val="20"/>
                </w:rPr>
                <w:t xml:space="preserve"> Defining Parabolas Geometrically</w:t>
              </w:r>
            </w:hyperlink>
          </w:p>
          <w:p w:rsidR="005D2AAE" w:rsidRPr="00653F00" w:rsidRDefault="00276234" w:rsidP="00653F00">
            <w:pPr>
              <w:rPr>
                <w:rFonts w:ascii="Times New Roman" w:hAnsi="Times New Roman" w:cs="Times New Roman"/>
                <w:sz w:val="20"/>
                <w:szCs w:val="20"/>
              </w:rPr>
            </w:pPr>
            <w:hyperlink r:id="rId32" w:history="1">
              <w:r w:rsidR="002E5643" w:rsidRPr="00653F00">
                <w:rPr>
                  <w:rStyle w:val="Hyperlink"/>
                  <w:rFonts w:ascii="Times New Roman" w:hAnsi="Times New Roman" w:cs="Times New Roman"/>
                  <w:sz w:val="20"/>
                  <w:szCs w:val="20"/>
                </w:rPr>
                <w:t>F.IF.C.7e Logistic Growth Model</w:t>
              </w:r>
            </w:hyperlink>
          </w:p>
          <w:p w:rsidR="00CF1CCD" w:rsidRPr="00653F00" w:rsidRDefault="00276234" w:rsidP="00653F00">
            <w:pPr>
              <w:rPr>
                <w:rFonts w:ascii="Times New Roman" w:hAnsi="Times New Roman" w:cs="Times New Roman"/>
                <w:sz w:val="20"/>
                <w:szCs w:val="20"/>
              </w:rPr>
            </w:pPr>
            <w:hyperlink r:id="rId33" w:history="1">
              <w:r w:rsidR="00CF1CCD" w:rsidRPr="00653F00">
                <w:rPr>
                  <w:rStyle w:val="Hyperlink"/>
                  <w:rFonts w:ascii="Times New Roman" w:hAnsi="Times New Roman" w:cs="Times New Roman"/>
                  <w:sz w:val="20"/>
                  <w:szCs w:val="20"/>
                </w:rPr>
                <w:t>A.REI.D.11</w:t>
              </w:r>
              <w:r w:rsidR="005D2AAE" w:rsidRPr="00653F00">
                <w:rPr>
                  <w:rStyle w:val="Hyperlink"/>
                  <w:rFonts w:ascii="Times New Roman" w:hAnsi="Times New Roman" w:cs="Times New Roman"/>
                  <w:sz w:val="20"/>
                  <w:szCs w:val="20"/>
                </w:rPr>
                <w:t xml:space="preserve"> Ideal Gas Law</w:t>
              </w:r>
            </w:hyperlink>
          </w:p>
          <w:p w:rsidR="00CF1CCD" w:rsidRPr="00653F00" w:rsidRDefault="00CF1CCD" w:rsidP="00653F00">
            <w:pPr>
              <w:pStyle w:val="Normal1"/>
              <w:rPr>
                <w:rFonts w:ascii="Times New Roman" w:hAnsi="Times New Roman" w:cs="Times New Roman"/>
                <w:sz w:val="20"/>
                <w:szCs w:val="20"/>
              </w:rPr>
            </w:pPr>
          </w:p>
        </w:tc>
        <w:tc>
          <w:tcPr>
            <w:tcW w:w="4050" w:type="dxa"/>
            <w:vMerge/>
          </w:tcPr>
          <w:p w:rsidR="00CF1CCD" w:rsidRPr="00653F00" w:rsidRDefault="00CF1CCD" w:rsidP="00653F00">
            <w:pPr>
              <w:pStyle w:val="Normal1"/>
              <w:rPr>
                <w:rFonts w:ascii="Times New Roman" w:hAnsi="Times New Roman" w:cs="Times New Roman"/>
                <w:sz w:val="20"/>
                <w:szCs w:val="20"/>
              </w:rPr>
            </w:pPr>
          </w:p>
        </w:tc>
      </w:tr>
      <w:tr w:rsidR="005A060D" w:rsidRPr="00653F00" w:rsidTr="006F2133">
        <w:trPr>
          <w:trHeight w:val="2852"/>
        </w:trPr>
        <w:tc>
          <w:tcPr>
            <w:tcW w:w="1596" w:type="dxa"/>
            <w:shd w:val="clear" w:color="auto" w:fill="DDD9C3"/>
          </w:tcPr>
          <w:p w:rsidR="005A060D" w:rsidRPr="00653F00" w:rsidRDefault="00276234" w:rsidP="00653F00">
            <w:pPr>
              <w:pStyle w:val="Normal1"/>
              <w:rPr>
                <w:rFonts w:ascii="Times New Roman" w:hAnsi="Times New Roman" w:cs="Times New Roman"/>
                <w:b/>
                <w:sz w:val="20"/>
                <w:szCs w:val="20"/>
              </w:rPr>
            </w:pPr>
            <w:hyperlink w:anchor="h.3znysh7">
              <w:r w:rsidR="005A060D" w:rsidRPr="00653F00">
                <w:rPr>
                  <w:rFonts w:ascii="Times New Roman" w:hAnsi="Times New Roman" w:cs="Times New Roman"/>
                  <w:b/>
                  <w:color w:val="0000FF"/>
                  <w:sz w:val="20"/>
                  <w:szCs w:val="20"/>
                  <w:u w:val="single"/>
                </w:rPr>
                <w:t>Unit 3</w:t>
              </w:r>
            </w:hyperlink>
          </w:p>
          <w:p w:rsidR="005A060D" w:rsidRPr="00653F00" w:rsidRDefault="005A060D" w:rsidP="00653F00">
            <w:pPr>
              <w:pStyle w:val="Normal1"/>
              <w:rPr>
                <w:rFonts w:ascii="Times New Roman" w:hAnsi="Times New Roman" w:cs="Times New Roman"/>
                <w:b/>
                <w:sz w:val="20"/>
                <w:szCs w:val="20"/>
              </w:rPr>
            </w:pPr>
          </w:p>
          <w:p w:rsidR="005A060D" w:rsidRPr="00653F00" w:rsidRDefault="005A060D" w:rsidP="00653F00">
            <w:pPr>
              <w:pStyle w:val="Normal1"/>
              <w:rPr>
                <w:rFonts w:ascii="Times New Roman" w:hAnsi="Times New Roman" w:cs="Times New Roman"/>
                <w:b/>
                <w:sz w:val="20"/>
                <w:szCs w:val="20"/>
              </w:rPr>
            </w:pPr>
          </w:p>
          <w:p w:rsidR="005A060D" w:rsidRPr="00653F00" w:rsidRDefault="005A060D" w:rsidP="00653F00">
            <w:pPr>
              <w:pStyle w:val="Normal1"/>
              <w:rPr>
                <w:rFonts w:ascii="Times New Roman" w:hAnsi="Times New Roman" w:cs="Times New Roman"/>
                <w:b/>
                <w:sz w:val="20"/>
                <w:szCs w:val="20"/>
              </w:rPr>
            </w:pPr>
            <w:r w:rsidRPr="00653F00">
              <w:rPr>
                <w:rFonts w:ascii="Times New Roman" w:hAnsi="Times New Roman" w:cs="Times New Roman"/>
                <w:b/>
                <w:sz w:val="20"/>
                <w:szCs w:val="20"/>
              </w:rPr>
              <w:t xml:space="preserve">Periodic Models and the Unit Circle </w:t>
            </w:r>
          </w:p>
          <w:p w:rsidR="005A060D" w:rsidRPr="00653F00" w:rsidRDefault="005A060D" w:rsidP="00653F00">
            <w:pPr>
              <w:pStyle w:val="Normal1"/>
              <w:rPr>
                <w:rFonts w:ascii="Times New Roman" w:hAnsi="Times New Roman" w:cs="Times New Roman"/>
                <w:b/>
                <w:sz w:val="20"/>
                <w:szCs w:val="20"/>
              </w:rPr>
            </w:pPr>
          </w:p>
        </w:tc>
        <w:tc>
          <w:tcPr>
            <w:tcW w:w="1284" w:type="dxa"/>
          </w:tcPr>
          <w:p w:rsidR="005A060D" w:rsidRPr="00653F00" w:rsidRDefault="005A060D" w:rsidP="00653F00">
            <w:pPr>
              <w:pStyle w:val="ListParagraph"/>
              <w:numPr>
                <w:ilvl w:val="0"/>
                <w:numId w:val="12"/>
              </w:numPr>
              <w:ind w:left="179" w:hanging="230"/>
              <w:rPr>
                <w:rFonts w:ascii="Times New Roman" w:hAnsi="Times New Roman" w:cs="Times New Roman"/>
                <w:sz w:val="20"/>
                <w:szCs w:val="20"/>
              </w:rPr>
            </w:pPr>
            <w:r w:rsidRPr="00653F00">
              <w:rPr>
                <w:rFonts w:ascii="Times New Roman" w:hAnsi="Times New Roman" w:cs="Times New Roman"/>
                <w:sz w:val="20"/>
                <w:szCs w:val="20"/>
              </w:rPr>
              <w:t>F.TF.A.1</w:t>
            </w:r>
          </w:p>
          <w:p w:rsidR="005A060D" w:rsidRPr="00653F00" w:rsidRDefault="005A060D" w:rsidP="00653F00">
            <w:pPr>
              <w:pStyle w:val="ListParagraph"/>
              <w:numPr>
                <w:ilvl w:val="0"/>
                <w:numId w:val="12"/>
              </w:numPr>
              <w:ind w:left="179" w:hanging="230"/>
              <w:rPr>
                <w:rFonts w:ascii="Times New Roman" w:hAnsi="Times New Roman" w:cs="Times New Roman"/>
                <w:sz w:val="20"/>
                <w:szCs w:val="20"/>
              </w:rPr>
            </w:pPr>
            <w:r w:rsidRPr="00653F00">
              <w:rPr>
                <w:rFonts w:ascii="Times New Roman" w:hAnsi="Times New Roman" w:cs="Times New Roman"/>
                <w:sz w:val="20"/>
                <w:szCs w:val="20"/>
              </w:rPr>
              <w:t>F.TF.A.2</w:t>
            </w:r>
          </w:p>
          <w:p w:rsidR="005A060D" w:rsidRPr="00653F00" w:rsidRDefault="00F9142F" w:rsidP="00653F00">
            <w:pPr>
              <w:pStyle w:val="ListParagraph"/>
              <w:numPr>
                <w:ilvl w:val="0"/>
                <w:numId w:val="11"/>
              </w:numPr>
              <w:ind w:left="179" w:hanging="230"/>
              <w:rPr>
                <w:rFonts w:ascii="Times New Roman" w:hAnsi="Times New Roman" w:cs="Times New Roman"/>
                <w:sz w:val="20"/>
                <w:szCs w:val="20"/>
              </w:rPr>
            </w:pPr>
            <w:r>
              <w:rPr>
                <w:rFonts w:ascii="Times New Roman" w:hAnsi="Times New Roman" w:cs="Times New Roman"/>
                <w:sz w:val="20"/>
                <w:szCs w:val="20"/>
              </w:rPr>
              <w:t>F.IF.C.7</w:t>
            </w:r>
          </w:p>
          <w:p w:rsidR="005A060D" w:rsidRPr="00653F00" w:rsidRDefault="005A060D" w:rsidP="00653F00">
            <w:pPr>
              <w:pStyle w:val="ListParagraph"/>
              <w:numPr>
                <w:ilvl w:val="0"/>
                <w:numId w:val="10"/>
              </w:numPr>
              <w:ind w:left="179" w:hanging="230"/>
              <w:rPr>
                <w:rFonts w:ascii="Times New Roman" w:hAnsi="Times New Roman" w:cs="Times New Roman"/>
                <w:sz w:val="20"/>
                <w:szCs w:val="20"/>
              </w:rPr>
            </w:pPr>
            <w:r w:rsidRPr="00653F00">
              <w:rPr>
                <w:rFonts w:ascii="Times New Roman" w:hAnsi="Times New Roman" w:cs="Times New Roman"/>
                <w:sz w:val="20"/>
                <w:szCs w:val="20"/>
              </w:rPr>
              <w:t xml:space="preserve">F.IF.B.4 </w:t>
            </w:r>
          </w:p>
          <w:p w:rsidR="005A060D" w:rsidRPr="00653F00" w:rsidRDefault="005A060D" w:rsidP="00653F00">
            <w:pPr>
              <w:pStyle w:val="ListParagraph"/>
              <w:numPr>
                <w:ilvl w:val="0"/>
                <w:numId w:val="12"/>
              </w:numPr>
              <w:ind w:left="179" w:hanging="230"/>
              <w:rPr>
                <w:rFonts w:ascii="Times New Roman" w:hAnsi="Times New Roman" w:cs="Times New Roman"/>
                <w:sz w:val="20"/>
                <w:szCs w:val="20"/>
              </w:rPr>
            </w:pPr>
            <w:r w:rsidRPr="00653F00">
              <w:rPr>
                <w:rFonts w:ascii="Times New Roman" w:hAnsi="Times New Roman" w:cs="Times New Roman"/>
                <w:sz w:val="20"/>
                <w:szCs w:val="20"/>
              </w:rPr>
              <w:t>F.TF.B.5</w:t>
            </w:r>
          </w:p>
          <w:p w:rsidR="00004577" w:rsidRPr="00653F00" w:rsidRDefault="00004577" w:rsidP="00653F00">
            <w:pPr>
              <w:pStyle w:val="ListParagraph"/>
              <w:numPr>
                <w:ilvl w:val="0"/>
                <w:numId w:val="12"/>
              </w:numPr>
              <w:ind w:left="179" w:hanging="230"/>
              <w:rPr>
                <w:rFonts w:ascii="Times New Roman" w:hAnsi="Times New Roman" w:cs="Times New Roman"/>
                <w:sz w:val="20"/>
                <w:szCs w:val="20"/>
              </w:rPr>
            </w:pPr>
            <w:r w:rsidRPr="00653F00">
              <w:rPr>
                <w:rFonts w:ascii="Times New Roman" w:hAnsi="Times New Roman" w:cs="Times New Roman"/>
                <w:sz w:val="20"/>
                <w:szCs w:val="20"/>
              </w:rPr>
              <w:t>F.TF.C.8</w:t>
            </w:r>
          </w:p>
          <w:p w:rsidR="00004577" w:rsidRPr="00653F00" w:rsidRDefault="00004577" w:rsidP="00653F00">
            <w:pPr>
              <w:pStyle w:val="ListParagraph"/>
              <w:ind w:left="179"/>
              <w:rPr>
                <w:rFonts w:ascii="Times New Roman" w:hAnsi="Times New Roman" w:cs="Times New Roman"/>
                <w:sz w:val="20"/>
                <w:szCs w:val="20"/>
              </w:rPr>
            </w:pPr>
          </w:p>
        </w:tc>
        <w:tc>
          <w:tcPr>
            <w:tcW w:w="1260" w:type="dxa"/>
            <w:gridSpan w:val="2"/>
          </w:tcPr>
          <w:p w:rsidR="005A060D" w:rsidRPr="00653F00" w:rsidRDefault="005A060D" w:rsidP="00653F00">
            <w:pPr>
              <w:pStyle w:val="ListParagraph"/>
              <w:numPr>
                <w:ilvl w:val="0"/>
                <w:numId w:val="11"/>
              </w:numPr>
              <w:ind w:left="179" w:hanging="230"/>
              <w:rPr>
                <w:rFonts w:ascii="Times New Roman" w:hAnsi="Times New Roman" w:cs="Times New Roman"/>
                <w:sz w:val="20"/>
                <w:szCs w:val="20"/>
              </w:rPr>
            </w:pPr>
            <w:r w:rsidRPr="00653F00">
              <w:rPr>
                <w:rFonts w:ascii="Times New Roman" w:hAnsi="Times New Roman" w:cs="Times New Roman"/>
                <w:sz w:val="20"/>
                <w:szCs w:val="20"/>
              </w:rPr>
              <w:t>S.ID.B.6</w:t>
            </w:r>
          </w:p>
          <w:p w:rsidR="005A060D" w:rsidRPr="00653F00" w:rsidRDefault="005A060D" w:rsidP="00653F00">
            <w:pPr>
              <w:pStyle w:val="ListParagraph"/>
              <w:numPr>
                <w:ilvl w:val="0"/>
                <w:numId w:val="11"/>
              </w:numPr>
              <w:ind w:left="179" w:hanging="230"/>
              <w:rPr>
                <w:rFonts w:ascii="Times New Roman" w:hAnsi="Times New Roman" w:cs="Times New Roman"/>
                <w:sz w:val="20"/>
                <w:szCs w:val="20"/>
              </w:rPr>
            </w:pPr>
            <w:r w:rsidRPr="00653F00">
              <w:rPr>
                <w:rFonts w:ascii="Times New Roman" w:hAnsi="Times New Roman" w:cs="Times New Roman"/>
                <w:sz w:val="20"/>
                <w:szCs w:val="20"/>
              </w:rPr>
              <w:t>F.IF.C.9</w:t>
            </w:r>
          </w:p>
          <w:p w:rsidR="005A060D" w:rsidRPr="00653F00" w:rsidRDefault="005A060D" w:rsidP="00653F00">
            <w:pPr>
              <w:pStyle w:val="ListParagraph"/>
              <w:numPr>
                <w:ilvl w:val="0"/>
                <w:numId w:val="10"/>
              </w:numPr>
              <w:ind w:left="179" w:hanging="230"/>
              <w:rPr>
                <w:rFonts w:ascii="Times New Roman" w:hAnsi="Times New Roman" w:cs="Times New Roman"/>
                <w:sz w:val="20"/>
                <w:szCs w:val="20"/>
              </w:rPr>
            </w:pPr>
            <w:r w:rsidRPr="00653F00">
              <w:rPr>
                <w:rFonts w:ascii="Times New Roman" w:hAnsi="Times New Roman" w:cs="Times New Roman"/>
                <w:sz w:val="20"/>
                <w:szCs w:val="20"/>
              </w:rPr>
              <w:t>F.BF.A.1</w:t>
            </w:r>
          </w:p>
          <w:p w:rsidR="00004577" w:rsidRPr="00653F00" w:rsidRDefault="00004577" w:rsidP="00653F00">
            <w:pPr>
              <w:pStyle w:val="ListParagraph"/>
              <w:numPr>
                <w:ilvl w:val="0"/>
                <w:numId w:val="11"/>
              </w:numPr>
              <w:ind w:left="179" w:hanging="230"/>
              <w:rPr>
                <w:rFonts w:ascii="Times New Roman" w:hAnsi="Times New Roman" w:cs="Times New Roman"/>
                <w:sz w:val="20"/>
                <w:szCs w:val="20"/>
              </w:rPr>
            </w:pPr>
            <w:r w:rsidRPr="00653F00">
              <w:rPr>
                <w:rFonts w:ascii="Times New Roman" w:hAnsi="Times New Roman" w:cs="Times New Roman"/>
                <w:sz w:val="20"/>
                <w:szCs w:val="20"/>
              </w:rPr>
              <w:t>N.Q.A.2</w:t>
            </w:r>
          </w:p>
          <w:p w:rsidR="005A060D" w:rsidRPr="00653F00" w:rsidRDefault="005A060D" w:rsidP="00653F00">
            <w:pPr>
              <w:pStyle w:val="ListParagraph"/>
              <w:numPr>
                <w:ilvl w:val="0"/>
                <w:numId w:val="12"/>
              </w:numPr>
              <w:ind w:left="179" w:hanging="230"/>
              <w:rPr>
                <w:rFonts w:ascii="Times New Roman" w:hAnsi="Times New Roman" w:cs="Times New Roman"/>
                <w:sz w:val="20"/>
                <w:szCs w:val="20"/>
              </w:rPr>
            </w:pPr>
            <w:r w:rsidRPr="00653F00">
              <w:rPr>
                <w:rFonts w:ascii="Times New Roman" w:hAnsi="Times New Roman" w:cs="Times New Roman"/>
                <w:sz w:val="20"/>
                <w:szCs w:val="20"/>
              </w:rPr>
              <w:t>F.BF.B.3</w:t>
            </w:r>
          </w:p>
          <w:p w:rsidR="00722942" w:rsidRPr="00653F00" w:rsidRDefault="00F9142F" w:rsidP="00653F00">
            <w:pPr>
              <w:pStyle w:val="ListParagraph"/>
              <w:numPr>
                <w:ilvl w:val="0"/>
                <w:numId w:val="12"/>
              </w:numPr>
              <w:ind w:left="179" w:hanging="230"/>
              <w:rPr>
                <w:rFonts w:ascii="Times New Roman" w:hAnsi="Times New Roman" w:cs="Times New Roman"/>
                <w:sz w:val="20"/>
                <w:szCs w:val="20"/>
              </w:rPr>
            </w:pPr>
            <w:r>
              <w:rPr>
                <w:rFonts w:ascii="Times New Roman" w:hAnsi="Times New Roman" w:cs="Times New Roman"/>
                <w:sz w:val="20"/>
                <w:szCs w:val="20"/>
              </w:rPr>
              <w:t>F.BF.B.4</w:t>
            </w:r>
          </w:p>
          <w:p w:rsidR="005A060D" w:rsidRPr="00653F00" w:rsidRDefault="005A060D" w:rsidP="00653F00">
            <w:pPr>
              <w:ind w:left="179" w:hanging="230"/>
              <w:rPr>
                <w:rFonts w:ascii="Times New Roman" w:hAnsi="Times New Roman" w:cs="Times New Roman"/>
                <w:sz w:val="20"/>
                <w:szCs w:val="20"/>
              </w:rPr>
            </w:pPr>
          </w:p>
          <w:p w:rsidR="005A060D" w:rsidRPr="00653F00" w:rsidRDefault="005A060D" w:rsidP="00653F00">
            <w:pPr>
              <w:ind w:left="179" w:hanging="230"/>
              <w:rPr>
                <w:rFonts w:ascii="Times New Roman" w:hAnsi="Times New Roman" w:cs="Times New Roman"/>
                <w:sz w:val="20"/>
                <w:szCs w:val="20"/>
              </w:rPr>
            </w:pPr>
          </w:p>
        </w:tc>
        <w:tc>
          <w:tcPr>
            <w:tcW w:w="5580" w:type="dxa"/>
            <w:gridSpan w:val="4"/>
          </w:tcPr>
          <w:p w:rsidR="005A060D" w:rsidRPr="00653F00" w:rsidRDefault="005A060D" w:rsidP="00653F00">
            <w:pPr>
              <w:pStyle w:val="ListParagraph"/>
              <w:numPr>
                <w:ilvl w:val="0"/>
                <w:numId w:val="28"/>
              </w:numPr>
              <w:autoSpaceDE w:val="0"/>
              <w:autoSpaceDN w:val="0"/>
              <w:adjustRightInd w:val="0"/>
              <w:ind w:left="155" w:hanging="205"/>
              <w:rPr>
                <w:rFonts w:ascii="Times New Roman" w:hAnsi="Times New Roman" w:cs="Times New Roman"/>
                <w:bCs/>
                <w:sz w:val="20"/>
                <w:szCs w:val="20"/>
              </w:rPr>
            </w:pPr>
            <w:r w:rsidRPr="00653F00">
              <w:rPr>
                <w:rFonts w:ascii="Times New Roman" w:hAnsi="Times New Roman" w:cs="Times New Roman"/>
                <w:bCs/>
                <w:sz w:val="20"/>
                <w:szCs w:val="20"/>
              </w:rPr>
              <w:t>Extend the domain of trigonometric functions using the unit circle</w:t>
            </w:r>
          </w:p>
          <w:p w:rsidR="005A060D" w:rsidRPr="00653F00" w:rsidRDefault="005A060D" w:rsidP="00653F00">
            <w:pPr>
              <w:pStyle w:val="ListParagraph"/>
              <w:numPr>
                <w:ilvl w:val="0"/>
                <w:numId w:val="28"/>
              </w:numPr>
              <w:autoSpaceDE w:val="0"/>
              <w:autoSpaceDN w:val="0"/>
              <w:adjustRightInd w:val="0"/>
              <w:ind w:left="155" w:hanging="205"/>
              <w:rPr>
                <w:rFonts w:ascii="Times New Roman" w:hAnsi="Times New Roman" w:cs="Times New Roman"/>
                <w:bCs/>
                <w:sz w:val="20"/>
                <w:szCs w:val="20"/>
              </w:rPr>
            </w:pPr>
            <w:r w:rsidRPr="00653F00">
              <w:rPr>
                <w:rFonts w:ascii="Times New Roman" w:hAnsi="Times New Roman" w:cs="Times New Roman"/>
                <w:bCs/>
                <w:sz w:val="20"/>
                <w:szCs w:val="20"/>
              </w:rPr>
              <w:t xml:space="preserve">Analyze functions </w:t>
            </w:r>
            <w:r w:rsidR="008F33A2">
              <w:rPr>
                <w:rFonts w:ascii="Times New Roman" w:hAnsi="Times New Roman" w:cs="Times New Roman"/>
                <w:bCs/>
                <w:sz w:val="20"/>
                <w:szCs w:val="20"/>
              </w:rPr>
              <w:t>using different representations</w:t>
            </w:r>
          </w:p>
          <w:p w:rsidR="005A060D" w:rsidRPr="00653F00" w:rsidRDefault="005A060D" w:rsidP="00653F00">
            <w:pPr>
              <w:pStyle w:val="ListParagraph"/>
              <w:numPr>
                <w:ilvl w:val="0"/>
                <w:numId w:val="28"/>
              </w:numPr>
              <w:autoSpaceDE w:val="0"/>
              <w:autoSpaceDN w:val="0"/>
              <w:adjustRightInd w:val="0"/>
              <w:ind w:left="155" w:hanging="205"/>
              <w:rPr>
                <w:rFonts w:ascii="Times New Roman" w:hAnsi="Times New Roman" w:cs="Times New Roman"/>
                <w:bCs/>
                <w:sz w:val="20"/>
                <w:szCs w:val="20"/>
              </w:rPr>
            </w:pPr>
            <w:r w:rsidRPr="00653F00">
              <w:rPr>
                <w:rFonts w:ascii="Times New Roman" w:hAnsi="Times New Roman" w:cs="Times New Roman"/>
                <w:bCs/>
                <w:sz w:val="20"/>
                <w:szCs w:val="20"/>
              </w:rPr>
              <w:t>Interpret functions that arise in applications in terms of the context</w:t>
            </w:r>
          </w:p>
          <w:p w:rsidR="005A060D" w:rsidRPr="00653F00" w:rsidRDefault="005A060D" w:rsidP="00653F00">
            <w:pPr>
              <w:pStyle w:val="ListParagraph"/>
              <w:numPr>
                <w:ilvl w:val="0"/>
                <w:numId w:val="28"/>
              </w:numPr>
              <w:autoSpaceDE w:val="0"/>
              <w:autoSpaceDN w:val="0"/>
              <w:adjustRightInd w:val="0"/>
              <w:ind w:left="155" w:hanging="205"/>
              <w:rPr>
                <w:rFonts w:ascii="Times New Roman" w:hAnsi="Times New Roman" w:cs="Times New Roman"/>
                <w:bCs/>
                <w:sz w:val="20"/>
                <w:szCs w:val="20"/>
              </w:rPr>
            </w:pPr>
            <w:r w:rsidRPr="00653F00">
              <w:rPr>
                <w:rFonts w:ascii="Times New Roman" w:hAnsi="Times New Roman" w:cs="Times New Roman"/>
                <w:bCs/>
                <w:sz w:val="20"/>
                <w:szCs w:val="20"/>
              </w:rPr>
              <w:t>Model periodic phenomena with trigonometric functions</w:t>
            </w:r>
          </w:p>
          <w:p w:rsidR="005A060D" w:rsidRPr="00653F00" w:rsidRDefault="005A060D" w:rsidP="00653F00">
            <w:pPr>
              <w:pStyle w:val="ListParagraph"/>
              <w:numPr>
                <w:ilvl w:val="0"/>
                <w:numId w:val="28"/>
              </w:numPr>
              <w:autoSpaceDE w:val="0"/>
              <w:autoSpaceDN w:val="0"/>
              <w:adjustRightInd w:val="0"/>
              <w:ind w:left="155" w:hanging="205"/>
              <w:rPr>
                <w:rFonts w:ascii="Times New Roman" w:hAnsi="Times New Roman" w:cs="Times New Roman"/>
                <w:bCs/>
                <w:sz w:val="20"/>
                <w:szCs w:val="20"/>
              </w:rPr>
            </w:pPr>
            <w:r w:rsidRPr="00653F00">
              <w:rPr>
                <w:rFonts w:ascii="Times New Roman" w:hAnsi="Times New Roman" w:cs="Times New Roman"/>
                <w:bCs/>
                <w:sz w:val="20"/>
                <w:szCs w:val="20"/>
              </w:rPr>
              <w:t>Prove and apply trigonometric identities</w:t>
            </w:r>
          </w:p>
          <w:p w:rsidR="005A060D" w:rsidRPr="00653F00" w:rsidRDefault="005A060D" w:rsidP="00653F00">
            <w:pPr>
              <w:pStyle w:val="ListParagraph"/>
              <w:numPr>
                <w:ilvl w:val="0"/>
                <w:numId w:val="28"/>
              </w:numPr>
              <w:autoSpaceDE w:val="0"/>
              <w:autoSpaceDN w:val="0"/>
              <w:adjustRightInd w:val="0"/>
              <w:ind w:left="155" w:hanging="205"/>
              <w:rPr>
                <w:rFonts w:ascii="Times New Roman" w:hAnsi="Times New Roman" w:cs="Times New Roman"/>
                <w:bCs/>
                <w:sz w:val="20"/>
                <w:szCs w:val="20"/>
              </w:rPr>
            </w:pPr>
            <w:r w:rsidRPr="00653F00">
              <w:rPr>
                <w:rFonts w:ascii="Times New Roman" w:hAnsi="Times New Roman" w:cs="Times New Roman"/>
                <w:bCs/>
                <w:sz w:val="20"/>
                <w:szCs w:val="20"/>
              </w:rPr>
              <w:t>Summarize, represent, and interpret data on two categorical and quantitative variables</w:t>
            </w:r>
          </w:p>
          <w:p w:rsidR="005A060D" w:rsidRPr="00653F00" w:rsidRDefault="005A060D" w:rsidP="00653F00">
            <w:pPr>
              <w:pStyle w:val="ListParagraph"/>
              <w:numPr>
                <w:ilvl w:val="0"/>
                <w:numId w:val="28"/>
              </w:numPr>
              <w:autoSpaceDE w:val="0"/>
              <w:autoSpaceDN w:val="0"/>
              <w:adjustRightInd w:val="0"/>
              <w:ind w:left="155" w:hanging="205"/>
              <w:rPr>
                <w:rFonts w:ascii="Times New Roman" w:hAnsi="Times New Roman" w:cs="Times New Roman"/>
                <w:bCs/>
                <w:sz w:val="20"/>
                <w:szCs w:val="20"/>
              </w:rPr>
            </w:pPr>
            <w:r w:rsidRPr="00653F00">
              <w:rPr>
                <w:rFonts w:ascii="Times New Roman" w:hAnsi="Times New Roman" w:cs="Times New Roman"/>
                <w:bCs/>
                <w:sz w:val="20"/>
                <w:szCs w:val="20"/>
              </w:rPr>
              <w:t>Build a function that models a relationship between two quantities</w:t>
            </w:r>
          </w:p>
          <w:p w:rsidR="005A060D" w:rsidRPr="00653F00" w:rsidRDefault="005A060D" w:rsidP="00653F00">
            <w:pPr>
              <w:pStyle w:val="ListParagraph"/>
              <w:numPr>
                <w:ilvl w:val="0"/>
                <w:numId w:val="28"/>
              </w:numPr>
              <w:autoSpaceDE w:val="0"/>
              <w:autoSpaceDN w:val="0"/>
              <w:adjustRightInd w:val="0"/>
              <w:ind w:left="155" w:hanging="205"/>
              <w:rPr>
                <w:rFonts w:ascii="Times New Roman" w:hAnsi="Times New Roman" w:cs="Times New Roman"/>
                <w:sz w:val="20"/>
                <w:szCs w:val="20"/>
              </w:rPr>
            </w:pPr>
            <w:r w:rsidRPr="00653F00">
              <w:rPr>
                <w:rFonts w:ascii="Times New Roman" w:hAnsi="Times New Roman" w:cs="Times New Roman"/>
                <w:bCs/>
                <w:sz w:val="20"/>
                <w:szCs w:val="20"/>
              </w:rPr>
              <w:t>Build new functions from existing functions</w:t>
            </w:r>
            <w:r w:rsidRPr="00653F00">
              <w:rPr>
                <w:rFonts w:ascii="Times New Roman" w:hAnsi="Times New Roman" w:cs="Times New Roman"/>
                <w:sz w:val="20"/>
                <w:szCs w:val="20"/>
              </w:rPr>
              <w:t xml:space="preserve"> </w:t>
            </w:r>
          </w:p>
        </w:tc>
        <w:tc>
          <w:tcPr>
            <w:tcW w:w="4050" w:type="dxa"/>
            <w:vMerge w:val="restart"/>
          </w:tcPr>
          <w:p w:rsidR="005A060D" w:rsidRPr="00653F00" w:rsidRDefault="005A060D" w:rsidP="00653F00">
            <w:pPr>
              <w:pStyle w:val="Normal2"/>
              <w:spacing w:after="240"/>
              <w:rPr>
                <w:rFonts w:ascii="Times New Roman" w:hAnsi="Times New Roman" w:cs="Times New Roman"/>
                <w:sz w:val="20"/>
                <w:szCs w:val="20"/>
              </w:rPr>
            </w:pPr>
            <w:r w:rsidRPr="00653F00">
              <w:rPr>
                <w:rFonts w:ascii="Times New Roman" w:hAnsi="Times New Roman" w:cs="Times New Roman"/>
                <w:sz w:val="20"/>
                <w:szCs w:val="20"/>
              </w:rPr>
              <w:t xml:space="preserve"> </w:t>
            </w:r>
          </w:p>
          <w:p w:rsidR="005A060D" w:rsidRPr="00653F00" w:rsidRDefault="005A060D" w:rsidP="00653F00">
            <w:pPr>
              <w:pStyle w:val="Normal2"/>
              <w:spacing w:after="240"/>
              <w:rPr>
                <w:rFonts w:ascii="Times New Roman" w:hAnsi="Times New Roman" w:cs="Times New Roman"/>
                <w:sz w:val="20"/>
                <w:szCs w:val="20"/>
              </w:rPr>
            </w:pPr>
          </w:p>
          <w:p w:rsidR="005A060D" w:rsidRPr="00653F00" w:rsidRDefault="005A060D" w:rsidP="00653F00">
            <w:pPr>
              <w:pStyle w:val="Normal2"/>
              <w:spacing w:after="240"/>
              <w:rPr>
                <w:rFonts w:ascii="Times New Roman" w:hAnsi="Times New Roman" w:cs="Times New Roman"/>
                <w:sz w:val="20"/>
                <w:szCs w:val="20"/>
              </w:rPr>
            </w:pPr>
          </w:p>
          <w:p w:rsidR="005A060D" w:rsidRPr="00653F00" w:rsidRDefault="005A060D" w:rsidP="00653F00">
            <w:pPr>
              <w:pStyle w:val="Normal2"/>
              <w:rPr>
                <w:rFonts w:ascii="Times New Roman" w:hAnsi="Times New Roman" w:cs="Times New Roman"/>
                <w:sz w:val="20"/>
                <w:szCs w:val="20"/>
              </w:rPr>
            </w:pPr>
            <w:r w:rsidRPr="00653F00">
              <w:rPr>
                <w:rFonts w:ascii="Times New Roman" w:hAnsi="Times New Roman" w:cs="Times New Roman"/>
                <w:sz w:val="20"/>
                <w:szCs w:val="20"/>
              </w:rPr>
              <w:t>MP.1 Make sense of problems and persevere in solving them.</w:t>
            </w:r>
          </w:p>
          <w:p w:rsidR="005A060D" w:rsidRPr="00653F00" w:rsidRDefault="005A060D" w:rsidP="00653F00">
            <w:pPr>
              <w:pStyle w:val="Normal2"/>
              <w:rPr>
                <w:rFonts w:ascii="Times New Roman" w:hAnsi="Times New Roman" w:cs="Times New Roman"/>
                <w:sz w:val="20"/>
                <w:szCs w:val="20"/>
              </w:rPr>
            </w:pPr>
          </w:p>
          <w:p w:rsidR="005A060D" w:rsidRPr="00653F00" w:rsidRDefault="005A060D" w:rsidP="00653F00">
            <w:pPr>
              <w:pStyle w:val="Normal2"/>
              <w:rPr>
                <w:rFonts w:ascii="Times New Roman" w:hAnsi="Times New Roman" w:cs="Times New Roman"/>
                <w:sz w:val="20"/>
                <w:szCs w:val="20"/>
              </w:rPr>
            </w:pPr>
          </w:p>
          <w:p w:rsidR="005A060D" w:rsidRPr="00653F00" w:rsidRDefault="005A060D" w:rsidP="00653F00">
            <w:pPr>
              <w:pStyle w:val="Normal2"/>
              <w:rPr>
                <w:rFonts w:ascii="Times New Roman" w:hAnsi="Times New Roman" w:cs="Times New Roman"/>
                <w:sz w:val="20"/>
                <w:szCs w:val="20"/>
              </w:rPr>
            </w:pPr>
            <w:r w:rsidRPr="00653F00">
              <w:rPr>
                <w:rFonts w:ascii="Times New Roman" w:hAnsi="Times New Roman" w:cs="Times New Roman"/>
                <w:sz w:val="20"/>
                <w:szCs w:val="20"/>
              </w:rPr>
              <w:t xml:space="preserve">MP.2 Reason abstractly and quantitatively. </w:t>
            </w:r>
          </w:p>
          <w:p w:rsidR="005A060D" w:rsidRPr="00653F00" w:rsidRDefault="005A060D" w:rsidP="00653F00">
            <w:pPr>
              <w:pStyle w:val="Normal2"/>
              <w:rPr>
                <w:rFonts w:ascii="Times New Roman" w:hAnsi="Times New Roman" w:cs="Times New Roman"/>
                <w:sz w:val="20"/>
                <w:szCs w:val="20"/>
              </w:rPr>
            </w:pPr>
          </w:p>
          <w:p w:rsidR="005A060D" w:rsidRPr="00653F00" w:rsidRDefault="005A060D" w:rsidP="00653F00">
            <w:pPr>
              <w:pStyle w:val="Normal2"/>
              <w:rPr>
                <w:rFonts w:ascii="Times New Roman" w:hAnsi="Times New Roman" w:cs="Times New Roman"/>
                <w:sz w:val="20"/>
                <w:szCs w:val="20"/>
              </w:rPr>
            </w:pPr>
          </w:p>
          <w:p w:rsidR="005A060D" w:rsidRPr="00653F00" w:rsidRDefault="005A060D" w:rsidP="00653F00">
            <w:pPr>
              <w:pStyle w:val="Normal2"/>
              <w:rPr>
                <w:rFonts w:ascii="Times New Roman" w:hAnsi="Times New Roman" w:cs="Times New Roman"/>
                <w:sz w:val="20"/>
                <w:szCs w:val="20"/>
              </w:rPr>
            </w:pPr>
            <w:r w:rsidRPr="00653F00">
              <w:rPr>
                <w:rFonts w:ascii="Times New Roman" w:hAnsi="Times New Roman" w:cs="Times New Roman"/>
                <w:sz w:val="20"/>
                <w:szCs w:val="20"/>
              </w:rPr>
              <w:t>MP.3 Construct viable arguments &amp; critique the reasoning of others.</w:t>
            </w:r>
          </w:p>
          <w:p w:rsidR="005A060D" w:rsidRPr="00653F00" w:rsidRDefault="005A060D" w:rsidP="00653F00">
            <w:pPr>
              <w:pStyle w:val="Normal2"/>
              <w:rPr>
                <w:rFonts w:ascii="Times New Roman" w:hAnsi="Times New Roman" w:cs="Times New Roman"/>
                <w:sz w:val="20"/>
                <w:szCs w:val="20"/>
              </w:rPr>
            </w:pPr>
          </w:p>
          <w:p w:rsidR="005A060D" w:rsidRPr="00653F00" w:rsidRDefault="005A060D" w:rsidP="00653F00">
            <w:pPr>
              <w:pStyle w:val="Normal2"/>
              <w:rPr>
                <w:rFonts w:ascii="Times New Roman" w:hAnsi="Times New Roman" w:cs="Times New Roman"/>
                <w:sz w:val="20"/>
                <w:szCs w:val="20"/>
              </w:rPr>
            </w:pPr>
            <w:r w:rsidRPr="00653F00">
              <w:rPr>
                <w:rFonts w:ascii="Times New Roman" w:hAnsi="Times New Roman" w:cs="Times New Roman"/>
                <w:sz w:val="20"/>
                <w:szCs w:val="20"/>
              </w:rPr>
              <w:br/>
              <w:t>MP.4 Model with mathematics.</w:t>
            </w:r>
          </w:p>
          <w:p w:rsidR="005A060D" w:rsidRPr="00653F00" w:rsidRDefault="005A060D" w:rsidP="00653F00">
            <w:pPr>
              <w:pStyle w:val="Normal2"/>
              <w:rPr>
                <w:rFonts w:ascii="Times New Roman" w:hAnsi="Times New Roman" w:cs="Times New Roman"/>
                <w:sz w:val="20"/>
                <w:szCs w:val="20"/>
              </w:rPr>
            </w:pPr>
          </w:p>
          <w:p w:rsidR="005A060D" w:rsidRPr="00653F00" w:rsidRDefault="005A060D" w:rsidP="00653F00">
            <w:pPr>
              <w:pStyle w:val="Normal2"/>
              <w:rPr>
                <w:rFonts w:ascii="Times New Roman" w:hAnsi="Times New Roman" w:cs="Times New Roman"/>
                <w:sz w:val="20"/>
                <w:szCs w:val="20"/>
              </w:rPr>
            </w:pPr>
          </w:p>
          <w:p w:rsidR="005A060D" w:rsidRPr="00653F00" w:rsidRDefault="005A060D" w:rsidP="00653F00">
            <w:pPr>
              <w:pStyle w:val="Normal2"/>
              <w:rPr>
                <w:rFonts w:ascii="Times New Roman" w:hAnsi="Times New Roman" w:cs="Times New Roman"/>
                <w:sz w:val="20"/>
                <w:szCs w:val="20"/>
              </w:rPr>
            </w:pPr>
            <w:r w:rsidRPr="00653F00">
              <w:rPr>
                <w:rFonts w:ascii="Times New Roman" w:hAnsi="Times New Roman" w:cs="Times New Roman"/>
                <w:sz w:val="20"/>
                <w:szCs w:val="20"/>
              </w:rPr>
              <w:t>MP.5 Use appropriate tools strategically.</w:t>
            </w:r>
          </w:p>
          <w:p w:rsidR="005A060D" w:rsidRPr="00653F00" w:rsidRDefault="005A060D" w:rsidP="00653F00">
            <w:pPr>
              <w:pStyle w:val="Normal2"/>
              <w:rPr>
                <w:rFonts w:ascii="Times New Roman" w:hAnsi="Times New Roman" w:cs="Times New Roman"/>
                <w:sz w:val="20"/>
                <w:szCs w:val="20"/>
              </w:rPr>
            </w:pPr>
          </w:p>
          <w:p w:rsidR="005A060D" w:rsidRPr="00653F00" w:rsidRDefault="005A060D" w:rsidP="00653F00">
            <w:pPr>
              <w:pStyle w:val="Normal2"/>
              <w:rPr>
                <w:rFonts w:ascii="Times New Roman" w:hAnsi="Times New Roman" w:cs="Times New Roman"/>
                <w:sz w:val="20"/>
                <w:szCs w:val="20"/>
              </w:rPr>
            </w:pPr>
          </w:p>
          <w:p w:rsidR="005A060D" w:rsidRPr="00653F00" w:rsidRDefault="005A060D" w:rsidP="00653F00">
            <w:pPr>
              <w:pStyle w:val="Normal2"/>
              <w:rPr>
                <w:rFonts w:ascii="Times New Roman" w:hAnsi="Times New Roman" w:cs="Times New Roman"/>
                <w:sz w:val="20"/>
                <w:szCs w:val="20"/>
              </w:rPr>
            </w:pPr>
            <w:r w:rsidRPr="00653F00">
              <w:rPr>
                <w:rFonts w:ascii="Times New Roman" w:hAnsi="Times New Roman" w:cs="Times New Roman"/>
                <w:sz w:val="20"/>
                <w:szCs w:val="20"/>
              </w:rPr>
              <w:t>MP.6 Attend to precision.</w:t>
            </w:r>
          </w:p>
          <w:p w:rsidR="005A060D" w:rsidRPr="00653F00" w:rsidRDefault="005A060D" w:rsidP="00653F00">
            <w:pPr>
              <w:pStyle w:val="Normal2"/>
              <w:rPr>
                <w:rFonts w:ascii="Times New Roman" w:hAnsi="Times New Roman" w:cs="Times New Roman"/>
                <w:sz w:val="20"/>
                <w:szCs w:val="20"/>
              </w:rPr>
            </w:pPr>
          </w:p>
          <w:p w:rsidR="005A060D" w:rsidRPr="00653F00" w:rsidRDefault="005A060D" w:rsidP="00653F00">
            <w:pPr>
              <w:pStyle w:val="Normal2"/>
              <w:rPr>
                <w:rFonts w:ascii="Times New Roman" w:hAnsi="Times New Roman" w:cs="Times New Roman"/>
                <w:sz w:val="20"/>
                <w:szCs w:val="20"/>
              </w:rPr>
            </w:pPr>
          </w:p>
          <w:p w:rsidR="005A060D" w:rsidRPr="00653F00" w:rsidRDefault="005A060D" w:rsidP="00653F00">
            <w:pPr>
              <w:pStyle w:val="Normal2"/>
              <w:rPr>
                <w:rFonts w:ascii="Times New Roman" w:hAnsi="Times New Roman" w:cs="Times New Roman"/>
                <w:sz w:val="20"/>
                <w:szCs w:val="20"/>
              </w:rPr>
            </w:pPr>
            <w:r w:rsidRPr="00653F00">
              <w:rPr>
                <w:rFonts w:ascii="Times New Roman" w:hAnsi="Times New Roman" w:cs="Times New Roman"/>
                <w:sz w:val="20"/>
                <w:szCs w:val="20"/>
              </w:rPr>
              <w:t>MP.7 Look for and make use of structure.</w:t>
            </w:r>
          </w:p>
          <w:p w:rsidR="005A060D" w:rsidRPr="00653F00" w:rsidRDefault="005A060D" w:rsidP="00653F00">
            <w:pPr>
              <w:pStyle w:val="Normal2"/>
              <w:rPr>
                <w:rFonts w:ascii="Times New Roman" w:hAnsi="Times New Roman" w:cs="Times New Roman"/>
                <w:sz w:val="20"/>
                <w:szCs w:val="20"/>
              </w:rPr>
            </w:pPr>
          </w:p>
          <w:p w:rsidR="005A060D" w:rsidRPr="00653F00" w:rsidRDefault="005A060D" w:rsidP="00653F00">
            <w:pPr>
              <w:pStyle w:val="Normal2"/>
              <w:rPr>
                <w:rFonts w:ascii="Times New Roman" w:hAnsi="Times New Roman" w:cs="Times New Roman"/>
                <w:sz w:val="20"/>
                <w:szCs w:val="20"/>
              </w:rPr>
            </w:pPr>
            <w:r w:rsidRPr="00653F00">
              <w:rPr>
                <w:rFonts w:ascii="Times New Roman" w:hAnsi="Times New Roman" w:cs="Times New Roman"/>
                <w:sz w:val="20"/>
                <w:szCs w:val="20"/>
              </w:rPr>
              <w:br/>
              <w:t>MP.8 Look for and express regularity in repeated reasoning.</w:t>
            </w:r>
          </w:p>
          <w:p w:rsidR="005A060D" w:rsidRPr="00653F00" w:rsidRDefault="005A060D" w:rsidP="00653F00">
            <w:pPr>
              <w:pStyle w:val="Normal1"/>
              <w:rPr>
                <w:rFonts w:ascii="Times New Roman" w:hAnsi="Times New Roman" w:cs="Times New Roman"/>
                <w:sz w:val="20"/>
                <w:szCs w:val="20"/>
              </w:rPr>
            </w:pPr>
          </w:p>
        </w:tc>
      </w:tr>
      <w:tr w:rsidR="008D23BC" w:rsidRPr="00653F00" w:rsidTr="006F2133">
        <w:tc>
          <w:tcPr>
            <w:tcW w:w="1596" w:type="dxa"/>
            <w:shd w:val="clear" w:color="auto" w:fill="DDD9C3"/>
          </w:tcPr>
          <w:p w:rsidR="008D23BC" w:rsidRPr="00653F00" w:rsidRDefault="008D23BC" w:rsidP="00653F00">
            <w:pPr>
              <w:pStyle w:val="Normal1"/>
              <w:rPr>
                <w:rFonts w:ascii="Times New Roman" w:hAnsi="Times New Roman" w:cs="Times New Roman"/>
                <w:b/>
                <w:i/>
                <w:sz w:val="20"/>
                <w:szCs w:val="20"/>
              </w:rPr>
            </w:pPr>
            <w:r w:rsidRPr="00653F00">
              <w:rPr>
                <w:rFonts w:ascii="Times New Roman" w:hAnsi="Times New Roman" w:cs="Times New Roman"/>
                <w:b/>
                <w:i/>
                <w:sz w:val="20"/>
                <w:szCs w:val="20"/>
              </w:rPr>
              <w:t>Unit 3:</w:t>
            </w:r>
          </w:p>
          <w:p w:rsidR="008D23BC" w:rsidRPr="00653F00" w:rsidRDefault="008D23BC" w:rsidP="00653F00">
            <w:pPr>
              <w:pStyle w:val="Normal1"/>
              <w:rPr>
                <w:rFonts w:ascii="Times New Roman" w:hAnsi="Times New Roman" w:cs="Times New Roman"/>
                <w:b/>
                <w:sz w:val="20"/>
                <w:szCs w:val="20"/>
              </w:rPr>
            </w:pPr>
            <w:r w:rsidRPr="00653F00">
              <w:rPr>
                <w:rFonts w:ascii="Times New Roman" w:hAnsi="Times New Roman" w:cs="Times New Roman"/>
                <w:b/>
                <w:i/>
                <w:sz w:val="20"/>
                <w:szCs w:val="20"/>
              </w:rPr>
              <w:t xml:space="preserve"> Suggested Open Educational Resources</w:t>
            </w:r>
          </w:p>
        </w:tc>
        <w:tc>
          <w:tcPr>
            <w:tcW w:w="3927" w:type="dxa"/>
            <w:gridSpan w:val="5"/>
          </w:tcPr>
          <w:p w:rsidR="008D23BC" w:rsidRPr="00653F00" w:rsidRDefault="00276234" w:rsidP="00653F00">
            <w:pPr>
              <w:rPr>
                <w:rFonts w:ascii="Times New Roman" w:hAnsi="Times New Roman" w:cs="Times New Roman"/>
                <w:sz w:val="20"/>
                <w:szCs w:val="20"/>
              </w:rPr>
            </w:pPr>
            <w:hyperlink r:id="rId34" w:history="1">
              <w:r w:rsidR="008D23BC" w:rsidRPr="00653F00">
                <w:rPr>
                  <w:rStyle w:val="Hyperlink"/>
                  <w:rFonts w:ascii="Times New Roman" w:hAnsi="Times New Roman" w:cs="Times New Roman"/>
                  <w:sz w:val="20"/>
                  <w:szCs w:val="20"/>
                </w:rPr>
                <w:t>F.TF.A.1</w:t>
              </w:r>
              <w:r w:rsidR="00796607" w:rsidRPr="00653F00">
                <w:rPr>
                  <w:rStyle w:val="Hyperlink"/>
                  <w:rFonts w:ascii="Times New Roman" w:hAnsi="Times New Roman" w:cs="Times New Roman"/>
                  <w:sz w:val="20"/>
                  <w:szCs w:val="20"/>
                </w:rPr>
                <w:t xml:space="preserve"> Bicycle Wheel</w:t>
              </w:r>
            </w:hyperlink>
          </w:p>
          <w:p w:rsidR="00796607" w:rsidRPr="00653F00" w:rsidRDefault="00276234" w:rsidP="00653F00">
            <w:pPr>
              <w:rPr>
                <w:rFonts w:ascii="Times New Roman" w:hAnsi="Times New Roman" w:cs="Times New Roman"/>
                <w:sz w:val="20"/>
                <w:szCs w:val="20"/>
              </w:rPr>
            </w:pPr>
            <w:hyperlink r:id="rId35" w:history="1">
              <w:r w:rsidR="00796607" w:rsidRPr="00653F00">
                <w:rPr>
                  <w:rStyle w:val="Hyperlink"/>
                  <w:rFonts w:ascii="Times New Roman" w:hAnsi="Times New Roman" w:cs="Times New Roman"/>
                  <w:sz w:val="20"/>
                  <w:szCs w:val="20"/>
                </w:rPr>
                <w:t>F.TF.A.2 What exactly is a radian?</w:t>
              </w:r>
            </w:hyperlink>
          </w:p>
          <w:p w:rsidR="00796607" w:rsidRPr="00653F00" w:rsidRDefault="00276234" w:rsidP="00653F00">
            <w:pPr>
              <w:rPr>
                <w:rFonts w:ascii="Times New Roman" w:hAnsi="Times New Roman" w:cs="Times New Roman"/>
                <w:sz w:val="20"/>
                <w:szCs w:val="20"/>
              </w:rPr>
            </w:pPr>
            <w:hyperlink r:id="rId36" w:history="1">
              <w:r w:rsidR="00796607" w:rsidRPr="00653F00">
                <w:rPr>
                  <w:rStyle w:val="Hyperlink"/>
                  <w:rFonts w:ascii="Times New Roman" w:hAnsi="Times New Roman" w:cs="Times New Roman"/>
                  <w:sz w:val="20"/>
                  <w:szCs w:val="20"/>
                </w:rPr>
                <w:t>F.TF.A.2 Trigonometric functions for arbitrary angles (radians)</w:t>
              </w:r>
            </w:hyperlink>
          </w:p>
          <w:p w:rsidR="008D23BC" w:rsidRPr="00653F00" w:rsidRDefault="00276234" w:rsidP="00653F00">
            <w:pPr>
              <w:rPr>
                <w:rFonts w:ascii="Times New Roman" w:hAnsi="Times New Roman" w:cs="Times New Roman"/>
                <w:sz w:val="20"/>
                <w:szCs w:val="20"/>
              </w:rPr>
            </w:pPr>
            <w:hyperlink r:id="rId37" w:history="1">
              <w:r w:rsidR="008D23BC" w:rsidRPr="00653F00">
                <w:rPr>
                  <w:rStyle w:val="Hyperlink"/>
                  <w:rFonts w:ascii="Times New Roman" w:hAnsi="Times New Roman" w:cs="Times New Roman"/>
                  <w:sz w:val="20"/>
                  <w:szCs w:val="20"/>
                </w:rPr>
                <w:t>F.TF.A.2</w:t>
              </w:r>
              <w:r w:rsidR="00796607" w:rsidRPr="00653F00">
                <w:rPr>
                  <w:rStyle w:val="Hyperlink"/>
                  <w:rFonts w:ascii="Times New Roman" w:hAnsi="Times New Roman" w:cs="Times New Roman"/>
                  <w:sz w:val="20"/>
                  <w:szCs w:val="20"/>
                </w:rPr>
                <w:t xml:space="preserve"> Trig Functions and the Unit Circle</w:t>
              </w:r>
            </w:hyperlink>
          </w:p>
          <w:p w:rsidR="008D23BC" w:rsidRPr="00653F00" w:rsidRDefault="00276234" w:rsidP="00653F00">
            <w:pPr>
              <w:rPr>
                <w:rFonts w:ascii="Times New Roman" w:hAnsi="Times New Roman" w:cs="Times New Roman"/>
                <w:sz w:val="20"/>
                <w:szCs w:val="20"/>
              </w:rPr>
            </w:pPr>
            <w:hyperlink r:id="rId38" w:history="1">
              <w:r w:rsidR="00796607" w:rsidRPr="00653F00">
                <w:rPr>
                  <w:rStyle w:val="Hyperlink"/>
                  <w:rFonts w:ascii="Times New Roman" w:hAnsi="Times New Roman" w:cs="Times New Roman"/>
                  <w:sz w:val="20"/>
                  <w:szCs w:val="20"/>
                </w:rPr>
                <w:t>F.IF.B.4, F.IF.C.7e Model air plane acrobatics</w:t>
              </w:r>
            </w:hyperlink>
          </w:p>
          <w:p w:rsidR="008D23BC" w:rsidRPr="00653F00" w:rsidRDefault="00276234" w:rsidP="00653F00">
            <w:pPr>
              <w:pStyle w:val="Normal1"/>
              <w:rPr>
                <w:rFonts w:ascii="Times New Roman" w:hAnsi="Times New Roman" w:cs="Times New Roman"/>
                <w:sz w:val="20"/>
                <w:szCs w:val="20"/>
              </w:rPr>
            </w:pPr>
            <w:hyperlink r:id="rId39" w:history="1">
              <w:r w:rsidR="008D23BC" w:rsidRPr="00653F00">
                <w:rPr>
                  <w:rStyle w:val="Hyperlink"/>
                  <w:rFonts w:ascii="Times New Roman" w:hAnsi="Times New Roman" w:cs="Times New Roman"/>
                  <w:sz w:val="20"/>
                  <w:szCs w:val="20"/>
                </w:rPr>
                <w:t>F.TF.B.5</w:t>
              </w:r>
              <w:r w:rsidR="002E5643" w:rsidRPr="00653F00">
                <w:rPr>
                  <w:rStyle w:val="Hyperlink"/>
                  <w:rFonts w:ascii="Times New Roman" w:hAnsi="Times New Roman" w:cs="Times New Roman"/>
                  <w:sz w:val="20"/>
                  <w:szCs w:val="20"/>
                </w:rPr>
                <w:t xml:space="preserve"> As the Wheel Turns</w:t>
              </w:r>
            </w:hyperlink>
          </w:p>
          <w:p w:rsidR="00004577" w:rsidRPr="00653F00" w:rsidRDefault="00276234" w:rsidP="00653F00">
            <w:pPr>
              <w:rPr>
                <w:rFonts w:ascii="Times New Roman" w:hAnsi="Times New Roman" w:cs="Times New Roman"/>
                <w:sz w:val="20"/>
                <w:szCs w:val="20"/>
              </w:rPr>
            </w:pPr>
            <w:hyperlink r:id="rId40" w:history="1">
              <w:r w:rsidR="00004577" w:rsidRPr="00653F00">
                <w:rPr>
                  <w:rStyle w:val="Hyperlink"/>
                  <w:rFonts w:ascii="Times New Roman" w:hAnsi="Times New Roman" w:cs="Times New Roman"/>
                  <w:sz w:val="20"/>
                  <w:szCs w:val="20"/>
                </w:rPr>
                <w:t>F.TF.C.8</w:t>
              </w:r>
              <w:r w:rsidR="00796607" w:rsidRPr="00653F00">
                <w:rPr>
                  <w:rStyle w:val="Hyperlink"/>
                  <w:rFonts w:ascii="Times New Roman" w:hAnsi="Times New Roman" w:cs="Times New Roman"/>
                  <w:sz w:val="20"/>
                  <w:szCs w:val="20"/>
                </w:rPr>
                <w:t xml:space="preserve"> Trigonometric Ratios and the Pythagorean Theorem</w:t>
              </w:r>
            </w:hyperlink>
          </w:p>
        </w:tc>
        <w:tc>
          <w:tcPr>
            <w:tcW w:w="4197" w:type="dxa"/>
            <w:gridSpan w:val="2"/>
          </w:tcPr>
          <w:p w:rsidR="008D23BC" w:rsidRPr="00653F00" w:rsidRDefault="00276234" w:rsidP="00653F00">
            <w:pPr>
              <w:rPr>
                <w:rFonts w:ascii="Times New Roman" w:hAnsi="Times New Roman" w:cs="Times New Roman"/>
                <w:sz w:val="20"/>
                <w:szCs w:val="20"/>
              </w:rPr>
            </w:pPr>
            <w:hyperlink r:id="rId41" w:history="1">
              <w:r w:rsidR="008D23BC" w:rsidRPr="00653F00">
                <w:rPr>
                  <w:rStyle w:val="Hyperlink"/>
                  <w:rFonts w:ascii="Times New Roman" w:hAnsi="Times New Roman" w:cs="Times New Roman"/>
                  <w:sz w:val="20"/>
                  <w:szCs w:val="20"/>
                </w:rPr>
                <w:t>F.IF.C.9</w:t>
              </w:r>
              <w:r w:rsidR="00796607" w:rsidRPr="00653F00">
                <w:rPr>
                  <w:rStyle w:val="Hyperlink"/>
                  <w:rFonts w:ascii="Times New Roman" w:hAnsi="Times New Roman" w:cs="Times New Roman"/>
                  <w:sz w:val="20"/>
                  <w:szCs w:val="20"/>
                </w:rPr>
                <w:t xml:space="preserve"> Throwing Baseballs</w:t>
              </w:r>
            </w:hyperlink>
          </w:p>
          <w:p w:rsidR="008D23BC" w:rsidRPr="00653F00" w:rsidRDefault="00276234" w:rsidP="00653F00">
            <w:pPr>
              <w:rPr>
                <w:rFonts w:ascii="Times New Roman" w:hAnsi="Times New Roman" w:cs="Times New Roman"/>
                <w:sz w:val="20"/>
                <w:szCs w:val="20"/>
              </w:rPr>
            </w:pPr>
            <w:hyperlink r:id="rId42" w:history="1">
              <w:r w:rsidR="008D23BC" w:rsidRPr="00653F00">
                <w:rPr>
                  <w:rStyle w:val="Hyperlink"/>
                  <w:rFonts w:ascii="Times New Roman" w:hAnsi="Times New Roman" w:cs="Times New Roman"/>
                  <w:sz w:val="20"/>
                  <w:szCs w:val="20"/>
                </w:rPr>
                <w:t>F.BF.A.1</w:t>
              </w:r>
              <w:r w:rsidR="002F2545" w:rsidRPr="00653F00">
                <w:rPr>
                  <w:rStyle w:val="Hyperlink"/>
                  <w:rFonts w:ascii="Times New Roman" w:hAnsi="Times New Roman" w:cs="Times New Roman"/>
                  <w:sz w:val="20"/>
                  <w:szCs w:val="20"/>
                </w:rPr>
                <w:t>b A Sum of Functions</w:t>
              </w:r>
            </w:hyperlink>
          </w:p>
          <w:p w:rsidR="008D23BC" w:rsidRPr="00653F00" w:rsidRDefault="00276234" w:rsidP="00653F00">
            <w:pPr>
              <w:rPr>
                <w:rFonts w:ascii="Times New Roman" w:hAnsi="Times New Roman" w:cs="Times New Roman"/>
                <w:sz w:val="20"/>
                <w:szCs w:val="20"/>
              </w:rPr>
            </w:pPr>
            <w:hyperlink r:id="rId43" w:history="1">
              <w:r w:rsidR="008D23BC" w:rsidRPr="00653F00">
                <w:rPr>
                  <w:rStyle w:val="Hyperlink"/>
                  <w:rFonts w:ascii="Times New Roman" w:hAnsi="Times New Roman" w:cs="Times New Roman"/>
                  <w:sz w:val="20"/>
                  <w:szCs w:val="20"/>
                </w:rPr>
                <w:t>F.BF.B.3</w:t>
              </w:r>
              <w:r w:rsidR="002F2545" w:rsidRPr="00653F00">
                <w:rPr>
                  <w:rStyle w:val="Hyperlink"/>
                  <w:rFonts w:ascii="Times New Roman" w:hAnsi="Times New Roman" w:cs="Times New Roman"/>
                  <w:sz w:val="20"/>
                  <w:szCs w:val="20"/>
                </w:rPr>
                <w:t xml:space="preserve"> Exploring Sinusoidal Functions</w:t>
              </w:r>
            </w:hyperlink>
          </w:p>
          <w:p w:rsidR="002F2545" w:rsidRPr="00653F00" w:rsidRDefault="00276234" w:rsidP="00653F00">
            <w:pPr>
              <w:rPr>
                <w:rFonts w:ascii="Times New Roman" w:hAnsi="Times New Roman" w:cs="Times New Roman"/>
                <w:sz w:val="20"/>
                <w:szCs w:val="20"/>
              </w:rPr>
            </w:pPr>
            <w:hyperlink r:id="rId44" w:history="1">
              <w:r w:rsidR="002F2545" w:rsidRPr="00653F00">
                <w:rPr>
                  <w:rStyle w:val="Hyperlink"/>
                  <w:rFonts w:ascii="Times New Roman" w:hAnsi="Times New Roman" w:cs="Times New Roman"/>
                  <w:sz w:val="20"/>
                  <w:szCs w:val="20"/>
                </w:rPr>
                <w:t>F.BF.B.3 Transforming the graph of a function</w:t>
              </w:r>
            </w:hyperlink>
          </w:p>
          <w:p w:rsidR="00DF5C65" w:rsidRPr="00653F00" w:rsidRDefault="00276234" w:rsidP="00653F00">
            <w:pPr>
              <w:pStyle w:val="Heading1"/>
              <w:shd w:val="clear" w:color="auto" w:fill="FFFFFF"/>
              <w:spacing w:before="0" w:after="0"/>
              <w:outlineLvl w:val="0"/>
              <w:rPr>
                <w:rFonts w:ascii="Times New Roman" w:hAnsi="Times New Roman" w:cs="Times New Roman"/>
                <w:b w:val="0"/>
                <w:sz w:val="20"/>
                <w:szCs w:val="20"/>
              </w:rPr>
            </w:pPr>
            <w:hyperlink r:id="rId45" w:history="1">
              <w:r w:rsidR="00722942" w:rsidRPr="00653F00">
                <w:rPr>
                  <w:rStyle w:val="Hyperlink"/>
                  <w:rFonts w:ascii="Times New Roman" w:hAnsi="Times New Roman" w:cs="Times New Roman"/>
                  <w:b w:val="0"/>
                  <w:sz w:val="20"/>
                  <w:szCs w:val="20"/>
                </w:rPr>
                <w:t>F.BF.B.4a</w:t>
              </w:r>
              <w:r w:rsidR="00DF5C65" w:rsidRPr="00653F00">
                <w:rPr>
                  <w:rStyle w:val="Hyperlink"/>
                  <w:rFonts w:ascii="Times New Roman" w:hAnsi="Times New Roman" w:cs="Times New Roman"/>
                  <w:b w:val="0"/>
                  <w:sz w:val="20"/>
                  <w:szCs w:val="20"/>
                </w:rPr>
                <w:t xml:space="preserve"> Temperatures in degrees Fahrenheit and Celsius</w:t>
              </w:r>
            </w:hyperlink>
          </w:p>
          <w:p w:rsidR="008D23BC" w:rsidRPr="00653F00" w:rsidRDefault="008D23BC" w:rsidP="00653F00">
            <w:pPr>
              <w:rPr>
                <w:rFonts w:ascii="Times New Roman" w:hAnsi="Times New Roman" w:cs="Times New Roman"/>
                <w:sz w:val="20"/>
                <w:szCs w:val="20"/>
              </w:rPr>
            </w:pPr>
          </w:p>
          <w:p w:rsidR="008D23BC" w:rsidRPr="00653F00" w:rsidRDefault="008D23BC" w:rsidP="00653F00">
            <w:pPr>
              <w:pStyle w:val="Normal1"/>
              <w:rPr>
                <w:rFonts w:ascii="Times New Roman" w:hAnsi="Times New Roman" w:cs="Times New Roman"/>
                <w:sz w:val="20"/>
                <w:szCs w:val="20"/>
              </w:rPr>
            </w:pPr>
          </w:p>
        </w:tc>
        <w:tc>
          <w:tcPr>
            <w:tcW w:w="4050" w:type="dxa"/>
            <w:vMerge/>
          </w:tcPr>
          <w:p w:rsidR="008D23BC" w:rsidRPr="00653F00" w:rsidRDefault="008D23BC" w:rsidP="00653F00">
            <w:pPr>
              <w:pStyle w:val="Normal1"/>
              <w:rPr>
                <w:rFonts w:ascii="Times New Roman" w:hAnsi="Times New Roman" w:cs="Times New Roman"/>
                <w:sz w:val="20"/>
                <w:szCs w:val="20"/>
              </w:rPr>
            </w:pPr>
          </w:p>
        </w:tc>
      </w:tr>
      <w:tr w:rsidR="004F381A" w:rsidRPr="00653F00" w:rsidTr="006F2133">
        <w:trPr>
          <w:trHeight w:val="1295"/>
        </w:trPr>
        <w:tc>
          <w:tcPr>
            <w:tcW w:w="1596" w:type="dxa"/>
            <w:shd w:val="clear" w:color="auto" w:fill="DDD9C3"/>
          </w:tcPr>
          <w:p w:rsidR="004F381A" w:rsidRPr="00653F00" w:rsidRDefault="00276234" w:rsidP="00653F00">
            <w:pPr>
              <w:pStyle w:val="Normal1"/>
              <w:rPr>
                <w:rFonts w:ascii="Times New Roman" w:hAnsi="Times New Roman" w:cs="Times New Roman"/>
                <w:b/>
                <w:sz w:val="20"/>
                <w:szCs w:val="20"/>
              </w:rPr>
            </w:pPr>
            <w:hyperlink w:anchor="h.2et92p0">
              <w:r w:rsidR="004F381A" w:rsidRPr="00653F00">
                <w:rPr>
                  <w:rFonts w:ascii="Times New Roman" w:hAnsi="Times New Roman" w:cs="Times New Roman"/>
                  <w:b/>
                  <w:color w:val="0000FF"/>
                  <w:sz w:val="20"/>
                  <w:szCs w:val="20"/>
                  <w:u w:val="single"/>
                </w:rPr>
                <w:t>Unit 4</w:t>
              </w:r>
            </w:hyperlink>
          </w:p>
          <w:p w:rsidR="004F381A" w:rsidRPr="00653F00" w:rsidRDefault="004F381A" w:rsidP="00653F00">
            <w:pPr>
              <w:pStyle w:val="Normal1"/>
              <w:rPr>
                <w:rFonts w:ascii="Times New Roman" w:hAnsi="Times New Roman" w:cs="Times New Roman"/>
                <w:b/>
                <w:sz w:val="20"/>
                <w:szCs w:val="20"/>
              </w:rPr>
            </w:pPr>
          </w:p>
          <w:p w:rsidR="004F381A" w:rsidRPr="00653F00" w:rsidRDefault="005807B0" w:rsidP="00653F00">
            <w:pPr>
              <w:pStyle w:val="Normal1"/>
              <w:rPr>
                <w:rFonts w:ascii="Times New Roman" w:hAnsi="Times New Roman" w:cs="Times New Roman"/>
                <w:b/>
                <w:sz w:val="20"/>
                <w:szCs w:val="20"/>
              </w:rPr>
            </w:pPr>
            <w:r w:rsidRPr="00653F00">
              <w:rPr>
                <w:rFonts w:ascii="Times New Roman" w:hAnsi="Times New Roman" w:cs="Times New Roman"/>
                <w:b/>
                <w:sz w:val="20"/>
                <w:szCs w:val="20"/>
              </w:rPr>
              <w:t>Making Inference, Justifying Conclusion and Conditional Probability</w:t>
            </w:r>
          </w:p>
          <w:p w:rsidR="004F381A" w:rsidRPr="00653F00" w:rsidRDefault="004F381A" w:rsidP="00653F00">
            <w:pPr>
              <w:pStyle w:val="Normal1"/>
              <w:rPr>
                <w:rFonts w:ascii="Times New Roman" w:hAnsi="Times New Roman" w:cs="Times New Roman"/>
                <w:b/>
                <w:sz w:val="20"/>
                <w:szCs w:val="20"/>
              </w:rPr>
            </w:pPr>
          </w:p>
        </w:tc>
        <w:tc>
          <w:tcPr>
            <w:tcW w:w="1284" w:type="dxa"/>
          </w:tcPr>
          <w:p w:rsidR="004F381A" w:rsidRPr="00653F00" w:rsidRDefault="004F381A" w:rsidP="00653F00">
            <w:pPr>
              <w:pStyle w:val="ListParagraph"/>
              <w:numPr>
                <w:ilvl w:val="0"/>
                <w:numId w:val="12"/>
              </w:numPr>
              <w:ind w:left="319"/>
              <w:rPr>
                <w:rFonts w:ascii="Times New Roman" w:hAnsi="Times New Roman" w:cs="Times New Roman"/>
                <w:sz w:val="20"/>
                <w:szCs w:val="20"/>
              </w:rPr>
            </w:pPr>
            <w:r w:rsidRPr="00653F00">
              <w:rPr>
                <w:rFonts w:ascii="Times New Roman" w:hAnsi="Times New Roman" w:cs="Times New Roman"/>
                <w:sz w:val="20"/>
                <w:szCs w:val="20"/>
              </w:rPr>
              <w:t>S.ID.A.4</w:t>
            </w:r>
          </w:p>
          <w:p w:rsidR="004F381A" w:rsidRPr="00653F00" w:rsidRDefault="004F381A" w:rsidP="00653F00">
            <w:pPr>
              <w:pStyle w:val="ListParagraph"/>
              <w:numPr>
                <w:ilvl w:val="0"/>
                <w:numId w:val="11"/>
              </w:numPr>
              <w:ind w:left="319"/>
              <w:rPr>
                <w:rFonts w:ascii="Times New Roman" w:hAnsi="Times New Roman" w:cs="Times New Roman"/>
                <w:sz w:val="20"/>
                <w:szCs w:val="20"/>
              </w:rPr>
            </w:pPr>
            <w:r w:rsidRPr="00653F00">
              <w:rPr>
                <w:rFonts w:ascii="Times New Roman" w:hAnsi="Times New Roman" w:cs="Times New Roman"/>
                <w:sz w:val="20"/>
                <w:szCs w:val="20"/>
              </w:rPr>
              <w:t>S.IC.A.1</w:t>
            </w:r>
          </w:p>
          <w:p w:rsidR="004F381A" w:rsidRPr="00653F00" w:rsidRDefault="004F381A" w:rsidP="00653F00">
            <w:pPr>
              <w:pStyle w:val="ListParagraph"/>
              <w:numPr>
                <w:ilvl w:val="0"/>
                <w:numId w:val="11"/>
              </w:numPr>
              <w:ind w:left="319"/>
              <w:rPr>
                <w:rFonts w:ascii="Times New Roman" w:hAnsi="Times New Roman" w:cs="Times New Roman"/>
                <w:sz w:val="20"/>
                <w:szCs w:val="20"/>
              </w:rPr>
            </w:pPr>
            <w:r w:rsidRPr="00653F00">
              <w:rPr>
                <w:rFonts w:ascii="Times New Roman" w:hAnsi="Times New Roman" w:cs="Times New Roman"/>
                <w:sz w:val="20"/>
                <w:szCs w:val="20"/>
              </w:rPr>
              <w:t>S.IC.A.2</w:t>
            </w:r>
          </w:p>
          <w:p w:rsidR="004F381A" w:rsidRPr="00653F00" w:rsidRDefault="004F381A" w:rsidP="00653F00">
            <w:pPr>
              <w:pStyle w:val="ListParagraph"/>
              <w:numPr>
                <w:ilvl w:val="0"/>
                <w:numId w:val="10"/>
              </w:numPr>
              <w:ind w:left="319"/>
              <w:rPr>
                <w:rFonts w:ascii="Times New Roman" w:hAnsi="Times New Roman" w:cs="Times New Roman"/>
                <w:sz w:val="20"/>
                <w:szCs w:val="20"/>
              </w:rPr>
            </w:pPr>
            <w:r w:rsidRPr="00653F00">
              <w:rPr>
                <w:rFonts w:ascii="Times New Roman" w:hAnsi="Times New Roman" w:cs="Times New Roman"/>
                <w:sz w:val="20"/>
                <w:szCs w:val="20"/>
              </w:rPr>
              <w:t>S.IC.B.3</w:t>
            </w:r>
          </w:p>
          <w:p w:rsidR="004F381A" w:rsidRPr="00653F00" w:rsidRDefault="004F381A" w:rsidP="00653F00">
            <w:pPr>
              <w:pStyle w:val="ListParagraph"/>
              <w:numPr>
                <w:ilvl w:val="0"/>
                <w:numId w:val="10"/>
              </w:numPr>
              <w:ind w:left="319"/>
              <w:rPr>
                <w:rFonts w:ascii="Times New Roman" w:hAnsi="Times New Roman" w:cs="Times New Roman"/>
                <w:sz w:val="20"/>
                <w:szCs w:val="20"/>
              </w:rPr>
            </w:pPr>
            <w:r w:rsidRPr="00653F00">
              <w:rPr>
                <w:rFonts w:ascii="Times New Roman" w:hAnsi="Times New Roman" w:cs="Times New Roman"/>
                <w:sz w:val="20"/>
                <w:szCs w:val="20"/>
              </w:rPr>
              <w:t>S.IC.B.4</w:t>
            </w:r>
          </w:p>
          <w:p w:rsidR="004F381A" w:rsidRPr="00653F00" w:rsidRDefault="004F381A" w:rsidP="00653F00">
            <w:pPr>
              <w:pStyle w:val="ListParagraph"/>
              <w:numPr>
                <w:ilvl w:val="0"/>
                <w:numId w:val="10"/>
              </w:numPr>
              <w:ind w:left="319"/>
              <w:rPr>
                <w:rFonts w:ascii="Times New Roman" w:hAnsi="Times New Roman" w:cs="Times New Roman"/>
                <w:sz w:val="20"/>
                <w:szCs w:val="20"/>
              </w:rPr>
            </w:pPr>
            <w:r w:rsidRPr="00653F00">
              <w:rPr>
                <w:rFonts w:ascii="Times New Roman" w:hAnsi="Times New Roman" w:cs="Times New Roman"/>
                <w:sz w:val="20"/>
                <w:szCs w:val="20"/>
              </w:rPr>
              <w:t>S.IC.B.5</w:t>
            </w:r>
          </w:p>
          <w:p w:rsidR="004F381A" w:rsidRPr="00653F00" w:rsidRDefault="004F381A" w:rsidP="00653F00">
            <w:pPr>
              <w:pStyle w:val="ListParagraph"/>
              <w:numPr>
                <w:ilvl w:val="0"/>
                <w:numId w:val="10"/>
              </w:numPr>
              <w:ind w:left="319"/>
              <w:rPr>
                <w:rFonts w:ascii="Times New Roman" w:hAnsi="Times New Roman" w:cs="Times New Roman"/>
                <w:sz w:val="20"/>
                <w:szCs w:val="20"/>
              </w:rPr>
            </w:pPr>
            <w:r w:rsidRPr="00653F00">
              <w:rPr>
                <w:rFonts w:ascii="Times New Roman" w:hAnsi="Times New Roman" w:cs="Times New Roman"/>
                <w:sz w:val="20"/>
                <w:szCs w:val="20"/>
              </w:rPr>
              <w:t>S.IC.B.6</w:t>
            </w:r>
          </w:p>
        </w:tc>
        <w:tc>
          <w:tcPr>
            <w:tcW w:w="1260" w:type="dxa"/>
            <w:gridSpan w:val="2"/>
          </w:tcPr>
          <w:p w:rsidR="004F381A" w:rsidRPr="00653F00" w:rsidRDefault="004F381A" w:rsidP="00653F00">
            <w:pPr>
              <w:pStyle w:val="ListParagraph"/>
              <w:numPr>
                <w:ilvl w:val="0"/>
                <w:numId w:val="12"/>
              </w:numPr>
              <w:ind w:left="155" w:hanging="254"/>
              <w:rPr>
                <w:rFonts w:ascii="Times New Roman" w:hAnsi="Times New Roman" w:cs="Times New Roman"/>
                <w:sz w:val="20"/>
                <w:szCs w:val="20"/>
              </w:rPr>
            </w:pPr>
            <w:r w:rsidRPr="00653F00">
              <w:rPr>
                <w:rFonts w:ascii="Times New Roman" w:hAnsi="Times New Roman" w:cs="Times New Roman"/>
                <w:sz w:val="20"/>
                <w:szCs w:val="20"/>
              </w:rPr>
              <w:t>S.CP.A.1</w:t>
            </w:r>
          </w:p>
          <w:p w:rsidR="004F381A" w:rsidRPr="00653F00" w:rsidRDefault="004F381A" w:rsidP="00653F00">
            <w:pPr>
              <w:pStyle w:val="ListParagraph"/>
              <w:numPr>
                <w:ilvl w:val="0"/>
                <w:numId w:val="12"/>
              </w:numPr>
              <w:ind w:left="155" w:hanging="254"/>
              <w:rPr>
                <w:rFonts w:ascii="Times New Roman" w:hAnsi="Times New Roman" w:cs="Times New Roman"/>
                <w:sz w:val="20"/>
                <w:szCs w:val="20"/>
              </w:rPr>
            </w:pPr>
            <w:r w:rsidRPr="00653F00">
              <w:rPr>
                <w:rFonts w:ascii="Times New Roman" w:hAnsi="Times New Roman" w:cs="Times New Roman"/>
                <w:sz w:val="20"/>
                <w:szCs w:val="20"/>
              </w:rPr>
              <w:t>S.CP.A.2</w:t>
            </w:r>
          </w:p>
          <w:p w:rsidR="004F381A" w:rsidRPr="00653F00" w:rsidRDefault="004F381A" w:rsidP="00653F00">
            <w:pPr>
              <w:pStyle w:val="ListParagraph"/>
              <w:numPr>
                <w:ilvl w:val="0"/>
                <w:numId w:val="12"/>
              </w:numPr>
              <w:ind w:left="155" w:hanging="254"/>
              <w:rPr>
                <w:rFonts w:ascii="Times New Roman" w:hAnsi="Times New Roman" w:cs="Times New Roman"/>
                <w:sz w:val="20"/>
                <w:szCs w:val="20"/>
              </w:rPr>
            </w:pPr>
            <w:r w:rsidRPr="00653F00">
              <w:rPr>
                <w:rFonts w:ascii="Times New Roman" w:hAnsi="Times New Roman" w:cs="Times New Roman"/>
                <w:sz w:val="20"/>
                <w:szCs w:val="20"/>
              </w:rPr>
              <w:t>S.CP.A.3</w:t>
            </w:r>
          </w:p>
          <w:p w:rsidR="004F381A" w:rsidRPr="00653F00" w:rsidRDefault="004F381A" w:rsidP="00653F00">
            <w:pPr>
              <w:pStyle w:val="ListParagraph"/>
              <w:numPr>
                <w:ilvl w:val="0"/>
                <w:numId w:val="12"/>
              </w:numPr>
              <w:ind w:left="155" w:hanging="254"/>
              <w:rPr>
                <w:rFonts w:ascii="Times New Roman" w:hAnsi="Times New Roman" w:cs="Times New Roman"/>
                <w:sz w:val="20"/>
                <w:szCs w:val="20"/>
              </w:rPr>
            </w:pPr>
            <w:r w:rsidRPr="00653F00">
              <w:rPr>
                <w:rFonts w:ascii="Times New Roman" w:hAnsi="Times New Roman" w:cs="Times New Roman"/>
                <w:sz w:val="20"/>
                <w:szCs w:val="20"/>
              </w:rPr>
              <w:t>S.CP.A.4</w:t>
            </w:r>
          </w:p>
          <w:p w:rsidR="004F381A" w:rsidRPr="00653F00" w:rsidRDefault="004F381A" w:rsidP="00653F00">
            <w:pPr>
              <w:pStyle w:val="ListParagraph"/>
              <w:numPr>
                <w:ilvl w:val="0"/>
                <w:numId w:val="12"/>
              </w:numPr>
              <w:ind w:left="155" w:hanging="254"/>
              <w:rPr>
                <w:rFonts w:ascii="Times New Roman" w:hAnsi="Times New Roman" w:cs="Times New Roman"/>
                <w:sz w:val="20"/>
                <w:szCs w:val="20"/>
              </w:rPr>
            </w:pPr>
            <w:r w:rsidRPr="00653F00">
              <w:rPr>
                <w:rFonts w:ascii="Times New Roman" w:hAnsi="Times New Roman" w:cs="Times New Roman"/>
                <w:sz w:val="20"/>
                <w:szCs w:val="20"/>
              </w:rPr>
              <w:t>S.CP.A.5</w:t>
            </w:r>
          </w:p>
          <w:p w:rsidR="004F381A" w:rsidRPr="00653F00" w:rsidRDefault="004F381A" w:rsidP="00653F00">
            <w:pPr>
              <w:pStyle w:val="ListParagraph"/>
              <w:numPr>
                <w:ilvl w:val="0"/>
                <w:numId w:val="12"/>
              </w:numPr>
              <w:ind w:left="155" w:hanging="254"/>
              <w:rPr>
                <w:rFonts w:ascii="Times New Roman" w:hAnsi="Times New Roman" w:cs="Times New Roman"/>
                <w:sz w:val="20"/>
                <w:szCs w:val="20"/>
              </w:rPr>
            </w:pPr>
            <w:r w:rsidRPr="00653F00">
              <w:rPr>
                <w:rFonts w:ascii="Times New Roman" w:hAnsi="Times New Roman" w:cs="Times New Roman"/>
                <w:sz w:val="20"/>
                <w:szCs w:val="20"/>
              </w:rPr>
              <w:t>S.CP.B.6</w:t>
            </w:r>
          </w:p>
          <w:p w:rsidR="004F381A" w:rsidRPr="00653F00" w:rsidRDefault="004F381A" w:rsidP="00653F00">
            <w:pPr>
              <w:pStyle w:val="ListParagraph"/>
              <w:numPr>
                <w:ilvl w:val="0"/>
                <w:numId w:val="12"/>
              </w:numPr>
              <w:ind w:left="155" w:hanging="254"/>
              <w:rPr>
                <w:rFonts w:ascii="Times New Roman" w:hAnsi="Times New Roman" w:cs="Times New Roman"/>
                <w:sz w:val="20"/>
                <w:szCs w:val="20"/>
              </w:rPr>
            </w:pPr>
            <w:r w:rsidRPr="00653F00">
              <w:rPr>
                <w:rFonts w:ascii="Times New Roman" w:hAnsi="Times New Roman" w:cs="Times New Roman"/>
                <w:sz w:val="20"/>
                <w:szCs w:val="20"/>
              </w:rPr>
              <w:t>S.CP.B.7</w:t>
            </w:r>
          </w:p>
        </w:tc>
        <w:tc>
          <w:tcPr>
            <w:tcW w:w="5580" w:type="dxa"/>
            <w:gridSpan w:val="4"/>
          </w:tcPr>
          <w:p w:rsidR="004F381A" w:rsidRPr="00653F00" w:rsidRDefault="008D23BC" w:rsidP="00653F00">
            <w:pPr>
              <w:pStyle w:val="ListParagraph"/>
              <w:numPr>
                <w:ilvl w:val="0"/>
                <w:numId w:val="28"/>
              </w:numPr>
              <w:autoSpaceDE w:val="0"/>
              <w:autoSpaceDN w:val="0"/>
              <w:adjustRightInd w:val="0"/>
              <w:ind w:left="155" w:hanging="205"/>
              <w:rPr>
                <w:rFonts w:ascii="Times New Roman" w:hAnsi="Times New Roman" w:cs="Times New Roman"/>
                <w:bCs/>
                <w:sz w:val="20"/>
                <w:szCs w:val="20"/>
              </w:rPr>
            </w:pPr>
            <w:r w:rsidRPr="00653F00">
              <w:rPr>
                <w:rFonts w:ascii="Times New Roman" w:hAnsi="Times New Roman" w:cs="Times New Roman"/>
                <w:bCs/>
                <w:sz w:val="20"/>
                <w:szCs w:val="20"/>
              </w:rPr>
              <w:t>Summarize, represent, and interpret data on a single count or measurement variable</w:t>
            </w:r>
          </w:p>
          <w:p w:rsidR="004F381A" w:rsidRPr="00653F00" w:rsidRDefault="004F381A" w:rsidP="00653F00">
            <w:pPr>
              <w:pStyle w:val="ListParagraph"/>
              <w:numPr>
                <w:ilvl w:val="0"/>
                <w:numId w:val="28"/>
              </w:numPr>
              <w:autoSpaceDE w:val="0"/>
              <w:autoSpaceDN w:val="0"/>
              <w:adjustRightInd w:val="0"/>
              <w:ind w:left="155" w:hanging="205"/>
              <w:rPr>
                <w:rFonts w:ascii="Times New Roman" w:hAnsi="Times New Roman" w:cs="Times New Roman"/>
                <w:bCs/>
                <w:sz w:val="20"/>
                <w:szCs w:val="20"/>
              </w:rPr>
            </w:pPr>
            <w:r w:rsidRPr="00653F00">
              <w:rPr>
                <w:rFonts w:ascii="Times New Roman" w:hAnsi="Times New Roman" w:cs="Times New Roman"/>
                <w:bCs/>
                <w:sz w:val="20"/>
                <w:szCs w:val="20"/>
              </w:rPr>
              <w:t>Understand and evaluate random processes und</w:t>
            </w:r>
            <w:r w:rsidR="008F33A2">
              <w:rPr>
                <w:rFonts w:ascii="Times New Roman" w:hAnsi="Times New Roman" w:cs="Times New Roman"/>
                <w:bCs/>
                <w:sz w:val="20"/>
                <w:szCs w:val="20"/>
              </w:rPr>
              <w:t>erlying statistical experiments</w:t>
            </w:r>
          </w:p>
          <w:p w:rsidR="004F381A" w:rsidRPr="00653F00" w:rsidRDefault="004F381A" w:rsidP="00653F00">
            <w:pPr>
              <w:pStyle w:val="ListParagraph"/>
              <w:numPr>
                <w:ilvl w:val="0"/>
                <w:numId w:val="28"/>
              </w:numPr>
              <w:autoSpaceDE w:val="0"/>
              <w:autoSpaceDN w:val="0"/>
              <w:adjustRightInd w:val="0"/>
              <w:ind w:left="155" w:hanging="205"/>
              <w:rPr>
                <w:rFonts w:ascii="Times New Roman" w:hAnsi="Times New Roman" w:cs="Times New Roman"/>
                <w:bCs/>
                <w:sz w:val="20"/>
                <w:szCs w:val="20"/>
              </w:rPr>
            </w:pPr>
            <w:r w:rsidRPr="00653F00">
              <w:rPr>
                <w:rFonts w:ascii="Times New Roman" w:hAnsi="Times New Roman" w:cs="Times New Roman"/>
                <w:bCs/>
                <w:sz w:val="20"/>
                <w:szCs w:val="20"/>
              </w:rPr>
              <w:t>Make inferences and justify conclusions from sample surveys, experiments and observational studies</w:t>
            </w:r>
          </w:p>
          <w:p w:rsidR="004F381A" w:rsidRPr="00653F00" w:rsidRDefault="004F381A" w:rsidP="00653F00">
            <w:pPr>
              <w:pStyle w:val="ListParagraph"/>
              <w:numPr>
                <w:ilvl w:val="0"/>
                <w:numId w:val="28"/>
              </w:numPr>
              <w:autoSpaceDE w:val="0"/>
              <w:autoSpaceDN w:val="0"/>
              <w:adjustRightInd w:val="0"/>
              <w:ind w:left="155" w:hanging="205"/>
              <w:rPr>
                <w:rFonts w:ascii="Times New Roman" w:hAnsi="Times New Roman" w:cs="Times New Roman"/>
                <w:bCs/>
                <w:sz w:val="20"/>
                <w:szCs w:val="20"/>
              </w:rPr>
            </w:pPr>
            <w:r w:rsidRPr="00653F00">
              <w:rPr>
                <w:rFonts w:ascii="Times New Roman" w:hAnsi="Times New Roman" w:cs="Times New Roman"/>
                <w:bCs/>
                <w:sz w:val="20"/>
                <w:szCs w:val="20"/>
              </w:rPr>
              <w:t>Understand the independence and conditional probability and use them to interpret data</w:t>
            </w:r>
          </w:p>
          <w:p w:rsidR="004F381A" w:rsidRPr="00653F00" w:rsidRDefault="004F381A" w:rsidP="00653F00">
            <w:pPr>
              <w:pStyle w:val="ListParagraph"/>
              <w:numPr>
                <w:ilvl w:val="0"/>
                <w:numId w:val="28"/>
              </w:numPr>
              <w:autoSpaceDE w:val="0"/>
              <w:autoSpaceDN w:val="0"/>
              <w:adjustRightInd w:val="0"/>
              <w:ind w:left="155" w:hanging="205"/>
              <w:rPr>
                <w:rFonts w:ascii="Times New Roman" w:hAnsi="Times New Roman" w:cs="Times New Roman"/>
                <w:sz w:val="20"/>
                <w:szCs w:val="20"/>
              </w:rPr>
            </w:pPr>
            <w:r w:rsidRPr="00653F00">
              <w:rPr>
                <w:rFonts w:ascii="Times New Roman" w:hAnsi="Times New Roman" w:cs="Times New Roman"/>
                <w:bCs/>
                <w:sz w:val="20"/>
                <w:szCs w:val="20"/>
              </w:rPr>
              <w:t>Use the rules of probability to compute probabilities of compound events in a uniform probability model</w:t>
            </w:r>
            <w:r w:rsidRPr="00653F00">
              <w:rPr>
                <w:rFonts w:ascii="Times New Roman" w:hAnsi="Times New Roman" w:cs="Times New Roman"/>
                <w:sz w:val="20"/>
                <w:szCs w:val="20"/>
              </w:rPr>
              <w:t xml:space="preserve"> </w:t>
            </w:r>
          </w:p>
        </w:tc>
        <w:tc>
          <w:tcPr>
            <w:tcW w:w="4050" w:type="dxa"/>
            <w:vMerge/>
          </w:tcPr>
          <w:p w:rsidR="004F381A" w:rsidRPr="00653F00" w:rsidRDefault="004F381A" w:rsidP="00653F00">
            <w:pPr>
              <w:pStyle w:val="Normal1"/>
              <w:rPr>
                <w:rFonts w:ascii="Times New Roman" w:hAnsi="Times New Roman" w:cs="Times New Roman"/>
                <w:sz w:val="20"/>
                <w:szCs w:val="20"/>
              </w:rPr>
            </w:pPr>
          </w:p>
        </w:tc>
      </w:tr>
      <w:tr w:rsidR="008D23BC" w:rsidRPr="00653F00" w:rsidTr="006F2133">
        <w:trPr>
          <w:trHeight w:val="2042"/>
        </w:trPr>
        <w:tc>
          <w:tcPr>
            <w:tcW w:w="1596" w:type="dxa"/>
            <w:shd w:val="clear" w:color="auto" w:fill="DDD9C3"/>
          </w:tcPr>
          <w:p w:rsidR="008D23BC" w:rsidRPr="00653F00" w:rsidRDefault="008D23BC" w:rsidP="00653F00">
            <w:pPr>
              <w:pStyle w:val="Normal1"/>
              <w:rPr>
                <w:rFonts w:ascii="Times New Roman" w:hAnsi="Times New Roman" w:cs="Times New Roman"/>
                <w:b/>
                <w:i/>
                <w:sz w:val="20"/>
                <w:szCs w:val="20"/>
              </w:rPr>
            </w:pPr>
          </w:p>
          <w:p w:rsidR="008D23BC" w:rsidRPr="00653F00" w:rsidRDefault="008D23BC" w:rsidP="00653F00">
            <w:pPr>
              <w:pStyle w:val="Normal1"/>
              <w:rPr>
                <w:rFonts w:ascii="Times New Roman" w:hAnsi="Times New Roman" w:cs="Times New Roman"/>
                <w:b/>
                <w:i/>
                <w:sz w:val="20"/>
                <w:szCs w:val="20"/>
              </w:rPr>
            </w:pPr>
            <w:r w:rsidRPr="00653F00">
              <w:rPr>
                <w:rFonts w:ascii="Times New Roman" w:hAnsi="Times New Roman" w:cs="Times New Roman"/>
                <w:b/>
                <w:i/>
                <w:sz w:val="20"/>
                <w:szCs w:val="20"/>
              </w:rPr>
              <w:t xml:space="preserve">Unit 4: </w:t>
            </w:r>
          </w:p>
          <w:p w:rsidR="008D23BC" w:rsidRPr="00653F00" w:rsidRDefault="008D23BC" w:rsidP="00653F00">
            <w:pPr>
              <w:pStyle w:val="Normal1"/>
              <w:rPr>
                <w:rFonts w:ascii="Times New Roman" w:hAnsi="Times New Roman" w:cs="Times New Roman"/>
                <w:b/>
                <w:sz w:val="20"/>
                <w:szCs w:val="20"/>
              </w:rPr>
            </w:pPr>
            <w:r w:rsidRPr="00653F00">
              <w:rPr>
                <w:rFonts w:ascii="Times New Roman" w:hAnsi="Times New Roman" w:cs="Times New Roman"/>
                <w:b/>
                <w:i/>
                <w:sz w:val="20"/>
                <w:szCs w:val="20"/>
              </w:rPr>
              <w:t xml:space="preserve">Suggested Open Educational Resources </w:t>
            </w:r>
          </w:p>
        </w:tc>
        <w:tc>
          <w:tcPr>
            <w:tcW w:w="3927" w:type="dxa"/>
            <w:gridSpan w:val="5"/>
          </w:tcPr>
          <w:p w:rsidR="008D23BC" w:rsidRPr="00653F00" w:rsidRDefault="00276234" w:rsidP="00653F00">
            <w:pPr>
              <w:rPr>
                <w:rFonts w:ascii="Times New Roman" w:hAnsi="Times New Roman" w:cs="Times New Roman"/>
                <w:sz w:val="20"/>
                <w:szCs w:val="20"/>
              </w:rPr>
            </w:pPr>
            <w:hyperlink r:id="rId46" w:history="1">
              <w:r w:rsidR="008D23BC" w:rsidRPr="00653F00">
                <w:rPr>
                  <w:rStyle w:val="Hyperlink"/>
                  <w:rFonts w:ascii="Times New Roman" w:hAnsi="Times New Roman" w:cs="Times New Roman"/>
                  <w:sz w:val="20"/>
                  <w:szCs w:val="20"/>
                </w:rPr>
                <w:t>S.ID.A.4</w:t>
              </w:r>
              <w:r w:rsidR="00CC3B7B" w:rsidRPr="00653F00">
                <w:rPr>
                  <w:rStyle w:val="Hyperlink"/>
                  <w:rFonts w:ascii="Times New Roman" w:hAnsi="Times New Roman" w:cs="Times New Roman"/>
                  <w:sz w:val="20"/>
                  <w:szCs w:val="20"/>
                </w:rPr>
                <w:t xml:space="preserve"> Do You Fit in This Car?</w:t>
              </w:r>
            </w:hyperlink>
          </w:p>
          <w:p w:rsidR="008D23BC" w:rsidRPr="00653F00" w:rsidRDefault="00276234" w:rsidP="00653F00">
            <w:pPr>
              <w:rPr>
                <w:rFonts w:ascii="Times New Roman" w:hAnsi="Times New Roman" w:cs="Times New Roman"/>
                <w:sz w:val="20"/>
                <w:szCs w:val="20"/>
              </w:rPr>
            </w:pPr>
            <w:hyperlink r:id="rId47" w:history="1">
              <w:r w:rsidR="008D23BC" w:rsidRPr="00653F00">
                <w:rPr>
                  <w:rStyle w:val="Hyperlink"/>
                  <w:rFonts w:ascii="Times New Roman" w:hAnsi="Times New Roman" w:cs="Times New Roman"/>
                  <w:sz w:val="20"/>
                  <w:szCs w:val="20"/>
                </w:rPr>
                <w:t>S.IC.A.1</w:t>
              </w:r>
              <w:r w:rsidR="00CC3B7B" w:rsidRPr="00653F00">
                <w:rPr>
                  <w:rStyle w:val="Hyperlink"/>
                  <w:rFonts w:ascii="Times New Roman" w:hAnsi="Times New Roman" w:cs="Times New Roman"/>
                  <w:sz w:val="20"/>
                  <w:szCs w:val="20"/>
                </w:rPr>
                <w:t>School Advisory Panel</w:t>
              </w:r>
            </w:hyperlink>
          </w:p>
          <w:p w:rsidR="008D23BC" w:rsidRPr="00653F00" w:rsidRDefault="00276234" w:rsidP="00653F00">
            <w:pPr>
              <w:rPr>
                <w:rFonts w:ascii="Times New Roman" w:hAnsi="Times New Roman" w:cs="Times New Roman"/>
                <w:sz w:val="20"/>
                <w:szCs w:val="20"/>
              </w:rPr>
            </w:pPr>
            <w:hyperlink r:id="rId48" w:history="1">
              <w:r w:rsidR="008D23BC" w:rsidRPr="00653F00">
                <w:rPr>
                  <w:rStyle w:val="Hyperlink"/>
                  <w:rFonts w:ascii="Times New Roman" w:hAnsi="Times New Roman" w:cs="Times New Roman"/>
                  <w:sz w:val="20"/>
                  <w:szCs w:val="20"/>
                </w:rPr>
                <w:t>S.IC.A.2</w:t>
              </w:r>
              <w:r w:rsidR="00CC3B7B" w:rsidRPr="00653F00">
                <w:rPr>
                  <w:rStyle w:val="Hyperlink"/>
                  <w:rFonts w:ascii="Times New Roman" w:hAnsi="Times New Roman" w:cs="Times New Roman"/>
                  <w:sz w:val="20"/>
                  <w:szCs w:val="20"/>
                </w:rPr>
                <w:t xml:space="preserve"> Sarah, the chimpanzee</w:t>
              </w:r>
            </w:hyperlink>
          </w:p>
          <w:p w:rsidR="008D23BC" w:rsidRPr="00653F00" w:rsidRDefault="00276234" w:rsidP="00653F00">
            <w:pPr>
              <w:rPr>
                <w:rFonts w:ascii="Times New Roman" w:hAnsi="Times New Roman" w:cs="Times New Roman"/>
                <w:sz w:val="20"/>
                <w:szCs w:val="20"/>
              </w:rPr>
            </w:pPr>
            <w:hyperlink r:id="rId49" w:history="1">
              <w:r w:rsidR="008D23BC" w:rsidRPr="00653F00">
                <w:rPr>
                  <w:rStyle w:val="Hyperlink"/>
                  <w:rFonts w:ascii="Times New Roman" w:hAnsi="Times New Roman" w:cs="Times New Roman"/>
                  <w:sz w:val="20"/>
                  <w:szCs w:val="20"/>
                </w:rPr>
                <w:t>S.IC.B.3</w:t>
              </w:r>
              <w:r w:rsidR="00CC3B7B" w:rsidRPr="00653F00">
                <w:rPr>
                  <w:rStyle w:val="Hyperlink"/>
                  <w:rFonts w:ascii="Times New Roman" w:hAnsi="Times New Roman" w:cs="Times New Roman"/>
                  <w:sz w:val="20"/>
                  <w:szCs w:val="20"/>
                </w:rPr>
                <w:t xml:space="preserve"> Strict Parents</w:t>
              </w:r>
            </w:hyperlink>
          </w:p>
          <w:p w:rsidR="008D23BC" w:rsidRPr="00653F00" w:rsidRDefault="00276234" w:rsidP="00653F00">
            <w:pPr>
              <w:rPr>
                <w:rFonts w:ascii="Times New Roman" w:hAnsi="Times New Roman" w:cs="Times New Roman"/>
                <w:sz w:val="20"/>
                <w:szCs w:val="20"/>
              </w:rPr>
            </w:pPr>
            <w:hyperlink r:id="rId50" w:history="1">
              <w:r w:rsidR="008D23BC" w:rsidRPr="00653F00">
                <w:rPr>
                  <w:rStyle w:val="Hyperlink"/>
                  <w:rFonts w:ascii="Times New Roman" w:hAnsi="Times New Roman" w:cs="Times New Roman"/>
                  <w:sz w:val="20"/>
                  <w:szCs w:val="20"/>
                </w:rPr>
                <w:t>S.IC.B.4</w:t>
              </w:r>
              <w:r w:rsidR="00CC3B7B" w:rsidRPr="00653F00">
                <w:rPr>
                  <w:rStyle w:val="Hyperlink"/>
                  <w:rFonts w:ascii="Times New Roman" w:hAnsi="Times New Roman" w:cs="Times New Roman"/>
                  <w:sz w:val="20"/>
                  <w:szCs w:val="20"/>
                </w:rPr>
                <w:t xml:space="preserve"> Margin of Error for Estimating a Population Mean</w:t>
              </w:r>
            </w:hyperlink>
          </w:p>
          <w:p w:rsidR="008D23BC" w:rsidRPr="00653F00" w:rsidRDefault="008D23BC" w:rsidP="00653F00">
            <w:pPr>
              <w:pStyle w:val="Normal1"/>
              <w:rPr>
                <w:rFonts w:ascii="Times New Roman" w:hAnsi="Times New Roman" w:cs="Times New Roman"/>
                <w:sz w:val="20"/>
                <w:szCs w:val="20"/>
              </w:rPr>
            </w:pPr>
          </w:p>
        </w:tc>
        <w:tc>
          <w:tcPr>
            <w:tcW w:w="4197" w:type="dxa"/>
            <w:gridSpan w:val="2"/>
          </w:tcPr>
          <w:p w:rsidR="00CC3B7B" w:rsidRPr="00653F00" w:rsidRDefault="00276234" w:rsidP="00653F00">
            <w:pPr>
              <w:ind w:left="-41"/>
              <w:rPr>
                <w:rFonts w:ascii="Times New Roman" w:hAnsi="Times New Roman" w:cs="Times New Roman"/>
                <w:sz w:val="20"/>
                <w:szCs w:val="20"/>
              </w:rPr>
            </w:pPr>
            <w:hyperlink r:id="rId51" w:history="1">
              <w:r w:rsidR="00CC3B7B" w:rsidRPr="00653F00">
                <w:rPr>
                  <w:rStyle w:val="Hyperlink"/>
                  <w:rFonts w:ascii="Times New Roman" w:hAnsi="Times New Roman" w:cs="Times New Roman"/>
                  <w:sz w:val="20"/>
                  <w:szCs w:val="20"/>
                </w:rPr>
                <w:t>S.CP.A.1</w:t>
              </w:r>
              <w:r w:rsidR="00F52E4E" w:rsidRPr="00653F00">
                <w:rPr>
                  <w:rStyle w:val="Hyperlink"/>
                  <w:rFonts w:ascii="Times New Roman" w:hAnsi="Times New Roman" w:cs="Times New Roman"/>
                  <w:sz w:val="20"/>
                  <w:szCs w:val="20"/>
                </w:rPr>
                <w:t xml:space="preserve"> Describing Events</w:t>
              </w:r>
            </w:hyperlink>
          </w:p>
          <w:p w:rsidR="00CC3B7B" w:rsidRPr="00653F00" w:rsidRDefault="00276234" w:rsidP="00653F00">
            <w:pPr>
              <w:ind w:left="-41"/>
              <w:rPr>
                <w:rFonts w:ascii="Times New Roman" w:hAnsi="Times New Roman" w:cs="Times New Roman"/>
                <w:sz w:val="20"/>
                <w:szCs w:val="20"/>
              </w:rPr>
            </w:pPr>
            <w:hyperlink r:id="rId52" w:history="1">
              <w:r w:rsidR="00CC3B7B" w:rsidRPr="00653F00">
                <w:rPr>
                  <w:rStyle w:val="Hyperlink"/>
                  <w:rFonts w:ascii="Times New Roman" w:hAnsi="Times New Roman" w:cs="Times New Roman"/>
                  <w:sz w:val="20"/>
                  <w:szCs w:val="20"/>
                </w:rPr>
                <w:t>S.CP.A.2</w:t>
              </w:r>
              <w:r w:rsidR="00F52E4E" w:rsidRPr="00653F00">
                <w:rPr>
                  <w:rStyle w:val="Hyperlink"/>
                  <w:rFonts w:ascii="Times New Roman" w:hAnsi="Times New Roman" w:cs="Times New Roman"/>
                  <w:sz w:val="20"/>
                  <w:szCs w:val="20"/>
                </w:rPr>
                <w:t xml:space="preserve"> Cards and Independence</w:t>
              </w:r>
            </w:hyperlink>
          </w:p>
          <w:p w:rsidR="008D23BC" w:rsidRPr="00653F00" w:rsidRDefault="00276234" w:rsidP="00653F00">
            <w:pPr>
              <w:ind w:left="-41"/>
              <w:rPr>
                <w:rFonts w:ascii="Times New Roman" w:hAnsi="Times New Roman" w:cs="Times New Roman"/>
                <w:sz w:val="20"/>
                <w:szCs w:val="20"/>
              </w:rPr>
            </w:pPr>
            <w:hyperlink r:id="rId53" w:history="1">
              <w:r w:rsidR="008D23BC" w:rsidRPr="00653F00">
                <w:rPr>
                  <w:rStyle w:val="Hyperlink"/>
                  <w:rFonts w:ascii="Times New Roman" w:hAnsi="Times New Roman" w:cs="Times New Roman"/>
                  <w:sz w:val="20"/>
                  <w:szCs w:val="20"/>
                </w:rPr>
                <w:t>S.CP.A.3</w:t>
              </w:r>
              <w:r w:rsidR="00F52E4E" w:rsidRPr="00653F00">
                <w:rPr>
                  <w:rStyle w:val="Hyperlink"/>
                  <w:rFonts w:ascii="Times New Roman" w:hAnsi="Times New Roman" w:cs="Times New Roman"/>
                  <w:sz w:val="20"/>
                  <w:szCs w:val="20"/>
                </w:rPr>
                <w:t xml:space="preserve"> Lucky Envelopes</w:t>
              </w:r>
            </w:hyperlink>
          </w:p>
          <w:p w:rsidR="008D23BC" w:rsidRPr="00653F00" w:rsidRDefault="00276234" w:rsidP="00653F00">
            <w:pPr>
              <w:ind w:left="-41"/>
              <w:rPr>
                <w:rFonts w:ascii="Times New Roman" w:hAnsi="Times New Roman" w:cs="Times New Roman"/>
                <w:sz w:val="20"/>
                <w:szCs w:val="20"/>
              </w:rPr>
            </w:pPr>
            <w:hyperlink r:id="rId54" w:history="1">
              <w:r w:rsidR="008D23BC" w:rsidRPr="00653F00">
                <w:rPr>
                  <w:rStyle w:val="Hyperlink"/>
                  <w:rFonts w:ascii="Times New Roman" w:hAnsi="Times New Roman" w:cs="Times New Roman"/>
                  <w:sz w:val="20"/>
                  <w:szCs w:val="20"/>
                </w:rPr>
                <w:t>S.CP.A.4</w:t>
              </w:r>
              <w:r w:rsidR="00B47A65" w:rsidRPr="00653F00">
                <w:rPr>
                  <w:rStyle w:val="Hyperlink"/>
                  <w:rFonts w:ascii="Times New Roman" w:hAnsi="Times New Roman" w:cs="Times New Roman"/>
                  <w:sz w:val="20"/>
                  <w:szCs w:val="20"/>
                </w:rPr>
                <w:t xml:space="preserve"> Two-Way Tables and Probability</w:t>
              </w:r>
            </w:hyperlink>
          </w:p>
          <w:p w:rsidR="008D23BC" w:rsidRPr="00653F00" w:rsidRDefault="00276234" w:rsidP="00653F00">
            <w:pPr>
              <w:ind w:left="-41"/>
              <w:rPr>
                <w:rFonts w:ascii="Times New Roman" w:hAnsi="Times New Roman" w:cs="Times New Roman"/>
                <w:sz w:val="20"/>
                <w:szCs w:val="20"/>
              </w:rPr>
            </w:pPr>
            <w:hyperlink r:id="rId55" w:history="1">
              <w:r w:rsidR="008D23BC" w:rsidRPr="00653F00">
                <w:rPr>
                  <w:rStyle w:val="Hyperlink"/>
                  <w:rFonts w:ascii="Times New Roman" w:hAnsi="Times New Roman" w:cs="Times New Roman"/>
                  <w:sz w:val="20"/>
                  <w:szCs w:val="20"/>
                </w:rPr>
                <w:t>S.CP.A.5</w:t>
              </w:r>
              <w:r w:rsidR="00B47A65" w:rsidRPr="00653F00">
                <w:rPr>
                  <w:rStyle w:val="Hyperlink"/>
                  <w:rFonts w:ascii="Times New Roman" w:hAnsi="Times New Roman" w:cs="Times New Roman"/>
                  <w:sz w:val="20"/>
                  <w:szCs w:val="20"/>
                </w:rPr>
                <w:t xml:space="preserve"> Breakfast Before School</w:t>
              </w:r>
            </w:hyperlink>
          </w:p>
          <w:p w:rsidR="008D23BC" w:rsidRPr="00653F00" w:rsidRDefault="00276234" w:rsidP="00653F00">
            <w:pPr>
              <w:ind w:left="-41"/>
              <w:rPr>
                <w:rFonts w:ascii="Times New Roman" w:hAnsi="Times New Roman" w:cs="Times New Roman"/>
                <w:sz w:val="20"/>
                <w:szCs w:val="20"/>
              </w:rPr>
            </w:pPr>
            <w:hyperlink r:id="rId56" w:history="1">
              <w:r w:rsidR="008D23BC" w:rsidRPr="00653F00">
                <w:rPr>
                  <w:rStyle w:val="Hyperlink"/>
                  <w:rFonts w:ascii="Times New Roman" w:hAnsi="Times New Roman" w:cs="Times New Roman"/>
                  <w:sz w:val="20"/>
                  <w:szCs w:val="20"/>
                </w:rPr>
                <w:t>S.CP.B.6</w:t>
              </w:r>
              <w:r w:rsidR="00F52E4E" w:rsidRPr="00653F00">
                <w:rPr>
                  <w:rStyle w:val="Hyperlink"/>
                  <w:rFonts w:ascii="Times New Roman" w:hAnsi="Times New Roman" w:cs="Times New Roman"/>
                  <w:sz w:val="20"/>
                  <w:szCs w:val="20"/>
                </w:rPr>
                <w:t xml:space="preserve"> The Titanic 1</w:t>
              </w:r>
            </w:hyperlink>
          </w:p>
          <w:p w:rsidR="00B47A65" w:rsidRPr="00653F00" w:rsidRDefault="00276234" w:rsidP="00653F00">
            <w:pPr>
              <w:ind w:left="-41"/>
              <w:rPr>
                <w:rFonts w:ascii="Times New Roman" w:hAnsi="Times New Roman" w:cs="Times New Roman"/>
                <w:sz w:val="20"/>
                <w:szCs w:val="20"/>
              </w:rPr>
            </w:pPr>
            <w:hyperlink r:id="rId57" w:history="1">
              <w:r w:rsidR="00B47A65" w:rsidRPr="00653F00">
                <w:rPr>
                  <w:rStyle w:val="Hyperlink"/>
                  <w:rFonts w:ascii="Times New Roman" w:hAnsi="Times New Roman" w:cs="Times New Roman"/>
                  <w:sz w:val="20"/>
                  <w:szCs w:val="20"/>
                </w:rPr>
                <w:t>S.CP.B.7 The Addition Rule</w:t>
              </w:r>
            </w:hyperlink>
          </w:p>
          <w:p w:rsidR="008D23BC" w:rsidRPr="00653F00" w:rsidRDefault="00276234" w:rsidP="00653F00">
            <w:pPr>
              <w:ind w:left="-41"/>
              <w:rPr>
                <w:rFonts w:ascii="Times New Roman" w:hAnsi="Times New Roman" w:cs="Times New Roman"/>
                <w:sz w:val="20"/>
                <w:szCs w:val="20"/>
              </w:rPr>
            </w:pPr>
            <w:hyperlink r:id="rId58" w:history="1">
              <w:r w:rsidR="008D23BC" w:rsidRPr="00653F00">
                <w:rPr>
                  <w:rStyle w:val="Hyperlink"/>
                  <w:rFonts w:ascii="Times New Roman" w:hAnsi="Times New Roman" w:cs="Times New Roman"/>
                  <w:sz w:val="20"/>
                  <w:szCs w:val="20"/>
                </w:rPr>
                <w:t>S.CP.B.7</w:t>
              </w:r>
              <w:r w:rsidR="00B47A65" w:rsidRPr="00653F00">
                <w:rPr>
                  <w:rStyle w:val="Hyperlink"/>
                  <w:rFonts w:ascii="Times New Roman" w:hAnsi="Times New Roman" w:cs="Times New Roman"/>
                  <w:sz w:val="20"/>
                  <w:szCs w:val="20"/>
                </w:rPr>
                <w:t xml:space="preserve"> Rain and Lightning</w:t>
              </w:r>
            </w:hyperlink>
          </w:p>
          <w:p w:rsidR="00B47A65" w:rsidRPr="00653F00" w:rsidRDefault="00B47A65" w:rsidP="00653F00">
            <w:pPr>
              <w:pStyle w:val="Normal1"/>
              <w:rPr>
                <w:rFonts w:ascii="Times New Roman" w:hAnsi="Times New Roman" w:cs="Times New Roman"/>
                <w:sz w:val="20"/>
                <w:szCs w:val="20"/>
              </w:rPr>
            </w:pPr>
          </w:p>
        </w:tc>
        <w:tc>
          <w:tcPr>
            <w:tcW w:w="4050" w:type="dxa"/>
            <w:vMerge/>
          </w:tcPr>
          <w:p w:rsidR="008D23BC" w:rsidRPr="00653F00" w:rsidRDefault="008D23BC" w:rsidP="00653F00">
            <w:pPr>
              <w:pStyle w:val="Normal1"/>
              <w:rPr>
                <w:rFonts w:ascii="Times New Roman" w:hAnsi="Times New Roman" w:cs="Times New Roman"/>
                <w:sz w:val="20"/>
                <w:szCs w:val="20"/>
              </w:rPr>
            </w:pPr>
          </w:p>
        </w:tc>
      </w:tr>
    </w:tbl>
    <w:p w:rsidR="0012661D" w:rsidRDefault="0012661D" w:rsidP="00653F00">
      <w:pPr>
        <w:spacing w:line="240" w:lineRule="auto"/>
        <w:rPr>
          <w:rFonts w:ascii="Times New Roman" w:hAnsi="Times New Roman" w:cs="Times New Roman"/>
          <w:sz w:val="20"/>
          <w:szCs w:val="20"/>
        </w:rPr>
      </w:pPr>
    </w:p>
    <w:p w:rsidR="00AB2AC1" w:rsidRPr="00653F00" w:rsidRDefault="00AB2AC1" w:rsidP="00653F00">
      <w:pPr>
        <w:spacing w:line="240" w:lineRule="auto"/>
        <w:rPr>
          <w:rFonts w:ascii="Times New Roman" w:hAnsi="Times New Roman" w:cs="Times New Roman"/>
          <w:sz w:val="20"/>
          <w:szCs w:val="20"/>
        </w:rPr>
      </w:pPr>
    </w:p>
    <w:tbl>
      <w:tblPr>
        <w:tblStyle w:val="a0"/>
        <w:tblW w:w="1476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16"/>
        <w:gridCol w:w="3616"/>
        <w:gridCol w:w="7528"/>
      </w:tblGrid>
      <w:tr w:rsidR="00DC15B9" w:rsidRPr="00653F00" w:rsidTr="001F3467">
        <w:trPr>
          <w:tblHeader/>
        </w:trPr>
        <w:tc>
          <w:tcPr>
            <w:tcW w:w="14760" w:type="dxa"/>
            <w:gridSpan w:val="3"/>
            <w:shd w:val="clear" w:color="auto" w:fill="C6D9F1"/>
          </w:tcPr>
          <w:p w:rsidR="00DC15B9" w:rsidRPr="008F33A2" w:rsidRDefault="008F33A2" w:rsidP="008F33A2">
            <w:pPr>
              <w:pStyle w:val="Normal1"/>
              <w:jc w:val="center"/>
              <w:rPr>
                <w:rFonts w:ascii="Times New Roman" w:hAnsi="Times New Roman" w:cs="Times New Roman"/>
                <w:b/>
                <w:sz w:val="20"/>
                <w:szCs w:val="20"/>
              </w:rPr>
            </w:pPr>
            <w:bookmarkStart w:id="1" w:name="h.gjdgxs" w:colFirst="0" w:colLast="0"/>
            <w:bookmarkEnd w:id="1"/>
            <w:r w:rsidRPr="008F33A2">
              <w:rPr>
                <w:rFonts w:ascii="Times New Roman" w:hAnsi="Times New Roman" w:cs="Times New Roman"/>
                <w:b/>
                <w:sz w:val="20"/>
                <w:szCs w:val="20"/>
              </w:rPr>
              <w:lastRenderedPageBreak/>
              <w:t xml:space="preserve">Unit </w:t>
            </w:r>
            <w:r w:rsidR="0012661D" w:rsidRPr="008F33A2">
              <w:rPr>
                <w:rFonts w:ascii="Times New Roman" w:hAnsi="Times New Roman" w:cs="Times New Roman"/>
                <w:b/>
                <w:sz w:val="20"/>
                <w:szCs w:val="20"/>
              </w:rPr>
              <w:t>1</w:t>
            </w:r>
            <w:r w:rsidRPr="008F33A2">
              <w:rPr>
                <w:rFonts w:ascii="Times New Roman" w:hAnsi="Times New Roman" w:cs="Times New Roman"/>
                <w:b/>
                <w:sz w:val="20"/>
                <w:szCs w:val="20"/>
              </w:rPr>
              <w:t xml:space="preserve"> </w:t>
            </w:r>
            <w:r w:rsidR="0012661D" w:rsidRPr="008F33A2">
              <w:rPr>
                <w:rFonts w:ascii="Times New Roman" w:hAnsi="Times New Roman" w:cs="Times New Roman"/>
                <w:b/>
                <w:sz w:val="20"/>
                <w:szCs w:val="20"/>
              </w:rPr>
              <w:t xml:space="preserve">Algebra </w:t>
            </w:r>
            <w:r w:rsidR="006549C2" w:rsidRPr="008F33A2">
              <w:rPr>
                <w:rFonts w:ascii="Times New Roman" w:hAnsi="Times New Roman" w:cs="Times New Roman"/>
                <w:b/>
                <w:sz w:val="20"/>
                <w:szCs w:val="20"/>
              </w:rPr>
              <w:t>2</w:t>
            </w:r>
          </w:p>
        </w:tc>
      </w:tr>
      <w:tr w:rsidR="008F33A2" w:rsidRPr="00653F00" w:rsidTr="00187DC7">
        <w:trPr>
          <w:tblHeader/>
        </w:trPr>
        <w:tc>
          <w:tcPr>
            <w:tcW w:w="3616" w:type="dxa"/>
            <w:shd w:val="clear" w:color="auto" w:fill="DDD9C3"/>
          </w:tcPr>
          <w:p w:rsidR="008F33A2" w:rsidRPr="008F33A2" w:rsidRDefault="008F33A2" w:rsidP="008F33A2">
            <w:pPr>
              <w:pStyle w:val="Normal1"/>
              <w:rPr>
                <w:rFonts w:ascii="Times New Roman" w:hAnsi="Times New Roman" w:cs="Times New Roman"/>
                <w:b/>
                <w:sz w:val="20"/>
                <w:szCs w:val="20"/>
              </w:rPr>
            </w:pPr>
            <w:r w:rsidRPr="008F33A2">
              <w:rPr>
                <w:rFonts w:ascii="Times New Roman" w:hAnsi="Times New Roman" w:cs="Times New Roman"/>
                <w:b/>
                <w:sz w:val="20"/>
                <w:szCs w:val="20"/>
              </w:rPr>
              <w:t xml:space="preserve"> Content Standards</w:t>
            </w:r>
          </w:p>
        </w:tc>
        <w:tc>
          <w:tcPr>
            <w:tcW w:w="3616" w:type="dxa"/>
            <w:shd w:val="clear" w:color="auto" w:fill="DDD9C3"/>
          </w:tcPr>
          <w:p w:rsidR="008F33A2" w:rsidRPr="008F33A2" w:rsidRDefault="008F33A2" w:rsidP="00653F00">
            <w:pPr>
              <w:pStyle w:val="Normal1"/>
              <w:rPr>
                <w:rFonts w:ascii="Times New Roman" w:hAnsi="Times New Roman" w:cs="Times New Roman"/>
                <w:b/>
                <w:sz w:val="20"/>
                <w:szCs w:val="20"/>
              </w:rPr>
            </w:pPr>
            <w:r>
              <w:rPr>
                <w:rFonts w:ascii="Times New Roman" w:hAnsi="Times New Roman" w:cs="Times New Roman"/>
                <w:b/>
                <w:sz w:val="20"/>
                <w:szCs w:val="20"/>
              </w:rPr>
              <w:t>Suggested Standards for Mathematical Practice</w:t>
            </w:r>
          </w:p>
        </w:tc>
        <w:tc>
          <w:tcPr>
            <w:tcW w:w="7528" w:type="dxa"/>
            <w:shd w:val="clear" w:color="auto" w:fill="DDD9C3"/>
          </w:tcPr>
          <w:p w:rsidR="008F33A2" w:rsidRPr="008F33A2" w:rsidRDefault="008F33A2" w:rsidP="00653F00">
            <w:pPr>
              <w:pStyle w:val="Normal1"/>
              <w:rPr>
                <w:rFonts w:ascii="Times New Roman" w:hAnsi="Times New Roman" w:cs="Times New Roman"/>
                <w:b/>
                <w:sz w:val="20"/>
                <w:szCs w:val="20"/>
              </w:rPr>
            </w:pPr>
            <w:r w:rsidRPr="008F33A2">
              <w:rPr>
                <w:rFonts w:ascii="Times New Roman" w:hAnsi="Times New Roman" w:cs="Times New Roman"/>
                <w:b/>
                <w:sz w:val="20"/>
                <w:szCs w:val="20"/>
              </w:rPr>
              <w:t>Critical Knowledge &amp; Skills</w:t>
            </w:r>
          </w:p>
        </w:tc>
      </w:tr>
      <w:tr w:rsidR="008F33A2" w:rsidRPr="00653F00" w:rsidTr="00187DC7">
        <w:trPr>
          <w:trHeight w:val="899"/>
        </w:trPr>
        <w:tc>
          <w:tcPr>
            <w:tcW w:w="3616" w:type="dxa"/>
            <w:shd w:val="clear" w:color="auto" w:fill="FFFFFF"/>
          </w:tcPr>
          <w:p w:rsidR="008F33A2" w:rsidRPr="008F33A2" w:rsidRDefault="008F33A2" w:rsidP="008F33A2">
            <w:pPr>
              <w:pStyle w:val="ListParagraph"/>
              <w:numPr>
                <w:ilvl w:val="0"/>
                <w:numId w:val="12"/>
              </w:numPr>
              <w:ind w:left="319"/>
              <w:rPr>
                <w:rFonts w:ascii="Times New Roman" w:hAnsi="Times New Roman" w:cs="Times New Roman"/>
                <w:sz w:val="20"/>
                <w:szCs w:val="20"/>
              </w:rPr>
            </w:pPr>
            <w:r w:rsidRPr="00653F00">
              <w:rPr>
                <w:rFonts w:ascii="Times New Roman" w:hAnsi="Times New Roman" w:cs="Times New Roman"/>
                <w:sz w:val="20"/>
                <w:szCs w:val="20"/>
              </w:rPr>
              <w:t xml:space="preserve">N.CN.A.1. Know there is a complex number </w:t>
            </w:r>
            <w:r w:rsidRPr="00653F00">
              <w:rPr>
                <w:rFonts w:ascii="Times New Roman" w:hAnsi="Times New Roman" w:cs="Times New Roman"/>
                <w:i/>
                <w:iCs/>
                <w:sz w:val="20"/>
                <w:szCs w:val="20"/>
              </w:rPr>
              <w:t xml:space="preserve">i </w:t>
            </w:r>
            <w:r w:rsidRPr="00653F00">
              <w:rPr>
                <w:rFonts w:ascii="Times New Roman" w:hAnsi="Times New Roman" w:cs="Times New Roman"/>
                <w:sz w:val="20"/>
                <w:szCs w:val="20"/>
              </w:rPr>
              <w:t xml:space="preserve">such that </w:t>
            </w:r>
            <w:r w:rsidRPr="00653F00">
              <w:rPr>
                <w:rFonts w:ascii="Times New Roman" w:hAnsi="Times New Roman" w:cs="Times New Roman"/>
                <w:i/>
                <w:iCs/>
                <w:sz w:val="20"/>
                <w:szCs w:val="20"/>
              </w:rPr>
              <w:t>i</w:t>
            </w:r>
            <w:r w:rsidRPr="00653F00">
              <w:rPr>
                <w:rFonts w:ascii="Times New Roman" w:hAnsi="Times New Roman" w:cs="Times New Roman"/>
                <w:sz w:val="20"/>
                <w:szCs w:val="20"/>
                <w:vertAlign w:val="superscript"/>
              </w:rPr>
              <w:t>2</w:t>
            </w:r>
            <w:r w:rsidRPr="00653F00">
              <w:rPr>
                <w:rFonts w:ascii="Times New Roman" w:hAnsi="Times New Roman" w:cs="Times New Roman"/>
                <w:sz w:val="20"/>
                <w:szCs w:val="20"/>
              </w:rPr>
              <w:t xml:space="preserve"> = –1, and every complex number has the form </w:t>
            </w:r>
            <w:r w:rsidRPr="00653F00">
              <w:rPr>
                <w:rFonts w:ascii="Times New Roman" w:hAnsi="Times New Roman" w:cs="Times New Roman"/>
                <w:i/>
                <w:iCs/>
                <w:sz w:val="20"/>
                <w:szCs w:val="20"/>
              </w:rPr>
              <w:t xml:space="preserve">a </w:t>
            </w:r>
            <w:r w:rsidRPr="00653F00">
              <w:rPr>
                <w:rFonts w:ascii="Times New Roman" w:hAnsi="Times New Roman" w:cs="Times New Roman"/>
                <w:sz w:val="20"/>
                <w:szCs w:val="20"/>
              </w:rPr>
              <w:t xml:space="preserve">+ </w:t>
            </w:r>
            <w:r w:rsidRPr="00653F00">
              <w:rPr>
                <w:rFonts w:ascii="Times New Roman" w:hAnsi="Times New Roman" w:cs="Times New Roman"/>
                <w:i/>
                <w:iCs/>
                <w:sz w:val="20"/>
                <w:szCs w:val="20"/>
              </w:rPr>
              <w:t xml:space="preserve">bi </w:t>
            </w:r>
            <w:r w:rsidRPr="00653F00">
              <w:rPr>
                <w:rFonts w:ascii="Times New Roman" w:hAnsi="Times New Roman" w:cs="Times New Roman"/>
                <w:sz w:val="20"/>
                <w:szCs w:val="20"/>
              </w:rPr>
              <w:t xml:space="preserve">with </w:t>
            </w:r>
            <w:r w:rsidRPr="00653F00">
              <w:rPr>
                <w:rFonts w:ascii="Times New Roman" w:hAnsi="Times New Roman" w:cs="Times New Roman"/>
                <w:i/>
                <w:iCs/>
                <w:sz w:val="20"/>
                <w:szCs w:val="20"/>
              </w:rPr>
              <w:t xml:space="preserve">a </w:t>
            </w:r>
            <w:r w:rsidRPr="00653F00">
              <w:rPr>
                <w:rFonts w:ascii="Times New Roman" w:hAnsi="Times New Roman" w:cs="Times New Roman"/>
                <w:sz w:val="20"/>
                <w:szCs w:val="20"/>
              </w:rPr>
              <w:t xml:space="preserve">and </w:t>
            </w:r>
            <w:r w:rsidRPr="00653F00">
              <w:rPr>
                <w:rFonts w:ascii="Times New Roman" w:hAnsi="Times New Roman" w:cs="Times New Roman"/>
                <w:i/>
                <w:iCs/>
                <w:sz w:val="20"/>
                <w:szCs w:val="20"/>
              </w:rPr>
              <w:t xml:space="preserve">b </w:t>
            </w:r>
            <w:r w:rsidRPr="00653F00">
              <w:rPr>
                <w:rFonts w:ascii="Times New Roman" w:hAnsi="Times New Roman" w:cs="Times New Roman"/>
                <w:sz w:val="20"/>
                <w:szCs w:val="20"/>
              </w:rPr>
              <w:t>real.</w:t>
            </w:r>
          </w:p>
          <w:p w:rsidR="008F33A2" w:rsidRPr="00653F00" w:rsidRDefault="008F33A2" w:rsidP="00653F00">
            <w:pPr>
              <w:pStyle w:val="ListParagraph"/>
              <w:numPr>
                <w:ilvl w:val="0"/>
                <w:numId w:val="12"/>
              </w:numPr>
              <w:ind w:left="319"/>
              <w:rPr>
                <w:rFonts w:ascii="Times New Roman" w:hAnsi="Times New Roman" w:cs="Times New Roman"/>
                <w:sz w:val="20"/>
                <w:szCs w:val="20"/>
              </w:rPr>
            </w:pPr>
            <w:r w:rsidRPr="00653F00">
              <w:rPr>
                <w:rFonts w:ascii="Times New Roman" w:hAnsi="Times New Roman" w:cs="Times New Roman"/>
                <w:sz w:val="20"/>
                <w:szCs w:val="20"/>
              </w:rPr>
              <w:t xml:space="preserve">N.CN.A.2. Use the relation </w:t>
            </w:r>
            <w:r w:rsidRPr="00653F00">
              <w:rPr>
                <w:rFonts w:ascii="Times New Roman" w:hAnsi="Times New Roman" w:cs="Times New Roman"/>
                <w:i/>
                <w:iCs/>
                <w:sz w:val="20"/>
                <w:szCs w:val="20"/>
              </w:rPr>
              <w:t>i</w:t>
            </w:r>
            <w:r w:rsidRPr="00653F00">
              <w:rPr>
                <w:rFonts w:ascii="Times New Roman" w:hAnsi="Times New Roman" w:cs="Times New Roman"/>
                <w:sz w:val="20"/>
                <w:szCs w:val="20"/>
                <w:vertAlign w:val="superscript"/>
              </w:rPr>
              <w:t>2</w:t>
            </w:r>
            <w:r w:rsidRPr="00653F00">
              <w:rPr>
                <w:rFonts w:ascii="Times New Roman" w:hAnsi="Times New Roman" w:cs="Times New Roman"/>
                <w:sz w:val="20"/>
                <w:szCs w:val="20"/>
              </w:rPr>
              <w:t xml:space="preserve"> = –1 and the commutative, associative, and distributive properties to add, subtract, and multiply complex numbers</w:t>
            </w:r>
          </w:p>
          <w:p w:rsidR="008F33A2" w:rsidRPr="00653F00" w:rsidRDefault="008F33A2" w:rsidP="00653F00">
            <w:pPr>
              <w:ind w:left="-41"/>
              <w:rPr>
                <w:rFonts w:ascii="Times New Roman" w:hAnsi="Times New Roman" w:cs="Times New Roman"/>
                <w:sz w:val="20"/>
                <w:szCs w:val="20"/>
              </w:rPr>
            </w:pPr>
          </w:p>
        </w:tc>
        <w:tc>
          <w:tcPr>
            <w:tcW w:w="3616" w:type="dxa"/>
            <w:shd w:val="clear" w:color="auto" w:fill="FFFFFF"/>
          </w:tcPr>
          <w:p w:rsidR="008F33A2" w:rsidRPr="00653F00" w:rsidRDefault="008F33A2" w:rsidP="00653F00">
            <w:pPr>
              <w:ind w:left="-41"/>
              <w:rPr>
                <w:rFonts w:ascii="Times New Roman" w:hAnsi="Times New Roman" w:cs="Times New Roman"/>
                <w:sz w:val="20"/>
                <w:szCs w:val="20"/>
              </w:rPr>
            </w:pPr>
            <w:r w:rsidRPr="00653F00">
              <w:rPr>
                <w:rFonts w:ascii="Times New Roman" w:hAnsi="Times New Roman" w:cs="Times New Roman"/>
                <w:sz w:val="20"/>
                <w:szCs w:val="20"/>
              </w:rPr>
              <w:t>MP.6 Attend to precision.</w:t>
            </w:r>
          </w:p>
          <w:p w:rsidR="008F33A2" w:rsidRPr="00653F00" w:rsidRDefault="008F33A2" w:rsidP="00653F00">
            <w:pPr>
              <w:ind w:left="-41"/>
              <w:rPr>
                <w:rFonts w:ascii="Times New Roman" w:hAnsi="Times New Roman" w:cs="Times New Roman"/>
                <w:sz w:val="20"/>
                <w:szCs w:val="20"/>
              </w:rPr>
            </w:pPr>
            <w:r w:rsidRPr="00653F00">
              <w:rPr>
                <w:rFonts w:ascii="Times New Roman" w:hAnsi="Times New Roman" w:cs="Times New Roman"/>
                <w:sz w:val="20"/>
                <w:szCs w:val="20"/>
              </w:rPr>
              <w:t>MP.7 Look for and make use of structure.</w:t>
            </w:r>
          </w:p>
        </w:tc>
        <w:tc>
          <w:tcPr>
            <w:tcW w:w="7528" w:type="dxa"/>
            <w:tcBorders>
              <w:bottom w:val="single" w:sz="4" w:space="0" w:color="000000"/>
            </w:tcBorders>
            <w:shd w:val="clear" w:color="auto" w:fill="FFFFFF"/>
          </w:tcPr>
          <w:p w:rsidR="008F33A2" w:rsidRPr="00653F00" w:rsidRDefault="008F33A2" w:rsidP="00653F00">
            <w:pPr>
              <w:pStyle w:val="Normal1"/>
              <w:rPr>
                <w:rFonts w:ascii="Times New Roman" w:hAnsi="Times New Roman" w:cs="Times New Roman"/>
                <w:sz w:val="20"/>
                <w:szCs w:val="20"/>
              </w:rPr>
            </w:pPr>
            <w:r>
              <w:rPr>
                <w:rFonts w:ascii="Times New Roman" w:hAnsi="Times New Roman" w:cs="Times New Roman"/>
                <w:sz w:val="20"/>
                <w:szCs w:val="20"/>
              </w:rPr>
              <w:t>Concepts</w:t>
            </w:r>
            <w:r w:rsidRPr="00653F00">
              <w:rPr>
                <w:rFonts w:ascii="Times New Roman" w:hAnsi="Times New Roman" w:cs="Times New Roman"/>
                <w:sz w:val="20"/>
                <w:szCs w:val="20"/>
              </w:rPr>
              <w:t xml:space="preserve">: </w:t>
            </w:r>
          </w:p>
          <w:p w:rsidR="008F33A2" w:rsidRPr="00653F00" w:rsidRDefault="008F33A2" w:rsidP="00653F00">
            <w:pPr>
              <w:pStyle w:val="Normal1"/>
              <w:numPr>
                <w:ilvl w:val="0"/>
                <w:numId w:val="4"/>
              </w:numPr>
              <w:ind w:hanging="360"/>
              <w:contextualSpacing/>
              <w:rPr>
                <w:rFonts w:ascii="Times New Roman" w:hAnsi="Times New Roman" w:cs="Times New Roman"/>
                <w:color w:val="000000" w:themeColor="text1"/>
                <w:sz w:val="20"/>
                <w:szCs w:val="20"/>
              </w:rPr>
            </w:pPr>
            <w:r w:rsidRPr="00653F00">
              <w:rPr>
                <w:rFonts w:ascii="Times New Roman" w:hAnsi="Times New Roman" w:cs="Times New Roman"/>
                <w:color w:val="000000" w:themeColor="text1"/>
                <w:sz w:val="20"/>
                <w:szCs w:val="20"/>
              </w:rPr>
              <w:t xml:space="preserve">Complex number </w:t>
            </w:r>
            <w:r w:rsidRPr="00653F00">
              <w:rPr>
                <w:rFonts w:ascii="Times New Roman" w:hAnsi="Times New Roman" w:cs="Times New Roman"/>
                <w:i/>
                <w:color w:val="000000" w:themeColor="text1"/>
                <w:sz w:val="20"/>
                <w:szCs w:val="20"/>
              </w:rPr>
              <w:t>i</w:t>
            </w:r>
            <w:r w:rsidRPr="00653F00">
              <w:rPr>
                <w:rFonts w:ascii="Times New Roman" w:hAnsi="Times New Roman" w:cs="Times New Roman"/>
                <w:color w:val="000000" w:themeColor="text1"/>
                <w:sz w:val="20"/>
                <w:szCs w:val="20"/>
              </w:rPr>
              <w:t xml:space="preserve"> is defined such that</w:t>
            </w:r>
            <w:r w:rsidRPr="00653F00">
              <w:rPr>
                <w:rFonts w:ascii="Times New Roman" w:hAnsi="Times New Roman" w:cs="Times New Roman"/>
                <w:i/>
                <w:iCs/>
                <w:sz w:val="20"/>
                <w:szCs w:val="20"/>
              </w:rPr>
              <w:t xml:space="preserve"> i</w:t>
            </w:r>
            <w:r w:rsidRPr="00653F00">
              <w:rPr>
                <w:rFonts w:ascii="Times New Roman" w:hAnsi="Times New Roman" w:cs="Times New Roman"/>
                <w:sz w:val="20"/>
                <w:szCs w:val="20"/>
                <w:vertAlign w:val="superscript"/>
              </w:rPr>
              <w:t>2</w:t>
            </w:r>
            <w:r w:rsidRPr="00653F00">
              <w:rPr>
                <w:rFonts w:ascii="Times New Roman" w:hAnsi="Times New Roman" w:cs="Times New Roman"/>
                <w:sz w:val="20"/>
                <w:szCs w:val="20"/>
              </w:rPr>
              <w:t xml:space="preserve"> = –1</w:t>
            </w:r>
            <w:r w:rsidR="00F9142F">
              <w:rPr>
                <w:rFonts w:ascii="Times New Roman" w:hAnsi="Times New Roman" w:cs="Times New Roman"/>
                <w:sz w:val="20"/>
                <w:szCs w:val="20"/>
              </w:rPr>
              <w:t>.</w:t>
            </w:r>
          </w:p>
          <w:p w:rsidR="008F33A2" w:rsidRPr="008F33A2" w:rsidRDefault="008F33A2" w:rsidP="008F33A2">
            <w:pPr>
              <w:pStyle w:val="Normal1"/>
              <w:numPr>
                <w:ilvl w:val="0"/>
                <w:numId w:val="4"/>
              </w:numPr>
              <w:ind w:hanging="360"/>
              <w:contextualSpacing/>
              <w:rPr>
                <w:rFonts w:ascii="Times New Roman" w:hAnsi="Times New Roman" w:cs="Times New Roman"/>
                <w:color w:val="000000" w:themeColor="text1"/>
                <w:sz w:val="20"/>
                <w:szCs w:val="20"/>
              </w:rPr>
            </w:pPr>
            <w:r w:rsidRPr="00653F00">
              <w:rPr>
                <w:rFonts w:ascii="Times New Roman" w:hAnsi="Times New Roman" w:cs="Times New Roman"/>
                <w:sz w:val="20"/>
                <w:szCs w:val="20"/>
              </w:rPr>
              <w:t xml:space="preserve">Every complex number has the form </w:t>
            </w:r>
            <w:r w:rsidRPr="00653F00">
              <w:rPr>
                <w:rFonts w:ascii="Times New Roman" w:hAnsi="Times New Roman" w:cs="Times New Roman"/>
                <w:i/>
                <w:iCs/>
                <w:sz w:val="20"/>
                <w:szCs w:val="20"/>
              </w:rPr>
              <w:t xml:space="preserve">a </w:t>
            </w:r>
            <w:r w:rsidRPr="00653F00">
              <w:rPr>
                <w:rFonts w:ascii="Times New Roman" w:hAnsi="Times New Roman" w:cs="Times New Roman"/>
                <w:sz w:val="20"/>
                <w:szCs w:val="20"/>
              </w:rPr>
              <w:t xml:space="preserve">+ </w:t>
            </w:r>
            <w:r w:rsidRPr="00653F00">
              <w:rPr>
                <w:rFonts w:ascii="Times New Roman" w:hAnsi="Times New Roman" w:cs="Times New Roman"/>
                <w:i/>
                <w:iCs/>
                <w:sz w:val="20"/>
                <w:szCs w:val="20"/>
              </w:rPr>
              <w:t xml:space="preserve">bi </w:t>
            </w:r>
            <w:r w:rsidRPr="00653F00">
              <w:rPr>
                <w:rFonts w:ascii="Times New Roman" w:hAnsi="Times New Roman" w:cs="Times New Roman"/>
                <w:sz w:val="20"/>
                <w:szCs w:val="20"/>
              </w:rPr>
              <w:t xml:space="preserve">with </w:t>
            </w:r>
            <w:r w:rsidRPr="00653F00">
              <w:rPr>
                <w:rFonts w:ascii="Times New Roman" w:hAnsi="Times New Roman" w:cs="Times New Roman"/>
                <w:i/>
                <w:iCs/>
                <w:sz w:val="20"/>
                <w:szCs w:val="20"/>
              </w:rPr>
              <w:t xml:space="preserve">a </w:t>
            </w:r>
            <w:r w:rsidRPr="00653F00">
              <w:rPr>
                <w:rFonts w:ascii="Times New Roman" w:hAnsi="Times New Roman" w:cs="Times New Roman"/>
                <w:sz w:val="20"/>
                <w:szCs w:val="20"/>
              </w:rPr>
              <w:t xml:space="preserve">and </w:t>
            </w:r>
            <w:r w:rsidRPr="00653F00">
              <w:rPr>
                <w:rFonts w:ascii="Times New Roman" w:hAnsi="Times New Roman" w:cs="Times New Roman"/>
                <w:i/>
                <w:iCs/>
                <w:sz w:val="20"/>
                <w:szCs w:val="20"/>
              </w:rPr>
              <w:t xml:space="preserve">b </w:t>
            </w:r>
            <w:r w:rsidRPr="00653F00">
              <w:rPr>
                <w:rFonts w:ascii="Times New Roman" w:hAnsi="Times New Roman" w:cs="Times New Roman"/>
                <w:sz w:val="20"/>
                <w:szCs w:val="20"/>
              </w:rPr>
              <w:t>real</w:t>
            </w:r>
            <w:r w:rsidR="00F9142F">
              <w:rPr>
                <w:rFonts w:ascii="Times New Roman" w:hAnsi="Times New Roman" w:cs="Times New Roman"/>
                <w:sz w:val="20"/>
                <w:szCs w:val="20"/>
              </w:rPr>
              <w:t>.</w:t>
            </w:r>
          </w:p>
          <w:p w:rsidR="008F33A2" w:rsidRPr="00653F00" w:rsidRDefault="008F33A2" w:rsidP="00653F00">
            <w:pPr>
              <w:pStyle w:val="Normal1"/>
              <w:rPr>
                <w:rFonts w:ascii="Times New Roman" w:hAnsi="Times New Roman" w:cs="Times New Roman"/>
                <w:color w:val="000000" w:themeColor="text1"/>
                <w:sz w:val="20"/>
                <w:szCs w:val="20"/>
              </w:rPr>
            </w:pPr>
            <w:r w:rsidRPr="00653F00">
              <w:rPr>
                <w:rFonts w:ascii="Times New Roman" w:hAnsi="Times New Roman" w:cs="Times New Roman"/>
                <w:color w:val="000000" w:themeColor="text1"/>
                <w:sz w:val="20"/>
                <w:szCs w:val="20"/>
              </w:rPr>
              <w:t>Students are able to:</w:t>
            </w:r>
          </w:p>
          <w:p w:rsidR="008F33A2" w:rsidRPr="00653F00" w:rsidRDefault="008F33A2" w:rsidP="00653F00">
            <w:pPr>
              <w:pStyle w:val="Normal1"/>
              <w:numPr>
                <w:ilvl w:val="0"/>
                <w:numId w:val="5"/>
              </w:numPr>
              <w:ind w:hanging="360"/>
              <w:contextualSpacing/>
              <w:rPr>
                <w:rFonts w:ascii="Times New Roman" w:hAnsi="Times New Roman" w:cs="Times New Roman"/>
                <w:color w:val="000000" w:themeColor="text1"/>
                <w:sz w:val="20"/>
                <w:szCs w:val="20"/>
              </w:rPr>
            </w:pPr>
            <w:r w:rsidRPr="00653F00">
              <w:rPr>
                <w:rFonts w:ascii="Times New Roman" w:hAnsi="Times New Roman" w:cs="Times New Roman"/>
                <w:color w:val="000000" w:themeColor="text1"/>
                <w:sz w:val="20"/>
                <w:szCs w:val="20"/>
              </w:rPr>
              <w:t xml:space="preserve"> </w:t>
            </w:r>
            <w:r w:rsidRPr="00653F00">
              <w:rPr>
                <w:rFonts w:ascii="Times New Roman" w:hAnsi="Times New Roman" w:cs="Times New Roman"/>
                <w:i/>
                <w:iCs/>
                <w:sz w:val="20"/>
                <w:szCs w:val="20"/>
              </w:rPr>
              <w:t>i</w:t>
            </w:r>
            <w:r w:rsidRPr="00653F00">
              <w:rPr>
                <w:rFonts w:ascii="Times New Roman" w:hAnsi="Times New Roman" w:cs="Times New Roman"/>
                <w:sz w:val="20"/>
                <w:szCs w:val="20"/>
                <w:vertAlign w:val="superscript"/>
              </w:rPr>
              <w:t>2</w:t>
            </w:r>
            <w:r w:rsidRPr="00653F00">
              <w:rPr>
                <w:rFonts w:ascii="Times New Roman" w:hAnsi="Times New Roman" w:cs="Times New Roman"/>
                <w:sz w:val="20"/>
                <w:szCs w:val="20"/>
              </w:rPr>
              <w:t xml:space="preserve"> = –1 and the commutative, associative properties to </w:t>
            </w:r>
            <w:r w:rsidRPr="00653F00">
              <w:rPr>
                <w:rFonts w:ascii="Times New Roman" w:hAnsi="Times New Roman" w:cs="Times New Roman"/>
                <w:color w:val="000000" w:themeColor="text1"/>
                <w:sz w:val="20"/>
                <w:szCs w:val="20"/>
              </w:rPr>
              <w:t>add and subtract complex numbers</w:t>
            </w:r>
            <w:r w:rsidR="00F9142F">
              <w:rPr>
                <w:rFonts w:ascii="Times New Roman" w:hAnsi="Times New Roman" w:cs="Times New Roman"/>
                <w:color w:val="000000" w:themeColor="text1"/>
                <w:sz w:val="20"/>
                <w:szCs w:val="20"/>
              </w:rPr>
              <w:t xml:space="preserve"> are to be used</w:t>
            </w:r>
            <w:r w:rsidRPr="00653F00">
              <w:rPr>
                <w:rFonts w:ascii="Times New Roman" w:hAnsi="Times New Roman" w:cs="Times New Roman"/>
                <w:color w:val="000000" w:themeColor="text1"/>
                <w:sz w:val="20"/>
                <w:szCs w:val="20"/>
              </w:rPr>
              <w:t>.</w:t>
            </w:r>
          </w:p>
          <w:p w:rsidR="008F33A2" w:rsidRPr="00653F00" w:rsidRDefault="00F9142F" w:rsidP="00653F00">
            <w:pPr>
              <w:pStyle w:val="Normal1"/>
              <w:numPr>
                <w:ilvl w:val="0"/>
                <w:numId w:val="5"/>
              </w:numPr>
              <w:ind w:hanging="360"/>
              <w:contextualSpacing/>
              <w:rPr>
                <w:rFonts w:ascii="Times New Roman" w:hAnsi="Times New Roman" w:cs="Times New Roman"/>
                <w:color w:val="000000" w:themeColor="text1"/>
                <w:sz w:val="20"/>
                <w:szCs w:val="20"/>
              </w:rPr>
            </w:pPr>
            <w:r>
              <w:rPr>
                <w:rFonts w:ascii="Times New Roman" w:hAnsi="Times New Roman" w:cs="Times New Roman"/>
                <w:iCs/>
                <w:sz w:val="20"/>
                <w:szCs w:val="20"/>
              </w:rPr>
              <w:t>d</w:t>
            </w:r>
            <w:r w:rsidRPr="00F9142F">
              <w:rPr>
                <w:rFonts w:ascii="Times New Roman" w:hAnsi="Times New Roman" w:cs="Times New Roman"/>
                <w:iCs/>
                <w:sz w:val="20"/>
                <w:szCs w:val="20"/>
              </w:rPr>
              <w:t xml:space="preserve">etermine that </w:t>
            </w:r>
            <w:r w:rsidR="008F33A2" w:rsidRPr="00653F00">
              <w:rPr>
                <w:rFonts w:ascii="Times New Roman" w:hAnsi="Times New Roman" w:cs="Times New Roman"/>
                <w:i/>
                <w:iCs/>
                <w:sz w:val="20"/>
                <w:szCs w:val="20"/>
              </w:rPr>
              <w:t>i</w:t>
            </w:r>
            <w:r w:rsidR="008F33A2" w:rsidRPr="00653F00">
              <w:rPr>
                <w:rFonts w:ascii="Times New Roman" w:hAnsi="Times New Roman" w:cs="Times New Roman"/>
                <w:sz w:val="20"/>
                <w:szCs w:val="20"/>
                <w:vertAlign w:val="superscript"/>
              </w:rPr>
              <w:t>2</w:t>
            </w:r>
            <w:r w:rsidR="008F33A2" w:rsidRPr="00653F00">
              <w:rPr>
                <w:rFonts w:ascii="Times New Roman" w:hAnsi="Times New Roman" w:cs="Times New Roman"/>
                <w:sz w:val="20"/>
                <w:szCs w:val="20"/>
              </w:rPr>
              <w:t xml:space="preserve"> = –1 and the commutative, associative, and distributive properties to </w:t>
            </w:r>
            <w:r w:rsidR="008F33A2" w:rsidRPr="00653F00">
              <w:rPr>
                <w:rFonts w:ascii="Times New Roman" w:hAnsi="Times New Roman" w:cs="Times New Roman"/>
                <w:color w:val="000000" w:themeColor="text1"/>
                <w:sz w:val="20"/>
                <w:szCs w:val="20"/>
              </w:rPr>
              <w:t>multiply complex numbers</w:t>
            </w:r>
            <w:r>
              <w:rPr>
                <w:rFonts w:ascii="Times New Roman" w:hAnsi="Times New Roman" w:cs="Times New Roman"/>
                <w:color w:val="000000" w:themeColor="text1"/>
                <w:sz w:val="20"/>
                <w:szCs w:val="20"/>
              </w:rPr>
              <w:t>.</w:t>
            </w:r>
          </w:p>
          <w:p w:rsidR="008F33A2" w:rsidRPr="00653F00" w:rsidRDefault="008F33A2" w:rsidP="00653F00">
            <w:pPr>
              <w:pStyle w:val="Normal1"/>
              <w:contextualSpacing/>
              <w:rPr>
                <w:rFonts w:ascii="Times New Roman" w:hAnsi="Times New Roman" w:cs="Times New Roman"/>
                <w:color w:val="000000" w:themeColor="text1"/>
                <w:sz w:val="20"/>
                <w:szCs w:val="20"/>
              </w:rPr>
            </w:pPr>
          </w:p>
          <w:p w:rsidR="008F33A2" w:rsidRPr="00653F00" w:rsidRDefault="008F33A2" w:rsidP="008D3585">
            <w:pPr>
              <w:pStyle w:val="Normal1"/>
              <w:ind w:left="1383" w:hanging="1383"/>
              <w:contextualSpacing/>
              <w:rPr>
                <w:rFonts w:ascii="Times New Roman" w:hAnsi="Times New Roman" w:cs="Times New Roman"/>
                <w:color w:val="000000" w:themeColor="text1"/>
                <w:sz w:val="20"/>
                <w:szCs w:val="20"/>
              </w:rPr>
            </w:pPr>
            <w:r w:rsidRPr="00653F00">
              <w:rPr>
                <w:rFonts w:ascii="Times New Roman" w:hAnsi="Times New Roman" w:cs="Times New Roman"/>
                <w:color w:val="000000" w:themeColor="text1"/>
                <w:sz w:val="20"/>
                <w:szCs w:val="20"/>
              </w:rPr>
              <w:t xml:space="preserve">Learning Goal 1: </w:t>
            </w:r>
            <w:r w:rsidRPr="00653F00">
              <w:rPr>
                <w:rFonts w:ascii="Times New Roman" w:hAnsi="Times New Roman" w:cs="Times New Roman"/>
                <w:sz w:val="20"/>
                <w:szCs w:val="20"/>
              </w:rPr>
              <w:t>Add, subtract, and multiply complex numbers using the commutative, associat</w:t>
            </w:r>
            <w:r>
              <w:rPr>
                <w:rFonts w:ascii="Times New Roman" w:hAnsi="Times New Roman" w:cs="Times New Roman"/>
                <w:sz w:val="20"/>
                <w:szCs w:val="20"/>
              </w:rPr>
              <w:t>ive and distributive properties</w:t>
            </w:r>
            <w:r w:rsidR="00F9142F">
              <w:rPr>
                <w:rFonts w:ascii="Times New Roman" w:hAnsi="Times New Roman" w:cs="Times New Roman"/>
                <w:sz w:val="20"/>
                <w:szCs w:val="20"/>
              </w:rPr>
              <w:t>.</w:t>
            </w:r>
          </w:p>
        </w:tc>
      </w:tr>
      <w:tr w:rsidR="008F33A2" w:rsidRPr="00653F00" w:rsidTr="00187DC7">
        <w:trPr>
          <w:trHeight w:val="899"/>
        </w:trPr>
        <w:tc>
          <w:tcPr>
            <w:tcW w:w="3616" w:type="dxa"/>
            <w:shd w:val="clear" w:color="auto" w:fill="FFFFFF"/>
          </w:tcPr>
          <w:p w:rsidR="008F33A2" w:rsidRPr="008F33A2" w:rsidRDefault="008F33A2" w:rsidP="00653F00">
            <w:pPr>
              <w:pStyle w:val="ListParagraph"/>
              <w:numPr>
                <w:ilvl w:val="0"/>
                <w:numId w:val="12"/>
              </w:numPr>
              <w:ind w:left="319"/>
              <w:rPr>
                <w:rFonts w:ascii="Times New Roman" w:hAnsi="Times New Roman" w:cs="Times New Roman"/>
                <w:sz w:val="20"/>
                <w:szCs w:val="20"/>
              </w:rPr>
            </w:pPr>
            <w:r w:rsidRPr="00653F00">
              <w:rPr>
                <w:rFonts w:ascii="Times New Roman" w:hAnsi="Times New Roman" w:cs="Times New Roman"/>
                <w:sz w:val="20"/>
                <w:szCs w:val="20"/>
              </w:rPr>
              <w:t>N.CN.C.7. Solve quadratic equations with real coefficients that have complex solutions</w:t>
            </w:r>
            <w:r>
              <w:rPr>
                <w:rFonts w:ascii="Times New Roman" w:hAnsi="Times New Roman" w:cs="Times New Roman"/>
                <w:sz w:val="20"/>
                <w:szCs w:val="20"/>
              </w:rPr>
              <w:t>.</w:t>
            </w:r>
          </w:p>
          <w:p w:rsidR="008F33A2" w:rsidRPr="00653F00" w:rsidRDefault="00F9142F" w:rsidP="00653F00">
            <w:pPr>
              <w:pStyle w:val="ListParagraph"/>
              <w:numPr>
                <w:ilvl w:val="0"/>
                <w:numId w:val="11"/>
              </w:numPr>
              <w:ind w:left="319"/>
              <w:rPr>
                <w:rFonts w:ascii="Times New Roman" w:hAnsi="Times New Roman" w:cs="Times New Roman"/>
                <w:sz w:val="20"/>
                <w:szCs w:val="20"/>
              </w:rPr>
            </w:pPr>
            <w:r>
              <w:rPr>
                <w:rFonts w:ascii="Times New Roman" w:hAnsi="Times New Roman" w:cs="Times New Roman"/>
                <w:sz w:val="20"/>
                <w:szCs w:val="20"/>
              </w:rPr>
              <w:t>A.REI.B.4</w:t>
            </w:r>
            <w:r w:rsidR="008F33A2" w:rsidRPr="00653F00">
              <w:rPr>
                <w:rFonts w:ascii="Times New Roman" w:hAnsi="Times New Roman" w:cs="Times New Roman"/>
                <w:sz w:val="20"/>
                <w:szCs w:val="20"/>
              </w:rPr>
              <w:t>. Solve quadratic equations in one variable.</w:t>
            </w:r>
          </w:p>
          <w:p w:rsidR="008F33A2" w:rsidRPr="008F33A2" w:rsidRDefault="008F33A2" w:rsidP="00F9142F">
            <w:pPr>
              <w:autoSpaceDE w:val="0"/>
              <w:autoSpaceDN w:val="0"/>
              <w:adjustRightInd w:val="0"/>
              <w:spacing w:before="30"/>
              <w:ind w:left="785" w:firstLine="65"/>
              <w:rPr>
                <w:rFonts w:ascii="Times New Roman" w:hAnsi="Times New Roman" w:cs="Times New Roman"/>
                <w:sz w:val="20"/>
                <w:szCs w:val="20"/>
              </w:rPr>
            </w:pPr>
            <w:r>
              <w:rPr>
                <w:rFonts w:ascii="Times New Roman" w:hAnsi="Times New Roman" w:cs="Times New Roman"/>
                <w:sz w:val="20"/>
                <w:szCs w:val="20"/>
              </w:rPr>
              <w:t>A.REI.B.</w:t>
            </w:r>
            <w:r w:rsidRPr="00653F00">
              <w:rPr>
                <w:rFonts w:ascii="Times New Roman" w:hAnsi="Times New Roman" w:cs="Times New Roman"/>
                <w:sz w:val="20"/>
                <w:szCs w:val="20"/>
              </w:rPr>
              <w:t xml:space="preserve">4b. Solve quadratic equations by inspection (e.g., for </w:t>
            </w:r>
            <w:r w:rsidRPr="00653F00">
              <w:rPr>
                <w:rFonts w:ascii="Times New Roman" w:hAnsi="Times New Roman" w:cs="Times New Roman"/>
                <w:i/>
                <w:iCs/>
                <w:sz w:val="20"/>
                <w:szCs w:val="20"/>
              </w:rPr>
              <w:t>x</w:t>
            </w:r>
            <w:r w:rsidRPr="00653F00">
              <w:rPr>
                <w:rFonts w:ascii="Times New Roman" w:hAnsi="Times New Roman" w:cs="Times New Roman"/>
                <w:sz w:val="20"/>
                <w:szCs w:val="20"/>
                <w:vertAlign w:val="superscript"/>
              </w:rPr>
              <w:t>2</w:t>
            </w:r>
            <w:r w:rsidRPr="00653F00">
              <w:rPr>
                <w:rFonts w:ascii="Times New Roman" w:hAnsi="Times New Roman" w:cs="Times New Roman"/>
                <w:sz w:val="20"/>
                <w:szCs w:val="20"/>
              </w:rPr>
              <w:t xml:space="preserve"> = 49), taking square roots, completing the square, the quadratic formula and factoring, as appropriate to the initial form of the equation. Recognize when the quadratic formula gives complex solutions and write them as </w:t>
            </w:r>
            <w:r w:rsidRPr="00653F00">
              <w:rPr>
                <w:rFonts w:ascii="Times New Roman" w:hAnsi="Times New Roman" w:cs="Times New Roman"/>
                <w:i/>
                <w:iCs/>
                <w:sz w:val="20"/>
                <w:szCs w:val="20"/>
              </w:rPr>
              <w:t xml:space="preserve">a </w:t>
            </w:r>
            <w:r w:rsidRPr="00653F00">
              <w:rPr>
                <w:rFonts w:ascii="Times New Roman" w:hAnsi="Times New Roman" w:cs="Times New Roman"/>
                <w:sz w:val="20"/>
                <w:szCs w:val="20"/>
              </w:rPr>
              <w:t xml:space="preserve">± </w:t>
            </w:r>
            <w:r w:rsidRPr="00653F00">
              <w:rPr>
                <w:rFonts w:ascii="Times New Roman" w:hAnsi="Times New Roman" w:cs="Times New Roman"/>
                <w:i/>
                <w:iCs/>
                <w:sz w:val="20"/>
                <w:szCs w:val="20"/>
              </w:rPr>
              <w:t xml:space="preserve">bi </w:t>
            </w:r>
            <w:r w:rsidRPr="00653F00">
              <w:rPr>
                <w:rFonts w:ascii="Times New Roman" w:hAnsi="Times New Roman" w:cs="Times New Roman"/>
                <w:sz w:val="20"/>
                <w:szCs w:val="20"/>
              </w:rPr>
              <w:t xml:space="preserve">for real numbers </w:t>
            </w:r>
            <w:r w:rsidRPr="00653F00">
              <w:rPr>
                <w:rFonts w:ascii="Times New Roman" w:hAnsi="Times New Roman" w:cs="Times New Roman"/>
                <w:i/>
                <w:iCs/>
                <w:sz w:val="20"/>
                <w:szCs w:val="20"/>
              </w:rPr>
              <w:t xml:space="preserve">a </w:t>
            </w:r>
            <w:r w:rsidRPr="00653F00">
              <w:rPr>
                <w:rFonts w:ascii="Times New Roman" w:hAnsi="Times New Roman" w:cs="Times New Roman"/>
                <w:sz w:val="20"/>
                <w:szCs w:val="20"/>
              </w:rPr>
              <w:t xml:space="preserve">and </w:t>
            </w:r>
            <w:r w:rsidRPr="00653F00">
              <w:rPr>
                <w:rFonts w:ascii="Times New Roman" w:hAnsi="Times New Roman" w:cs="Times New Roman"/>
                <w:i/>
                <w:iCs/>
                <w:sz w:val="20"/>
                <w:szCs w:val="20"/>
              </w:rPr>
              <w:t>b</w:t>
            </w:r>
            <w:r>
              <w:rPr>
                <w:rFonts w:ascii="Times New Roman" w:hAnsi="Times New Roman" w:cs="Times New Roman"/>
                <w:sz w:val="20"/>
                <w:szCs w:val="20"/>
              </w:rPr>
              <w:t xml:space="preserve">. </w:t>
            </w:r>
          </w:p>
        </w:tc>
        <w:tc>
          <w:tcPr>
            <w:tcW w:w="3616" w:type="dxa"/>
            <w:shd w:val="clear" w:color="auto" w:fill="FFFFFF"/>
          </w:tcPr>
          <w:p w:rsidR="008F33A2" w:rsidRPr="00653F00" w:rsidRDefault="008F33A2" w:rsidP="00653F00">
            <w:pPr>
              <w:ind w:left="-41"/>
              <w:rPr>
                <w:rFonts w:ascii="Times New Roman" w:hAnsi="Times New Roman" w:cs="Times New Roman"/>
                <w:sz w:val="20"/>
                <w:szCs w:val="20"/>
              </w:rPr>
            </w:pPr>
            <w:r w:rsidRPr="00653F00">
              <w:rPr>
                <w:rFonts w:ascii="Times New Roman" w:hAnsi="Times New Roman" w:cs="Times New Roman"/>
                <w:sz w:val="20"/>
                <w:szCs w:val="20"/>
              </w:rPr>
              <w:t>MP.5 Use appropriate tools strategically.</w:t>
            </w:r>
          </w:p>
          <w:p w:rsidR="008F33A2" w:rsidRPr="00653F00" w:rsidRDefault="008F33A2" w:rsidP="00653F00">
            <w:pPr>
              <w:ind w:left="-41"/>
              <w:rPr>
                <w:rFonts w:ascii="Times New Roman" w:hAnsi="Times New Roman" w:cs="Times New Roman"/>
                <w:sz w:val="20"/>
                <w:szCs w:val="20"/>
              </w:rPr>
            </w:pPr>
            <w:r w:rsidRPr="00653F00">
              <w:rPr>
                <w:rFonts w:ascii="Times New Roman" w:hAnsi="Times New Roman" w:cs="Times New Roman"/>
                <w:sz w:val="20"/>
                <w:szCs w:val="20"/>
              </w:rPr>
              <w:t>MP.7 Look for and make use of structure.</w:t>
            </w:r>
          </w:p>
        </w:tc>
        <w:tc>
          <w:tcPr>
            <w:tcW w:w="7528" w:type="dxa"/>
            <w:tcBorders>
              <w:bottom w:val="single" w:sz="4" w:space="0" w:color="000000"/>
            </w:tcBorders>
            <w:shd w:val="clear" w:color="auto" w:fill="FFFFFF"/>
          </w:tcPr>
          <w:p w:rsidR="008F33A2" w:rsidRPr="00653F00" w:rsidRDefault="008D3585" w:rsidP="00653F00">
            <w:pPr>
              <w:pStyle w:val="Normal1"/>
              <w:rPr>
                <w:rFonts w:ascii="Times New Roman" w:hAnsi="Times New Roman" w:cs="Times New Roman"/>
                <w:sz w:val="20"/>
                <w:szCs w:val="20"/>
              </w:rPr>
            </w:pPr>
            <w:r>
              <w:rPr>
                <w:rFonts w:ascii="Times New Roman" w:hAnsi="Times New Roman" w:cs="Times New Roman"/>
                <w:sz w:val="20"/>
                <w:szCs w:val="20"/>
              </w:rPr>
              <w:t xml:space="preserve"> </w:t>
            </w:r>
            <w:r w:rsidR="008F33A2">
              <w:rPr>
                <w:rFonts w:ascii="Times New Roman" w:hAnsi="Times New Roman" w:cs="Times New Roman"/>
                <w:sz w:val="20"/>
                <w:szCs w:val="20"/>
              </w:rPr>
              <w:t>Concepts</w:t>
            </w:r>
            <w:r w:rsidR="008F33A2" w:rsidRPr="00653F00">
              <w:rPr>
                <w:rFonts w:ascii="Times New Roman" w:hAnsi="Times New Roman" w:cs="Times New Roman"/>
                <w:sz w:val="20"/>
                <w:szCs w:val="20"/>
              </w:rPr>
              <w:t xml:space="preserve">: </w:t>
            </w:r>
          </w:p>
          <w:p w:rsidR="008F33A2" w:rsidRPr="008F33A2" w:rsidRDefault="008F33A2" w:rsidP="00653F00">
            <w:pPr>
              <w:pStyle w:val="Normal1"/>
              <w:numPr>
                <w:ilvl w:val="0"/>
                <w:numId w:val="4"/>
              </w:numPr>
              <w:ind w:hanging="360"/>
              <w:contextualSpacing/>
              <w:rPr>
                <w:rFonts w:ascii="Times New Roman" w:hAnsi="Times New Roman" w:cs="Times New Roman"/>
                <w:color w:val="000000" w:themeColor="text1"/>
                <w:sz w:val="20"/>
                <w:szCs w:val="20"/>
              </w:rPr>
            </w:pPr>
            <w:r w:rsidRPr="00653F00">
              <w:rPr>
                <w:rFonts w:ascii="Times New Roman" w:hAnsi="Times New Roman" w:cs="Times New Roman"/>
                <w:color w:val="000000" w:themeColor="text1"/>
                <w:sz w:val="20"/>
                <w:szCs w:val="20"/>
              </w:rPr>
              <w:t>As with real solutions, complex solutions to quadratic equations may be determined by taking square roots, factoring, and completing the square</w:t>
            </w:r>
            <w:r w:rsidR="00F9142F">
              <w:rPr>
                <w:rFonts w:ascii="Times New Roman" w:hAnsi="Times New Roman" w:cs="Times New Roman"/>
                <w:color w:val="000000" w:themeColor="text1"/>
                <w:sz w:val="20"/>
                <w:szCs w:val="20"/>
              </w:rPr>
              <w:t>.</w:t>
            </w:r>
          </w:p>
          <w:p w:rsidR="008F33A2" w:rsidRPr="00653F00" w:rsidRDefault="008F33A2" w:rsidP="00653F00">
            <w:pPr>
              <w:pStyle w:val="Normal1"/>
              <w:rPr>
                <w:rFonts w:ascii="Times New Roman" w:hAnsi="Times New Roman" w:cs="Times New Roman"/>
                <w:color w:val="000000" w:themeColor="text1"/>
                <w:sz w:val="20"/>
                <w:szCs w:val="20"/>
              </w:rPr>
            </w:pPr>
            <w:r w:rsidRPr="00653F00">
              <w:rPr>
                <w:rFonts w:ascii="Times New Roman" w:hAnsi="Times New Roman" w:cs="Times New Roman"/>
                <w:color w:val="000000" w:themeColor="text1"/>
                <w:sz w:val="20"/>
                <w:szCs w:val="20"/>
              </w:rPr>
              <w:t>Students are able to:</w:t>
            </w:r>
          </w:p>
          <w:p w:rsidR="008F33A2" w:rsidRPr="00653F00" w:rsidRDefault="008F33A2" w:rsidP="00653F00">
            <w:pPr>
              <w:pStyle w:val="Normal2"/>
              <w:numPr>
                <w:ilvl w:val="0"/>
                <w:numId w:val="5"/>
              </w:numPr>
              <w:ind w:hanging="360"/>
              <w:contextualSpacing/>
              <w:rPr>
                <w:rFonts w:ascii="Times New Roman" w:hAnsi="Times New Roman" w:cs="Times New Roman"/>
                <w:sz w:val="20"/>
                <w:szCs w:val="20"/>
              </w:rPr>
            </w:pPr>
            <w:r w:rsidRPr="00653F00">
              <w:rPr>
                <w:rFonts w:ascii="Times New Roman" w:hAnsi="Times New Roman" w:cs="Times New Roman"/>
                <w:sz w:val="20"/>
                <w:szCs w:val="20"/>
              </w:rPr>
              <w:t>solve quadratic equations in one variable that have complex solutions by taking square roots</w:t>
            </w:r>
            <w:r w:rsidR="00F9142F">
              <w:rPr>
                <w:rFonts w:ascii="Times New Roman" w:hAnsi="Times New Roman" w:cs="Times New Roman"/>
                <w:sz w:val="20"/>
                <w:szCs w:val="20"/>
              </w:rPr>
              <w:t>.</w:t>
            </w:r>
          </w:p>
          <w:p w:rsidR="008F33A2" w:rsidRPr="00653F00" w:rsidRDefault="008F33A2" w:rsidP="00653F00">
            <w:pPr>
              <w:pStyle w:val="Normal2"/>
              <w:numPr>
                <w:ilvl w:val="0"/>
                <w:numId w:val="5"/>
              </w:numPr>
              <w:ind w:hanging="360"/>
              <w:contextualSpacing/>
              <w:rPr>
                <w:rFonts w:ascii="Times New Roman" w:hAnsi="Times New Roman" w:cs="Times New Roman"/>
                <w:sz w:val="20"/>
                <w:szCs w:val="20"/>
              </w:rPr>
            </w:pPr>
            <w:r w:rsidRPr="00653F00">
              <w:rPr>
                <w:rFonts w:ascii="Times New Roman" w:hAnsi="Times New Roman" w:cs="Times New Roman"/>
                <w:sz w:val="20"/>
                <w:szCs w:val="20"/>
              </w:rPr>
              <w:t>solve a quadratic equations in one variable that have complex solutions by completing the square</w:t>
            </w:r>
            <w:r w:rsidR="00F9142F">
              <w:rPr>
                <w:rFonts w:ascii="Times New Roman" w:hAnsi="Times New Roman" w:cs="Times New Roman"/>
                <w:sz w:val="20"/>
                <w:szCs w:val="20"/>
              </w:rPr>
              <w:t>.</w:t>
            </w:r>
          </w:p>
          <w:p w:rsidR="008F33A2" w:rsidRPr="00653F00" w:rsidRDefault="008F33A2" w:rsidP="00653F00">
            <w:pPr>
              <w:pStyle w:val="Normal1"/>
              <w:numPr>
                <w:ilvl w:val="0"/>
                <w:numId w:val="5"/>
              </w:numPr>
              <w:ind w:hanging="360"/>
              <w:contextualSpacing/>
              <w:rPr>
                <w:rFonts w:ascii="Times New Roman" w:hAnsi="Times New Roman" w:cs="Times New Roman"/>
                <w:color w:val="000000" w:themeColor="text1"/>
                <w:sz w:val="20"/>
                <w:szCs w:val="20"/>
              </w:rPr>
            </w:pPr>
            <w:r w:rsidRPr="00653F00">
              <w:rPr>
                <w:rFonts w:ascii="Times New Roman" w:hAnsi="Times New Roman" w:cs="Times New Roman"/>
                <w:sz w:val="20"/>
                <w:szCs w:val="20"/>
              </w:rPr>
              <w:t>solve a quadratic equations in one variable that have complex solutions by factoring</w:t>
            </w:r>
            <w:r w:rsidR="00F9142F">
              <w:rPr>
                <w:rFonts w:ascii="Times New Roman" w:hAnsi="Times New Roman" w:cs="Times New Roman"/>
                <w:sz w:val="20"/>
                <w:szCs w:val="20"/>
              </w:rPr>
              <w:t>.</w:t>
            </w:r>
          </w:p>
          <w:p w:rsidR="008F33A2" w:rsidRPr="00653F00" w:rsidRDefault="008F33A2" w:rsidP="00653F00">
            <w:pPr>
              <w:pStyle w:val="Normal1"/>
              <w:numPr>
                <w:ilvl w:val="0"/>
                <w:numId w:val="5"/>
              </w:numPr>
              <w:ind w:hanging="360"/>
              <w:contextualSpacing/>
              <w:rPr>
                <w:rFonts w:ascii="Times New Roman" w:hAnsi="Times New Roman" w:cs="Times New Roman"/>
                <w:color w:val="000000" w:themeColor="text1"/>
                <w:sz w:val="20"/>
                <w:szCs w:val="20"/>
              </w:rPr>
            </w:pPr>
            <w:r w:rsidRPr="00653F00">
              <w:rPr>
                <w:rFonts w:ascii="Times New Roman" w:hAnsi="Times New Roman" w:cs="Times New Roman"/>
                <w:sz w:val="20"/>
                <w:szCs w:val="20"/>
              </w:rPr>
              <w:t>write complex solutions in</w:t>
            </w:r>
            <w:r w:rsidRPr="00653F00">
              <w:rPr>
                <w:rStyle w:val="apple-converted-space"/>
                <w:rFonts w:ascii="Times New Roman" w:eastAsia="Times New Roman" w:hAnsi="Times New Roman" w:cs="Times New Roman"/>
                <w:color w:val="202020"/>
                <w:sz w:val="20"/>
                <w:szCs w:val="20"/>
              </w:rPr>
              <w:t> </w:t>
            </w:r>
            <w:r w:rsidRPr="00653F00">
              <w:rPr>
                <w:rFonts w:ascii="Times New Roman" w:eastAsia="Times New Roman" w:hAnsi="Times New Roman" w:cs="Times New Roman"/>
                <w:i/>
                <w:iCs/>
                <w:color w:val="202020"/>
                <w:sz w:val="20"/>
                <w:szCs w:val="20"/>
              </w:rPr>
              <w:t>a</w:t>
            </w:r>
            <w:r w:rsidRPr="00653F00">
              <w:rPr>
                <w:rStyle w:val="apple-converted-space"/>
                <w:rFonts w:ascii="Times New Roman" w:eastAsia="Times New Roman" w:hAnsi="Times New Roman" w:cs="Times New Roman"/>
                <w:color w:val="202020"/>
                <w:sz w:val="20"/>
                <w:szCs w:val="20"/>
              </w:rPr>
              <w:t> </w:t>
            </w:r>
            <w:r w:rsidRPr="00653F00">
              <w:rPr>
                <w:rFonts w:ascii="Times New Roman" w:eastAsia="Times New Roman" w:hAnsi="Times New Roman" w:cs="Times New Roman"/>
                <w:color w:val="202020"/>
                <w:sz w:val="20"/>
                <w:szCs w:val="20"/>
              </w:rPr>
              <w:t>±</w:t>
            </w:r>
            <w:r w:rsidRPr="00653F00">
              <w:rPr>
                <w:rStyle w:val="apple-converted-space"/>
                <w:rFonts w:ascii="Times New Roman" w:eastAsia="Times New Roman" w:hAnsi="Times New Roman" w:cs="Times New Roman"/>
                <w:color w:val="202020"/>
                <w:sz w:val="20"/>
                <w:szCs w:val="20"/>
              </w:rPr>
              <w:t> </w:t>
            </w:r>
            <w:r w:rsidRPr="00653F00">
              <w:rPr>
                <w:rFonts w:ascii="Times New Roman" w:eastAsia="Times New Roman" w:hAnsi="Times New Roman" w:cs="Times New Roman"/>
                <w:i/>
                <w:iCs/>
                <w:color w:val="202020"/>
                <w:sz w:val="20"/>
                <w:szCs w:val="20"/>
              </w:rPr>
              <w:t>bi</w:t>
            </w:r>
            <w:r w:rsidRPr="00653F00">
              <w:rPr>
                <w:rStyle w:val="apple-converted-space"/>
                <w:rFonts w:ascii="Times New Roman" w:eastAsia="Times New Roman" w:hAnsi="Times New Roman" w:cs="Times New Roman"/>
                <w:color w:val="202020"/>
                <w:sz w:val="20"/>
                <w:szCs w:val="20"/>
              </w:rPr>
              <w:t> form</w:t>
            </w:r>
            <w:r w:rsidR="00F9142F">
              <w:rPr>
                <w:rStyle w:val="apple-converted-space"/>
                <w:rFonts w:ascii="Times New Roman" w:eastAsia="Times New Roman" w:hAnsi="Times New Roman" w:cs="Times New Roman"/>
                <w:color w:val="202020"/>
                <w:sz w:val="20"/>
                <w:szCs w:val="20"/>
              </w:rPr>
              <w:t>.</w:t>
            </w:r>
          </w:p>
          <w:p w:rsidR="008F33A2" w:rsidRPr="00653F00" w:rsidRDefault="008F33A2" w:rsidP="00653F00">
            <w:pPr>
              <w:pStyle w:val="Normal1"/>
              <w:rPr>
                <w:rFonts w:ascii="Times New Roman" w:hAnsi="Times New Roman" w:cs="Times New Roman"/>
                <w:color w:val="000000" w:themeColor="text1"/>
                <w:sz w:val="20"/>
                <w:szCs w:val="20"/>
              </w:rPr>
            </w:pPr>
          </w:p>
          <w:p w:rsidR="008F33A2" w:rsidRPr="00653F00" w:rsidRDefault="008F33A2" w:rsidP="008D3585">
            <w:pPr>
              <w:pStyle w:val="Normal1"/>
              <w:ind w:left="1473" w:hanging="1473"/>
              <w:rPr>
                <w:rFonts w:ascii="Times New Roman" w:hAnsi="Times New Roman" w:cs="Times New Roman"/>
                <w:color w:val="000000" w:themeColor="text1"/>
                <w:sz w:val="20"/>
                <w:szCs w:val="20"/>
              </w:rPr>
            </w:pPr>
            <w:r w:rsidRPr="00653F00">
              <w:rPr>
                <w:rFonts w:ascii="Times New Roman" w:hAnsi="Times New Roman" w:cs="Times New Roman"/>
                <w:color w:val="000000" w:themeColor="text1"/>
                <w:sz w:val="20"/>
                <w:szCs w:val="20"/>
              </w:rPr>
              <w:t>Learning Goal 2: Solve quadratic equations with real coefficients that have complex solutions by taking square roots, completing the square and factoring</w:t>
            </w:r>
            <w:r w:rsidR="00F9142F">
              <w:rPr>
                <w:rFonts w:ascii="Times New Roman" w:hAnsi="Times New Roman" w:cs="Times New Roman"/>
                <w:color w:val="000000" w:themeColor="text1"/>
                <w:sz w:val="20"/>
                <w:szCs w:val="20"/>
              </w:rPr>
              <w:t>.</w:t>
            </w:r>
          </w:p>
        </w:tc>
      </w:tr>
      <w:tr w:rsidR="008F33A2" w:rsidRPr="00653F00" w:rsidTr="00187DC7">
        <w:trPr>
          <w:trHeight w:val="521"/>
        </w:trPr>
        <w:tc>
          <w:tcPr>
            <w:tcW w:w="3616" w:type="dxa"/>
            <w:shd w:val="clear" w:color="auto" w:fill="FFFFFF"/>
          </w:tcPr>
          <w:p w:rsidR="008F33A2" w:rsidRPr="00653F00" w:rsidRDefault="008F33A2" w:rsidP="00653F00">
            <w:pPr>
              <w:pStyle w:val="ListParagraph"/>
              <w:numPr>
                <w:ilvl w:val="0"/>
                <w:numId w:val="12"/>
              </w:numPr>
              <w:ind w:left="319"/>
              <w:rPr>
                <w:rFonts w:ascii="Times New Roman" w:hAnsi="Times New Roman" w:cs="Times New Roman"/>
                <w:color w:val="181818"/>
                <w:sz w:val="20"/>
                <w:szCs w:val="20"/>
              </w:rPr>
            </w:pPr>
            <w:r w:rsidRPr="00653F00">
              <w:rPr>
                <w:rFonts w:ascii="Times New Roman" w:hAnsi="Times New Roman" w:cs="Times New Roman"/>
                <w:color w:val="181818"/>
                <w:sz w:val="20"/>
                <w:szCs w:val="20"/>
              </w:rPr>
              <w:t>A.REI.C.7.</w:t>
            </w:r>
            <w:r w:rsidRPr="00653F00">
              <w:rPr>
                <w:rFonts w:ascii="Times New Roman" w:hAnsi="Times New Roman" w:cs="Times New Roman"/>
                <w:color w:val="202020"/>
                <w:sz w:val="20"/>
                <w:szCs w:val="20"/>
              </w:rPr>
              <w:t xml:space="preserve"> </w:t>
            </w:r>
            <w:r w:rsidRPr="00653F00">
              <w:rPr>
                <w:rFonts w:ascii="Times New Roman" w:hAnsi="Times New Roman" w:cs="Times New Roman"/>
                <w:sz w:val="20"/>
                <w:szCs w:val="20"/>
              </w:rPr>
              <w:t xml:space="preserve">Solve a simple system consisting of a linear equation and a quadratic equation in two variables algebraically and graphically. </w:t>
            </w:r>
            <w:r w:rsidRPr="00653F00">
              <w:rPr>
                <w:rFonts w:ascii="Times New Roman" w:hAnsi="Times New Roman" w:cs="Times New Roman"/>
                <w:i/>
                <w:iCs/>
                <w:sz w:val="20"/>
                <w:szCs w:val="20"/>
              </w:rPr>
              <w:t xml:space="preserve">For example, find the points of intersection between the line y </w:t>
            </w:r>
            <w:r w:rsidRPr="00653F00">
              <w:rPr>
                <w:rFonts w:ascii="Times New Roman" w:hAnsi="Times New Roman" w:cs="Times New Roman"/>
                <w:sz w:val="20"/>
                <w:szCs w:val="20"/>
              </w:rPr>
              <w:t>= –</w:t>
            </w:r>
            <w:r w:rsidRPr="00653F00">
              <w:rPr>
                <w:rFonts w:ascii="Times New Roman" w:hAnsi="Times New Roman" w:cs="Times New Roman"/>
                <w:i/>
                <w:iCs/>
                <w:sz w:val="20"/>
                <w:szCs w:val="20"/>
              </w:rPr>
              <w:t xml:space="preserve">3x </w:t>
            </w:r>
            <w:r w:rsidRPr="00653F00">
              <w:rPr>
                <w:rFonts w:ascii="Times New Roman" w:hAnsi="Times New Roman" w:cs="Times New Roman"/>
                <w:sz w:val="20"/>
                <w:szCs w:val="20"/>
              </w:rPr>
              <w:t xml:space="preserve">and the circle </w:t>
            </w:r>
            <w:r w:rsidRPr="00653F00">
              <w:rPr>
                <w:rFonts w:ascii="Times New Roman" w:hAnsi="Times New Roman" w:cs="Times New Roman"/>
                <w:i/>
                <w:iCs/>
                <w:sz w:val="20"/>
                <w:szCs w:val="20"/>
              </w:rPr>
              <w:t>x</w:t>
            </w:r>
            <w:r w:rsidRPr="00653F00">
              <w:rPr>
                <w:rFonts w:ascii="Times New Roman" w:hAnsi="Times New Roman" w:cs="Times New Roman"/>
                <w:sz w:val="20"/>
                <w:szCs w:val="20"/>
                <w:vertAlign w:val="superscript"/>
              </w:rPr>
              <w:t xml:space="preserve">2 </w:t>
            </w:r>
            <w:r w:rsidRPr="00653F00">
              <w:rPr>
                <w:rFonts w:ascii="Times New Roman" w:hAnsi="Times New Roman" w:cs="Times New Roman"/>
                <w:sz w:val="20"/>
                <w:szCs w:val="20"/>
              </w:rPr>
              <w:t xml:space="preserve">+ </w:t>
            </w:r>
            <w:r w:rsidRPr="00653F00">
              <w:rPr>
                <w:rFonts w:ascii="Times New Roman" w:hAnsi="Times New Roman" w:cs="Times New Roman"/>
                <w:i/>
                <w:iCs/>
                <w:sz w:val="20"/>
                <w:szCs w:val="20"/>
              </w:rPr>
              <w:t>y</w:t>
            </w:r>
            <w:r w:rsidRPr="00653F00">
              <w:rPr>
                <w:rFonts w:ascii="Times New Roman" w:hAnsi="Times New Roman" w:cs="Times New Roman"/>
                <w:sz w:val="20"/>
                <w:szCs w:val="20"/>
                <w:vertAlign w:val="superscript"/>
              </w:rPr>
              <w:t>2</w:t>
            </w:r>
            <w:r w:rsidRPr="00653F00">
              <w:rPr>
                <w:rFonts w:ascii="Times New Roman" w:hAnsi="Times New Roman" w:cs="Times New Roman"/>
                <w:sz w:val="20"/>
                <w:szCs w:val="20"/>
              </w:rPr>
              <w:t xml:space="preserve"> = </w:t>
            </w:r>
            <w:r w:rsidRPr="00653F00">
              <w:rPr>
                <w:rFonts w:ascii="Times New Roman" w:hAnsi="Times New Roman" w:cs="Times New Roman"/>
                <w:i/>
                <w:iCs/>
                <w:sz w:val="20"/>
                <w:szCs w:val="20"/>
              </w:rPr>
              <w:t>3.</w:t>
            </w:r>
          </w:p>
          <w:p w:rsidR="008F33A2" w:rsidRPr="00653F00" w:rsidRDefault="008F33A2" w:rsidP="00653F00">
            <w:pPr>
              <w:ind w:left="-41"/>
              <w:rPr>
                <w:rFonts w:ascii="Times New Roman" w:hAnsi="Times New Roman" w:cs="Times New Roman"/>
                <w:sz w:val="20"/>
                <w:szCs w:val="20"/>
              </w:rPr>
            </w:pPr>
            <w:r w:rsidRPr="00653F00">
              <w:rPr>
                <w:rFonts w:ascii="Times New Roman" w:hAnsi="Times New Roman" w:cs="Times New Roman"/>
                <w:sz w:val="20"/>
                <w:szCs w:val="20"/>
              </w:rPr>
              <w:t xml:space="preserve"> </w:t>
            </w:r>
          </w:p>
        </w:tc>
        <w:tc>
          <w:tcPr>
            <w:tcW w:w="3616" w:type="dxa"/>
            <w:shd w:val="clear" w:color="auto" w:fill="FFFFFF"/>
          </w:tcPr>
          <w:p w:rsidR="008F33A2" w:rsidRPr="00653F00" w:rsidRDefault="008F33A2" w:rsidP="00653F00">
            <w:pPr>
              <w:ind w:left="-41"/>
              <w:rPr>
                <w:rFonts w:ascii="Times New Roman" w:hAnsi="Times New Roman" w:cs="Times New Roman"/>
                <w:sz w:val="20"/>
                <w:szCs w:val="20"/>
              </w:rPr>
            </w:pPr>
            <w:r w:rsidRPr="00653F00">
              <w:rPr>
                <w:rFonts w:ascii="Times New Roman" w:hAnsi="Times New Roman" w:cs="Times New Roman"/>
                <w:sz w:val="20"/>
                <w:szCs w:val="20"/>
              </w:rPr>
              <w:t>MP.1 Make sense of problems and persevere in solving them.</w:t>
            </w:r>
          </w:p>
          <w:p w:rsidR="008F33A2" w:rsidRPr="00653F00" w:rsidRDefault="008F33A2" w:rsidP="00653F00">
            <w:pPr>
              <w:pStyle w:val="Normal1"/>
              <w:rPr>
                <w:rFonts w:ascii="Times New Roman" w:hAnsi="Times New Roman" w:cs="Times New Roman"/>
                <w:sz w:val="20"/>
                <w:szCs w:val="20"/>
              </w:rPr>
            </w:pPr>
          </w:p>
        </w:tc>
        <w:tc>
          <w:tcPr>
            <w:tcW w:w="7528" w:type="dxa"/>
            <w:tcBorders>
              <w:bottom w:val="single" w:sz="4" w:space="0" w:color="000000"/>
            </w:tcBorders>
            <w:shd w:val="clear" w:color="auto" w:fill="FFFFFF"/>
          </w:tcPr>
          <w:p w:rsidR="008F33A2" w:rsidRPr="00653F00" w:rsidRDefault="008F33A2" w:rsidP="00653F00">
            <w:pPr>
              <w:pStyle w:val="Normal1"/>
              <w:rPr>
                <w:rFonts w:ascii="Times New Roman" w:hAnsi="Times New Roman" w:cs="Times New Roman"/>
                <w:sz w:val="20"/>
                <w:szCs w:val="20"/>
              </w:rPr>
            </w:pPr>
            <w:r>
              <w:rPr>
                <w:rFonts w:ascii="Times New Roman" w:hAnsi="Times New Roman" w:cs="Times New Roman"/>
                <w:sz w:val="20"/>
                <w:szCs w:val="20"/>
              </w:rPr>
              <w:t xml:space="preserve"> Concepts</w:t>
            </w:r>
            <w:r w:rsidRPr="00653F00">
              <w:rPr>
                <w:rFonts w:ascii="Times New Roman" w:hAnsi="Times New Roman" w:cs="Times New Roman"/>
                <w:sz w:val="20"/>
                <w:szCs w:val="20"/>
              </w:rPr>
              <w:t xml:space="preserve">: </w:t>
            </w:r>
          </w:p>
          <w:p w:rsidR="008F33A2" w:rsidRPr="008F33A2" w:rsidRDefault="008F33A2" w:rsidP="00653F00">
            <w:pPr>
              <w:pStyle w:val="Normal1"/>
              <w:numPr>
                <w:ilvl w:val="0"/>
                <w:numId w:val="7"/>
              </w:numPr>
              <w:ind w:hanging="360"/>
              <w:contextualSpacing/>
              <w:rPr>
                <w:rFonts w:ascii="Times New Roman" w:hAnsi="Times New Roman" w:cs="Times New Roman"/>
                <w:sz w:val="20"/>
                <w:szCs w:val="20"/>
              </w:rPr>
            </w:pPr>
            <w:r w:rsidRPr="00653F00">
              <w:rPr>
                <w:rFonts w:ascii="Times New Roman" w:hAnsi="Times New Roman" w:cs="Times New Roman"/>
                <w:sz w:val="20"/>
                <w:szCs w:val="20"/>
              </w:rPr>
              <w:t>Solutions of linear systems cont</w:t>
            </w:r>
            <w:r w:rsidR="00F9142F">
              <w:rPr>
                <w:rFonts w:ascii="Times New Roman" w:hAnsi="Times New Roman" w:cs="Times New Roman"/>
                <w:sz w:val="20"/>
                <w:szCs w:val="20"/>
              </w:rPr>
              <w:t>ain</w:t>
            </w:r>
            <w:r>
              <w:rPr>
                <w:rFonts w:ascii="Times New Roman" w:hAnsi="Times New Roman" w:cs="Times New Roman"/>
                <w:sz w:val="20"/>
                <w:szCs w:val="20"/>
              </w:rPr>
              <w:t xml:space="preserve"> different function types</w:t>
            </w:r>
            <w:r w:rsidR="00F9142F">
              <w:rPr>
                <w:rFonts w:ascii="Times New Roman" w:hAnsi="Times New Roman" w:cs="Times New Roman"/>
                <w:sz w:val="20"/>
                <w:szCs w:val="20"/>
              </w:rPr>
              <w:t>.</w:t>
            </w:r>
          </w:p>
          <w:p w:rsidR="008F33A2" w:rsidRPr="00653F00" w:rsidRDefault="008F33A2" w:rsidP="00653F00">
            <w:pPr>
              <w:pStyle w:val="Normal1"/>
              <w:rPr>
                <w:rFonts w:ascii="Times New Roman" w:hAnsi="Times New Roman" w:cs="Times New Roman"/>
                <w:sz w:val="20"/>
                <w:szCs w:val="20"/>
              </w:rPr>
            </w:pPr>
            <w:r w:rsidRPr="00653F00">
              <w:rPr>
                <w:rFonts w:ascii="Times New Roman" w:hAnsi="Times New Roman" w:cs="Times New Roman"/>
                <w:sz w:val="20"/>
                <w:szCs w:val="20"/>
              </w:rPr>
              <w:t>Students are able to:</w:t>
            </w:r>
          </w:p>
          <w:p w:rsidR="008F33A2" w:rsidRPr="00653F00" w:rsidRDefault="008F33A2" w:rsidP="00653F00">
            <w:pPr>
              <w:pStyle w:val="Normal1"/>
              <w:numPr>
                <w:ilvl w:val="0"/>
                <w:numId w:val="7"/>
              </w:numPr>
              <w:ind w:hanging="360"/>
              <w:contextualSpacing/>
              <w:rPr>
                <w:rFonts w:ascii="Times New Roman" w:hAnsi="Times New Roman" w:cs="Times New Roman"/>
                <w:sz w:val="20"/>
                <w:szCs w:val="20"/>
              </w:rPr>
            </w:pPr>
            <w:r w:rsidRPr="00653F00">
              <w:rPr>
                <w:rFonts w:ascii="Times New Roman" w:hAnsi="Times New Roman" w:cs="Times New Roman"/>
                <w:sz w:val="20"/>
                <w:szCs w:val="20"/>
              </w:rPr>
              <w:t>solve a system containing one linear equation and one quadratic equation algebraically</w:t>
            </w:r>
            <w:r w:rsidR="00F9142F">
              <w:rPr>
                <w:rFonts w:ascii="Times New Roman" w:hAnsi="Times New Roman" w:cs="Times New Roman"/>
                <w:sz w:val="20"/>
                <w:szCs w:val="20"/>
              </w:rPr>
              <w:t>.</w:t>
            </w:r>
          </w:p>
          <w:p w:rsidR="008F33A2" w:rsidRPr="00653F00" w:rsidRDefault="008F33A2" w:rsidP="00653F00">
            <w:pPr>
              <w:pStyle w:val="Normal1"/>
              <w:numPr>
                <w:ilvl w:val="0"/>
                <w:numId w:val="7"/>
              </w:numPr>
              <w:ind w:hanging="360"/>
              <w:contextualSpacing/>
              <w:rPr>
                <w:rFonts w:ascii="Times New Roman" w:hAnsi="Times New Roman" w:cs="Times New Roman"/>
                <w:sz w:val="20"/>
                <w:szCs w:val="20"/>
              </w:rPr>
            </w:pPr>
            <w:r w:rsidRPr="00653F00">
              <w:rPr>
                <w:rFonts w:ascii="Times New Roman" w:hAnsi="Times New Roman" w:cs="Times New Roman"/>
                <w:sz w:val="20"/>
                <w:szCs w:val="20"/>
              </w:rPr>
              <w:t>graph a system containing one linear equation and one quadratic equation to determine a solution</w:t>
            </w:r>
            <w:r w:rsidR="00F9142F">
              <w:rPr>
                <w:rFonts w:ascii="Times New Roman" w:hAnsi="Times New Roman" w:cs="Times New Roman"/>
                <w:sz w:val="20"/>
                <w:szCs w:val="20"/>
              </w:rPr>
              <w:t>.</w:t>
            </w:r>
          </w:p>
          <w:p w:rsidR="008F33A2" w:rsidRPr="00653F00" w:rsidRDefault="008F33A2" w:rsidP="00653F00">
            <w:pPr>
              <w:pStyle w:val="Normal1"/>
              <w:rPr>
                <w:rFonts w:ascii="Times New Roman" w:hAnsi="Times New Roman" w:cs="Times New Roman"/>
                <w:sz w:val="20"/>
                <w:szCs w:val="20"/>
              </w:rPr>
            </w:pPr>
          </w:p>
          <w:p w:rsidR="008F33A2" w:rsidRPr="00653F00" w:rsidRDefault="008F33A2" w:rsidP="008D3585">
            <w:pPr>
              <w:pStyle w:val="Normal1"/>
              <w:ind w:left="1383" w:hanging="1383"/>
              <w:rPr>
                <w:rFonts w:ascii="Times New Roman" w:hAnsi="Times New Roman" w:cs="Times New Roman"/>
                <w:sz w:val="20"/>
                <w:szCs w:val="20"/>
              </w:rPr>
            </w:pPr>
            <w:r w:rsidRPr="00653F00">
              <w:rPr>
                <w:rFonts w:ascii="Times New Roman" w:hAnsi="Times New Roman" w:cs="Times New Roman"/>
                <w:sz w:val="20"/>
                <w:szCs w:val="20"/>
              </w:rPr>
              <w:t>Learning Goal 3: Solve simple systems consisting of a linear and quadratic equation in two variables</w:t>
            </w:r>
            <w:r>
              <w:rPr>
                <w:rFonts w:ascii="Times New Roman" w:hAnsi="Times New Roman" w:cs="Times New Roman"/>
                <w:sz w:val="20"/>
                <w:szCs w:val="20"/>
              </w:rPr>
              <w:t xml:space="preserve"> algebraically and graphically</w:t>
            </w:r>
            <w:r w:rsidR="00F9142F">
              <w:rPr>
                <w:rFonts w:ascii="Times New Roman" w:hAnsi="Times New Roman" w:cs="Times New Roman"/>
                <w:sz w:val="20"/>
                <w:szCs w:val="20"/>
              </w:rPr>
              <w:t>.</w:t>
            </w:r>
          </w:p>
        </w:tc>
      </w:tr>
      <w:tr w:rsidR="008F33A2" w:rsidRPr="00653F00" w:rsidTr="008D3585">
        <w:trPr>
          <w:trHeight w:val="269"/>
        </w:trPr>
        <w:tc>
          <w:tcPr>
            <w:tcW w:w="3616" w:type="dxa"/>
            <w:shd w:val="clear" w:color="auto" w:fill="FFFFFF"/>
          </w:tcPr>
          <w:p w:rsidR="008F33A2" w:rsidRPr="008F33A2" w:rsidRDefault="008F33A2" w:rsidP="00653F00">
            <w:pPr>
              <w:pStyle w:val="ListParagraph"/>
              <w:numPr>
                <w:ilvl w:val="0"/>
                <w:numId w:val="12"/>
              </w:numPr>
              <w:ind w:left="319"/>
              <w:rPr>
                <w:rFonts w:ascii="Times New Roman" w:hAnsi="Times New Roman" w:cs="Times New Roman"/>
                <w:color w:val="181818"/>
                <w:sz w:val="20"/>
                <w:szCs w:val="20"/>
              </w:rPr>
            </w:pPr>
            <w:r w:rsidRPr="00653F00">
              <w:rPr>
                <w:rFonts w:ascii="Times New Roman" w:hAnsi="Times New Roman" w:cs="Times New Roman"/>
                <w:color w:val="373737"/>
                <w:sz w:val="20"/>
                <w:szCs w:val="20"/>
              </w:rPr>
              <w:t>A.REI.C.6.</w:t>
            </w:r>
            <w:r w:rsidRPr="00653F00">
              <w:rPr>
                <w:rFonts w:ascii="Times New Roman" w:hAnsi="Times New Roman" w:cs="Times New Roman"/>
                <w:color w:val="202020"/>
                <w:sz w:val="20"/>
                <w:szCs w:val="20"/>
              </w:rPr>
              <w:t xml:space="preserve"> </w:t>
            </w:r>
            <w:r w:rsidRPr="00653F00">
              <w:rPr>
                <w:rFonts w:ascii="Times New Roman" w:hAnsi="Times New Roman" w:cs="Times New Roman"/>
                <w:sz w:val="20"/>
                <w:szCs w:val="20"/>
              </w:rPr>
              <w:t>Solve</w:t>
            </w:r>
            <w:r w:rsidRPr="00653F00">
              <w:rPr>
                <w:rFonts w:ascii="Times New Roman" w:hAnsi="Times New Roman" w:cs="Times New Roman"/>
                <w:color w:val="202020"/>
                <w:sz w:val="20"/>
                <w:szCs w:val="20"/>
              </w:rPr>
              <w:t xml:space="preserve"> systems of linear equations exactly and approximately (e.g., with graphs), focusing on pairs of linear equations in </w:t>
            </w:r>
            <w:r w:rsidRPr="00653F00">
              <w:rPr>
                <w:rFonts w:ascii="Times New Roman" w:hAnsi="Times New Roman" w:cs="Times New Roman"/>
                <w:sz w:val="20"/>
                <w:szCs w:val="20"/>
              </w:rPr>
              <w:t>two</w:t>
            </w:r>
            <w:r w:rsidRPr="00653F00">
              <w:rPr>
                <w:rFonts w:ascii="Times New Roman" w:hAnsi="Times New Roman" w:cs="Times New Roman"/>
                <w:color w:val="202020"/>
                <w:sz w:val="20"/>
                <w:szCs w:val="20"/>
              </w:rPr>
              <w:t xml:space="preserve"> variables.</w:t>
            </w:r>
            <w:r w:rsidRPr="008F33A2">
              <w:rPr>
                <w:rFonts w:ascii="Times New Roman" w:hAnsi="Times New Roman" w:cs="Times New Roman"/>
                <w:sz w:val="20"/>
                <w:szCs w:val="20"/>
              </w:rPr>
              <w:t xml:space="preserve"> </w:t>
            </w:r>
          </w:p>
        </w:tc>
        <w:tc>
          <w:tcPr>
            <w:tcW w:w="3616" w:type="dxa"/>
            <w:shd w:val="clear" w:color="auto" w:fill="FFFFFF"/>
          </w:tcPr>
          <w:p w:rsidR="008F33A2" w:rsidRPr="00653F00" w:rsidRDefault="008F33A2" w:rsidP="00653F00">
            <w:pPr>
              <w:pStyle w:val="Normal1"/>
              <w:rPr>
                <w:rFonts w:ascii="Times New Roman" w:hAnsi="Times New Roman" w:cs="Times New Roman"/>
                <w:sz w:val="20"/>
                <w:szCs w:val="20"/>
              </w:rPr>
            </w:pPr>
            <w:r w:rsidRPr="00653F00">
              <w:rPr>
                <w:rFonts w:ascii="Times New Roman" w:hAnsi="Times New Roman" w:cs="Times New Roman"/>
                <w:sz w:val="20"/>
                <w:szCs w:val="20"/>
              </w:rPr>
              <w:t>MP.1 Make sense of problems and persevere in solving them.</w:t>
            </w:r>
          </w:p>
          <w:p w:rsidR="008F33A2" w:rsidRPr="00653F00" w:rsidRDefault="008F33A2" w:rsidP="00653F00">
            <w:pPr>
              <w:pStyle w:val="Normal1"/>
              <w:rPr>
                <w:rFonts w:ascii="Times New Roman" w:hAnsi="Times New Roman" w:cs="Times New Roman"/>
                <w:sz w:val="20"/>
                <w:szCs w:val="20"/>
              </w:rPr>
            </w:pPr>
            <w:r w:rsidRPr="00653F00">
              <w:rPr>
                <w:rFonts w:ascii="Times New Roman" w:hAnsi="Times New Roman" w:cs="Times New Roman"/>
                <w:sz w:val="20"/>
                <w:szCs w:val="20"/>
              </w:rPr>
              <w:t>MP.7 Look for and make use of structure.</w:t>
            </w:r>
          </w:p>
        </w:tc>
        <w:tc>
          <w:tcPr>
            <w:tcW w:w="7528" w:type="dxa"/>
            <w:tcBorders>
              <w:bottom w:val="single" w:sz="4" w:space="0" w:color="000000"/>
            </w:tcBorders>
            <w:shd w:val="clear" w:color="auto" w:fill="FFFFFF"/>
          </w:tcPr>
          <w:p w:rsidR="008F33A2" w:rsidRPr="00653F00" w:rsidRDefault="008F33A2" w:rsidP="00653F00">
            <w:pPr>
              <w:pStyle w:val="Normal1"/>
              <w:rPr>
                <w:rFonts w:ascii="Times New Roman" w:hAnsi="Times New Roman" w:cs="Times New Roman"/>
                <w:sz w:val="20"/>
                <w:szCs w:val="20"/>
              </w:rPr>
            </w:pPr>
            <w:r>
              <w:rPr>
                <w:rFonts w:ascii="Times New Roman" w:hAnsi="Times New Roman" w:cs="Times New Roman"/>
                <w:sz w:val="20"/>
                <w:szCs w:val="20"/>
              </w:rPr>
              <w:t>Concepts</w:t>
            </w:r>
            <w:r w:rsidRPr="00653F00">
              <w:rPr>
                <w:rFonts w:ascii="Times New Roman" w:hAnsi="Times New Roman" w:cs="Times New Roman"/>
                <w:sz w:val="20"/>
                <w:szCs w:val="20"/>
              </w:rPr>
              <w:t xml:space="preserve">: </w:t>
            </w:r>
          </w:p>
          <w:p w:rsidR="008F33A2" w:rsidRPr="00653F00" w:rsidRDefault="008F33A2" w:rsidP="00653F00">
            <w:pPr>
              <w:pStyle w:val="Normal1"/>
              <w:numPr>
                <w:ilvl w:val="0"/>
                <w:numId w:val="7"/>
              </w:numPr>
              <w:ind w:hanging="360"/>
              <w:contextualSpacing/>
              <w:rPr>
                <w:rFonts w:ascii="Times New Roman" w:hAnsi="Times New Roman" w:cs="Times New Roman"/>
                <w:sz w:val="20"/>
                <w:szCs w:val="20"/>
              </w:rPr>
            </w:pPr>
            <w:r w:rsidRPr="00653F00">
              <w:rPr>
                <w:rFonts w:ascii="Times New Roman" w:hAnsi="Times New Roman" w:cs="Times New Roman"/>
                <w:sz w:val="20"/>
                <w:szCs w:val="20"/>
              </w:rPr>
              <w:t xml:space="preserve">Solving a system of linear equations containing </w:t>
            </w:r>
            <w:r w:rsidRPr="00653F00">
              <w:rPr>
                <w:rFonts w:ascii="Times New Roman" w:hAnsi="Times New Roman" w:cs="Times New Roman"/>
                <w:i/>
                <w:sz w:val="20"/>
                <w:szCs w:val="20"/>
              </w:rPr>
              <w:t>n</w:t>
            </w:r>
            <w:r w:rsidRPr="00653F00">
              <w:rPr>
                <w:rFonts w:ascii="Times New Roman" w:hAnsi="Times New Roman" w:cs="Times New Roman"/>
                <w:sz w:val="20"/>
                <w:szCs w:val="20"/>
              </w:rPr>
              <w:t xml:space="preserve"> variables requires </w:t>
            </w:r>
            <w:r w:rsidRPr="00653F00">
              <w:rPr>
                <w:rFonts w:ascii="Times New Roman" w:hAnsi="Times New Roman" w:cs="Times New Roman"/>
                <w:i/>
                <w:sz w:val="20"/>
                <w:szCs w:val="20"/>
              </w:rPr>
              <w:t>n</w:t>
            </w:r>
            <w:r w:rsidRPr="00653F00">
              <w:rPr>
                <w:rFonts w:ascii="Times New Roman" w:hAnsi="Times New Roman" w:cs="Times New Roman"/>
                <w:sz w:val="20"/>
                <w:szCs w:val="20"/>
              </w:rPr>
              <w:t xml:space="preserve"> equations</w:t>
            </w:r>
            <w:r w:rsidR="00F9142F">
              <w:rPr>
                <w:rFonts w:ascii="Times New Roman" w:hAnsi="Times New Roman" w:cs="Times New Roman"/>
                <w:sz w:val="20"/>
                <w:szCs w:val="20"/>
              </w:rPr>
              <w:t>.</w:t>
            </w:r>
          </w:p>
          <w:p w:rsidR="008F33A2" w:rsidRPr="00653F00" w:rsidRDefault="008F33A2" w:rsidP="00653F00">
            <w:pPr>
              <w:pStyle w:val="Normal1"/>
              <w:rPr>
                <w:rFonts w:ascii="Times New Roman" w:hAnsi="Times New Roman" w:cs="Times New Roman"/>
                <w:sz w:val="20"/>
                <w:szCs w:val="20"/>
              </w:rPr>
            </w:pPr>
            <w:r w:rsidRPr="00653F00">
              <w:rPr>
                <w:rFonts w:ascii="Times New Roman" w:hAnsi="Times New Roman" w:cs="Times New Roman"/>
                <w:sz w:val="20"/>
                <w:szCs w:val="20"/>
              </w:rPr>
              <w:t>Students are able to:</w:t>
            </w:r>
          </w:p>
          <w:p w:rsidR="008F33A2" w:rsidRPr="00653F00" w:rsidRDefault="008F33A2" w:rsidP="00653F00">
            <w:pPr>
              <w:pStyle w:val="Normal1"/>
              <w:numPr>
                <w:ilvl w:val="0"/>
                <w:numId w:val="7"/>
              </w:numPr>
              <w:ind w:hanging="360"/>
              <w:contextualSpacing/>
              <w:rPr>
                <w:rFonts w:ascii="Times New Roman" w:hAnsi="Times New Roman" w:cs="Times New Roman"/>
                <w:sz w:val="20"/>
                <w:szCs w:val="20"/>
              </w:rPr>
            </w:pPr>
            <w:r w:rsidRPr="00653F00">
              <w:rPr>
                <w:rFonts w:ascii="Times New Roman" w:hAnsi="Times New Roman" w:cs="Times New Roman"/>
                <w:sz w:val="20"/>
                <w:szCs w:val="20"/>
              </w:rPr>
              <w:t xml:space="preserve">use the substitution method and/or elimination method to find the solution of a </w:t>
            </w:r>
            <w:r w:rsidRPr="00653F00">
              <w:rPr>
                <w:rFonts w:ascii="Times New Roman" w:hAnsi="Times New Roman" w:cs="Times New Roman"/>
                <w:sz w:val="20"/>
                <w:szCs w:val="20"/>
              </w:rPr>
              <w:lastRenderedPageBreak/>
              <w:t>system containing three linear equations</w:t>
            </w:r>
            <w:r w:rsidR="00F9142F">
              <w:rPr>
                <w:rFonts w:ascii="Times New Roman" w:hAnsi="Times New Roman" w:cs="Times New Roman"/>
                <w:sz w:val="20"/>
                <w:szCs w:val="20"/>
              </w:rPr>
              <w:t>.</w:t>
            </w:r>
          </w:p>
          <w:p w:rsidR="008F33A2" w:rsidRPr="00653F00" w:rsidRDefault="008F33A2" w:rsidP="00653F00">
            <w:pPr>
              <w:pStyle w:val="Normal1"/>
              <w:rPr>
                <w:rFonts w:ascii="Times New Roman" w:hAnsi="Times New Roman" w:cs="Times New Roman"/>
                <w:sz w:val="20"/>
                <w:szCs w:val="20"/>
              </w:rPr>
            </w:pPr>
          </w:p>
          <w:p w:rsidR="008F33A2" w:rsidRPr="00653F00" w:rsidRDefault="008F33A2" w:rsidP="00653F00">
            <w:pPr>
              <w:pStyle w:val="Normal1"/>
              <w:rPr>
                <w:rFonts w:ascii="Times New Roman" w:hAnsi="Times New Roman" w:cs="Times New Roman"/>
                <w:sz w:val="20"/>
                <w:szCs w:val="20"/>
              </w:rPr>
            </w:pPr>
            <w:r w:rsidRPr="00653F00">
              <w:rPr>
                <w:rFonts w:ascii="Times New Roman" w:hAnsi="Times New Roman" w:cs="Times New Roman"/>
                <w:sz w:val="20"/>
                <w:szCs w:val="20"/>
              </w:rPr>
              <w:t>Learning Goal 4: Solve algebraically a system of three linear equations</w:t>
            </w:r>
            <w:r w:rsidR="00F9142F">
              <w:rPr>
                <w:rFonts w:ascii="Times New Roman" w:hAnsi="Times New Roman" w:cs="Times New Roman"/>
                <w:sz w:val="20"/>
                <w:szCs w:val="20"/>
              </w:rPr>
              <w:t>.</w:t>
            </w:r>
          </w:p>
        </w:tc>
      </w:tr>
      <w:tr w:rsidR="008F33A2" w:rsidRPr="00653F00" w:rsidTr="00187DC7">
        <w:trPr>
          <w:trHeight w:val="521"/>
        </w:trPr>
        <w:tc>
          <w:tcPr>
            <w:tcW w:w="3616" w:type="dxa"/>
            <w:shd w:val="clear" w:color="auto" w:fill="FFFFFF"/>
          </w:tcPr>
          <w:p w:rsidR="008F33A2" w:rsidRPr="008F33A2" w:rsidRDefault="008F33A2" w:rsidP="00653F00">
            <w:pPr>
              <w:pStyle w:val="ListParagraph"/>
              <w:numPr>
                <w:ilvl w:val="0"/>
                <w:numId w:val="10"/>
              </w:numPr>
              <w:rPr>
                <w:rFonts w:ascii="Times New Roman" w:eastAsia="Times New Roman" w:hAnsi="Times New Roman" w:cs="Times New Roman"/>
                <w:color w:val="202020"/>
                <w:sz w:val="20"/>
                <w:szCs w:val="20"/>
              </w:rPr>
            </w:pPr>
            <w:r w:rsidRPr="00653F00">
              <w:rPr>
                <w:rFonts w:ascii="Times New Roman" w:hAnsi="Times New Roman" w:cs="Times New Roman"/>
                <w:color w:val="373737"/>
                <w:sz w:val="20"/>
                <w:szCs w:val="20"/>
              </w:rPr>
              <w:lastRenderedPageBreak/>
              <w:t xml:space="preserve">F.BF.A.2. </w:t>
            </w:r>
            <w:r w:rsidRPr="00653F00">
              <w:rPr>
                <w:rFonts w:ascii="Times New Roman" w:hAnsi="Times New Roman" w:cs="Times New Roman"/>
                <w:sz w:val="20"/>
                <w:szCs w:val="20"/>
              </w:rPr>
              <w:t>Write arithmetic and geometric sequences both recursively and with an explicit formula, use them to model situations, and translate between the two forms.</w:t>
            </w:r>
          </w:p>
          <w:p w:rsidR="008F33A2" w:rsidRPr="008F33A2" w:rsidRDefault="008F33A2" w:rsidP="008F33A2">
            <w:pPr>
              <w:pStyle w:val="ListParagraph"/>
              <w:numPr>
                <w:ilvl w:val="0"/>
                <w:numId w:val="17"/>
              </w:numPr>
              <w:ind w:left="367"/>
              <w:rPr>
                <w:rFonts w:ascii="Times New Roman" w:eastAsia="Times New Roman" w:hAnsi="Times New Roman" w:cs="Times New Roman"/>
                <w:sz w:val="20"/>
                <w:szCs w:val="20"/>
              </w:rPr>
            </w:pPr>
            <w:r w:rsidRPr="00653F00">
              <w:rPr>
                <w:rFonts w:ascii="Times New Roman" w:eastAsia="Times New Roman" w:hAnsi="Times New Roman" w:cs="Times New Roman"/>
                <w:caps/>
                <w:sz w:val="20"/>
                <w:szCs w:val="20"/>
              </w:rPr>
              <w:t>F.LE.A.2</w:t>
            </w:r>
            <w:r w:rsidRPr="00653F00">
              <w:rPr>
                <w:rFonts w:ascii="Times New Roman" w:eastAsia="Times New Roman" w:hAnsi="Times New Roman" w:cs="Times New Roman"/>
                <w:color w:val="202020"/>
                <w:sz w:val="20"/>
                <w:szCs w:val="20"/>
              </w:rPr>
              <w:t xml:space="preserve"> Construct linear and exponential functions, including arithmetic and geometric sequences, given a graph, a description of a relationship, or two input-output pairs (include reading these from a table).</w:t>
            </w:r>
          </w:p>
          <w:p w:rsidR="008F33A2" w:rsidRPr="008F33A2" w:rsidRDefault="008F33A2" w:rsidP="008F33A2">
            <w:pPr>
              <w:pStyle w:val="ListParagraph"/>
              <w:numPr>
                <w:ilvl w:val="0"/>
                <w:numId w:val="12"/>
              </w:numPr>
              <w:ind w:left="367"/>
              <w:rPr>
                <w:rFonts w:ascii="Times New Roman" w:eastAsia="Times New Roman" w:hAnsi="Times New Roman" w:cs="Times New Roman"/>
                <w:color w:val="202020"/>
                <w:sz w:val="20"/>
                <w:szCs w:val="20"/>
              </w:rPr>
            </w:pPr>
            <w:r w:rsidRPr="00653F00">
              <w:rPr>
                <w:rFonts w:ascii="Times New Roman" w:eastAsia="Times New Roman" w:hAnsi="Times New Roman" w:cs="Times New Roman"/>
                <w:caps/>
                <w:sz w:val="20"/>
                <w:szCs w:val="20"/>
              </w:rPr>
              <w:t>F.LE.B.5</w:t>
            </w:r>
            <w:r w:rsidRPr="00653F00">
              <w:rPr>
                <w:rFonts w:ascii="Times New Roman" w:eastAsia="Times New Roman" w:hAnsi="Times New Roman" w:cs="Times New Roman"/>
                <w:color w:val="202020"/>
                <w:sz w:val="20"/>
                <w:szCs w:val="20"/>
              </w:rPr>
              <w:t xml:space="preserve">. </w:t>
            </w:r>
            <w:r w:rsidRPr="00653F00">
              <w:rPr>
                <w:rFonts w:ascii="Times New Roman" w:hAnsi="Times New Roman" w:cs="Times New Roman"/>
                <w:sz w:val="20"/>
                <w:szCs w:val="20"/>
              </w:rPr>
              <w:t>Interpret the parameters in a linear or exponential function in terms of a context.</w:t>
            </w:r>
          </w:p>
        </w:tc>
        <w:tc>
          <w:tcPr>
            <w:tcW w:w="3616" w:type="dxa"/>
            <w:shd w:val="clear" w:color="auto" w:fill="FFFFFF"/>
          </w:tcPr>
          <w:p w:rsidR="008F33A2" w:rsidRDefault="008F33A2" w:rsidP="00653F00">
            <w:pPr>
              <w:pStyle w:val="Normal1"/>
              <w:rPr>
                <w:rFonts w:ascii="Times New Roman" w:hAnsi="Times New Roman" w:cs="Times New Roman"/>
                <w:sz w:val="20"/>
                <w:szCs w:val="20"/>
              </w:rPr>
            </w:pPr>
            <w:r w:rsidRPr="00653F00">
              <w:rPr>
                <w:rFonts w:ascii="Times New Roman" w:hAnsi="Times New Roman" w:cs="Times New Roman"/>
                <w:sz w:val="20"/>
                <w:szCs w:val="20"/>
              </w:rPr>
              <w:t>MP.1 Make sense of problems and persevere in solving them.</w:t>
            </w:r>
          </w:p>
          <w:p w:rsidR="008F33A2" w:rsidRPr="00653F00" w:rsidRDefault="008F33A2" w:rsidP="00653F00">
            <w:pPr>
              <w:pStyle w:val="Normal1"/>
              <w:rPr>
                <w:rFonts w:ascii="Times New Roman" w:hAnsi="Times New Roman" w:cs="Times New Roman"/>
                <w:sz w:val="20"/>
                <w:szCs w:val="20"/>
              </w:rPr>
            </w:pPr>
            <w:r>
              <w:rPr>
                <w:rFonts w:ascii="Times New Roman" w:hAnsi="Times New Roman" w:cs="Times New Roman"/>
                <w:sz w:val="20"/>
                <w:szCs w:val="20"/>
              </w:rPr>
              <w:t>MP.2</w:t>
            </w:r>
            <w:r w:rsidRPr="00653F00">
              <w:rPr>
                <w:rFonts w:ascii="Times New Roman" w:hAnsi="Times New Roman" w:cs="Times New Roman"/>
                <w:sz w:val="20"/>
                <w:szCs w:val="20"/>
              </w:rPr>
              <w:t xml:space="preserve"> Reason abstractly and quantitatively. </w:t>
            </w:r>
          </w:p>
          <w:p w:rsidR="008F33A2" w:rsidRPr="00653F00" w:rsidRDefault="008F33A2" w:rsidP="00653F00">
            <w:pPr>
              <w:pStyle w:val="Normal1"/>
              <w:rPr>
                <w:rFonts w:ascii="Times New Roman" w:hAnsi="Times New Roman" w:cs="Times New Roman"/>
                <w:sz w:val="20"/>
                <w:szCs w:val="20"/>
                <w:highlight w:val="yellow"/>
              </w:rPr>
            </w:pPr>
            <w:r w:rsidRPr="00653F00">
              <w:rPr>
                <w:rFonts w:ascii="Times New Roman" w:hAnsi="Times New Roman" w:cs="Times New Roman"/>
                <w:sz w:val="20"/>
                <w:szCs w:val="20"/>
              </w:rPr>
              <w:t>MP 4. Model with mathematics</w:t>
            </w:r>
          </w:p>
          <w:p w:rsidR="008F33A2" w:rsidRPr="00653F00" w:rsidRDefault="008F33A2" w:rsidP="00653F00">
            <w:pPr>
              <w:pStyle w:val="Normal1"/>
              <w:rPr>
                <w:rFonts w:ascii="Times New Roman" w:hAnsi="Times New Roman" w:cs="Times New Roman"/>
                <w:sz w:val="20"/>
                <w:szCs w:val="20"/>
                <w:highlight w:val="yellow"/>
              </w:rPr>
            </w:pPr>
            <w:r w:rsidRPr="00653F00">
              <w:rPr>
                <w:rFonts w:ascii="Times New Roman" w:hAnsi="Times New Roman" w:cs="Times New Roman"/>
                <w:sz w:val="20"/>
                <w:szCs w:val="20"/>
              </w:rPr>
              <w:t>MP.6 Attend to precision.</w:t>
            </w:r>
          </w:p>
          <w:p w:rsidR="008F33A2" w:rsidRPr="00653F00" w:rsidRDefault="008F33A2" w:rsidP="00653F00">
            <w:pPr>
              <w:rPr>
                <w:rFonts w:ascii="Times New Roman" w:hAnsi="Times New Roman" w:cs="Times New Roman"/>
                <w:sz w:val="20"/>
                <w:szCs w:val="20"/>
              </w:rPr>
            </w:pPr>
            <w:r w:rsidRPr="00653F00">
              <w:rPr>
                <w:rFonts w:ascii="Times New Roman" w:hAnsi="Times New Roman" w:cs="Times New Roman"/>
                <w:sz w:val="20"/>
                <w:szCs w:val="20"/>
              </w:rPr>
              <w:t>MP.7 Look for and make use of structure.</w:t>
            </w:r>
          </w:p>
          <w:p w:rsidR="008F33A2" w:rsidRPr="00653F00" w:rsidRDefault="008F33A2" w:rsidP="00653F00">
            <w:pPr>
              <w:rPr>
                <w:rFonts w:ascii="Times New Roman" w:eastAsia="Times New Roman" w:hAnsi="Times New Roman" w:cs="Times New Roman"/>
                <w:color w:val="202020"/>
                <w:sz w:val="20"/>
                <w:szCs w:val="20"/>
              </w:rPr>
            </w:pPr>
            <w:r w:rsidRPr="00653F00">
              <w:rPr>
                <w:rFonts w:ascii="Times New Roman" w:hAnsi="Times New Roman" w:cs="Times New Roman"/>
                <w:sz w:val="20"/>
                <w:szCs w:val="20"/>
              </w:rPr>
              <w:t>MP.8 Look for and express regularity in repeated reasoning.</w:t>
            </w:r>
          </w:p>
        </w:tc>
        <w:tc>
          <w:tcPr>
            <w:tcW w:w="7528" w:type="dxa"/>
            <w:tcBorders>
              <w:bottom w:val="single" w:sz="4" w:space="0" w:color="000000"/>
            </w:tcBorders>
            <w:shd w:val="clear" w:color="auto" w:fill="FFFFFF"/>
          </w:tcPr>
          <w:p w:rsidR="008F33A2" w:rsidRPr="00653F00" w:rsidRDefault="008F33A2" w:rsidP="00653F00">
            <w:pPr>
              <w:pStyle w:val="Normal1"/>
              <w:rPr>
                <w:rFonts w:ascii="Times New Roman" w:hAnsi="Times New Roman" w:cs="Times New Roman"/>
                <w:sz w:val="20"/>
                <w:szCs w:val="20"/>
              </w:rPr>
            </w:pPr>
            <w:r>
              <w:rPr>
                <w:rFonts w:ascii="Times New Roman" w:hAnsi="Times New Roman" w:cs="Times New Roman"/>
                <w:sz w:val="20"/>
                <w:szCs w:val="20"/>
              </w:rPr>
              <w:t xml:space="preserve"> Concepts</w:t>
            </w:r>
            <w:r w:rsidRPr="00653F00">
              <w:rPr>
                <w:rFonts w:ascii="Times New Roman" w:hAnsi="Times New Roman" w:cs="Times New Roman"/>
                <w:sz w:val="20"/>
                <w:szCs w:val="20"/>
              </w:rPr>
              <w:t xml:space="preserve">: </w:t>
            </w:r>
          </w:p>
          <w:p w:rsidR="008F33A2" w:rsidRPr="008F33A2" w:rsidRDefault="008F33A2" w:rsidP="00653F00">
            <w:pPr>
              <w:pStyle w:val="Normal1"/>
              <w:numPr>
                <w:ilvl w:val="0"/>
                <w:numId w:val="7"/>
              </w:numPr>
              <w:ind w:hanging="360"/>
              <w:contextualSpacing/>
              <w:rPr>
                <w:rFonts w:ascii="Times New Roman" w:hAnsi="Times New Roman" w:cs="Times New Roman"/>
                <w:sz w:val="20"/>
                <w:szCs w:val="20"/>
              </w:rPr>
            </w:pPr>
            <w:r w:rsidRPr="00653F00">
              <w:rPr>
                <w:rFonts w:ascii="Times New Roman" w:hAnsi="Times New Roman" w:cs="Times New Roman"/>
                <w:sz w:val="20"/>
                <w:szCs w:val="20"/>
              </w:rPr>
              <w:t>Recursion</w:t>
            </w:r>
          </w:p>
          <w:p w:rsidR="008F33A2" w:rsidRPr="00653F00" w:rsidRDefault="008F33A2" w:rsidP="00653F00">
            <w:pPr>
              <w:pStyle w:val="Normal1"/>
              <w:rPr>
                <w:rFonts w:ascii="Times New Roman" w:hAnsi="Times New Roman" w:cs="Times New Roman"/>
                <w:sz w:val="20"/>
                <w:szCs w:val="20"/>
              </w:rPr>
            </w:pPr>
            <w:r w:rsidRPr="00653F00">
              <w:rPr>
                <w:rFonts w:ascii="Times New Roman" w:hAnsi="Times New Roman" w:cs="Times New Roman"/>
                <w:sz w:val="20"/>
                <w:szCs w:val="20"/>
              </w:rPr>
              <w:t>Students are able to:</w:t>
            </w:r>
          </w:p>
          <w:p w:rsidR="008F33A2" w:rsidRPr="00653F00" w:rsidRDefault="008F33A2" w:rsidP="00653F00">
            <w:pPr>
              <w:pStyle w:val="Normal1"/>
              <w:numPr>
                <w:ilvl w:val="0"/>
                <w:numId w:val="7"/>
              </w:numPr>
              <w:ind w:hanging="360"/>
              <w:contextualSpacing/>
              <w:rPr>
                <w:rFonts w:ascii="Times New Roman" w:hAnsi="Times New Roman" w:cs="Times New Roman"/>
                <w:sz w:val="20"/>
                <w:szCs w:val="20"/>
              </w:rPr>
            </w:pPr>
            <w:r w:rsidRPr="00653F00">
              <w:rPr>
                <w:rFonts w:ascii="Times New Roman" w:hAnsi="Times New Roman" w:cs="Times New Roman"/>
                <w:sz w:val="20"/>
                <w:szCs w:val="20"/>
              </w:rPr>
              <w:t>distinguish between recursive and explicit formulas</w:t>
            </w:r>
            <w:r w:rsidR="00F2399D">
              <w:rPr>
                <w:rFonts w:ascii="Times New Roman" w:hAnsi="Times New Roman" w:cs="Times New Roman"/>
                <w:sz w:val="20"/>
                <w:szCs w:val="20"/>
              </w:rPr>
              <w:t>.</w:t>
            </w:r>
          </w:p>
          <w:p w:rsidR="008F33A2" w:rsidRPr="00653F00" w:rsidRDefault="008F33A2" w:rsidP="00653F00">
            <w:pPr>
              <w:pStyle w:val="Normal1"/>
              <w:numPr>
                <w:ilvl w:val="0"/>
                <w:numId w:val="7"/>
              </w:numPr>
              <w:ind w:hanging="360"/>
              <w:contextualSpacing/>
              <w:rPr>
                <w:rFonts w:ascii="Times New Roman" w:hAnsi="Times New Roman" w:cs="Times New Roman"/>
                <w:sz w:val="20"/>
                <w:szCs w:val="20"/>
              </w:rPr>
            </w:pPr>
            <w:r w:rsidRPr="00653F00">
              <w:rPr>
                <w:rFonts w:ascii="Times New Roman" w:hAnsi="Times New Roman" w:cs="Times New Roman"/>
                <w:sz w:val="20"/>
                <w:szCs w:val="20"/>
              </w:rPr>
              <w:t>represent geometric and arithmetic sequences recursively</w:t>
            </w:r>
            <w:r w:rsidR="00F2399D">
              <w:rPr>
                <w:rFonts w:ascii="Times New Roman" w:hAnsi="Times New Roman" w:cs="Times New Roman"/>
                <w:sz w:val="20"/>
                <w:szCs w:val="20"/>
              </w:rPr>
              <w:t>.</w:t>
            </w:r>
          </w:p>
          <w:p w:rsidR="008F33A2" w:rsidRPr="00653F00" w:rsidRDefault="008F33A2" w:rsidP="00653F00">
            <w:pPr>
              <w:pStyle w:val="Normal1"/>
              <w:numPr>
                <w:ilvl w:val="0"/>
                <w:numId w:val="7"/>
              </w:numPr>
              <w:ind w:hanging="360"/>
              <w:contextualSpacing/>
              <w:rPr>
                <w:rFonts w:ascii="Times New Roman" w:hAnsi="Times New Roman" w:cs="Times New Roman"/>
                <w:sz w:val="20"/>
                <w:szCs w:val="20"/>
              </w:rPr>
            </w:pPr>
            <w:r w:rsidRPr="00653F00">
              <w:rPr>
                <w:rFonts w:ascii="Times New Roman" w:hAnsi="Times New Roman" w:cs="Times New Roman"/>
                <w:sz w:val="20"/>
                <w:szCs w:val="20"/>
              </w:rPr>
              <w:t>represent geometric and arithmetic sequences with explicit formulas</w:t>
            </w:r>
            <w:r w:rsidR="00F2399D">
              <w:rPr>
                <w:rFonts w:ascii="Times New Roman" w:hAnsi="Times New Roman" w:cs="Times New Roman"/>
                <w:sz w:val="20"/>
                <w:szCs w:val="20"/>
              </w:rPr>
              <w:t>.</w:t>
            </w:r>
          </w:p>
          <w:p w:rsidR="008F33A2" w:rsidRPr="00653F00" w:rsidRDefault="008F33A2" w:rsidP="00653F00">
            <w:pPr>
              <w:pStyle w:val="Normal1"/>
              <w:numPr>
                <w:ilvl w:val="0"/>
                <w:numId w:val="7"/>
              </w:numPr>
              <w:ind w:hanging="360"/>
              <w:contextualSpacing/>
              <w:rPr>
                <w:rFonts w:ascii="Times New Roman" w:hAnsi="Times New Roman" w:cs="Times New Roman"/>
                <w:sz w:val="20"/>
                <w:szCs w:val="20"/>
              </w:rPr>
            </w:pPr>
            <w:r w:rsidRPr="00653F00">
              <w:rPr>
                <w:rFonts w:ascii="Times New Roman" w:hAnsi="Times New Roman" w:cs="Times New Roman"/>
                <w:sz w:val="20"/>
                <w:szCs w:val="20"/>
              </w:rPr>
              <w:t>translate between recursive form and explicit form of geometric and arithmetic sequences</w:t>
            </w:r>
            <w:r w:rsidR="00F2399D">
              <w:rPr>
                <w:rFonts w:ascii="Times New Roman" w:hAnsi="Times New Roman" w:cs="Times New Roman"/>
                <w:sz w:val="20"/>
                <w:szCs w:val="20"/>
              </w:rPr>
              <w:t>.</w:t>
            </w:r>
          </w:p>
          <w:p w:rsidR="008F33A2" w:rsidRPr="00653F00" w:rsidRDefault="008F33A2" w:rsidP="00653F00">
            <w:pPr>
              <w:pStyle w:val="Normal1"/>
              <w:numPr>
                <w:ilvl w:val="0"/>
                <w:numId w:val="7"/>
              </w:numPr>
              <w:ind w:hanging="360"/>
              <w:contextualSpacing/>
              <w:rPr>
                <w:rFonts w:ascii="Times New Roman" w:hAnsi="Times New Roman" w:cs="Times New Roman"/>
                <w:sz w:val="20"/>
                <w:szCs w:val="20"/>
              </w:rPr>
            </w:pPr>
            <w:r w:rsidRPr="00653F00">
              <w:rPr>
                <w:rFonts w:ascii="Times New Roman" w:hAnsi="Times New Roman" w:cs="Times New Roman"/>
                <w:sz w:val="20"/>
                <w:szCs w:val="20"/>
              </w:rPr>
              <w:t>recognize explicit formula for geometric sequences as exponential functions containing a domain in the integers only</w:t>
            </w:r>
            <w:r w:rsidR="00F2399D">
              <w:rPr>
                <w:rFonts w:ascii="Times New Roman" w:hAnsi="Times New Roman" w:cs="Times New Roman"/>
                <w:sz w:val="20"/>
                <w:szCs w:val="20"/>
              </w:rPr>
              <w:t>.</w:t>
            </w:r>
          </w:p>
          <w:p w:rsidR="008F33A2" w:rsidRPr="00653F00" w:rsidRDefault="008F33A2" w:rsidP="00653F00">
            <w:pPr>
              <w:pStyle w:val="Normal1"/>
              <w:numPr>
                <w:ilvl w:val="0"/>
                <w:numId w:val="7"/>
              </w:numPr>
              <w:ind w:hanging="360"/>
              <w:contextualSpacing/>
              <w:rPr>
                <w:rFonts w:ascii="Times New Roman" w:hAnsi="Times New Roman" w:cs="Times New Roman"/>
                <w:sz w:val="20"/>
                <w:szCs w:val="20"/>
              </w:rPr>
            </w:pPr>
            <w:r w:rsidRPr="00653F00">
              <w:rPr>
                <w:rFonts w:ascii="Times New Roman" w:hAnsi="Times New Roman" w:cs="Times New Roman"/>
                <w:sz w:val="20"/>
                <w:szCs w:val="20"/>
              </w:rPr>
              <w:t>interpret the parameters of an exponential function representing a geometric sequence</w:t>
            </w:r>
            <w:r w:rsidR="00F2399D">
              <w:rPr>
                <w:rFonts w:ascii="Times New Roman" w:hAnsi="Times New Roman" w:cs="Times New Roman"/>
                <w:sz w:val="20"/>
                <w:szCs w:val="20"/>
              </w:rPr>
              <w:t>.</w:t>
            </w:r>
          </w:p>
          <w:p w:rsidR="008F33A2" w:rsidRPr="00653F00" w:rsidRDefault="008F33A2" w:rsidP="00653F00">
            <w:pPr>
              <w:pStyle w:val="Normal1"/>
              <w:numPr>
                <w:ilvl w:val="0"/>
                <w:numId w:val="7"/>
              </w:numPr>
              <w:ind w:hanging="360"/>
              <w:contextualSpacing/>
              <w:rPr>
                <w:rFonts w:ascii="Times New Roman" w:hAnsi="Times New Roman" w:cs="Times New Roman"/>
                <w:sz w:val="20"/>
                <w:szCs w:val="20"/>
              </w:rPr>
            </w:pPr>
            <w:r w:rsidRPr="00653F00">
              <w:rPr>
                <w:rFonts w:ascii="Times New Roman" w:hAnsi="Times New Roman" w:cs="Times New Roman"/>
                <w:sz w:val="20"/>
                <w:szCs w:val="20"/>
              </w:rPr>
              <w:t>interpret the parameters of a linear function representing an arithmetic sequence</w:t>
            </w:r>
            <w:r w:rsidR="00F2399D">
              <w:rPr>
                <w:rFonts w:ascii="Times New Roman" w:hAnsi="Times New Roman" w:cs="Times New Roman"/>
                <w:sz w:val="20"/>
                <w:szCs w:val="20"/>
              </w:rPr>
              <w:t>.</w:t>
            </w:r>
          </w:p>
          <w:p w:rsidR="008F33A2" w:rsidRPr="00653F00" w:rsidRDefault="008F33A2" w:rsidP="00653F00">
            <w:pPr>
              <w:pStyle w:val="Normal1"/>
              <w:rPr>
                <w:rFonts w:ascii="Times New Roman" w:hAnsi="Times New Roman" w:cs="Times New Roman"/>
                <w:sz w:val="20"/>
                <w:szCs w:val="20"/>
              </w:rPr>
            </w:pPr>
          </w:p>
          <w:p w:rsidR="008F33A2" w:rsidRPr="00653F00" w:rsidRDefault="008F33A2" w:rsidP="008D3585">
            <w:pPr>
              <w:pStyle w:val="Normal1"/>
              <w:ind w:left="1473" w:hanging="1473"/>
              <w:rPr>
                <w:rFonts w:ascii="Times New Roman" w:eastAsia="MS Mincho" w:hAnsi="Times New Roman" w:cs="Times New Roman"/>
                <w:sz w:val="20"/>
                <w:szCs w:val="20"/>
              </w:rPr>
            </w:pPr>
            <w:r w:rsidRPr="00653F00">
              <w:rPr>
                <w:rFonts w:ascii="Times New Roman" w:hAnsi="Times New Roman" w:cs="Times New Roman"/>
                <w:sz w:val="20"/>
                <w:szCs w:val="20"/>
              </w:rPr>
              <w:t xml:space="preserve">Learning Goal 5: Write arithmetic and geometric sequences both recursively and with an explicit formula, use them to model situations, and </w:t>
            </w:r>
            <w:r>
              <w:rPr>
                <w:rFonts w:ascii="Times New Roman" w:hAnsi="Times New Roman" w:cs="Times New Roman"/>
                <w:sz w:val="20"/>
                <w:szCs w:val="20"/>
              </w:rPr>
              <w:t>translate between the two forms</w:t>
            </w:r>
            <w:r w:rsidR="00F2399D">
              <w:rPr>
                <w:rFonts w:ascii="Times New Roman" w:hAnsi="Times New Roman" w:cs="Times New Roman"/>
                <w:sz w:val="20"/>
                <w:szCs w:val="20"/>
              </w:rPr>
              <w:t>.</w:t>
            </w:r>
          </w:p>
        </w:tc>
      </w:tr>
      <w:tr w:rsidR="008F33A2" w:rsidRPr="00653F00" w:rsidTr="00187DC7">
        <w:trPr>
          <w:trHeight w:val="521"/>
        </w:trPr>
        <w:tc>
          <w:tcPr>
            <w:tcW w:w="3616" w:type="dxa"/>
            <w:shd w:val="clear" w:color="auto" w:fill="FFFFFF"/>
          </w:tcPr>
          <w:p w:rsidR="008F33A2" w:rsidRPr="00653F00" w:rsidRDefault="008F33A2" w:rsidP="00653F00">
            <w:pPr>
              <w:pStyle w:val="ListParagraph"/>
              <w:numPr>
                <w:ilvl w:val="0"/>
                <w:numId w:val="10"/>
              </w:numPr>
              <w:ind w:left="319"/>
              <w:rPr>
                <w:rFonts w:ascii="Times New Roman" w:hAnsi="Times New Roman" w:cs="Times New Roman"/>
                <w:sz w:val="20"/>
                <w:szCs w:val="20"/>
              </w:rPr>
            </w:pPr>
            <w:r w:rsidRPr="00653F00">
              <w:rPr>
                <w:rFonts w:ascii="Times New Roman" w:hAnsi="Times New Roman" w:cs="Times New Roman"/>
                <w:sz w:val="20"/>
                <w:szCs w:val="20"/>
              </w:rPr>
              <w:t xml:space="preserve">A.SSE.B.4. Derive </w:t>
            </w:r>
            <w:r w:rsidRPr="00653F00">
              <w:rPr>
                <w:rFonts w:ascii="Times New Roman" w:hAnsi="Times New Roman" w:cs="Times New Roman"/>
                <w:color w:val="FF0000"/>
                <w:sz w:val="20"/>
                <w:szCs w:val="20"/>
              </w:rPr>
              <w:t>and/or explain the derivation of</w:t>
            </w:r>
            <w:r w:rsidRPr="00653F00">
              <w:rPr>
                <w:rFonts w:ascii="Times New Roman" w:hAnsi="Times New Roman" w:cs="Times New Roman"/>
                <w:sz w:val="20"/>
                <w:szCs w:val="20"/>
              </w:rPr>
              <w:t xml:space="preserve"> the formula for the sum of a finite geometric series (when the common ratio is not 1), and use the formula to solve problems. </w:t>
            </w:r>
            <w:r w:rsidRPr="00653F00">
              <w:rPr>
                <w:rFonts w:ascii="Times New Roman" w:hAnsi="Times New Roman" w:cs="Times New Roman"/>
                <w:i/>
                <w:iCs/>
                <w:sz w:val="20"/>
                <w:szCs w:val="20"/>
              </w:rPr>
              <w:t>For example, calculate mortgage payments</w:t>
            </w:r>
            <w:r>
              <w:rPr>
                <w:rFonts w:ascii="Times New Roman" w:hAnsi="Times New Roman" w:cs="Times New Roman"/>
                <w:i/>
                <w:iCs/>
                <w:sz w:val="20"/>
                <w:szCs w:val="20"/>
              </w:rPr>
              <w:t>.</w:t>
            </w:r>
          </w:p>
          <w:p w:rsidR="008F33A2" w:rsidRPr="00653F00" w:rsidRDefault="008F33A2" w:rsidP="00653F00">
            <w:pPr>
              <w:rPr>
                <w:rFonts w:ascii="Times New Roman" w:hAnsi="Times New Roman" w:cs="Times New Roman"/>
                <w:sz w:val="20"/>
                <w:szCs w:val="20"/>
              </w:rPr>
            </w:pPr>
            <w:r w:rsidRPr="00653F00">
              <w:rPr>
                <w:rFonts w:ascii="Times New Roman" w:hAnsi="Times New Roman" w:cs="Times New Roman"/>
                <w:sz w:val="20"/>
                <w:szCs w:val="20"/>
              </w:rPr>
              <w:t xml:space="preserve"> </w:t>
            </w:r>
          </w:p>
        </w:tc>
        <w:tc>
          <w:tcPr>
            <w:tcW w:w="3616" w:type="dxa"/>
            <w:shd w:val="clear" w:color="auto" w:fill="FFFFFF"/>
          </w:tcPr>
          <w:p w:rsidR="008F33A2" w:rsidRPr="00653F00" w:rsidRDefault="008F33A2" w:rsidP="00653F00">
            <w:pPr>
              <w:pStyle w:val="Normal1"/>
              <w:rPr>
                <w:rFonts w:ascii="Times New Roman" w:hAnsi="Times New Roman" w:cs="Times New Roman"/>
                <w:sz w:val="20"/>
                <w:szCs w:val="20"/>
              </w:rPr>
            </w:pPr>
            <w:r w:rsidRPr="00653F00">
              <w:rPr>
                <w:rFonts w:ascii="Times New Roman" w:hAnsi="Times New Roman" w:cs="Times New Roman"/>
                <w:sz w:val="20"/>
                <w:szCs w:val="20"/>
              </w:rPr>
              <w:t>MP.1 Make sense of problems and persevere in solving them.</w:t>
            </w:r>
          </w:p>
          <w:p w:rsidR="008F33A2" w:rsidRPr="00653F00" w:rsidRDefault="008F33A2" w:rsidP="00653F00">
            <w:pPr>
              <w:pStyle w:val="Normal1"/>
              <w:rPr>
                <w:rFonts w:ascii="Times New Roman" w:hAnsi="Times New Roman" w:cs="Times New Roman"/>
                <w:sz w:val="20"/>
                <w:szCs w:val="20"/>
              </w:rPr>
            </w:pPr>
            <w:r w:rsidRPr="00653F00">
              <w:rPr>
                <w:rFonts w:ascii="Times New Roman" w:hAnsi="Times New Roman" w:cs="Times New Roman"/>
                <w:sz w:val="20"/>
                <w:szCs w:val="20"/>
              </w:rPr>
              <w:t>MP.7 Look for and make use of structure.</w:t>
            </w:r>
          </w:p>
        </w:tc>
        <w:tc>
          <w:tcPr>
            <w:tcW w:w="7528" w:type="dxa"/>
            <w:tcBorders>
              <w:bottom w:val="single" w:sz="4" w:space="0" w:color="000000"/>
            </w:tcBorders>
            <w:shd w:val="clear" w:color="auto" w:fill="FFFFFF"/>
          </w:tcPr>
          <w:p w:rsidR="008F33A2" w:rsidRPr="00653F00" w:rsidRDefault="008F33A2" w:rsidP="00653F00">
            <w:pPr>
              <w:pStyle w:val="Normal1"/>
              <w:rPr>
                <w:rFonts w:ascii="Times New Roman" w:hAnsi="Times New Roman" w:cs="Times New Roman"/>
                <w:sz w:val="20"/>
                <w:szCs w:val="20"/>
              </w:rPr>
            </w:pPr>
            <w:r>
              <w:rPr>
                <w:rFonts w:ascii="Times New Roman" w:hAnsi="Times New Roman" w:cs="Times New Roman"/>
                <w:sz w:val="20"/>
                <w:szCs w:val="20"/>
              </w:rPr>
              <w:t>Concepts</w:t>
            </w:r>
            <w:r w:rsidRPr="00653F00">
              <w:rPr>
                <w:rFonts w:ascii="Times New Roman" w:hAnsi="Times New Roman" w:cs="Times New Roman"/>
                <w:sz w:val="20"/>
                <w:szCs w:val="20"/>
              </w:rPr>
              <w:t>:</w:t>
            </w:r>
          </w:p>
          <w:p w:rsidR="008F33A2" w:rsidRPr="00676F4F" w:rsidRDefault="008F33A2" w:rsidP="00653F00">
            <w:pPr>
              <w:pStyle w:val="Normal1"/>
              <w:numPr>
                <w:ilvl w:val="0"/>
                <w:numId w:val="5"/>
              </w:numPr>
              <w:ind w:hanging="360"/>
              <w:contextualSpacing/>
              <w:rPr>
                <w:rFonts w:ascii="Times New Roman" w:hAnsi="Times New Roman" w:cs="Times New Roman"/>
                <w:color w:val="000000" w:themeColor="text1"/>
                <w:sz w:val="20"/>
                <w:szCs w:val="20"/>
              </w:rPr>
            </w:pPr>
            <w:r w:rsidRPr="00653F00">
              <w:rPr>
                <w:rFonts w:ascii="Times New Roman" w:hAnsi="Times New Roman" w:cs="Times New Roman"/>
                <w:color w:val="000000" w:themeColor="text1"/>
                <w:sz w:val="20"/>
                <w:szCs w:val="20"/>
              </w:rPr>
              <w:t>Series as a sum of a sequence</w:t>
            </w:r>
          </w:p>
          <w:p w:rsidR="008F33A2" w:rsidRPr="00653F00" w:rsidRDefault="008F33A2" w:rsidP="00653F00">
            <w:pPr>
              <w:pStyle w:val="Normal1"/>
              <w:rPr>
                <w:rFonts w:ascii="Times New Roman" w:hAnsi="Times New Roman" w:cs="Times New Roman"/>
                <w:color w:val="000000" w:themeColor="text1"/>
                <w:sz w:val="20"/>
                <w:szCs w:val="20"/>
              </w:rPr>
            </w:pPr>
            <w:r w:rsidRPr="00653F00">
              <w:rPr>
                <w:rFonts w:ascii="Times New Roman" w:hAnsi="Times New Roman" w:cs="Times New Roman"/>
                <w:color w:val="000000" w:themeColor="text1"/>
                <w:sz w:val="20"/>
                <w:szCs w:val="20"/>
              </w:rPr>
              <w:t>Students are able to:</w:t>
            </w:r>
          </w:p>
          <w:p w:rsidR="008F33A2" w:rsidRPr="00653F00" w:rsidRDefault="008F33A2" w:rsidP="00653F00">
            <w:pPr>
              <w:pStyle w:val="Normal1"/>
              <w:numPr>
                <w:ilvl w:val="0"/>
                <w:numId w:val="5"/>
              </w:numPr>
              <w:ind w:hanging="360"/>
              <w:contextualSpacing/>
              <w:rPr>
                <w:rFonts w:ascii="Times New Roman" w:hAnsi="Times New Roman" w:cs="Times New Roman"/>
                <w:color w:val="000000" w:themeColor="text1"/>
                <w:sz w:val="20"/>
                <w:szCs w:val="20"/>
              </w:rPr>
            </w:pPr>
            <w:r w:rsidRPr="00653F00">
              <w:rPr>
                <w:rFonts w:ascii="Times New Roman" w:hAnsi="Times New Roman" w:cs="Times New Roman"/>
                <w:color w:val="000000" w:themeColor="text1"/>
                <w:sz w:val="20"/>
                <w:szCs w:val="20"/>
              </w:rPr>
              <w:t>derive or explain the derivation of the formula for the sum of a finite geometric series</w:t>
            </w:r>
            <w:r w:rsidR="00F2399D">
              <w:rPr>
                <w:rFonts w:ascii="Times New Roman" w:hAnsi="Times New Roman" w:cs="Times New Roman"/>
                <w:color w:val="000000" w:themeColor="text1"/>
                <w:sz w:val="20"/>
                <w:szCs w:val="20"/>
              </w:rPr>
              <w:t>.</w:t>
            </w:r>
          </w:p>
          <w:p w:rsidR="008F33A2" w:rsidRPr="00653F00" w:rsidRDefault="008F33A2" w:rsidP="00653F00">
            <w:pPr>
              <w:pStyle w:val="Normal1"/>
              <w:numPr>
                <w:ilvl w:val="0"/>
                <w:numId w:val="5"/>
              </w:numPr>
              <w:ind w:hanging="360"/>
              <w:contextualSpacing/>
              <w:rPr>
                <w:rFonts w:ascii="Times New Roman" w:hAnsi="Times New Roman" w:cs="Times New Roman"/>
                <w:sz w:val="20"/>
                <w:szCs w:val="20"/>
              </w:rPr>
            </w:pPr>
            <w:r w:rsidRPr="00653F00">
              <w:rPr>
                <w:rFonts w:ascii="Times New Roman" w:hAnsi="Times New Roman" w:cs="Times New Roman"/>
                <w:color w:val="000000" w:themeColor="text1"/>
                <w:sz w:val="20"/>
                <w:szCs w:val="20"/>
              </w:rPr>
              <w:t>use the formula for the sum of a finite geometric series to solve problems</w:t>
            </w:r>
            <w:r w:rsidR="00F2399D">
              <w:rPr>
                <w:rFonts w:ascii="Times New Roman" w:hAnsi="Times New Roman" w:cs="Times New Roman"/>
                <w:color w:val="000000" w:themeColor="text1"/>
                <w:sz w:val="20"/>
                <w:szCs w:val="20"/>
              </w:rPr>
              <w:t>.</w:t>
            </w:r>
            <w:r w:rsidRPr="00653F00">
              <w:rPr>
                <w:rFonts w:ascii="Times New Roman" w:hAnsi="Times New Roman" w:cs="Times New Roman"/>
                <w:color w:val="000000" w:themeColor="text1"/>
                <w:sz w:val="20"/>
                <w:szCs w:val="20"/>
              </w:rPr>
              <w:t xml:space="preserve"> </w:t>
            </w:r>
          </w:p>
          <w:p w:rsidR="008F33A2" w:rsidRPr="00653F00" w:rsidRDefault="008F33A2" w:rsidP="00653F00">
            <w:pPr>
              <w:pStyle w:val="Normal1"/>
              <w:ind w:left="360"/>
              <w:contextualSpacing/>
              <w:rPr>
                <w:rFonts w:ascii="Times New Roman" w:hAnsi="Times New Roman" w:cs="Times New Roman"/>
                <w:sz w:val="20"/>
                <w:szCs w:val="20"/>
              </w:rPr>
            </w:pPr>
          </w:p>
          <w:p w:rsidR="008F33A2" w:rsidRPr="00653F00" w:rsidRDefault="008F33A2" w:rsidP="008D3585">
            <w:pPr>
              <w:pStyle w:val="Normal1"/>
              <w:ind w:left="1383" w:hanging="1383"/>
              <w:rPr>
                <w:rFonts w:ascii="Times New Roman" w:hAnsi="Times New Roman" w:cs="Times New Roman"/>
                <w:color w:val="000000" w:themeColor="text1"/>
                <w:sz w:val="20"/>
                <w:szCs w:val="20"/>
              </w:rPr>
            </w:pPr>
            <w:r w:rsidRPr="00653F00">
              <w:rPr>
                <w:rFonts w:ascii="Times New Roman" w:hAnsi="Times New Roman" w:cs="Times New Roman"/>
                <w:sz w:val="20"/>
                <w:szCs w:val="20"/>
              </w:rPr>
              <w:t>Learning Goal 6: Use the formula for the sum of a finite geome</w:t>
            </w:r>
            <w:r>
              <w:rPr>
                <w:rFonts w:ascii="Times New Roman" w:hAnsi="Times New Roman" w:cs="Times New Roman"/>
                <w:sz w:val="20"/>
                <w:szCs w:val="20"/>
              </w:rPr>
              <w:t>tric series to solve problems [</w:t>
            </w:r>
            <w:r>
              <w:rPr>
                <w:rFonts w:ascii="Times New Roman" w:hAnsi="Times New Roman" w:cs="Times New Roman"/>
                <w:i/>
                <w:iCs/>
                <w:sz w:val="20"/>
                <w:szCs w:val="20"/>
              </w:rPr>
              <w:t>f</w:t>
            </w:r>
            <w:r w:rsidRPr="00653F00">
              <w:rPr>
                <w:rFonts w:ascii="Times New Roman" w:hAnsi="Times New Roman" w:cs="Times New Roman"/>
                <w:i/>
                <w:iCs/>
                <w:sz w:val="20"/>
                <w:szCs w:val="20"/>
              </w:rPr>
              <w:t>or example, calculate mortgage payments</w:t>
            </w:r>
            <w:r w:rsidRPr="00653F00">
              <w:rPr>
                <w:rFonts w:ascii="Times New Roman" w:hAnsi="Times New Roman" w:cs="Times New Roman"/>
                <w:sz w:val="20"/>
                <w:szCs w:val="20"/>
              </w:rPr>
              <w:t>; derive the formula for the sum of a finite geometric series (when the common ratio is not 1)</w:t>
            </w:r>
            <w:r>
              <w:rPr>
                <w:rFonts w:ascii="Times New Roman" w:hAnsi="Times New Roman" w:cs="Times New Roman"/>
                <w:sz w:val="20"/>
                <w:szCs w:val="20"/>
              </w:rPr>
              <w:t>]</w:t>
            </w:r>
            <w:r w:rsidR="00F2399D">
              <w:rPr>
                <w:rFonts w:ascii="Times New Roman" w:hAnsi="Times New Roman" w:cs="Times New Roman"/>
                <w:sz w:val="20"/>
                <w:szCs w:val="20"/>
              </w:rPr>
              <w:t>.</w:t>
            </w:r>
          </w:p>
        </w:tc>
      </w:tr>
      <w:tr w:rsidR="00676F4F" w:rsidRPr="00653F00" w:rsidTr="00187DC7">
        <w:trPr>
          <w:trHeight w:val="521"/>
        </w:trPr>
        <w:tc>
          <w:tcPr>
            <w:tcW w:w="3616" w:type="dxa"/>
            <w:shd w:val="clear" w:color="auto" w:fill="FFFFFF"/>
          </w:tcPr>
          <w:p w:rsidR="00676F4F" w:rsidRPr="00676F4F" w:rsidRDefault="00676F4F" w:rsidP="00676F4F">
            <w:pPr>
              <w:pStyle w:val="ListParagraph"/>
              <w:numPr>
                <w:ilvl w:val="0"/>
                <w:numId w:val="10"/>
              </w:numPr>
              <w:ind w:left="319"/>
              <w:rPr>
                <w:rFonts w:ascii="Times New Roman" w:hAnsi="Times New Roman" w:cs="Times New Roman"/>
                <w:sz w:val="20"/>
                <w:szCs w:val="20"/>
              </w:rPr>
            </w:pPr>
            <w:r w:rsidRPr="00653F00">
              <w:rPr>
                <w:rFonts w:ascii="Times New Roman" w:hAnsi="Times New Roman" w:cs="Times New Roman"/>
                <w:sz w:val="20"/>
                <w:szCs w:val="20"/>
              </w:rPr>
              <w:t xml:space="preserve">N.RN.A.1. Explain how the definition of the meaning of rational exponents follows from extending the properties of integer exponents to those values, allowing for a notation for radicals in terms of rational exponents. </w:t>
            </w:r>
            <w:r w:rsidRPr="00653F00">
              <w:rPr>
                <w:rFonts w:ascii="Times New Roman" w:hAnsi="Times New Roman" w:cs="Times New Roman"/>
                <w:i/>
                <w:iCs/>
                <w:sz w:val="20"/>
                <w:szCs w:val="20"/>
              </w:rPr>
              <w:t>For example, we define 5</w:t>
            </w:r>
            <w:r w:rsidRPr="00653F00">
              <w:rPr>
                <w:rFonts w:ascii="Times New Roman" w:hAnsi="Times New Roman" w:cs="Times New Roman"/>
                <w:i/>
                <w:iCs/>
                <w:sz w:val="20"/>
                <w:szCs w:val="20"/>
                <w:vertAlign w:val="superscript"/>
              </w:rPr>
              <w:t>1/3</w:t>
            </w:r>
            <w:r w:rsidRPr="00653F00">
              <w:rPr>
                <w:rFonts w:ascii="Times New Roman" w:hAnsi="Times New Roman" w:cs="Times New Roman"/>
                <w:i/>
                <w:iCs/>
                <w:sz w:val="20"/>
                <w:szCs w:val="20"/>
              </w:rPr>
              <w:t xml:space="preserve"> to be the cube root of 5 because we want (5</w:t>
            </w:r>
            <w:r w:rsidRPr="00653F00">
              <w:rPr>
                <w:rFonts w:ascii="Times New Roman" w:hAnsi="Times New Roman" w:cs="Times New Roman"/>
                <w:i/>
                <w:iCs/>
                <w:sz w:val="20"/>
                <w:szCs w:val="20"/>
                <w:vertAlign w:val="superscript"/>
              </w:rPr>
              <w:t>1/3</w:t>
            </w:r>
            <w:r w:rsidRPr="00653F00">
              <w:rPr>
                <w:rFonts w:ascii="Times New Roman" w:hAnsi="Times New Roman" w:cs="Times New Roman"/>
                <w:i/>
                <w:iCs/>
                <w:sz w:val="20"/>
                <w:szCs w:val="20"/>
              </w:rPr>
              <w:t>)</w:t>
            </w:r>
            <w:r w:rsidRPr="00653F00">
              <w:rPr>
                <w:rFonts w:ascii="Times New Roman" w:hAnsi="Times New Roman" w:cs="Times New Roman"/>
                <w:i/>
                <w:iCs/>
                <w:sz w:val="20"/>
                <w:szCs w:val="20"/>
                <w:vertAlign w:val="superscript"/>
              </w:rPr>
              <w:t>3</w:t>
            </w:r>
            <w:r w:rsidRPr="00653F00">
              <w:rPr>
                <w:rFonts w:ascii="Times New Roman" w:hAnsi="Times New Roman" w:cs="Times New Roman"/>
                <w:i/>
                <w:iCs/>
                <w:sz w:val="20"/>
                <w:szCs w:val="20"/>
              </w:rPr>
              <w:t xml:space="preserve"> = 5(</w:t>
            </w:r>
            <w:r w:rsidRPr="00653F00">
              <w:rPr>
                <w:rFonts w:ascii="Times New Roman" w:hAnsi="Times New Roman" w:cs="Times New Roman"/>
                <w:i/>
                <w:iCs/>
                <w:sz w:val="20"/>
                <w:szCs w:val="20"/>
                <w:vertAlign w:val="superscript"/>
              </w:rPr>
              <w:t>1/3</w:t>
            </w:r>
            <w:r w:rsidRPr="00653F00">
              <w:rPr>
                <w:rFonts w:ascii="Times New Roman" w:hAnsi="Times New Roman" w:cs="Times New Roman"/>
                <w:i/>
                <w:iCs/>
                <w:sz w:val="20"/>
                <w:szCs w:val="20"/>
              </w:rPr>
              <w:t>)</w:t>
            </w:r>
            <w:r w:rsidRPr="00653F00">
              <w:rPr>
                <w:rFonts w:ascii="Times New Roman" w:hAnsi="Times New Roman" w:cs="Times New Roman"/>
                <w:i/>
                <w:iCs/>
                <w:sz w:val="20"/>
                <w:szCs w:val="20"/>
                <w:vertAlign w:val="superscript"/>
              </w:rPr>
              <w:t>3</w:t>
            </w:r>
            <w:r w:rsidRPr="00653F00">
              <w:rPr>
                <w:rFonts w:ascii="Times New Roman" w:hAnsi="Times New Roman" w:cs="Times New Roman"/>
                <w:i/>
                <w:iCs/>
                <w:sz w:val="20"/>
                <w:szCs w:val="20"/>
              </w:rPr>
              <w:t xml:space="preserve"> to hold, so (5</w:t>
            </w:r>
            <w:r w:rsidRPr="00653F00">
              <w:rPr>
                <w:rFonts w:ascii="Times New Roman" w:hAnsi="Times New Roman" w:cs="Times New Roman"/>
                <w:i/>
                <w:iCs/>
                <w:sz w:val="20"/>
                <w:szCs w:val="20"/>
                <w:vertAlign w:val="superscript"/>
              </w:rPr>
              <w:t>1/3</w:t>
            </w:r>
            <w:r w:rsidRPr="00653F00">
              <w:rPr>
                <w:rFonts w:ascii="Times New Roman" w:hAnsi="Times New Roman" w:cs="Times New Roman"/>
                <w:i/>
                <w:iCs/>
                <w:sz w:val="20"/>
                <w:szCs w:val="20"/>
              </w:rPr>
              <w:t>)</w:t>
            </w:r>
            <w:r w:rsidRPr="00653F00">
              <w:rPr>
                <w:rFonts w:ascii="Times New Roman" w:hAnsi="Times New Roman" w:cs="Times New Roman"/>
                <w:i/>
                <w:iCs/>
                <w:sz w:val="20"/>
                <w:szCs w:val="20"/>
                <w:vertAlign w:val="superscript"/>
              </w:rPr>
              <w:t>3</w:t>
            </w:r>
            <w:r w:rsidRPr="00653F00">
              <w:rPr>
                <w:rFonts w:ascii="Times New Roman" w:hAnsi="Times New Roman" w:cs="Times New Roman"/>
                <w:i/>
                <w:iCs/>
                <w:sz w:val="20"/>
                <w:szCs w:val="20"/>
              </w:rPr>
              <w:t xml:space="preserve"> must equal 5</w:t>
            </w:r>
            <w:r>
              <w:rPr>
                <w:rFonts w:ascii="Times New Roman" w:hAnsi="Times New Roman" w:cs="Times New Roman"/>
                <w:i/>
                <w:iCs/>
                <w:sz w:val="20"/>
                <w:szCs w:val="20"/>
              </w:rPr>
              <w:t>.</w:t>
            </w:r>
          </w:p>
          <w:p w:rsidR="00676F4F" w:rsidRPr="00676F4F" w:rsidRDefault="00676F4F" w:rsidP="00653F00">
            <w:pPr>
              <w:pStyle w:val="ListParagraph"/>
              <w:numPr>
                <w:ilvl w:val="0"/>
                <w:numId w:val="10"/>
              </w:numPr>
              <w:ind w:left="319"/>
              <w:rPr>
                <w:rFonts w:ascii="Times New Roman" w:hAnsi="Times New Roman" w:cs="Times New Roman"/>
                <w:sz w:val="20"/>
                <w:szCs w:val="20"/>
              </w:rPr>
            </w:pPr>
            <w:r w:rsidRPr="00653F00">
              <w:rPr>
                <w:rFonts w:ascii="Times New Roman" w:hAnsi="Times New Roman" w:cs="Times New Roman"/>
                <w:sz w:val="20"/>
                <w:szCs w:val="20"/>
              </w:rPr>
              <w:t xml:space="preserve">N.RN.A.2. Rewrite expressions </w:t>
            </w:r>
            <w:r w:rsidRPr="00653F00">
              <w:rPr>
                <w:rFonts w:ascii="Times New Roman" w:hAnsi="Times New Roman" w:cs="Times New Roman"/>
                <w:sz w:val="20"/>
                <w:szCs w:val="20"/>
              </w:rPr>
              <w:lastRenderedPageBreak/>
              <w:t>involving radicals and rational exponents using the properties of exponents</w:t>
            </w:r>
            <w:r>
              <w:rPr>
                <w:rFonts w:ascii="Times New Roman" w:hAnsi="Times New Roman" w:cs="Times New Roman"/>
                <w:sz w:val="20"/>
                <w:szCs w:val="20"/>
              </w:rPr>
              <w:t>.</w:t>
            </w:r>
          </w:p>
        </w:tc>
        <w:tc>
          <w:tcPr>
            <w:tcW w:w="3616" w:type="dxa"/>
            <w:shd w:val="clear" w:color="auto" w:fill="FFFFFF"/>
          </w:tcPr>
          <w:p w:rsidR="00676F4F" w:rsidRPr="00653F00" w:rsidRDefault="00676F4F" w:rsidP="00653F00">
            <w:pPr>
              <w:pStyle w:val="Normal1"/>
              <w:rPr>
                <w:rFonts w:ascii="Times New Roman" w:hAnsi="Times New Roman" w:cs="Times New Roman"/>
                <w:sz w:val="20"/>
                <w:szCs w:val="20"/>
              </w:rPr>
            </w:pPr>
            <w:r w:rsidRPr="00653F00">
              <w:rPr>
                <w:rFonts w:ascii="Times New Roman" w:hAnsi="Times New Roman" w:cs="Times New Roman"/>
                <w:sz w:val="20"/>
                <w:szCs w:val="20"/>
              </w:rPr>
              <w:lastRenderedPageBreak/>
              <w:t>MP.7 Look for and make use of structure.</w:t>
            </w:r>
          </w:p>
        </w:tc>
        <w:tc>
          <w:tcPr>
            <w:tcW w:w="7528" w:type="dxa"/>
            <w:tcBorders>
              <w:bottom w:val="single" w:sz="4" w:space="0" w:color="000000"/>
            </w:tcBorders>
            <w:shd w:val="clear" w:color="auto" w:fill="FFFFFF"/>
          </w:tcPr>
          <w:p w:rsidR="00676F4F" w:rsidRPr="00653F00" w:rsidRDefault="00676F4F" w:rsidP="00653F00">
            <w:pPr>
              <w:pStyle w:val="Normal1"/>
              <w:rPr>
                <w:rFonts w:ascii="Times New Roman" w:hAnsi="Times New Roman" w:cs="Times New Roman"/>
                <w:sz w:val="20"/>
                <w:szCs w:val="20"/>
              </w:rPr>
            </w:pPr>
            <w:r>
              <w:rPr>
                <w:rFonts w:ascii="Times New Roman" w:hAnsi="Times New Roman" w:cs="Times New Roman"/>
                <w:sz w:val="20"/>
                <w:szCs w:val="20"/>
              </w:rPr>
              <w:t xml:space="preserve"> Concepts</w:t>
            </w:r>
            <w:r w:rsidRPr="00653F00">
              <w:rPr>
                <w:rFonts w:ascii="Times New Roman" w:hAnsi="Times New Roman" w:cs="Times New Roman"/>
                <w:sz w:val="20"/>
                <w:szCs w:val="20"/>
              </w:rPr>
              <w:t xml:space="preserve">: </w:t>
            </w:r>
          </w:p>
          <w:p w:rsidR="00676F4F" w:rsidRPr="00676F4F" w:rsidRDefault="00676F4F" w:rsidP="00676F4F">
            <w:pPr>
              <w:pStyle w:val="Normal1"/>
              <w:numPr>
                <w:ilvl w:val="0"/>
                <w:numId w:val="7"/>
              </w:numPr>
              <w:ind w:hanging="360"/>
              <w:contextualSpacing/>
              <w:rPr>
                <w:rFonts w:ascii="Times New Roman" w:hAnsi="Times New Roman" w:cs="Times New Roman"/>
                <w:color w:val="000000" w:themeColor="text1"/>
                <w:sz w:val="20"/>
                <w:szCs w:val="20"/>
              </w:rPr>
            </w:pPr>
            <w:r w:rsidRPr="00653F00">
              <w:rPr>
                <w:rFonts w:ascii="Times New Roman" w:hAnsi="Times New Roman" w:cs="Times New Roman"/>
                <w:color w:val="000000" w:themeColor="text1"/>
                <w:sz w:val="20"/>
                <w:szCs w:val="20"/>
              </w:rPr>
              <w:t>Properties of integer exponents extends to rational exponents (</w:t>
            </w:r>
            <w:r>
              <w:rPr>
                <w:rFonts w:ascii="Times New Roman" w:hAnsi="Times New Roman" w:cs="Times New Roman"/>
                <w:i/>
                <w:color w:val="000000" w:themeColor="text1"/>
                <w:sz w:val="20"/>
                <w:szCs w:val="20"/>
              </w:rPr>
              <w:t>for example,</w:t>
            </w:r>
            <w:r w:rsidRPr="00676F4F">
              <w:rPr>
                <w:rFonts w:ascii="Times New Roman" w:hAnsi="Times New Roman" w:cs="Times New Roman"/>
                <w:color w:val="000000" w:themeColor="text1"/>
                <w:sz w:val="20"/>
                <w:szCs w:val="20"/>
              </w:rPr>
              <w:t xml:space="preserve"> </w:t>
            </w:r>
            <w:r w:rsidRPr="00676F4F">
              <w:rPr>
                <w:rFonts w:ascii="Times New Roman" w:hAnsi="Times New Roman" w:cs="Times New Roman"/>
                <w:i/>
                <w:iCs/>
                <w:sz w:val="20"/>
                <w:szCs w:val="20"/>
              </w:rPr>
              <w:t>we define 5</w:t>
            </w:r>
            <w:r w:rsidRPr="00676F4F">
              <w:rPr>
                <w:rFonts w:ascii="Times New Roman" w:hAnsi="Times New Roman" w:cs="Times New Roman"/>
                <w:i/>
                <w:iCs/>
                <w:sz w:val="20"/>
                <w:szCs w:val="20"/>
                <w:vertAlign w:val="superscript"/>
              </w:rPr>
              <w:t>1/3</w:t>
            </w:r>
            <w:r w:rsidRPr="00676F4F">
              <w:rPr>
                <w:rFonts w:ascii="Times New Roman" w:hAnsi="Times New Roman" w:cs="Times New Roman"/>
                <w:i/>
                <w:iCs/>
                <w:sz w:val="20"/>
                <w:szCs w:val="20"/>
              </w:rPr>
              <w:t xml:space="preserve"> to be the cube root of 5 because we want (5</w:t>
            </w:r>
            <w:r w:rsidRPr="00676F4F">
              <w:rPr>
                <w:rFonts w:ascii="Times New Roman" w:hAnsi="Times New Roman" w:cs="Times New Roman"/>
                <w:i/>
                <w:iCs/>
                <w:sz w:val="20"/>
                <w:szCs w:val="20"/>
                <w:vertAlign w:val="superscript"/>
              </w:rPr>
              <w:t>1/3</w:t>
            </w:r>
            <w:r w:rsidRPr="00676F4F">
              <w:rPr>
                <w:rFonts w:ascii="Times New Roman" w:hAnsi="Times New Roman" w:cs="Times New Roman"/>
                <w:i/>
                <w:iCs/>
                <w:sz w:val="20"/>
                <w:szCs w:val="20"/>
              </w:rPr>
              <w:t>)</w:t>
            </w:r>
            <w:r w:rsidRPr="00676F4F">
              <w:rPr>
                <w:rFonts w:ascii="Times New Roman" w:hAnsi="Times New Roman" w:cs="Times New Roman"/>
                <w:i/>
                <w:iCs/>
                <w:sz w:val="20"/>
                <w:szCs w:val="20"/>
                <w:vertAlign w:val="superscript"/>
              </w:rPr>
              <w:t>3</w:t>
            </w:r>
            <w:r w:rsidRPr="00676F4F">
              <w:rPr>
                <w:rFonts w:ascii="Times New Roman" w:hAnsi="Times New Roman" w:cs="Times New Roman"/>
                <w:i/>
                <w:iCs/>
                <w:sz w:val="20"/>
                <w:szCs w:val="20"/>
              </w:rPr>
              <w:t xml:space="preserve"> = 5(</w:t>
            </w:r>
            <w:r w:rsidRPr="00676F4F">
              <w:rPr>
                <w:rFonts w:ascii="Times New Roman" w:hAnsi="Times New Roman" w:cs="Times New Roman"/>
                <w:i/>
                <w:iCs/>
                <w:sz w:val="20"/>
                <w:szCs w:val="20"/>
                <w:vertAlign w:val="superscript"/>
              </w:rPr>
              <w:t>1/3</w:t>
            </w:r>
            <w:r w:rsidRPr="00676F4F">
              <w:rPr>
                <w:rFonts w:ascii="Times New Roman" w:hAnsi="Times New Roman" w:cs="Times New Roman"/>
                <w:i/>
                <w:iCs/>
                <w:sz w:val="20"/>
                <w:szCs w:val="20"/>
              </w:rPr>
              <w:t>)</w:t>
            </w:r>
            <w:r w:rsidRPr="00676F4F">
              <w:rPr>
                <w:rFonts w:ascii="Times New Roman" w:hAnsi="Times New Roman" w:cs="Times New Roman"/>
                <w:i/>
                <w:iCs/>
                <w:sz w:val="20"/>
                <w:szCs w:val="20"/>
                <w:vertAlign w:val="superscript"/>
              </w:rPr>
              <w:t>3</w:t>
            </w:r>
            <w:r w:rsidRPr="00676F4F">
              <w:rPr>
                <w:rFonts w:ascii="Times New Roman" w:hAnsi="Times New Roman" w:cs="Times New Roman"/>
                <w:i/>
                <w:iCs/>
                <w:sz w:val="20"/>
                <w:szCs w:val="20"/>
              </w:rPr>
              <w:t xml:space="preserve"> to hold, so (5</w:t>
            </w:r>
            <w:r w:rsidRPr="00676F4F">
              <w:rPr>
                <w:rFonts w:ascii="Times New Roman" w:hAnsi="Times New Roman" w:cs="Times New Roman"/>
                <w:i/>
                <w:iCs/>
                <w:sz w:val="20"/>
                <w:szCs w:val="20"/>
                <w:vertAlign w:val="superscript"/>
              </w:rPr>
              <w:t>1/3</w:t>
            </w:r>
            <w:r w:rsidRPr="00676F4F">
              <w:rPr>
                <w:rFonts w:ascii="Times New Roman" w:hAnsi="Times New Roman" w:cs="Times New Roman"/>
                <w:i/>
                <w:iCs/>
                <w:sz w:val="20"/>
                <w:szCs w:val="20"/>
              </w:rPr>
              <w:t>)</w:t>
            </w:r>
            <w:r w:rsidRPr="00676F4F">
              <w:rPr>
                <w:rFonts w:ascii="Times New Roman" w:hAnsi="Times New Roman" w:cs="Times New Roman"/>
                <w:i/>
                <w:iCs/>
                <w:sz w:val="20"/>
                <w:szCs w:val="20"/>
                <w:vertAlign w:val="superscript"/>
              </w:rPr>
              <w:t>3</w:t>
            </w:r>
            <w:r w:rsidRPr="00676F4F">
              <w:rPr>
                <w:rFonts w:ascii="Times New Roman" w:hAnsi="Times New Roman" w:cs="Times New Roman"/>
                <w:i/>
                <w:iCs/>
                <w:sz w:val="20"/>
                <w:szCs w:val="20"/>
              </w:rPr>
              <w:t xml:space="preserve"> must equal 5</w:t>
            </w:r>
            <w:r>
              <w:rPr>
                <w:rFonts w:ascii="Times New Roman" w:hAnsi="Times New Roman" w:cs="Times New Roman"/>
                <w:i/>
                <w:iCs/>
                <w:sz w:val="20"/>
                <w:szCs w:val="20"/>
              </w:rPr>
              <w:t>)</w:t>
            </w:r>
          </w:p>
          <w:p w:rsidR="00676F4F" w:rsidRPr="00676F4F" w:rsidRDefault="00F2399D" w:rsidP="00653F00">
            <w:pPr>
              <w:pStyle w:val="Normal1"/>
              <w:numPr>
                <w:ilvl w:val="0"/>
                <w:numId w:val="7"/>
              </w:numPr>
              <w:ind w:hanging="360"/>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Radical notation is</w:t>
            </w:r>
            <w:r w:rsidR="00676F4F" w:rsidRPr="00653F00">
              <w:rPr>
                <w:rFonts w:ascii="Times New Roman" w:hAnsi="Times New Roman" w:cs="Times New Roman"/>
                <w:color w:val="000000" w:themeColor="text1"/>
                <w:sz w:val="20"/>
                <w:szCs w:val="20"/>
              </w:rPr>
              <w:t xml:space="preserve"> a representation of rational exponents</w:t>
            </w:r>
            <w:r>
              <w:rPr>
                <w:rFonts w:ascii="Times New Roman" w:hAnsi="Times New Roman" w:cs="Times New Roman"/>
                <w:color w:val="000000" w:themeColor="text1"/>
                <w:sz w:val="20"/>
                <w:szCs w:val="20"/>
              </w:rPr>
              <w:t>.</w:t>
            </w:r>
          </w:p>
          <w:p w:rsidR="00676F4F" w:rsidRPr="00653F00" w:rsidRDefault="00676F4F" w:rsidP="00653F00">
            <w:pPr>
              <w:pStyle w:val="Normal1"/>
              <w:rPr>
                <w:rFonts w:ascii="Times New Roman" w:hAnsi="Times New Roman" w:cs="Times New Roman"/>
                <w:sz w:val="20"/>
                <w:szCs w:val="20"/>
              </w:rPr>
            </w:pPr>
            <w:r w:rsidRPr="00653F00">
              <w:rPr>
                <w:rFonts w:ascii="Times New Roman" w:hAnsi="Times New Roman" w:cs="Times New Roman"/>
                <w:sz w:val="20"/>
                <w:szCs w:val="20"/>
              </w:rPr>
              <w:t>Students are able to:</w:t>
            </w:r>
            <w:r w:rsidRPr="00653F00">
              <w:rPr>
                <w:rFonts w:ascii="Times New Roman" w:hAnsi="Times New Roman" w:cs="Times New Roman"/>
                <w:color w:val="000000" w:themeColor="text1"/>
                <w:sz w:val="20"/>
                <w:szCs w:val="20"/>
              </w:rPr>
              <w:t xml:space="preserve"> </w:t>
            </w:r>
          </w:p>
          <w:p w:rsidR="00676F4F" w:rsidRPr="00653F00" w:rsidRDefault="00676F4F" w:rsidP="00653F00">
            <w:pPr>
              <w:pStyle w:val="Normal1"/>
              <w:numPr>
                <w:ilvl w:val="0"/>
                <w:numId w:val="1"/>
              </w:numPr>
              <w:ind w:hanging="360"/>
              <w:contextualSpacing/>
              <w:rPr>
                <w:rFonts w:ascii="Times New Roman" w:hAnsi="Times New Roman" w:cs="Times New Roman"/>
                <w:color w:val="000000" w:themeColor="text1"/>
                <w:sz w:val="20"/>
                <w:szCs w:val="20"/>
              </w:rPr>
            </w:pPr>
            <w:r w:rsidRPr="00653F00">
              <w:rPr>
                <w:rFonts w:ascii="Times New Roman" w:hAnsi="Times New Roman" w:cs="Times New Roman"/>
                <w:color w:val="000000" w:themeColor="text1"/>
                <w:sz w:val="20"/>
                <w:szCs w:val="20"/>
              </w:rPr>
              <w:t>rewrite expressions containing rational exponents into radical form</w:t>
            </w:r>
            <w:r w:rsidR="00F2399D">
              <w:rPr>
                <w:rFonts w:ascii="Times New Roman" w:hAnsi="Times New Roman" w:cs="Times New Roman"/>
                <w:color w:val="000000" w:themeColor="text1"/>
                <w:sz w:val="20"/>
                <w:szCs w:val="20"/>
              </w:rPr>
              <w:t>.</w:t>
            </w:r>
          </w:p>
          <w:p w:rsidR="00676F4F" w:rsidRPr="00653F00" w:rsidRDefault="00676F4F" w:rsidP="00653F00">
            <w:pPr>
              <w:pStyle w:val="Normal1"/>
              <w:numPr>
                <w:ilvl w:val="0"/>
                <w:numId w:val="1"/>
              </w:numPr>
              <w:ind w:hanging="360"/>
              <w:contextualSpacing/>
              <w:rPr>
                <w:rFonts w:ascii="Times New Roman" w:hAnsi="Times New Roman" w:cs="Times New Roman"/>
                <w:color w:val="000000" w:themeColor="text1"/>
                <w:sz w:val="20"/>
                <w:szCs w:val="20"/>
              </w:rPr>
            </w:pPr>
            <w:r w:rsidRPr="00653F00">
              <w:rPr>
                <w:rFonts w:ascii="Times New Roman" w:hAnsi="Times New Roman" w:cs="Times New Roman"/>
                <w:color w:val="000000" w:themeColor="text1"/>
                <w:sz w:val="20"/>
                <w:szCs w:val="20"/>
              </w:rPr>
              <w:t>rewrite expressions containing radical notation into exponential expressions containing rational exponents</w:t>
            </w:r>
            <w:r w:rsidR="00F2399D">
              <w:rPr>
                <w:rFonts w:ascii="Times New Roman" w:hAnsi="Times New Roman" w:cs="Times New Roman"/>
                <w:color w:val="000000" w:themeColor="text1"/>
                <w:sz w:val="20"/>
                <w:szCs w:val="20"/>
              </w:rPr>
              <w:t>.</w:t>
            </w:r>
          </w:p>
          <w:p w:rsidR="00676F4F" w:rsidRPr="00653F00" w:rsidRDefault="00676F4F" w:rsidP="00653F00">
            <w:pPr>
              <w:pStyle w:val="Normal1"/>
              <w:rPr>
                <w:rFonts w:ascii="Times New Roman" w:hAnsi="Times New Roman" w:cs="Times New Roman"/>
                <w:color w:val="000000" w:themeColor="text1"/>
                <w:sz w:val="20"/>
                <w:szCs w:val="20"/>
              </w:rPr>
            </w:pPr>
          </w:p>
          <w:p w:rsidR="00676F4F" w:rsidRPr="00653F00" w:rsidRDefault="00676F4F" w:rsidP="008D3585">
            <w:pPr>
              <w:pStyle w:val="Normal1"/>
              <w:ind w:left="1383" w:hanging="1383"/>
              <w:rPr>
                <w:rFonts w:ascii="Times New Roman" w:hAnsi="Times New Roman" w:cs="Times New Roman"/>
                <w:color w:val="000000" w:themeColor="text1"/>
                <w:sz w:val="20"/>
                <w:szCs w:val="20"/>
              </w:rPr>
            </w:pPr>
            <w:r w:rsidRPr="00653F00">
              <w:rPr>
                <w:rFonts w:ascii="Times New Roman" w:hAnsi="Times New Roman" w:cs="Times New Roman"/>
                <w:color w:val="000000" w:themeColor="text1"/>
                <w:sz w:val="20"/>
                <w:szCs w:val="20"/>
              </w:rPr>
              <w:lastRenderedPageBreak/>
              <w:t xml:space="preserve">Learning Goal 7: </w:t>
            </w:r>
            <w:r w:rsidRPr="00653F00">
              <w:rPr>
                <w:rFonts w:ascii="Times New Roman" w:hAnsi="Times New Roman" w:cs="Times New Roman"/>
                <w:sz w:val="20"/>
                <w:szCs w:val="20"/>
              </w:rPr>
              <w:t>Use properties of integer exponents to explain and convert between expressions involving radicals and rational exponents</w:t>
            </w:r>
            <w:r w:rsidR="00F2399D">
              <w:rPr>
                <w:rFonts w:ascii="Times New Roman" w:hAnsi="Times New Roman" w:cs="Times New Roman"/>
                <w:sz w:val="20"/>
                <w:szCs w:val="20"/>
              </w:rPr>
              <w:t>.</w:t>
            </w:r>
            <w:r w:rsidRPr="00653F00">
              <w:rPr>
                <w:rFonts w:ascii="Times New Roman" w:hAnsi="Times New Roman" w:cs="Times New Roman"/>
                <w:i/>
                <w:iCs/>
                <w:sz w:val="20"/>
                <w:szCs w:val="20"/>
              </w:rPr>
              <w:t xml:space="preserve"> </w:t>
            </w:r>
          </w:p>
        </w:tc>
      </w:tr>
      <w:tr w:rsidR="00676F4F" w:rsidRPr="00653F00" w:rsidTr="00187DC7">
        <w:trPr>
          <w:trHeight w:val="521"/>
        </w:trPr>
        <w:tc>
          <w:tcPr>
            <w:tcW w:w="3616" w:type="dxa"/>
            <w:shd w:val="clear" w:color="auto" w:fill="FFFFFF"/>
          </w:tcPr>
          <w:p w:rsidR="00676F4F" w:rsidRPr="00676F4F" w:rsidRDefault="00676F4F" w:rsidP="00676F4F">
            <w:pPr>
              <w:pStyle w:val="ListParagraph"/>
              <w:numPr>
                <w:ilvl w:val="0"/>
                <w:numId w:val="10"/>
              </w:numPr>
              <w:ind w:left="319"/>
              <w:rPr>
                <w:rFonts w:ascii="Times New Roman" w:hAnsi="Times New Roman" w:cs="Times New Roman"/>
                <w:color w:val="202020"/>
                <w:sz w:val="20"/>
                <w:szCs w:val="20"/>
              </w:rPr>
            </w:pPr>
            <w:r w:rsidRPr="00653F00">
              <w:rPr>
                <w:rFonts w:ascii="Times New Roman" w:hAnsi="Times New Roman" w:cs="Times New Roman"/>
                <w:sz w:val="20"/>
                <w:szCs w:val="20"/>
              </w:rPr>
              <w:lastRenderedPageBreak/>
              <w:t xml:space="preserve">A.SSE.B.3. </w:t>
            </w:r>
            <w:r w:rsidRPr="00653F00">
              <w:rPr>
                <w:rFonts w:ascii="Times New Roman" w:hAnsi="Times New Roman" w:cs="Times New Roman"/>
                <w:color w:val="181818"/>
                <w:sz w:val="20"/>
                <w:szCs w:val="20"/>
              </w:rPr>
              <w:t>Choose and produce an equivalent form of an expression to reveal and explain properties of the quantity represented by the expression</w:t>
            </w:r>
          </w:p>
          <w:p w:rsidR="00676F4F" w:rsidRPr="00F2399D" w:rsidRDefault="00676F4F" w:rsidP="00F2399D">
            <w:pPr>
              <w:pStyle w:val="Normal1"/>
              <w:ind w:left="605"/>
              <w:rPr>
                <w:rFonts w:ascii="Times New Roman" w:hAnsi="Times New Roman" w:cs="Times New Roman"/>
                <w:sz w:val="20"/>
                <w:szCs w:val="20"/>
              </w:rPr>
            </w:pPr>
            <w:r>
              <w:rPr>
                <w:rFonts w:ascii="Times New Roman" w:hAnsi="Times New Roman" w:cs="Times New Roman"/>
                <w:color w:val="373737"/>
                <w:sz w:val="20"/>
                <w:szCs w:val="20"/>
              </w:rPr>
              <w:t>A.SSE.B.</w:t>
            </w:r>
            <w:r w:rsidRPr="00653F00">
              <w:rPr>
                <w:rFonts w:ascii="Times New Roman" w:hAnsi="Times New Roman" w:cs="Times New Roman"/>
                <w:color w:val="373737"/>
                <w:sz w:val="20"/>
                <w:szCs w:val="20"/>
              </w:rPr>
              <w:t xml:space="preserve">3c: </w:t>
            </w:r>
            <w:r w:rsidRPr="00653F00">
              <w:rPr>
                <w:rFonts w:ascii="Times New Roman" w:hAnsi="Times New Roman" w:cs="Times New Roman"/>
                <w:sz w:val="20"/>
                <w:szCs w:val="20"/>
              </w:rPr>
              <w:t xml:space="preserve">Use the properties of exponents to transform expressions for exponential functions. </w:t>
            </w:r>
            <w:r w:rsidRPr="00653F00">
              <w:rPr>
                <w:rFonts w:ascii="Times New Roman" w:hAnsi="Times New Roman" w:cs="Times New Roman"/>
                <w:i/>
                <w:iCs/>
                <w:sz w:val="20"/>
                <w:szCs w:val="20"/>
              </w:rPr>
              <w:t xml:space="preserve">For example the expression </w:t>
            </w:r>
            <w:r w:rsidRPr="00653F00">
              <w:rPr>
                <w:rFonts w:ascii="Times New Roman" w:hAnsi="Times New Roman" w:cs="Times New Roman"/>
                <w:sz w:val="20"/>
                <w:szCs w:val="20"/>
              </w:rPr>
              <w:t>1.15</w:t>
            </w:r>
            <w:r w:rsidRPr="00653F00">
              <w:rPr>
                <w:rFonts w:ascii="Times New Roman" w:hAnsi="Times New Roman" w:cs="Times New Roman"/>
                <w:sz w:val="20"/>
                <w:szCs w:val="20"/>
                <w:vertAlign w:val="superscript"/>
              </w:rPr>
              <w:t>t</w:t>
            </w:r>
            <w:r w:rsidRPr="00653F00">
              <w:rPr>
                <w:rFonts w:ascii="Times New Roman" w:hAnsi="Times New Roman" w:cs="Times New Roman"/>
                <w:sz w:val="20"/>
                <w:szCs w:val="20"/>
              </w:rPr>
              <w:t xml:space="preserve"> </w:t>
            </w:r>
            <w:r w:rsidRPr="00653F00">
              <w:rPr>
                <w:rFonts w:ascii="Times New Roman" w:hAnsi="Times New Roman" w:cs="Times New Roman"/>
                <w:i/>
                <w:iCs/>
                <w:sz w:val="20"/>
                <w:szCs w:val="20"/>
              </w:rPr>
              <w:t xml:space="preserve">can be rewritten as </w:t>
            </w:r>
            <w:r w:rsidRPr="00653F00">
              <w:rPr>
                <w:rFonts w:ascii="Times New Roman" w:hAnsi="Times New Roman" w:cs="Times New Roman"/>
                <w:sz w:val="20"/>
                <w:szCs w:val="20"/>
              </w:rPr>
              <w:t>(1.15</w:t>
            </w:r>
            <w:r w:rsidRPr="00653F00">
              <w:rPr>
                <w:rFonts w:ascii="Times New Roman" w:hAnsi="Times New Roman" w:cs="Times New Roman"/>
                <w:sz w:val="20"/>
                <w:szCs w:val="20"/>
                <w:vertAlign w:val="superscript"/>
              </w:rPr>
              <w:t>1/12</w:t>
            </w:r>
            <w:r w:rsidRPr="00653F00">
              <w:rPr>
                <w:rFonts w:ascii="Times New Roman" w:hAnsi="Times New Roman" w:cs="Times New Roman"/>
                <w:sz w:val="20"/>
                <w:szCs w:val="20"/>
              </w:rPr>
              <w:t>)</w:t>
            </w:r>
            <w:r w:rsidRPr="00653F00">
              <w:rPr>
                <w:rFonts w:ascii="Times New Roman" w:hAnsi="Times New Roman" w:cs="Times New Roman"/>
                <w:sz w:val="20"/>
                <w:szCs w:val="20"/>
                <w:vertAlign w:val="superscript"/>
              </w:rPr>
              <w:t>12</w:t>
            </w:r>
            <w:r w:rsidRPr="00653F00">
              <w:rPr>
                <w:rFonts w:ascii="Times New Roman" w:hAnsi="Times New Roman" w:cs="Times New Roman"/>
                <w:i/>
                <w:iCs/>
                <w:sz w:val="20"/>
                <w:szCs w:val="20"/>
                <w:vertAlign w:val="superscript"/>
              </w:rPr>
              <w:t xml:space="preserve">t </w:t>
            </w:r>
            <w:r w:rsidRPr="00653F00">
              <w:rPr>
                <w:rFonts w:ascii="Times New Roman" w:hAnsi="Times New Roman" w:cs="Times New Roman"/>
                <w:sz w:val="20"/>
                <w:szCs w:val="20"/>
              </w:rPr>
              <w:t>≈1.012</w:t>
            </w:r>
            <w:r w:rsidRPr="00653F00">
              <w:rPr>
                <w:rFonts w:ascii="Times New Roman" w:hAnsi="Times New Roman" w:cs="Times New Roman"/>
                <w:sz w:val="20"/>
                <w:szCs w:val="20"/>
                <w:vertAlign w:val="superscript"/>
              </w:rPr>
              <w:t>12t</w:t>
            </w:r>
            <w:r w:rsidRPr="00653F00">
              <w:rPr>
                <w:rFonts w:ascii="Times New Roman" w:hAnsi="Times New Roman" w:cs="Times New Roman"/>
                <w:sz w:val="20"/>
                <w:szCs w:val="20"/>
              </w:rPr>
              <w:t xml:space="preserve"> </w:t>
            </w:r>
            <w:r w:rsidRPr="00653F00">
              <w:rPr>
                <w:rFonts w:ascii="Times New Roman" w:hAnsi="Times New Roman" w:cs="Times New Roman"/>
                <w:i/>
                <w:iCs/>
                <w:sz w:val="20"/>
                <w:szCs w:val="20"/>
              </w:rPr>
              <w:t>to reveal the approximate equivalent monthly interest rate if the annual rate is 15%</w:t>
            </w:r>
            <w:r>
              <w:rPr>
                <w:rFonts w:ascii="Times New Roman" w:hAnsi="Times New Roman" w:cs="Times New Roman"/>
                <w:i/>
                <w:iCs/>
                <w:sz w:val="20"/>
                <w:szCs w:val="20"/>
              </w:rPr>
              <w:t>.</w:t>
            </w:r>
            <w:r w:rsidRPr="00653F00">
              <w:rPr>
                <w:rFonts w:ascii="Times New Roman" w:hAnsi="Times New Roman" w:cs="Times New Roman"/>
                <w:color w:val="202020"/>
                <w:sz w:val="20"/>
                <w:szCs w:val="20"/>
              </w:rPr>
              <w:t xml:space="preserve">   </w:t>
            </w:r>
          </w:p>
          <w:p w:rsidR="00676F4F" w:rsidRPr="00676F4F" w:rsidRDefault="00676F4F" w:rsidP="00676F4F">
            <w:pPr>
              <w:pStyle w:val="ListParagraph"/>
              <w:numPr>
                <w:ilvl w:val="0"/>
                <w:numId w:val="11"/>
              </w:numPr>
              <w:ind w:left="319"/>
              <w:rPr>
                <w:rFonts w:ascii="Times New Roman" w:hAnsi="Times New Roman" w:cs="Times New Roman"/>
                <w:color w:val="181818"/>
                <w:sz w:val="20"/>
                <w:szCs w:val="20"/>
              </w:rPr>
            </w:pPr>
            <w:r w:rsidRPr="00653F00">
              <w:rPr>
                <w:rFonts w:ascii="Times New Roman" w:hAnsi="Times New Roman" w:cs="Times New Roman"/>
                <w:color w:val="2A2A2A"/>
                <w:sz w:val="20"/>
                <w:szCs w:val="20"/>
              </w:rPr>
              <w:t xml:space="preserve">F.IF.C.8. </w:t>
            </w:r>
            <w:r w:rsidRPr="00653F00">
              <w:rPr>
                <w:rFonts w:ascii="Times New Roman" w:hAnsi="Times New Roman" w:cs="Times New Roman"/>
                <w:sz w:val="20"/>
                <w:szCs w:val="20"/>
              </w:rPr>
              <w:t>Write a function defined by an expression in different but equivalent forms to reveal and explain different properties of the function</w:t>
            </w:r>
          </w:p>
          <w:p w:rsidR="00676F4F" w:rsidRPr="00653F00" w:rsidRDefault="00676F4F" w:rsidP="008D3585">
            <w:pPr>
              <w:pStyle w:val="Normal1"/>
              <w:ind w:left="605"/>
              <w:rPr>
                <w:rFonts w:ascii="Times New Roman" w:hAnsi="Times New Roman" w:cs="Times New Roman"/>
                <w:color w:val="2A2A2A"/>
                <w:sz w:val="20"/>
                <w:szCs w:val="20"/>
              </w:rPr>
            </w:pPr>
            <w:r>
              <w:rPr>
                <w:rFonts w:ascii="Times New Roman" w:hAnsi="Times New Roman" w:cs="Times New Roman"/>
                <w:sz w:val="20"/>
                <w:szCs w:val="20"/>
              </w:rPr>
              <w:t>F.IF.C.</w:t>
            </w:r>
            <w:r w:rsidRPr="00653F00">
              <w:rPr>
                <w:rFonts w:ascii="Times New Roman" w:hAnsi="Times New Roman" w:cs="Times New Roman"/>
                <w:sz w:val="20"/>
                <w:szCs w:val="20"/>
              </w:rPr>
              <w:t xml:space="preserve">8b: Use the properties of exponents to interpret expressions for exponential functions. </w:t>
            </w:r>
            <w:r w:rsidRPr="00653F00">
              <w:rPr>
                <w:rFonts w:ascii="Times New Roman" w:hAnsi="Times New Roman" w:cs="Times New Roman"/>
                <w:i/>
                <w:iCs/>
                <w:sz w:val="20"/>
                <w:szCs w:val="20"/>
              </w:rPr>
              <w:t>For example, identify percent rate of change in functions such as y = (1.02)</w:t>
            </w:r>
            <w:r w:rsidRPr="00653F00">
              <w:rPr>
                <w:rFonts w:ascii="Times New Roman" w:hAnsi="Times New Roman" w:cs="Times New Roman"/>
                <w:i/>
                <w:iCs/>
                <w:sz w:val="20"/>
                <w:szCs w:val="20"/>
                <w:vertAlign w:val="superscript"/>
              </w:rPr>
              <w:t>t</w:t>
            </w:r>
            <w:r w:rsidRPr="00653F00">
              <w:rPr>
                <w:rFonts w:ascii="Times New Roman" w:hAnsi="Times New Roman" w:cs="Times New Roman"/>
                <w:i/>
                <w:iCs/>
                <w:sz w:val="20"/>
                <w:szCs w:val="20"/>
              </w:rPr>
              <w:t>, y = (0.97)</w:t>
            </w:r>
            <w:r w:rsidRPr="00653F00">
              <w:rPr>
                <w:rFonts w:ascii="Times New Roman" w:hAnsi="Times New Roman" w:cs="Times New Roman"/>
                <w:i/>
                <w:iCs/>
                <w:sz w:val="20"/>
                <w:szCs w:val="20"/>
                <w:vertAlign w:val="superscript"/>
              </w:rPr>
              <w:t>t</w:t>
            </w:r>
            <w:r w:rsidRPr="00653F00">
              <w:rPr>
                <w:rFonts w:ascii="Times New Roman" w:hAnsi="Times New Roman" w:cs="Times New Roman"/>
                <w:i/>
                <w:iCs/>
                <w:sz w:val="20"/>
                <w:szCs w:val="20"/>
              </w:rPr>
              <w:t>, y = (1.01)</w:t>
            </w:r>
            <w:r w:rsidRPr="00653F00">
              <w:rPr>
                <w:rFonts w:ascii="Times New Roman" w:hAnsi="Times New Roman" w:cs="Times New Roman"/>
                <w:i/>
                <w:iCs/>
                <w:sz w:val="20"/>
                <w:szCs w:val="20"/>
                <w:vertAlign w:val="superscript"/>
              </w:rPr>
              <w:t>12t</w:t>
            </w:r>
            <w:r w:rsidRPr="00653F00">
              <w:rPr>
                <w:rFonts w:ascii="Times New Roman" w:hAnsi="Times New Roman" w:cs="Times New Roman"/>
                <w:i/>
                <w:iCs/>
                <w:sz w:val="20"/>
                <w:szCs w:val="20"/>
              </w:rPr>
              <w:t>, y = (1.2)</w:t>
            </w:r>
            <w:r w:rsidRPr="00653F00">
              <w:rPr>
                <w:rFonts w:ascii="Times New Roman" w:hAnsi="Times New Roman" w:cs="Times New Roman"/>
                <w:i/>
                <w:iCs/>
                <w:sz w:val="20"/>
                <w:szCs w:val="20"/>
                <w:vertAlign w:val="superscript"/>
              </w:rPr>
              <w:t>t/10</w:t>
            </w:r>
            <w:r w:rsidRPr="00653F00">
              <w:rPr>
                <w:rFonts w:ascii="Times New Roman" w:hAnsi="Times New Roman" w:cs="Times New Roman"/>
                <w:i/>
                <w:iCs/>
                <w:sz w:val="20"/>
                <w:szCs w:val="20"/>
              </w:rPr>
              <w:t>, and classify them as representing exponential growth or decay.</w:t>
            </w:r>
          </w:p>
        </w:tc>
        <w:tc>
          <w:tcPr>
            <w:tcW w:w="3616" w:type="dxa"/>
            <w:shd w:val="clear" w:color="auto" w:fill="FFFFFF"/>
          </w:tcPr>
          <w:p w:rsidR="00676F4F" w:rsidRPr="00653F00" w:rsidRDefault="00676F4F" w:rsidP="00653F00">
            <w:pPr>
              <w:pStyle w:val="Normal1"/>
              <w:rPr>
                <w:rFonts w:ascii="Times New Roman" w:hAnsi="Times New Roman" w:cs="Times New Roman"/>
                <w:sz w:val="20"/>
                <w:szCs w:val="20"/>
              </w:rPr>
            </w:pPr>
            <w:r w:rsidRPr="00653F00">
              <w:rPr>
                <w:rFonts w:ascii="Times New Roman" w:hAnsi="Times New Roman" w:cs="Times New Roman"/>
                <w:sz w:val="20"/>
                <w:szCs w:val="20"/>
              </w:rPr>
              <w:t>MP.1 Make sense of problems and persevere in solving them.</w:t>
            </w:r>
          </w:p>
          <w:p w:rsidR="00676F4F" w:rsidRPr="00653F00" w:rsidRDefault="00676F4F" w:rsidP="00653F00">
            <w:pPr>
              <w:pStyle w:val="Normal1"/>
              <w:rPr>
                <w:rFonts w:ascii="Times New Roman" w:hAnsi="Times New Roman" w:cs="Times New Roman"/>
                <w:sz w:val="20"/>
                <w:szCs w:val="20"/>
              </w:rPr>
            </w:pPr>
            <w:r>
              <w:rPr>
                <w:rFonts w:ascii="Times New Roman" w:hAnsi="Times New Roman" w:cs="Times New Roman"/>
                <w:sz w:val="20"/>
                <w:szCs w:val="20"/>
              </w:rPr>
              <w:t>MP.2</w:t>
            </w:r>
            <w:r w:rsidRPr="00653F00">
              <w:rPr>
                <w:rFonts w:ascii="Times New Roman" w:hAnsi="Times New Roman" w:cs="Times New Roman"/>
                <w:sz w:val="20"/>
                <w:szCs w:val="20"/>
              </w:rPr>
              <w:t xml:space="preserve"> Reason abstractly and quantitatively. </w:t>
            </w:r>
          </w:p>
          <w:p w:rsidR="00676F4F" w:rsidRPr="00653F00" w:rsidRDefault="00676F4F" w:rsidP="00653F00">
            <w:pPr>
              <w:pStyle w:val="Normal1"/>
              <w:rPr>
                <w:rFonts w:ascii="Times New Roman" w:hAnsi="Times New Roman" w:cs="Times New Roman"/>
                <w:sz w:val="20"/>
                <w:szCs w:val="20"/>
              </w:rPr>
            </w:pPr>
            <w:r w:rsidRPr="00653F00">
              <w:rPr>
                <w:rFonts w:ascii="Times New Roman" w:hAnsi="Times New Roman" w:cs="Times New Roman"/>
                <w:sz w:val="20"/>
                <w:szCs w:val="20"/>
              </w:rPr>
              <w:t>MP.4 Model with mathematics.</w:t>
            </w:r>
          </w:p>
          <w:p w:rsidR="00676F4F" w:rsidRPr="00653F00" w:rsidRDefault="00676F4F" w:rsidP="00653F00">
            <w:pPr>
              <w:rPr>
                <w:rFonts w:ascii="Times New Roman" w:hAnsi="Times New Roman" w:cs="Times New Roman"/>
                <w:color w:val="2A2A2A"/>
                <w:sz w:val="20"/>
                <w:szCs w:val="20"/>
              </w:rPr>
            </w:pPr>
            <w:r w:rsidRPr="00653F00">
              <w:rPr>
                <w:rFonts w:ascii="Times New Roman" w:hAnsi="Times New Roman" w:cs="Times New Roman"/>
                <w:sz w:val="20"/>
                <w:szCs w:val="20"/>
              </w:rPr>
              <w:t>MP.7 Look for and make use of structure.</w:t>
            </w:r>
          </w:p>
        </w:tc>
        <w:tc>
          <w:tcPr>
            <w:tcW w:w="7528" w:type="dxa"/>
            <w:tcBorders>
              <w:bottom w:val="single" w:sz="4" w:space="0" w:color="000000"/>
            </w:tcBorders>
            <w:shd w:val="clear" w:color="auto" w:fill="FFFFFF"/>
          </w:tcPr>
          <w:p w:rsidR="00676F4F" w:rsidRPr="00653F00" w:rsidRDefault="00676F4F" w:rsidP="00653F00">
            <w:pPr>
              <w:pStyle w:val="Normal1"/>
              <w:rPr>
                <w:rFonts w:ascii="Times New Roman" w:hAnsi="Times New Roman" w:cs="Times New Roman"/>
                <w:sz w:val="20"/>
                <w:szCs w:val="20"/>
              </w:rPr>
            </w:pPr>
            <w:r>
              <w:rPr>
                <w:rFonts w:ascii="Times New Roman" w:hAnsi="Times New Roman" w:cs="Times New Roman"/>
                <w:sz w:val="20"/>
                <w:szCs w:val="20"/>
              </w:rPr>
              <w:t>Concepts</w:t>
            </w:r>
            <w:r w:rsidRPr="00653F00">
              <w:rPr>
                <w:rFonts w:ascii="Times New Roman" w:hAnsi="Times New Roman" w:cs="Times New Roman"/>
                <w:sz w:val="20"/>
                <w:szCs w:val="20"/>
              </w:rPr>
              <w:t xml:space="preserve">: </w:t>
            </w:r>
          </w:p>
          <w:p w:rsidR="00676F4F" w:rsidRPr="00653F00" w:rsidRDefault="00676F4F" w:rsidP="00653F00">
            <w:pPr>
              <w:pStyle w:val="Normal1"/>
              <w:numPr>
                <w:ilvl w:val="0"/>
                <w:numId w:val="7"/>
              </w:numPr>
              <w:ind w:hanging="360"/>
              <w:contextualSpacing/>
              <w:rPr>
                <w:rFonts w:ascii="Times New Roman" w:hAnsi="Times New Roman" w:cs="Times New Roman"/>
                <w:sz w:val="20"/>
                <w:szCs w:val="20"/>
              </w:rPr>
            </w:pPr>
            <w:r w:rsidRPr="00653F00">
              <w:rPr>
                <w:rFonts w:ascii="Times New Roman" w:hAnsi="Times New Roman" w:cs="Times New Roman"/>
                <w:sz w:val="20"/>
                <w:szCs w:val="20"/>
              </w:rPr>
              <w:t>Alternate, equivalent forms of an exponential expression containing rational exponents may reveal specific attributes of the function that it defines</w:t>
            </w:r>
            <w:r w:rsidR="00F2399D">
              <w:rPr>
                <w:rFonts w:ascii="Times New Roman" w:hAnsi="Times New Roman" w:cs="Times New Roman"/>
                <w:sz w:val="20"/>
                <w:szCs w:val="20"/>
              </w:rPr>
              <w:t>.</w:t>
            </w:r>
          </w:p>
          <w:p w:rsidR="00676F4F" w:rsidRPr="00653F00" w:rsidRDefault="00676F4F" w:rsidP="00653F00">
            <w:pPr>
              <w:pStyle w:val="Normal1"/>
              <w:rPr>
                <w:rFonts w:ascii="Times New Roman" w:hAnsi="Times New Roman" w:cs="Times New Roman"/>
                <w:sz w:val="20"/>
                <w:szCs w:val="20"/>
              </w:rPr>
            </w:pPr>
            <w:r w:rsidRPr="00653F00">
              <w:rPr>
                <w:rFonts w:ascii="Times New Roman" w:hAnsi="Times New Roman" w:cs="Times New Roman"/>
                <w:sz w:val="20"/>
                <w:szCs w:val="20"/>
              </w:rPr>
              <w:t>Students are able to:</w:t>
            </w:r>
          </w:p>
          <w:p w:rsidR="00676F4F" w:rsidRPr="00653F00" w:rsidRDefault="00676F4F" w:rsidP="00653F00">
            <w:pPr>
              <w:pStyle w:val="Normal1"/>
              <w:numPr>
                <w:ilvl w:val="0"/>
                <w:numId w:val="7"/>
              </w:numPr>
              <w:ind w:hanging="360"/>
              <w:contextualSpacing/>
              <w:rPr>
                <w:rFonts w:ascii="Times New Roman" w:hAnsi="Times New Roman" w:cs="Times New Roman"/>
                <w:sz w:val="20"/>
                <w:szCs w:val="20"/>
              </w:rPr>
            </w:pPr>
            <w:r w:rsidRPr="00653F00">
              <w:rPr>
                <w:rFonts w:ascii="Times New Roman" w:hAnsi="Times New Roman" w:cs="Times New Roman"/>
                <w:sz w:val="20"/>
                <w:szCs w:val="20"/>
              </w:rPr>
              <w:t>use properties of exponent transform/rewrite an exponential expression for an exponential function</w:t>
            </w:r>
            <w:r w:rsidR="00F2399D">
              <w:rPr>
                <w:rFonts w:ascii="Times New Roman" w:hAnsi="Times New Roman" w:cs="Times New Roman"/>
                <w:sz w:val="20"/>
                <w:szCs w:val="20"/>
              </w:rPr>
              <w:t>.</w:t>
            </w:r>
          </w:p>
          <w:p w:rsidR="00676F4F" w:rsidRPr="00653F00" w:rsidRDefault="00676F4F" w:rsidP="00653F00">
            <w:pPr>
              <w:pStyle w:val="Normal1"/>
              <w:numPr>
                <w:ilvl w:val="0"/>
                <w:numId w:val="7"/>
              </w:numPr>
              <w:ind w:hanging="360"/>
              <w:contextualSpacing/>
              <w:rPr>
                <w:rFonts w:ascii="Times New Roman" w:hAnsi="Times New Roman" w:cs="Times New Roman"/>
                <w:sz w:val="20"/>
                <w:szCs w:val="20"/>
              </w:rPr>
            </w:pPr>
            <w:r w:rsidRPr="00653F00">
              <w:rPr>
                <w:rFonts w:ascii="Times New Roman" w:hAnsi="Times New Roman" w:cs="Times New Roman"/>
                <w:sz w:val="20"/>
                <w:szCs w:val="20"/>
              </w:rPr>
              <w:t>explain the properties of the quantity or the function</w:t>
            </w:r>
            <w:r w:rsidR="00F2399D">
              <w:rPr>
                <w:rFonts w:ascii="Times New Roman" w:hAnsi="Times New Roman" w:cs="Times New Roman"/>
                <w:sz w:val="20"/>
                <w:szCs w:val="20"/>
              </w:rPr>
              <w:t>.</w:t>
            </w:r>
          </w:p>
          <w:p w:rsidR="00676F4F" w:rsidRPr="00653F00" w:rsidRDefault="00676F4F" w:rsidP="00653F00">
            <w:pPr>
              <w:pStyle w:val="Normal1"/>
              <w:rPr>
                <w:rFonts w:ascii="Times New Roman" w:hAnsi="Times New Roman" w:cs="Times New Roman"/>
                <w:sz w:val="20"/>
                <w:szCs w:val="20"/>
              </w:rPr>
            </w:pPr>
          </w:p>
          <w:p w:rsidR="00676F4F" w:rsidRPr="00653F00" w:rsidRDefault="00676F4F" w:rsidP="008D3585">
            <w:pPr>
              <w:pStyle w:val="Normal1"/>
              <w:ind w:left="753" w:hanging="753"/>
              <w:rPr>
                <w:rFonts w:ascii="Times New Roman" w:hAnsi="Times New Roman" w:cs="Times New Roman"/>
                <w:sz w:val="20"/>
                <w:szCs w:val="20"/>
              </w:rPr>
            </w:pPr>
            <w:r w:rsidRPr="00653F00">
              <w:rPr>
                <w:rFonts w:ascii="Times New Roman" w:hAnsi="Times New Roman" w:cs="Times New Roman"/>
                <w:sz w:val="20"/>
                <w:szCs w:val="20"/>
              </w:rPr>
              <w:t>Learning Goal 8: Use the properties of exponents to transform expressions for exponential functions, explain properties of the quantity revealed in the transformed expression or diffe</w:t>
            </w:r>
            <w:r>
              <w:rPr>
                <w:rFonts w:ascii="Times New Roman" w:hAnsi="Times New Roman" w:cs="Times New Roman"/>
                <w:sz w:val="20"/>
                <w:szCs w:val="20"/>
              </w:rPr>
              <w:t>rent properties of the function</w:t>
            </w:r>
            <w:r w:rsidR="00F2399D">
              <w:rPr>
                <w:rFonts w:ascii="Times New Roman" w:hAnsi="Times New Roman" w:cs="Times New Roman"/>
                <w:sz w:val="20"/>
                <w:szCs w:val="20"/>
              </w:rPr>
              <w:t>.</w:t>
            </w:r>
          </w:p>
          <w:p w:rsidR="00676F4F" w:rsidRPr="00653F00" w:rsidRDefault="00676F4F" w:rsidP="00653F00">
            <w:pPr>
              <w:pStyle w:val="Normal1"/>
              <w:rPr>
                <w:rFonts w:ascii="Times New Roman" w:hAnsi="Times New Roman" w:cs="Times New Roman"/>
                <w:sz w:val="20"/>
                <w:szCs w:val="20"/>
              </w:rPr>
            </w:pPr>
          </w:p>
        </w:tc>
      </w:tr>
      <w:tr w:rsidR="00676F4F" w:rsidRPr="00653F00" w:rsidTr="00187DC7">
        <w:trPr>
          <w:trHeight w:val="242"/>
        </w:trPr>
        <w:tc>
          <w:tcPr>
            <w:tcW w:w="3616" w:type="dxa"/>
            <w:shd w:val="clear" w:color="auto" w:fill="FFFFFF"/>
          </w:tcPr>
          <w:p w:rsidR="00676F4F" w:rsidRPr="00653F00" w:rsidRDefault="00676F4F" w:rsidP="00653F00">
            <w:pPr>
              <w:pStyle w:val="ListParagraph"/>
              <w:numPr>
                <w:ilvl w:val="0"/>
                <w:numId w:val="17"/>
              </w:numPr>
              <w:ind w:left="367"/>
              <w:rPr>
                <w:rFonts w:ascii="Times New Roman" w:eastAsia="Times New Roman" w:hAnsi="Times New Roman" w:cs="Times New Roman"/>
                <w:sz w:val="20"/>
                <w:szCs w:val="20"/>
              </w:rPr>
            </w:pPr>
            <w:bookmarkStart w:id="2" w:name="CCSS.Math.Content.HSF.LE.A.3"/>
            <w:r w:rsidRPr="00653F00">
              <w:rPr>
                <w:rFonts w:ascii="Times New Roman" w:eastAsia="Times New Roman" w:hAnsi="Times New Roman" w:cs="Times New Roman"/>
                <w:caps/>
                <w:sz w:val="20"/>
                <w:szCs w:val="20"/>
              </w:rPr>
              <w:t>F.LE.A.</w:t>
            </w:r>
            <w:bookmarkEnd w:id="2"/>
            <w:r w:rsidRPr="00653F00">
              <w:rPr>
                <w:rFonts w:ascii="Times New Roman" w:eastAsia="Times New Roman" w:hAnsi="Times New Roman" w:cs="Times New Roman"/>
                <w:caps/>
                <w:sz w:val="20"/>
                <w:szCs w:val="20"/>
              </w:rPr>
              <w:t>4.</w:t>
            </w:r>
            <w:r w:rsidRPr="00653F00">
              <w:rPr>
                <w:rFonts w:ascii="Times New Roman" w:eastAsia="Times New Roman" w:hAnsi="Times New Roman" w:cs="Times New Roman"/>
                <w:color w:val="202020"/>
                <w:sz w:val="20"/>
                <w:szCs w:val="20"/>
              </w:rPr>
              <w:t xml:space="preserve"> </w:t>
            </w:r>
            <w:r w:rsidRPr="00653F00">
              <w:rPr>
                <w:rFonts w:ascii="Times New Roman" w:hAnsi="Times New Roman" w:cs="Times New Roman"/>
                <w:color w:val="FF0000"/>
                <w:sz w:val="20"/>
                <w:szCs w:val="20"/>
              </w:rPr>
              <w:t>Understand the inverse relationship between exponents and logarithms.</w:t>
            </w:r>
            <w:r w:rsidRPr="00653F00">
              <w:rPr>
                <w:rFonts w:ascii="Times New Roman" w:hAnsi="Times New Roman" w:cs="Times New Roman"/>
                <w:sz w:val="20"/>
                <w:szCs w:val="20"/>
              </w:rPr>
              <w:t xml:space="preserve">  For exponential models, express as a logarithm the solution to </w:t>
            </w:r>
            <w:r w:rsidRPr="00653F00">
              <w:rPr>
                <w:rFonts w:ascii="Times New Roman" w:hAnsi="Times New Roman" w:cs="Times New Roman"/>
                <w:i/>
                <w:iCs/>
                <w:sz w:val="20"/>
                <w:szCs w:val="20"/>
              </w:rPr>
              <w:t>ab</w:t>
            </w:r>
            <w:r w:rsidRPr="00653F00">
              <w:rPr>
                <w:rFonts w:ascii="Times New Roman" w:hAnsi="Times New Roman" w:cs="Times New Roman"/>
                <w:sz w:val="20"/>
                <w:szCs w:val="20"/>
                <w:vertAlign w:val="superscript"/>
              </w:rPr>
              <w:t>ct</w:t>
            </w:r>
            <w:r w:rsidRPr="00653F00">
              <w:rPr>
                <w:rFonts w:ascii="Times New Roman" w:hAnsi="Times New Roman" w:cs="Times New Roman"/>
                <w:sz w:val="20"/>
                <w:szCs w:val="20"/>
              </w:rPr>
              <w:t xml:space="preserve"> = </w:t>
            </w:r>
            <w:r w:rsidRPr="00653F00">
              <w:rPr>
                <w:rFonts w:ascii="Times New Roman" w:hAnsi="Times New Roman" w:cs="Times New Roman"/>
                <w:i/>
                <w:iCs/>
                <w:sz w:val="20"/>
                <w:szCs w:val="20"/>
              </w:rPr>
              <w:t xml:space="preserve">d </w:t>
            </w:r>
            <w:r w:rsidRPr="00653F00">
              <w:rPr>
                <w:rFonts w:ascii="Times New Roman" w:hAnsi="Times New Roman" w:cs="Times New Roman"/>
                <w:sz w:val="20"/>
                <w:szCs w:val="20"/>
              </w:rPr>
              <w:t xml:space="preserve">where </w:t>
            </w:r>
            <w:r w:rsidRPr="00653F00">
              <w:rPr>
                <w:rFonts w:ascii="Times New Roman" w:hAnsi="Times New Roman" w:cs="Times New Roman"/>
                <w:i/>
                <w:iCs/>
                <w:sz w:val="20"/>
                <w:szCs w:val="20"/>
              </w:rPr>
              <w:t>a</w:t>
            </w:r>
            <w:r w:rsidRPr="00653F00">
              <w:rPr>
                <w:rFonts w:ascii="Times New Roman" w:hAnsi="Times New Roman" w:cs="Times New Roman"/>
                <w:sz w:val="20"/>
                <w:szCs w:val="20"/>
              </w:rPr>
              <w:t xml:space="preserve">, </w:t>
            </w:r>
            <w:r w:rsidRPr="00653F00">
              <w:rPr>
                <w:rFonts w:ascii="Times New Roman" w:hAnsi="Times New Roman" w:cs="Times New Roman"/>
                <w:i/>
                <w:iCs/>
                <w:sz w:val="20"/>
                <w:szCs w:val="20"/>
              </w:rPr>
              <w:t>c</w:t>
            </w:r>
            <w:r w:rsidRPr="00653F00">
              <w:rPr>
                <w:rFonts w:ascii="Times New Roman" w:hAnsi="Times New Roman" w:cs="Times New Roman"/>
                <w:sz w:val="20"/>
                <w:szCs w:val="20"/>
              </w:rPr>
              <w:t xml:space="preserve">, and </w:t>
            </w:r>
            <w:r w:rsidRPr="00653F00">
              <w:rPr>
                <w:rFonts w:ascii="Times New Roman" w:hAnsi="Times New Roman" w:cs="Times New Roman"/>
                <w:i/>
                <w:iCs/>
                <w:sz w:val="20"/>
                <w:szCs w:val="20"/>
              </w:rPr>
              <w:t xml:space="preserve">d </w:t>
            </w:r>
            <w:r w:rsidRPr="00653F00">
              <w:rPr>
                <w:rFonts w:ascii="Times New Roman" w:hAnsi="Times New Roman" w:cs="Times New Roman"/>
                <w:sz w:val="20"/>
                <w:szCs w:val="20"/>
              </w:rPr>
              <w:t xml:space="preserve">are numbers and the base </w:t>
            </w:r>
            <w:r w:rsidRPr="00653F00">
              <w:rPr>
                <w:rFonts w:ascii="Times New Roman" w:hAnsi="Times New Roman" w:cs="Times New Roman"/>
                <w:i/>
                <w:iCs/>
                <w:sz w:val="20"/>
                <w:szCs w:val="20"/>
              </w:rPr>
              <w:t xml:space="preserve">b </w:t>
            </w:r>
            <w:r w:rsidRPr="00653F00">
              <w:rPr>
                <w:rFonts w:ascii="Times New Roman" w:hAnsi="Times New Roman" w:cs="Times New Roman"/>
                <w:sz w:val="20"/>
                <w:szCs w:val="20"/>
              </w:rPr>
              <w:t xml:space="preserve">is 2, 10, or </w:t>
            </w:r>
            <w:r w:rsidRPr="00653F00">
              <w:rPr>
                <w:rFonts w:ascii="Times New Roman" w:hAnsi="Times New Roman" w:cs="Times New Roman"/>
                <w:i/>
                <w:iCs/>
                <w:sz w:val="20"/>
                <w:szCs w:val="20"/>
              </w:rPr>
              <w:t>e</w:t>
            </w:r>
            <w:r w:rsidRPr="00653F00">
              <w:rPr>
                <w:rFonts w:ascii="Times New Roman" w:hAnsi="Times New Roman" w:cs="Times New Roman"/>
                <w:sz w:val="20"/>
                <w:szCs w:val="20"/>
              </w:rPr>
              <w:t>; evaluate the logarithm using technology.</w:t>
            </w:r>
          </w:p>
          <w:p w:rsidR="00676F4F" w:rsidRPr="00653F00" w:rsidRDefault="00676F4F" w:rsidP="00653F00">
            <w:pPr>
              <w:rPr>
                <w:rFonts w:ascii="Times New Roman" w:hAnsi="Times New Roman" w:cs="Times New Roman"/>
                <w:sz w:val="20"/>
                <w:szCs w:val="20"/>
              </w:rPr>
            </w:pPr>
            <w:r w:rsidRPr="00653F00">
              <w:rPr>
                <w:rFonts w:ascii="Times New Roman" w:hAnsi="Times New Roman" w:cs="Times New Roman"/>
                <w:sz w:val="20"/>
                <w:szCs w:val="20"/>
              </w:rPr>
              <w:t xml:space="preserve"> </w:t>
            </w:r>
          </w:p>
        </w:tc>
        <w:tc>
          <w:tcPr>
            <w:tcW w:w="3616" w:type="dxa"/>
            <w:shd w:val="clear" w:color="auto" w:fill="FFFFFF"/>
          </w:tcPr>
          <w:p w:rsidR="00676F4F" w:rsidRPr="00653F00" w:rsidRDefault="00676F4F" w:rsidP="00653F00">
            <w:pPr>
              <w:pStyle w:val="Normal1"/>
              <w:rPr>
                <w:rFonts w:ascii="Times New Roman" w:hAnsi="Times New Roman" w:cs="Times New Roman"/>
                <w:sz w:val="20"/>
                <w:szCs w:val="20"/>
              </w:rPr>
            </w:pPr>
            <w:r>
              <w:rPr>
                <w:rFonts w:ascii="Times New Roman" w:hAnsi="Times New Roman" w:cs="Times New Roman"/>
                <w:sz w:val="20"/>
                <w:szCs w:val="20"/>
              </w:rPr>
              <w:t>MP.2</w:t>
            </w:r>
            <w:r w:rsidRPr="00653F00">
              <w:rPr>
                <w:rFonts w:ascii="Times New Roman" w:hAnsi="Times New Roman" w:cs="Times New Roman"/>
                <w:sz w:val="20"/>
                <w:szCs w:val="20"/>
              </w:rPr>
              <w:t xml:space="preserve"> Reason abstractly and quantitatively. </w:t>
            </w:r>
          </w:p>
          <w:p w:rsidR="00676F4F" w:rsidRPr="00653F00" w:rsidRDefault="00676F4F" w:rsidP="00653F00">
            <w:pPr>
              <w:pStyle w:val="Normal1"/>
              <w:rPr>
                <w:rFonts w:ascii="Times New Roman" w:hAnsi="Times New Roman" w:cs="Times New Roman"/>
                <w:sz w:val="20"/>
                <w:szCs w:val="20"/>
              </w:rPr>
            </w:pPr>
            <w:r w:rsidRPr="00653F00">
              <w:rPr>
                <w:rFonts w:ascii="Times New Roman" w:hAnsi="Times New Roman" w:cs="Times New Roman"/>
                <w:sz w:val="20"/>
                <w:szCs w:val="20"/>
              </w:rPr>
              <w:t>MP.4 Model with mathematics.</w:t>
            </w:r>
          </w:p>
        </w:tc>
        <w:tc>
          <w:tcPr>
            <w:tcW w:w="7528" w:type="dxa"/>
            <w:tcBorders>
              <w:bottom w:val="single" w:sz="4" w:space="0" w:color="000000"/>
            </w:tcBorders>
            <w:shd w:val="clear" w:color="auto" w:fill="FFFFFF"/>
          </w:tcPr>
          <w:p w:rsidR="00676F4F" w:rsidRPr="00653F00" w:rsidRDefault="00676F4F" w:rsidP="00653F00">
            <w:pPr>
              <w:pStyle w:val="Normal1"/>
              <w:rPr>
                <w:rFonts w:ascii="Times New Roman" w:hAnsi="Times New Roman" w:cs="Times New Roman"/>
                <w:sz w:val="20"/>
                <w:szCs w:val="20"/>
              </w:rPr>
            </w:pPr>
            <w:r>
              <w:rPr>
                <w:rFonts w:ascii="Times New Roman" w:hAnsi="Times New Roman" w:cs="Times New Roman"/>
                <w:sz w:val="20"/>
                <w:szCs w:val="20"/>
              </w:rPr>
              <w:t>Concepts</w:t>
            </w:r>
            <w:r w:rsidRPr="00653F00">
              <w:rPr>
                <w:rFonts w:ascii="Times New Roman" w:hAnsi="Times New Roman" w:cs="Times New Roman"/>
                <w:sz w:val="20"/>
                <w:szCs w:val="20"/>
              </w:rPr>
              <w:t>:</w:t>
            </w:r>
          </w:p>
          <w:p w:rsidR="00676F4F" w:rsidRPr="00653F00" w:rsidRDefault="00F2399D" w:rsidP="00653F00">
            <w:pPr>
              <w:pStyle w:val="Normal1"/>
              <w:numPr>
                <w:ilvl w:val="0"/>
                <w:numId w:val="7"/>
              </w:numPr>
              <w:ind w:hanging="360"/>
              <w:contextualSpacing/>
              <w:rPr>
                <w:rFonts w:ascii="Times New Roman" w:hAnsi="Times New Roman" w:cs="Times New Roman"/>
                <w:sz w:val="20"/>
                <w:szCs w:val="20"/>
              </w:rPr>
            </w:pPr>
            <w:r>
              <w:rPr>
                <w:rFonts w:ascii="Times New Roman" w:eastAsia="Times New Roman" w:hAnsi="Times New Roman" w:cs="Times New Roman"/>
                <w:color w:val="202020"/>
                <w:sz w:val="20"/>
                <w:szCs w:val="20"/>
              </w:rPr>
              <w:t>E</w:t>
            </w:r>
            <w:r w:rsidR="00676F4F" w:rsidRPr="00653F00">
              <w:rPr>
                <w:rFonts w:ascii="Times New Roman" w:eastAsia="Times New Roman" w:hAnsi="Times New Roman" w:cs="Times New Roman"/>
                <w:color w:val="202020"/>
                <w:sz w:val="20"/>
                <w:szCs w:val="20"/>
              </w:rPr>
              <w:t>xponent</w:t>
            </w:r>
            <w:r w:rsidR="00676F4F">
              <w:rPr>
                <w:rFonts w:ascii="Times New Roman" w:eastAsia="Times New Roman" w:hAnsi="Times New Roman" w:cs="Times New Roman"/>
                <w:color w:val="202020"/>
                <w:sz w:val="20"/>
                <w:szCs w:val="20"/>
              </w:rPr>
              <w:t>s and logarithm</w:t>
            </w:r>
            <w:r>
              <w:rPr>
                <w:rFonts w:ascii="Times New Roman" w:eastAsia="Times New Roman" w:hAnsi="Times New Roman" w:cs="Times New Roman"/>
                <w:color w:val="202020"/>
                <w:sz w:val="20"/>
                <w:szCs w:val="20"/>
              </w:rPr>
              <w:t xml:space="preserve">s have </w:t>
            </w:r>
            <w:r w:rsidRPr="00653F00">
              <w:rPr>
                <w:rFonts w:ascii="Times New Roman" w:eastAsia="Times New Roman" w:hAnsi="Times New Roman" w:cs="Times New Roman"/>
                <w:color w:val="202020"/>
                <w:sz w:val="20"/>
                <w:szCs w:val="20"/>
              </w:rPr>
              <w:t>an inverse relationship</w:t>
            </w:r>
            <w:r>
              <w:rPr>
                <w:rFonts w:ascii="Times New Roman" w:eastAsia="Times New Roman" w:hAnsi="Times New Roman" w:cs="Times New Roman"/>
                <w:color w:val="202020"/>
                <w:sz w:val="20"/>
                <w:szCs w:val="20"/>
              </w:rPr>
              <w:t>.</w:t>
            </w:r>
          </w:p>
          <w:p w:rsidR="00676F4F" w:rsidRPr="00676F4F" w:rsidRDefault="00F2399D" w:rsidP="00653F00">
            <w:pPr>
              <w:pStyle w:val="Normal1"/>
              <w:numPr>
                <w:ilvl w:val="0"/>
                <w:numId w:val="7"/>
              </w:numPr>
              <w:ind w:hanging="360"/>
              <w:contextualSpacing/>
              <w:rPr>
                <w:rFonts w:ascii="Times New Roman" w:hAnsi="Times New Roman" w:cs="Times New Roman"/>
                <w:sz w:val="20"/>
                <w:szCs w:val="20"/>
              </w:rPr>
            </w:pPr>
            <w:r>
              <w:rPr>
                <w:rFonts w:ascii="Times New Roman" w:eastAsia="Times New Roman" w:hAnsi="Times New Roman" w:cs="Times New Roman"/>
                <w:color w:val="202020"/>
                <w:sz w:val="20"/>
                <w:szCs w:val="20"/>
              </w:rPr>
              <w:t>S</w:t>
            </w:r>
            <w:r w:rsidR="00676F4F" w:rsidRPr="00653F00">
              <w:rPr>
                <w:rFonts w:ascii="Times New Roman" w:eastAsia="Times New Roman" w:hAnsi="Times New Roman" w:cs="Times New Roman"/>
                <w:color w:val="202020"/>
                <w:sz w:val="20"/>
                <w:szCs w:val="20"/>
              </w:rPr>
              <w:t>olution</w:t>
            </w:r>
            <w:r>
              <w:rPr>
                <w:rFonts w:ascii="Times New Roman" w:eastAsia="Times New Roman" w:hAnsi="Times New Roman" w:cs="Times New Roman"/>
                <w:color w:val="202020"/>
                <w:sz w:val="20"/>
                <w:szCs w:val="20"/>
              </w:rPr>
              <w:t>s</w:t>
            </w:r>
            <w:r w:rsidR="00676F4F" w:rsidRPr="00653F00">
              <w:rPr>
                <w:rFonts w:ascii="Times New Roman" w:eastAsia="Times New Roman" w:hAnsi="Times New Roman" w:cs="Times New Roman"/>
                <w:color w:val="202020"/>
                <w:sz w:val="20"/>
                <w:szCs w:val="20"/>
              </w:rPr>
              <w:t xml:space="preserve"> to an exponential equation in one variable can be written as a logarithm</w:t>
            </w:r>
            <w:r>
              <w:rPr>
                <w:rFonts w:ascii="Times New Roman" w:eastAsia="Times New Roman" w:hAnsi="Times New Roman" w:cs="Times New Roman"/>
                <w:color w:val="202020"/>
                <w:sz w:val="20"/>
                <w:szCs w:val="20"/>
              </w:rPr>
              <w:t>.</w:t>
            </w:r>
          </w:p>
          <w:p w:rsidR="00676F4F" w:rsidRPr="00653F00" w:rsidRDefault="00676F4F" w:rsidP="00653F00">
            <w:pPr>
              <w:pStyle w:val="Normal1"/>
              <w:rPr>
                <w:rFonts w:ascii="Times New Roman" w:hAnsi="Times New Roman" w:cs="Times New Roman"/>
                <w:sz w:val="20"/>
                <w:szCs w:val="20"/>
              </w:rPr>
            </w:pPr>
            <w:r w:rsidRPr="00653F00">
              <w:rPr>
                <w:rFonts w:ascii="Times New Roman" w:hAnsi="Times New Roman" w:cs="Times New Roman"/>
                <w:sz w:val="20"/>
                <w:szCs w:val="20"/>
              </w:rPr>
              <w:t>Students are able to:</w:t>
            </w:r>
          </w:p>
          <w:p w:rsidR="00676F4F" w:rsidRPr="00653F00" w:rsidRDefault="00676F4F" w:rsidP="00653F00">
            <w:pPr>
              <w:pStyle w:val="Normal1"/>
              <w:numPr>
                <w:ilvl w:val="0"/>
                <w:numId w:val="7"/>
              </w:numPr>
              <w:ind w:hanging="327"/>
              <w:contextualSpacing/>
              <w:rPr>
                <w:rFonts w:ascii="Times New Roman" w:hAnsi="Times New Roman" w:cs="Times New Roman"/>
                <w:sz w:val="20"/>
                <w:szCs w:val="20"/>
              </w:rPr>
            </w:pPr>
            <w:r w:rsidRPr="00653F00">
              <w:rPr>
                <w:rFonts w:ascii="Times New Roman" w:hAnsi="Times New Roman" w:cs="Times New Roman"/>
                <w:sz w:val="20"/>
                <w:szCs w:val="20"/>
              </w:rPr>
              <w:t xml:space="preserve">transform an exponential model represented by </w:t>
            </w:r>
            <w:r w:rsidRPr="00653F00">
              <w:rPr>
                <w:rFonts w:ascii="Times New Roman" w:hAnsi="Times New Roman" w:cs="Times New Roman"/>
                <w:i/>
                <w:iCs/>
                <w:sz w:val="20"/>
                <w:szCs w:val="20"/>
              </w:rPr>
              <w:t>ab</w:t>
            </w:r>
            <w:r w:rsidRPr="00653F00">
              <w:rPr>
                <w:rFonts w:ascii="Times New Roman" w:hAnsi="Times New Roman" w:cs="Times New Roman"/>
                <w:sz w:val="20"/>
                <w:szCs w:val="20"/>
                <w:vertAlign w:val="superscript"/>
              </w:rPr>
              <w:t>ct</w:t>
            </w:r>
            <w:r w:rsidRPr="00653F00">
              <w:rPr>
                <w:rFonts w:ascii="Times New Roman" w:hAnsi="Times New Roman" w:cs="Times New Roman"/>
                <w:sz w:val="20"/>
                <w:szCs w:val="20"/>
              </w:rPr>
              <w:t xml:space="preserve"> = </w:t>
            </w:r>
            <w:r w:rsidRPr="00653F00">
              <w:rPr>
                <w:rFonts w:ascii="Times New Roman" w:hAnsi="Times New Roman" w:cs="Times New Roman"/>
                <w:i/>
                <w:iCs/>
                <w:sz w:val="20"/>
                <w:szCs w:val="20"/>
              </w:rPr>
              <w:t xml:space="preserve">d </w:t>
            </w:r>
            <w:r w:rsidRPr="00653F00">
              <w:rPr>
                <w:rFonts w:ascii="Times New Roman" w:hAnsi="Times New Roman" w:cs="Times New Roman"/>
                <w:sz w:val="20"/>
                <w:szCs w:val="20"/>
              </w:rPr>
              <w:t xml:space="preserve">where </w:t>
            </w:r>
            <w:r w:rsidRPr="00653F00">
              <w:rPr>
                <w:rFonts w:ascii="Times New Roman" w:hAnsi="Times New Roman" w:cs="Times New Roman"/>
                <w:i/>
                <w:iCs/>
                <w:sz w:val="20"/>
                <w:szCs w:val="20"/>
              </w:rPr>
              <w:t>a</w:t>
            </w:r>
            <w:r w:rsidRPr="00653F00">
              <w:rPr>
                <w:rFonts w:ascii="Times New Roman" w:hAnsi="Times New Roman" w:cs="Times New Roman"/>
                <w:sz w:val="20"/>
                <w:szCs w:val="20"/>
              </w:rPr>
              <w:t xml:space="preserve">, </w:t>
            </w:r>
            <w:r w:rsidRPr="00653F00">
              <w:rPr>
                <w:rFonts w:ascii="Times New Roman" w:hAnsi="Times New Roman" w:cs="Times New Roman"/>
                <w:i/>
                <w:iCs/>
                <w:sz w:val="20"/>
                <w:szCs w:val="20"/>
              </w:rPr>
              <w:t>c</w:t>
            </w:r>
            <w:r w:rsidRPr="00653F00">
              <w:rPr>
                <w:rFonts w:ascii="Times New Roman" w:hAnsi="Times New Roman" w:cs="Times New Roman"/>
                <w:sz w:val="20"/>
                <w:szCs w:val="20"/>
              </w:rPr>
              <w:t xml:space="preserve">, and </w:t>
            </w:r>
            <w:r w:rsidRPr="00653F00">
              <w:rPr>
                <w:rFonts w:ascii="Times New Roman" w:hAnsi="Times New Roman" w:cs="Times New Roman"/>
                <w:i/>
                <w:iCs/>
                <w:sz w:val="20"/>
                <w:szCs w:val="20"/>
              </w:rPr>
              <w:t xml:space="preserve">d </w:t>
            </w:r>
            <w:r w:rsidRPr="00653F00">
              <w:rPr>
                <w:rFonts w:ascii="Times New Roman" w:hAnsi="Times New Roman" w:cs="Times New Roman"/>
                <w:sz w:val="20"/>
                <w:szCs w:val="20"/>
              </w:rPr>
              <w:t xml:space="preserve">are numbers and the base </w:t>
            </w:r>
            <w:r w:rsidRPr="00653F00">
              <w:rPr>
                <w:rFonts w:ascii="Times New Roman" w:hAnsi="Times New Roman" w:cs="Times New Roman"/>
                <w:i/>
                <w:iCs/>
                <w:sz w:val="20"/>
                <w:szCs w:val="20"/>
              </w:rPr>
              <w:t xml:space="preserve">b </w:t>
            </w:r>
            <w:r w:rsidRPr="00653F00">
              <w:rPr>
                <w:rFonts w:ascii="Times New Roman" w:hAnsi="Times New Roman" w:cs="Times New Roman"/>
                <w:sz w:val="20"/>
                <w:szCs w:val="20"/>
              </w:rPr>
              <w:t xml:space="preserve">is 2, 10, or </w:t>
            </w:r>
            <w:r w:rsidRPr="00653F00">
              <w:rPr>
                <w:rFonts w:ascii="Times New Roman" w:hAnsi="Times New Roman" w:cs="Times New Roman"/>
                <w:i/>
                <w:iCs/>
                <w:sz w:val="20"/>
                <w:szCs w:val="20"/>
              </w:rPr>
              <w:t>e</w:t>
            </w:r>
            <w:r w:rsidR="00F2399D">
              <w:rPr>
                <w:rFonts w:ascii="Times New Roman" w:hAnsi="Times New Roman" w:cs="Times New Roman"/>
                <w:i/>
                <w:iCs/>
                <w:sz w:val="20"/>
                <w:szCs w:val="20"/>
              </w:rPr>
              <w:t>.</w:t>
            </w:r>
            <w:r w:rsidRPr="00653F00">
              <w:rPr>
                <w:rFonts w:ascii="Times New Roman" w:hAnsi="Times New Roman" w:cs="Times New Roman"/>
                <w:sz w:val="20"/>
                <w:szCs w:val="20"/>
              </w:rPr>
              <w:t xml:space="preserve"> </w:t>
            </w:r>
          </w:p>
          <w:p w:rsidR="00676F4F" w:rsidRPr="00653F00" w:rsidRDefault="00676F4F" w:rsidP="00653F00">
            <w:pPr>
              <w:pStyle w:val="Normal1"/>
              <w:numPr>
                <w:ilvl w:val="0"/>
                <w:numId w:val="7"/>
              </w:numPr>
              <w:ind w:hanging="327"/>
              <w:contextualSpacing/>
              <w:rPr>
                <w:rFonts w:ascii="Times New Roman" w:hAnsi="Times New Roman" w:cs="Times New Roman"/>
                <w:sz w:val="20"/>
                <w:szCs w:val="20"/>
              </w:rPr>
            </w:pPr>
            <w:r w:rsidRPr="00653F00">
              <w:rPr>
                <w:rFonts w:ascii="Times New Roman" w:hAnsi="Times New Roman" w:cs="Times New Roman"/>
                <w:sz w:val="20"/>
                <w:szCs w:val="20"/>
              </w:rPr>
              <w:t xml:space="preserve">write the solution to </w:t>
            </w:r>
            <w:r w:rsidRPr="00653F00">
              <w:rPr>
                <w:rFonts w:ascii="Times New Roman" w:hAnsi="Times New Roman" w:cs="Times New Roman"/>
                <w:i/>
                <w:iCs/>
                <w:sz w:val="20"/>
                <w:szCs w:val="20"/>
              </w:rPr>
              <w:t>ab</w:t>
            </w:r>
            <w:r w:rsidRPr="00653F00">
              <w:rPr>
                <w:rFonts w:ascii="Times New Roman" w:hAnsi="Times New Roman" w:cs="Times New Roman"/>
                <w:sz w:val="20"/>
                <w:szCs w:val="20"/>
                <w:vertAlign w:val="superscript"/>
              </w:rPr>
              <w:t>ct</w:t>
            </w:r>
            <w:r w:rsidRPr="00653F00">
              <w:rPr>
                <w:rFonts w:ascii="Times New Roman" w:hAnsi="Times New Roman" w:cs="Times New Roman"/>
                <w:sz w:val="20"/>
                <w:szCs w:val="20"/>
              </w:rPr>
              <w:t xml:space="preserve"> = </w:t>
            </w:r>
            <w:r w:rsidRPr="00653F00">
              <w:rPr>
                <w:rFonts w:ascii="Times New Roman" w:hAnsi="Times New Roman" w:cs="Times New Roman"/>
                <w:i/>
                <w:iCs/>
                <w:sz w:val="20"/>
                <w:szCs w:val="20"/>
              </w:rPr>
              <w:t xml:space="preserve">d </w:t>
            </w:r>
            <w:r w:rsidRPr="00653F00">
              <w:rPr>
                <w:rFonts w:ascii="Times New Roman" w:hAnsi="Times New Roman" w:cs="Times New Roman"/>
                <w:iCs/>
                <w:sz w:val="20"/>
                <w:szCs w:val="20"/>
              </w:rPr>
              <w:t>as a logarithm</w:t>
            </w:r>
            <w:r w:rsidR="00F2399D">
              <w:rPr>
                <w:rFonts w:ascii="Times New Roman" w:hAnsi="Times New Roman" w:cs="Times New Roman"/>
                <w:iCs/>
                <w:sz w:val="20"/>
                <w:szCs w:val="20"/>
              </w:rPr>
              <w:t>.</w:t>
            </w:r>
          </w:p>
          <w:p w:rsidR="00676F4F" w:rsidRPr="00653F00" w:rsidRDefault="00676F4F" w:rsidP="00653F00">
            <w:pPr>
              <w:pStyle w:val="Normal1"/>
              <w:numPr>
                <w:ilvl w:val="0"/>
                <w:numId w:val="7"/>
              </w:numPr>
              <w:ind w:hanging="327"/>
              <w:contextualSpacing/>
              <w:rPr>
                <w:rFonts w:ascii="Times New Roman" w:hAnsi="Times New Roman" w:cs="Times New Roman"/>
                <w:sz w:val="20"/>
                <w:szCs w:val="20"/>
              </w:rPr>
            </w:pPr>
            <w:r w:rsidRPr="00653F00">
              <w:rPr>
                <w:rFonts w:ascii="Times New Roman" w:hAnsi="Times New Roman" w:cs="Times New Roman"/>
                <w:sz w:val="20"/>
                <w:szCs w:val="20"/>
              </w:rPr>
              <w:t>use technology to evaluate logarithms having base 2, 10, or e</w:t>
            </w:r>
            <w:r w:rsidR="00F2399D">
              <w:rPr>
                <w:rFonts w:ascii="Times New Roman" w:hAnsi="Times New Roman" w:cs="Times New Roman"/>
                <w:sz w:val="20"/>
                <w:szCs w:val="20"/>
              </w:rPr>
              <w:t>.</w:t>
            </w:r>
          </w:p>
          <w:p w:rsidR="00676F4F" w:rsidRPr="00653F00" w:rsidRDefault="00676F4F" w:rsidP="00653F00">
            <w:pPr>
              <w:pStyle w:val="Normal1"/>
              <w:spacing w:after="200"/>
              <w:ind w:left="720"/>
              <w:contextualSpacing/>
              <w:rPr>
                <w:rFonts w:ascii="Times New Roman" w:hAnsi="Times New Roman" w:cs="Times New Roman"/>
                <w:sz w:val="20"/>
                <w:szCs w:val="20"/>
              </w:rPr>
            </w:pPr>
          </w:p>
          <w:p w:rsidR="00676F4F" w:rsidRPr="00653F00" w:rsidRDefault="00676F4F" w:rsidP="008D3585">
            <w:pPr>
              <w:pStyle w:val="Normal1"/>
              <w:ind w:left="1383" w:hanging="1383"/>
              <w:rPr>
                <w:rFonts w:ascii="Times New Roman" w:hAnsi="Times New Roman" w:cs="Times New Roman"/>
                <w:sz w:val="20"/>
                <w:szCs w:val="20"/>
              </w:rPr>
            </w:pPr>
            <w:r w:rsidRPr="00653F00">
              <w:rPr>
                <w:rFonts w:ascii="Times New Roman" w:hAnsi="Times New Roman" w:cs="Times New Roman"/>
                <w:sz w:val="20"/>
                <w:szCs w:val="20"/>
              </w:rPr>
              <w:t>Learning Goal 9: Express as a logarithm the solution to ab</w:t>
            </w:r>
            <w:r w:rsidRPr="00653F00">
              <w:rPr>
                <w:rFonts w:ascii="Times New Roman" w:hAnsi="Times New Roman" w:cs="Times New Roman"/>
                <w:sz w:val="20"/>
                <w:szCs w:val="20"/>
                <w:vertAlign w:val="superscript"/>
              </w:rPr>
              <w:t>ct</w:t>
            </w:r>
            <w:r w:rsidRPr="00653F00">
              <w:rPr>
                <w:rFonts w:ascii="Times New Roman" w:hAnsi="Times New Roman" w:cs="Times New Roman"/>
                <w:sz w:val="20"/>
                <w:szCs w:val="20"/>
              </w:rPr>
              <w:t xml:space="preserve"> = d where a, c, and d are numbers and the base b is 2, 10, or e; evaluate the logarithm using </w:t>
            </w:r>
            <w:r w:rsidRPr="00653F00">
              <w:rPr>
                <w:rFonts w:ascii="Times New Roman" w:hAnsi="Times New Roman" w:cs="Times New Roman"/>
                <w:sz w:val="20"/>
                <w:szCs w:val="20"/>
              </w:rPr>
              <w:lastRenderedPageBreak/>
              <w:t>tec</w:t>
            </w:r>
            <w:r>
              <w:rPr>
                <w:rFonts w:ascii="Times New Roman" w:hAnsi="Times New Roman" w:cs="Times New Roman"/>
                <w:sz w:val="20"/>
                <w:szCs w:val="20"/>
              </w:rPr>
              <w:t>hnology</w:t>
            </w:r>
            <w:r w:rsidR="00F2399D">
              <w:rPr>
                <w:rFonts w:ascii="Times New Roman" w:hAnsi="Times New Roman" w:cs="Times New Roman"/>
                <w:sz w:val="20"/>
                <w:szCs w:val="20"/>
              </w:rPr>
              <w:t>.</w:t>
            </w:r>
          </w:p>
        </w:tc>
      </w:tr>
    </w:tbl>
    <w:tbl>
      <w:tblPr>
        <w:tblW w:w="147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70"/>
        <w:gridCol w:w="39"/>
        <w:gridCol w:w="8151"/>
      </w:tblGrid>
      <w:tr w:rsidR="00676F4F" w:rsidRPr="00D15233" w:rsidTr="00676F4F">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8DB3E2" w:themeFill="text2" w:themeFillTint="66"/>
          </w:tcPr>
          <w:p w:rsidR="00676F4F" w:rsidRPr="00D15233" w:rsidRDefault="00676F4F" w:rsidP="00187DC7">
            <w:pPr>
              <w:pStyle w:val="Normal2"/>
              <w:spacing w:after="0"/>
              <w:jc w:val="center"/>
              <w:rPr>
                <w:rFonts w:ascii="Times New Roman" w:hAnsi="Times New Roman" w:cs="Times New Roman"/>
                <w:b/>
                <w:sz w:val="20"/>
                <w:szCs w:val="20"/>
              </w:rPr>
            </w:pPr>
            <w:r w:rsidRPr="00D15233">
              <w:rPr>
                <w:rFonts w:ascii="Times New Roman" w:hAnsi="Times New Roman" w:cs="Times New Roman"/>
                <w:b/>
                <w:sz w:val="20"/>
                <w:szCs w:val="20"/>
              </w:rPr>
              <w:lastRenderedPageBreak/>
              <w:t xml:space="preserve">Unit 1 </w:t>
            </w:r>
            <w:r w:rsidR="00F2399D">
              <w:rPr>
                <w:rFonts w:ascii="Times New Roman" w:hAnsi="Times New Roman" w:cs="Times New Roman"/>
                <w:b/>
                <w:sz w:val="20"/>
                <w:szCs w:val="20"/>
              </w:rPr>
              <w:t xml:space="preserve">Algebra 2 </w:t>
            </w:r>
            <w:r w:rsidRPr="00D15233">
              <w:rPr>
                <w:rFonts w:ascii="Times New Roman" w:hAnsi="Times New Roman" w:cs="Times New Roman"/>
                <w:b/>
                <w:sz w:val="20"/>
                <w:szCs w:val="20"/>
              </w:rPr>
              <w:t>What This May Look Like</w:t>
            </w:r>
          </w:p>
        </w:tc>
      </w:tr>
      <w:tr w:rsidR="00676F4F" w:rsidRPr="00D15233" w:rsidTr="00676F4F">
        <w:trPr>
          <w:trHeight w:val="80"/>
        </w:trPr>
        <w:tc>
          <w:tcPr>
            <w:tcW w:w="6570" w:type="dxa"/>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676F4F" w:rsidRPr="00D15233" w:rsidRDefault="008D3585" w:rsidP="00187DC7">
            <w:pPr>
              <w:pStyle w:val="Normal2"/>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676F4F" w:rsidRPr="00D15233">
              <w:rPr>
                <w:rFonts w:ascii="Times New Roman" w:hAnsi="Times New Roman" w:cs="Times New Roman"/>
                <w:b/>
                <w:sz w:val="20"/>
                <w:szCs w:val="20"/>
              </w:rPr>
              <w:t>Formative Assessment Plan</w:t>
            </w:r>
          </w:p>
        </w:tc>
        <w:tc>
          <w:tcPr>
            <w:tcW w:w="8190" w:type="dxa"/>
            <w:gridSpan w:val="2"/>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676F4F" w:rsidRPr="00D15233" w:rsidRDefault="008D3585" w:rsidP="00187DC7">
            <w:pPr>
              <w:pStyle w:val="Normal2"/>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676F4F" w:rsidRPr="00D15233">
              <w:rPr>
                <w:rFonts w:ascii="Times New Roman" w:hAnsi="Times New Roman" w:cs="Times New Roman"/>
                <w:b/>
                <w:sz w:val="20"/>
                <w:szCs w:val="20"/>
              </w:rPr>
              <w:t>Summative Assessment Plan</w:t>
            </w:r>
          </w:p>
        </w:tc>
      </w:tr>
      <w:tr w:rsidR="00676F4F" w:rsidRPr="00620B4D" w:rsidTr="00676F4F">
        <w:trPr>
          <w:trHeight w:val="80"/>
        </w:trPr>
        <w:tc>
          <w:tcPr>
            <w:tcW w:w="6570" w:type="dxa"/>
            <w:tcBorders>
              <w:top w:val="single" w:sz="18" w:space="0" w:color="000000"/>
              <w:left w:val="single" w:sz="18" w:space="0" w:color="000000"/>
              <w:bottom w:val="single" w:sz="18" w:space="0" w:color="000000"/>
              <w:right w:val="single" w:sz="18" w:space="0" w:color="000000"/>
            </w:tcBorders>
            <w:shd w:val="clear" w:color="auto" w:fill="FFFFFF"/>
          </w:tcPr>
          <w:p w:rsidR="00676F4F" w:rsidRPr="00620B4D" w:rsidRDefault="00676F4F" w:rsidP="00187DC7">
            <w:pPr>
              <w:pStyle w:val="Normal2"/>
              <w:spacing w:after="0"/>
              <w:rPr>
                <w:rFonts w:ascii="Times New Roman" w:hAnsi="Times New Roman" w:cs="Times New Roman"/>
                <w:sz w:val="20"/>
                <w:szCs w:val="20"/>
              </w:rPr>
            </w:pPr>
            <w:r w:rsidRPr="00620B4D">
              <w:rPr>
                <w:rFonts w:ascii="Times New Roman" w:hAnsi="Times New Roman" w:cs="Times New Roman"/>
                <w:i/>
                <w:sz w:val="20"/>
                <w:szCs w:val="20"/>
              </w:rPr>
              <w:t>Formative assessment informs instruction and is ongoing throughout a unit to determine how students are progressing against the standards</w:t>
            </w:r>
            <w:r w:rsidRPr="00620B4D">
              <w:rPr>
                <w:rFonts w:ascii="Times New Roman" w:hAnsi="Times New Roman" w:cs="Times New Roman"/>
                <w:sz w:val="20"/>
                <w:szCs w:val="20"/>
              </w:rPr>
              <w:t>.</w:t>
            </w:r>
          </w:p>
          <w:p w:rsidR="00676F4F" w:rsidRPr="00620B4D" w:rsidRDefault="00676F4F" w:rsidP="00187DC7">
            <w:pPr>
              <w:pStyle w:val="Normal2"/>
              <w:spacing w:after="0"/>
              <w:rPr>
                <w:rFonts w:ascii="Times New Roman" w:hAnsi="Times New Roman" w:cs="Times New Roman"/>
                <w:sz w:val="20"/>
                <w:szCs w:val="20"/>
              </w:rPr>
            </w:pPr>
          </w:p>
          <w:p w:rsidR="00676F4F" w:rsidRPr="00620B4D" w:rsidRDefault="00676F4F" w:rsidP="00187DC7">
            <w:pPr>
              <w:pStyle w:val="Normal2"/>
              <w:spacing w:after="0"/>
              <w:rPr>
                <w:rFonts w:ascii="Times New Roman" w:hAnsi="Times New Roman" w:cs="Times New Roman"/>
                <w:sz w:val="20"/>
                <w:szCs w:val="20"/>
              </w:rPr>
            </w:pPr>
          </w:p>
        </w:tc>
        <w:tc>
          <w:tcPr>
            <w:tcW w:w="819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676F4F" w:rsidRPr="00620B4D" w:rsidRDefault="00676F4F" w:rsidP="00187DC7">
            <w:pPr>
              <w:pStyle w:val="Normal2"/>
              <w:spacing w:after="0"/>
              <w:rPr>
                <w:rFonts w:ascii="Times New Roman" w:hAnsi="Times New Roman" w:cs="Times New Roman"/>
                <w:sz w:val="20"/>
                <w:szCs w:val="20"/>
              </w:rPr>
            </w:pPr>
            <w:r w:rsidRPr="00620B4D">
              <w:rPr>
                <w:rFonts w:ascii="Times New Roman" w:hAnsi="Times New Roman" w:cs="Times New Roman"/>
                <w:i/>
                <w:sz w:val="20"/>
                <w:szCs w:val="20"/>
              </w:rPr>
              <w:t>Summative assessment is an opportunity for students to demonstrate mastery of the skills taught during a particular unit.</w:t>
            </w:r>
          </w:p>
        </w:tc>
      </w:tr>
      <w:tr w:rsidR="00676F4F" w:rsidRPr="00D15233" w:rsidTr="00676F4F">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676F4F" w:rsidRPr="00D15233" w:rsidRDefault="00676F4F" w:rsidP="00187DC7">
            <w:pPr>
              <w:pStyle w:val="Normal2"/>
              <w:spacing w:after="0"/>
              <w:jc w:val="center"/>
              <w:rPr>
                <w:rFonts w:ascii="Times New Roman" w:hAnsi="Times New Roman" w:cs="Times New Roman"/>
                <w:b/>
                <w:sz w:val="20"/>
                <w:szCs w:val="20"/>
              </w:rPr>
            </w:pPr>
            <w:r w:rsidRPr="00D15233">
              <w:rPr>
                <w:rFonts w:ascii="Times New Roman" w:hAnsi="Times New Roman" w:cs="Times New Roman"/>
                <w:b/>
                <w:sz w:val="20"/>
                <w:szCs w:val="20"/>
              </w:rPr>
              <w:t>Focus Mathematical Concepts</w:t>
            </w:r>
          </w:p>
        </w:tc>
      </w:tr>
      <w:tr w:rsidR="00676F4F" w:rsidRPr="00D15233" w:rsidTr="00676F4F">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676F4F" w:rsidRPr="00620B4D" w:rsidRDefault="00676F4F" w:rsidP="00187DC7">
            <w:pPr>
              <w:pStyle w:val="Normal2"/>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 should consider listing prerequisites skills. Concepts that include a focus on relationships and representation might be listed as grade level appropriate.  </w:t>
            </w:r>
          </w:p>
          <w:p w:rsidR="00676F4F" w:rsidRPr="00620B4D" w:rsidRDefault="00676F4F" w:rsidP="00187DC7">
            <w:pPr>
              <w:pStyle w:val="Normal2"/>
              <w:spacing w:after="0"/>
              <w:rPr>
                <w:rFonts w:ascii="Times New Roman" w:hAnsi="Times New Roman" w:cs="Times New Roman"/>
                <w:sz w:val="20"/>
                <w:szCs w:val="20"/>
              </w:rPr>
            </w:pPr>
            <w:r w:rsidRPr="00620B4D">
              <w:rPr>
                <w:rFonts w:ascii="Times New Roman" w:hAnsi="Times New Roman" w:cs="Times New Roman"/>
                <w:sz w:val="20"/>
                <w:szCs w:val="20"/>
              </w:rPr>
              <w:t xml:space="preserve">Prerequisite skills: </w:t>
            </w:r>
          </w:p>
          <w:p w:rsidR="00676F4F" w:rsidRPr="00620B4D" w:rsidRDefault="00676F4F" w:rsidP="00187DC7">
            <w:pPr>
              <w:pStyle w:val="Normal2"/>
              <w:spacing w:after="0"/>
              <w:rPr>
                <w:rFonts w:ascii="Times New Roman" w:hAnsi="Times New Roman" w:cs="Times New Roman"/>
                <w:sz w:val="20"/>
                <w:szCs w:val="20"/>
              </w:rPr>
            </w:pPr>
          </w:p>
          <w:p w:rsidR="00676F4F" w:rsidRPr="00620B4D" w:rsidRDefault="00676F4F" w:rsidP="00187DC7">
            <w:pPr>
              <w:pStyle w:val="Normal2"/>
              <w:spacing w:after="0"/>
              <w:rPr>
                <w:rFonts w:ascii="Times New Roman" w:hAnsi="Times New Roman" w:cs="Times New Roman"/>
                <w:sz w:val="20"/>
                <w:szCs w:val="20"/>
              </w:rPr>
            </w:pPr>
            <w:r w:rsidRPr="00620B4D">
              <w:rPr>
                <w:rFonts w:ascii="Times New Roman" w:hAnsi="Times New Roman" w:cs="Times New Roman"/>
                <w:sz w:val="20"/>
                <w:szCs w:val="20"/>
              </w:rPr>
              <w:t>Common Misconceptions:</w:t>
            </w:r>
          </w:p>
          <w:p w:rsidR="00676F4F" w:rsidRPr="00D15233" w:rsidRDefault="00676F4F" w:rsidP="004320E9">
            <w:pPr>
              <w:pStyle w:val="Normal2"/>
              <w:spacing w:after="0"/>
              <w:rPr>
                <w:rFonts w:ascii="Times New Roman" w:hAnsi="Times New Roman" w:cs="Times New Roman"/>
                <w:b/>
                <w:sz w:val="20"/>
                <w:szCs w:val="20"/>
              </w:rPr>
            </w:pPr>
          </w:p>
        </w:tc>
      </w:tr>
      <w:tr w:rsidR="00676F4F" w:rsidRPr="00D15233" w:rsidTr="00676F4F">
        <w:tc>
          <w:tcPr>
            <w:tcW w:w="6609" w:type="dxa"/>
            <w:gridSpan w:val="2"/>
            <w:tcBorders>
              <w:top w:val="single" w:sz="18" w:space="0" w:color="000000"/>
              <w:left w:val="single" w:sz="18" w:space="0" w:color="000000"/>
              <w:bottom w:val="single" w:sz="18" w:space="0" w:color="000000"/>
              <w:right w:val="single" w:sz="18" w:space="0" w:color="000000"/>
            </w:tcBorders>
            <w:shd w:val="clear" w:color="auto" w:fill="C6D9F1"/>
          </w:tcPr>
          <w:p w:rsidR="00676F4F" w:rsidRPr="00D15233" w:rsidRDefault="00676F4F" w:rsidP="00187DC7">
            <w:pPr>
              <w:pStyle w:val="Normal2"/>
              <w:spacing w:after="0"/>
              <w:rPr>
                <w:rFonts w:ascii="Times New Roman" w:hAnsi="Times New Roman" w:cs="Times New Roman"/>
                <w:b/>
                <w:sz w:val="20"/>
                <w:szCs w:val="20"/>
              </w:rPr>
            </w:pPr>
            <w:r w:rsidRPr="00D15233">
              <w:rPr>
                <w:rFonts w:ascii="Times New Roman" w:hAnsi="Times New Roman" w:cs="Times New Roman"/>
                <w:b/>
                <w:sz w:val="20"/>
                <w:szCs w:val="20"/>
              </w:rPr>
              <w:t>District/School Tasks</w:t>
            </w:r>
          </w:p>
        </w:tc>
        <w:tc>
          <w:tcPr>
            <w:tcW w:w="8151" w:type="dxa"/>
            <w:tcBorders>
              <w:top w:val="single" w:sz="18" w:space="0" w:color="000000"/>
              <w:left w:val="single" w:sz="18" w:space="0" w:color="000000"/>
              <w:bottom w:val="single" w:sz="18" w:space="0" w:color="000000"/>
              <w:right w:val="single" w:sz="18" w:space="0" w:color="000000"/>
            </w:tcBorders>
            <w:shd w:val="clear" w:color="auto" w:fill="C6D9F1"/>
          </w:tcPr>
          <w:p w:rsidR="00676F4F" w:rsidRPr="00D15233" w:rsidRDefault="00676F4F" w:rsidP="00187DC7">
            <w:pPr>
              <w:pStyle w:val="Normal2"/>
              <w:spacing w:after="0"/>
              <w:rPr>
                <w:rFonts w:ascii="Times New Roman" w:hAnsi="Times New Roman" w:cs="Times New Roman"/>
                <w:b/>
                <w:sz w:val="20"/>
                <w:szCs w:val="20"/>
              </w:rPr>
            </w:pPr>
            <w:r w:rsidRPr="00D15233">
              <w:rPr>
                <w:rFonts w:ascii="Times New Roman" w:hAnsi="Times New Roman" w:cs="Times New Roman"/>
                <w:b/>
                <w:sz w:val="20"/>
                <w:szCs w:val="20"/>
              </w:rPr>
              <w:t xml:space="preserve">District/School Primary and Supplementary </w:t>
            </w:r>
            <w:r w:rsidR="008D3585">
              <w:rPr>
                <w:rFonts w:ascii="Times New Roman" w:hAnsi="Times New Roman" w:cs="Times New Roman"/>
                <w:b/>
                <w:sz w:val="20"/>
                <w:szCs w:val="20"/>
              </w:rPr>
              <w:t>Resources</w:t>
            </w:r>
          </w:p>
        </w:tc>
      </w:tr>
      <w:tr w:rsidR="00676F4F" w:rsidRPr="00620B4D" w:rsidTr="00676F4F">
        <w:trPr>
          <w:trHeight w:val="500"/>
        </w:trPr>
        <w:tc>
          <w:tcPr>
            <w:tcW w:w="6609"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676F4F" w:rsidRPr="00620B4D" w:rsidRDefault="00676F4F" w:rsidP="00187DC7">
            <w:pPr>
              <w:pStyle w:val="Normal2"/>
              <w:spacing w:after="0"/>
              <w:rPr>
                <w:rFonts w:ascii="Times New Roman" w:hAnsi="Times New Roman" w:cs="Times New Roman"/>
                <w:sz w:val="20"/>
                <w:szCs w:val="20"/>
              </w:rPr>
            </w:pPr>
            <w:r w:rsidRPr="00620B4D">
              <w:rPr>
                <w:rFonts w:ascii="Times New Roman" w:hAnsi="Times New Roman" w:cs="Times New Roman"/>
                <w:i/>
                <w:sz w:val="20"/>
                <w:szCs w:val="20"/>
              </w:rPr>
              <w:t>Exemplar tasks or illustrative models could be provided.</w:t>
            </w:r>
          </w:p>
        </w:tc>
        <w:tc>
          <w:tcPr>
            <w:tcW w:w="8151" w:type="dxa"/>
            <w:tcBorders>
              <w:top w:val="single" w:sz="18" w:space="0" w:color="000000"/>
              <w:left w:val="single" w:sz="18" w:space="0" w:color="000000"/>
              <w:bottom w:val="single" w:sz="18" w:space="0" w:color="000000"/>
              <w:right w:val="single" w:sz="18" w:space="0" w:color="000000"/>
            </w:tcBorders>
            <w:shd w:val="clear" w:color="auto" w:fill="FFFFFF"/>
          </w:tcPr>
          <w:p w:rsidR="00676F4F" w:rsidRPr="00620B4D" w:rsidRDefault="00676F4F" w:rsidP="00187DC7">
            <w:pPr>
              <w:pStyle w:val="Normal2"/>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District/school </w:t>
            </w:r>
            <w:r w:rsidR="008D3585">
              <w:rPr>
                <w:rFonts w:ascii="Times New Roman" w:hAnsi="Times New Roman" w:cs="Times New Roman"/>
                <w:i/>
                <w:sz w:val="20"/>
                <w:szCs w:val="20"/>
              </w:rPr>
              <w:t>resources</w:t>
            </w:r>
            <w:r w:rsidRPr="00620B4D">
              <w:rPr>
                <w:rFonts w:ascii="Times New Roman" w:hAnsi="Times New Roman" w:cs="Times New Roman"/>
                <w:i/>
                <w:sz w:val="20"/>
                <w:szCs w:val="20"/>
              </w:rPr>
              <w:t xml:space="preserve"> and supplementary </w:t>
            </w:r>
            <w:r w:rsidR="008D3585">
              <w:rPr>
                <w:rFonts w:ascii="Times New Roman" w:hAnsi="Times New Roman" w:cs="Times New Roman"/>
                <w:i/>
                <w:sz w:val="20"/>
                <w:szCs w:val="20"/>
              </w:rPr>
              <w:t>resources</w:t>
            </w:r>
            <w:r w:rsidRPr="00620B4D">
              <w:rPr>
                <w:rFonts w:ascii="Times New Roman" w:hAnsi="Times New Roman" w:cs="Times New Roman"/>
                <w:i/>
                <w:sz w:val="20"/>
                <w:szCs w:val="20"/>
              </w:rPr>
              <w:t xml:space="preserve"> that are texts as well as digital resources used to support the instruction.</w:t>
            </w:r>
          </w:p>
          <w:p w:rsidR="00676F4F" w:rsidRPr="00620B4D" w:rsidRDefault="00676F4F" w:rsidP="00187DC7">
            <w:pPr>
              <w:pStyle w:val="Normal2"/>
              <w:spacing w:after="0"/>
              <w:rPr>
                <w:rFonts w:ascii="Times New Roman" w:hAnsi="Times New Roman" w:cs="Times New Roman"/>
                <w:sz w:val="20"/>
                <w:szCs w:val="20"/>
              </w:rPr>
            </w:pPr>
          </w:p>
        </w:tc>
      </w:tr>
      <w:tr w:rsidR="00676F4F" w:rsidRPr="00D15233" w:rsidTr="00676F4F">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676F4F" w:rsidRPr="00D15233" w:rsidRDefault="00676F4F" w:rsidP="00187DC7">
            <w:pPr>
              <w:pStyle w:val="Normal2"/>
              <w:spacing w:after="0"/>
              <w:jc w:val="center"/>
              <w:rPr>
                <w:rFonts w:ascii="Times New Roman" w:hAnsi="Times New Roman" w:cs="Times New Roman"/>
                <w:b/>
                <w:sz w:val="20"/>
                <w:szCs w:val="20"/>
              </w:rPr>
            </w:pPr>
            <w:r w:rsidRPr="00D15233">
              <w:rPr>
                <w:rFonts w:ascii="Times New Roman" w:hAnsi="Times New Roman" w:cs="Times New Roman"/>
                <w:b/>
                <w:sz w:val="20"/>
                <w:szCs w:val="20"/>
              </w:rPr>
              <w:t>Instructional Best Practices and Exemplars</w:t>
            </w:r>
          </w:p>
        </w:tc>
      </w:tr>
      <w:tr w:rsidR="00676F4F" w:rsidRPr="00D15233" w:rsidTr="00676F4F">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676F4F" w:rsidRPr="00620B4D" w:rsidRDefault="00676F4F" w:rsidP="00187DC7">
            <w:pPr>
              <w:pStyle w:val="Normal2"/>
              <w:spacing w:after="0"/>
              <w:rPr>
                <w:rFonts w:ascii="Times New Roman" w:hAnsi="Times New Roman" w:cs="Times New Roman"/>
                <w:i/>
                <w:sz w:val="20"/>
                <w:szCs w:val="20"/>
              </w:rPr>
            </w:pPr>
            <w:r w:rsidRPr="00620B4D">
              <w:rPr>
                <w:rFonts w:ascii="Times New Roman" w:hAnsi="Times New Roman" w:cs="Times New Roman"/>
                <w:i/>
                <w:sz w:val="20"/>
                <w:szCs w:val="20"/>
              </w:rPr>
              <w:t>This is a place to capture examples of standards integration and instructional best practices</w:t>
            </w:r>
            <w:r w:rsidR="00687F52">
              <w:rPr>
                <w:rFonts w:ascii="Times New Roman" w:hAnsi="Times New Roman" w:cs="Times New Roman"/>
                <w:i/>
                <w:sz w:val="20"/>
                <w:szCs w:val="20"/>
              </w:rPr>
              <w:t>.</w:t>
            </w:r>
          </w:p>
          <w:p w:rsidR="00676F4F" w:rsidRPr="00D15233" w:rsidRDefault="00676F4F" w:rsidP="00187DC7">
            <w:pPr>
              <w:pStyle w:val="Normal2"/>
              <w:spacing w:after="0"/>
              <w:rPr>
                <w:rFonts w:ascii="Times New Roman" w:hAnsi="Times New Roman" w:cs="Times New Roman"/>
                <w:b/>
                <w:i/>
                <w:sz w:val="20"/>
                <w:szCs w:val="20"/>
              </w:rPr>
            </w:pPr>
          </w:p>
          <w:p w:rsidR="00676F4F" w:rsidRPr="00D15233" w:rsidRDefault="00676F4F" w:rsidP="00187DC7">
            <w:pPr>
              <w:pStyle w:val="Normal2"/>
              <w:spacing w:after="0"/>
              <w:rPr>
                <w:rFonts w:ascii="Times New Roman" w:hAnsi="Times New Roman" w:cs="Times New Roman"/>
                <w:b/>
                <w:sz w:val="20"/>
                <w:szCs w:val="20"/>
              </w:rPr>
            </w:pPr>
          </w:p>
        </w:tc>
      </w:tr>
    </w:tbl>
    <w:p w:rsidR="00AB2AC1" w:rsidRPr="00653F00" w:rsidRDefault="00AB2AC1" w:rsidP="00AB2AC1">
      <w:pPr>
        <w:spacing w:after="0" w:line="240" w:lineRule="auto"/>
        <w:rPr>
          <w:rFonts w:ascii="Times New Roman" w:hAnsi="Times New Roman" w:cs="Times New Roman"/>
          <w:sz w:val="20"/>
          <w:szCs w:val="20"/>
        </w:rPr>
      </w:pPr>
    </w:p>
    <w:tbl>
      <w:tblPr>
        <w:tblStyle w:val="a1"/>
        <w:tblW w:w="1476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55"/>
        <w:gridCol w:w="3555"/>
        <w:gridCol w:w="7650"/>
      </w:tblGrid>
      <w:tr w:rsidR="00DC15B9" w:rsidRPr="00653F00" w:rsidTr="001F3467">
        <w:trPr>
          <w:tblHeader/>
        </w:trPr>
        <w:tc>
          <w:tcPr>
            <w:tcW w:w="14760" w:type="dxa"/>
            <w:gridSpan w:val="3"/>
            <w:shd w:val="clear" w:color="auto" w:fill="C6D9F1"/>
          </w:tcPr>
          <w:p w:rsidR="00DC15B9" w:rsidRPr="00676F4F" w:rsidRDefault="0012661D" w:rsidP="00676F4F">
            <w:pPr>
              <w:pStyle w:val="Normal1"/>
              <w:jc w:val="center"/>
              <w:rPr>
                <w:rFonts w:ascii="Times New Roman" w:hAnsi="Times New Roman" w:cs="Times New Roman"/>
                <w:b/>
                <w:sz w:val="20"/>
                <w:szCs w:val="20"/>
              </w:rPr>
            </w:pPr>
            <w:bookmarkStart w:id="3" w:name="h.1fob9te" w:colFirst="0" w:colLast="0"/>
            <w:bookmarkEnd w:id="3"/>
            <w:r w:rsidRPr="00676F4F">
              <w:rPr>
                <w:rFonts w:ascii="Times New Roman" w:hAnsi="Times New Roman" w:cs="Times New Roman"/>
                <w:b/>
                <w:sz w:val="20"/>
                <w:szCs w:val="20"/>
              </w:rPr>
              <w:t>U</w:t>
            </w:r>
            <w:r w:rsidR="00676F4F" w:rsidRPr="00676F4F">
              <w:rPr>
                <w:rFonts w:ascii="Times New Roman" w:hAnsi="Times New Roman" w:cs="Times New Roman"/>
                <w:b/>
                <w:sz w:val="20"/>
                <w:szCs w:val="20"/>
              </w:rPr>
              <w:t>nit</w:t>
            </w:r>
            <w:r w:rsidRPr="00676F4F">
              <w:rPr>
                <w:rFonts w:ascii="Times New Roman" w:hAnsi="Times New Roman" w:cs="Times New Roman"/>
                <w:b/>
                <w:sz w:val="20"/>
                <w:szCs w:val="20"/>
              </w:rPr>
              <w:t xml:space="preserve"> 2</w:t>
            </w:r>
            <w:r w:rsidR="00676F4F" w:rsidRPr="00676F4F">
              <w:rPr>
                <w:rFonts w:ascii="Times New Roman" w:hAnsi="Times New Roman" w:cs="Times New Roman"/>
                <w:b/>
                <w:sz w:val="20"/>
                <w:szCs w:val="20"/>
              </w:rPr>
              <w:t xml:space="preserve"> </w:t>
            </w:r>
            <w:r w:rsidR="004A1EE0" w:rsidRPr="00676F4F">
              <w:rPr>
                <w:rFonts w:ascii="Times New Roman" w:hAnsi="Times New Roman" w:cs="Times New Roman"/>
                <w:b/>
                <w:sz w:val="20"/>
                <w:szCs w:val="20"/>
              </w:rPr>
              <w:t>Algebra 2</w:t>
            </w:r>
          </w:p>
        </w:tc>
      </w:tr>
      <w:tr w:rsidR="00676F4F" w:rsidRPr="00653F00" w:rsidTr="00187DC7">
        <w:trPr>
          <w:tblHeader/>
        </w:trPr>
        <w:tc>
          <w:tcPr>
            <w:tcW w:w="3555" w:type="dxa"/>
            <w:shd w:val="clear" w:color="auto" w:fill="DDD9C3"/>
          </w:tcPr>
          <w:p w:rsidR="00676F4F" w:rsidRPr="00676F4F" w:rsidRDefault="00676F4F" w:rsidP="00687F52">
            <w:pPr>
              <w:pStyle w:val="Normal1"/>
              <w:rPr>
                <w:rFonts w:ascii="Times New Roman" w:hAnsi="Times New Roman" w:cs="Times New Roman"/>
                <w:b/>
                <w:sz w:val="20"/>
                <w:szCs w:val="20"/>
              </w:rPr>
            </w:pPr>
            <w:r w:rsidRPr="00676F4F">
              <w:rPr>
                <w:rFonts w:ascii="Times New Roman" w:hAnsi="Times New Roman" w:cs="Times New Roman"/>
                <w:b/>
                <w:sz w:val="20"/>
                <w:szCs w:val="20"/>
              </w:rPr>
              <w:t xml:space="preserve"> Content Standards</w:t>
            </w:r>
          </w:p>
        </w:tc>
        <w:tc>
          <w:tcPr>
            <w:tcW w:w="3555" w:type="dxa"/>
            <w:shd w:val="clear" w:color="auto" w:fill="DDD9C3"/>
          </w:tcPr>
          <w:p w:rsidR="00676F4F" w:rsidRPr="00676F4F" w:rsidRDefault="00676F4F" w:rsidP="00653F00">
            <w:pPr>
              <w:pStyle w:val="Normal1"/>
              <w:rPr>
                <w:rFonts w:ascii="Times New Roman" w:hAnsi="Times New Roman" w:cs="Times New Roman"/>
                <w:b/>
                <w:sz w:val="20"/>
                <w:szCs w:val="20"/>
              </w:rPr>
            </w:pPr>
            <w:r w:rsidRPr="00676F4F">
              <w:rPr>
                <w:rFonts w:ascii="Times New Roman" w:hAnsi="Times New Roman" w:cs="Times New Roman"/>
                <w:b/>
                <w:sz w:val="20"/>
                <w:szCs w:val="20"/>
              </w:rPr>
              <w:t>Suggested Standards for Mathematical Practice</w:t>
            </w:r>
          </w:p>
        </w:tc>
        <w:tc>
          <w:tcPr>
            <w:tcW w:w="7650" w:type="dxa"/>
            <w:shd w:val="clear" w:color="auto" w:fill="DDD9C3"/>
          </w:tcPr>
          <w:p w:rsidR="00676F4F" w:rsidRPr="00676F4F" w:rsidRDefault="00676F4F" w:rsidP="00653F00">
            <w:pPr>
              <w:pStyle w:val="Normal1"/>
              <w:rPr>
                <w:rFonts w:ascii="Times New Roman" w:hAnsi="Times New Roman" w:cs="Times New Roman"/>
                <w:b/>
                <w:sz w:val="20"/>
                <w:szCs w:val="20"/>
              </w:rPr>
            </w:pPr>
            <w:r w:rsidRPr="00676F4F">
              <w:rPr>
                <w:rFonts w:ascii="Times New Roman" w:hAnsi="Times New Roman" w:cs="Times New Roman"/>
                <w:b/>
                <w:sz w:val="20"/>
                <w:szCs w:val="20"/>
              </w:rPr>
              <w:t>Critical Knowledge &amp; Skills</w:t>
            </w:r>
          </w:p>
        </w:tc>
      </w:tr>
      <w:tr w:rsidR="00676F4F" w:rsidRPr="00653F00" w:rsidTr="00187DC7">
        <w:trPr>
          <w:trHeight w:val="2150"/>
        </w:trPr>
        <w:tc>
          <w:tcPr>
            <w:tcW w:w="3555" w:type="dxa"/>
            <w:tcBorders>
              <w:bottom w:val="single" w:sz="4" w:space="0" w:color="000000"/>
            </w:tcBorders>
            <w:shd w:val="clear" w:color="auto" w:fill="FFFFFF"/>
          </w:tcPr>
          <w:p w:rsidR="00676F4F" w:rsidRPr="00676F4F" w:rsidRDefault="00676F4F" w:rsidP="00676F4F">
            <w:pPr>
              <w:pStyle w:val="ListParagraph"/>
              <w:numPr>
                <w:ilvl w:val="0"/>
                <w:numId w:val="10"/>
              </w:numPr>
              <w:ind w:left="319"/>
              <w:rPr>
                <w:rFonts w:ascii="Times New Roman" w:hAnsi="Times New Roman" w:cs="Times New Roman"/>
                <w:i/>
                <w:sz w:val="20"/>
                <w:szCs w:val="20"/>
              </w:rPr>
            </w:pPr>
            <w:r w:rsidRPr="00653F00">
              <w:rPr>
                <w:rFonts w:ascii="Times New Roman" w:hAnsi="Times New Roman" w:cs="Times New Roman"/>
                <w:sz w:val="20"/>
                <w:szCs w:val="20"/>
              </w:rPr>
              <w:t xml:space="preserve">A.APR.B.2. Know and apply the Remainder Theorem: For a polynomial </w:t>
            </w:r>
            <w:r w:rsidRPr="00653F00">
              <w:rPr>
                <w:rFonts w:ascii="Times New Roman" w:hAnsi="Times New Roman" w:cs="Times New Roman"/>
                <w:i/>
                <w:iCs/>
                <w:sz w:val="20"/>
                <w:szCs w:val="20"/>
              </w:rPr>
              <w:t>p</w:t>
            </w:r>
            <w:r w:rsidRPr="00653F00">
              <w:rPr>
                <w:rFonts w:ascii="Times New Roman" w:hAnsi="Times New Roman" w:cs="Times New Roman"/>
                <w:sz w:val="20"/>
                <w:szCs w:val="20"/>
              </w:rPr>
              <w:t>(</w:t>
            </w:r>
            <w:r w:rsidRPr="00653F00">
              <w:rPr>
                <w:rFonts w:ascii="Times New Roman" w:hAnsi="Times New Roman" w:cs="Times New Roman"/>
                <w:i/>
                <w:iCs/>
                <w:sz w:val="20"/>
                <w:szCs w:val="20"/>
              </w:rPr>
              <w:t>x</w:t>
            </w:r>
            <w:r w:rsidRPr="00653F00">
              <w:rPr>
                <w:rFonts w:ascii="Times New Roman" w:hAnsi="Times New Roman" w:cs="Times New Roman"/>
                <w:sz w:val="20"/>
                <w:szCs w:val="20"/>
              </w:rPr>
              <w:t xml:space="preserve">) and a number </w:t>
            </w:r>
            <w:r w:rsidRPr="00653F00">
              <w:rPr>
                <w:rFonts w:ascii="Times New Roman" w:hAnsi="Times New Roman" w:cs="Times New Roman"/>
                <w:i/>
                <w:iCs/>
                <w:sz w:val="20"/>
                <w:szCs w:val="20"/>
              </w:rPr>
              <w:t>a</w:t>
            </w:r>
            <w:r w:rsidRPr="00653F00">
              <w:rPr>
                <w:rFonts w:ascii="Times New Roman" w:hAnsi="Times New Roman" w:cs="Times New Roman"/>
                <w:sz w:val="20"/>
                <w:szCs w:val="20"/>
              </w:rPr>
              <w:t xml:space="preserve">, the remainder on division by </w:t>
            </w:r>
            <w:r w:rsidRPr="00653F00">
              <w:rPr>
                <w:rFonts w:ascii="Times New Roman" w:hAnsi="Times New Roman" w:cs="Times New Roman"/>
                <w:i/>
                <w:iCs/>
                <w:sz w:val="20"/>
                <w:szCs w:val="20"/>
              </w:rPr>
              <w:t xml:space="preserve">x </w:t>
            </w:r>
            <w:r w:rsidRPr="00653F00">
              <w:rPr>
                <w:rFonts w:ascii="Times New Roman" w:hAnsi="Times New Roman" w:cs="Times New Roman"/>
                <w:sz w:val="20"/>
                <w:szCs w:val="20"/>
              </w:rPr>
              <w:t xml:space="preserve">– </w:t>
            </w:r>
            <w:r w:rsidRPr="00653F00">
              <w:rPr>
                <w:rFonts w:ascii="Times New Roman" w:hAnsi="Times New Roman" w:cs="Times New Roman"/>
                <w:i/>
                <w:iCs/>
                <w:sz w:val="20"/>
                <w:szCs w:val="20"/>
              </w:rPr>
              <w:t xml:space="preserve">a </w:t>
            </w:r>
            <w:r w:rsidRPr="00653F00">
              <w:rPr>
                <w:rFonts w:ascii="Times New Roman" w:hAnsi="Times New Roman" w:cs="Times New Roman"/>
                <w:sz w:val="20"/>
                <w:szCs w:val="20"/>
              </w:rPr>
              <w:t xml:space="preserve">is </w:t>
            </w:r>
            <w:r w:rsidRPr="00653F00">
              <w:rPr>
                <w:rFonts w:ascii="Times New Roman" w:hAnsi="Times New Roman" w:cs="Times New Roman"/>
                <w:i/>
                <w:iCs/>
                <w:sz w:val="20"/>
                <w:szCs w:val="20"/>
              </w:rPr>
              <w:t>p</w:t>
            </w:r>
            <w:r w:rsidRPr="00653F00">
              <w:rPr>
                <w:rFonts w:ascii="Times New Roman" w:hAnsi="Times New Roman" w:cs="Times New Roman"/>
                <w:sz w:val="20"/>
                <w:szCs w:val="20"/>
              </w:rPr>
              <w:t>(</w:t>
            </w:r>
            <w:r w:rsidRPr="00653F00">
              <w:rPr>
                <w:rFonts w:ascii="Times New Roman" w:hAnsi="Times New Roman" w:cs="Times New Roman"/>
                <w:i/>
                <w:iCs/>
                <w:sz w:val="20"/>
                <w:szCs w:val="20"/>
              </w:rPr>
              <w:t>a</w:t>
            </w:r>
            <w:r w:rsidRPr="00653F00">
              <w:rPr>
                <w:rFonts w:ascii="Times New Roman" w:hAnsi="Times New Roman" w:cs="Times New Roman"/>
                <w:sz w:val="20"/>
                <w:szCs w:val="20"/>
              </w:rPr>
              <w:t xml:space="preserve">), so </w:t>
            </w:r>
            <w:r w:rsidRPr="00653F00">
              <w:rPr>
                <w:rFonts w:ascii="Times New Roman" w:hAnsi="Times New Roman" w:cs="Times New Roman"/>
                <w:i/>
                <w:iCs/>
                <w:sz w:val="20"/>
                <w:szCs w:val="20"/>
              </w:rPr>
              <w:t>p</w:t>
            </w:r>
            <w:r w:rsidRPr="00653F00">
              <w:rPr>
                <w:rFonts w:ascii="Times New Roman" w:hAnsi="Times New Roman" w:cs="Times New Roman"/>
                <w:sz w:val="20"/>
                <w:szCs w:val="20"/>
              </w:rPr>
              <w:t>(</w:t>
            </w:r>
            <w:r w:rsidRPr="00653F00">
              <w:rPr>
                <w:rFonts w:ascii="Times New Roman" w:hAnsi="Times New Roman" w:cs="Times New Roman"/>
                <w:i/>
                <w:iCs/>
                <w:sz w:val="20"/>
                <w:szCs w:val="20"/>
              </w:rPr>
              <w:t>a</w:t>
            </w:r>
            <w:r w:rsidRPr="00653F00">
              <w:rPr>
                <w:rFonts w:ascii="Times New Roman" w:hAnsi="Times New Roman" w:cs="Times New Roman"/>
                <w:sz w:val="20"/>
                <w:szCs w:val="20"/>
              </w:rPr>
              <w:t>) = 0 if and only if (</w:t>
            </w:r>
            <w:r w:rsidRPr="00653F00">
              <w:rPr>
                <w:rFonts w:ascii="Times New Roman" w:hAnsi="Times New Roman" w:cs="Times New Roman"/>
                <w:i/>
                <w:iCs/>
                <w:sz w:val="20"/>
                <w:szCs w:val="20"/>
              </w:rPr>
              <w:t xml:space="preserve">x </w:t>
            </w:r>
            <w:r w:rsidRPr="00653F00">
              <w:rPr>
                <w:rFonts w:ascii="Times New Roman" w:hAnsi="Times New Roman" w:cs="Times New Roman"/>
                <w:sz w:val="20"/>
                <w:szCs w:val="20"/>
              </w:rPr>
              <w:t xml:space="preserve">– </w:t>
            </w:r>
            <w:r w:rsidRPr="00653F00">
              <w:rPr>
                <w:rFonts w:ascii="Times New Roman" w:hAnsi="Times New Roman" w:cs="Times New Roman"/>
                <w:i/>
                <w:iCs/>
                <w:sz w:val="20"/>
                <w:szCs w:val="20"/>
              </w:rPr>
              <w:t>a</w:t>
            </w:r>
            <w:r w:rsidRPr="00653F00">
              <w:rPr>
                <w:rFonts w:ascii="Times New Roman" w:hAnsi="Times New Roman" w:cs="Times New Roman"/>
                <w:sz w:val="20"/>
                <w:szCs w:val="20"/>
              </w:rPr>
              <w:t xml:space="preserve">) is a factor of </w:t>
            </w:r>
            <w:r w:rsidRPr="00653F00">
              <w:rPr>
                <w:rFonts w:ascii="Times New Roman" w:hAnsi="Times New Roman" w:cs="Times New Roman"/>
                <w:i/>
                <w:iCs/>
                <w:sz w:val="20"/>
                <w:szCs w:val="20"/>
              </w:rPr>
              <w:t>p</w:t>
            </w:r>
            <w:r w:rsidRPr="00653F00">
              <w:rPr>
                <w:rFonts w:ascii="Times New Roman" w:hAnsi="Times New Roman" w:cs="Times New Roman"/>
                <w:sz w:val="20"/>
                <w:szCs w:val="20"/>
              </w:rPr>
              <w:t>(</w:t>
            </w:r>
            <w:r w:rsidRPr="00653F00">
              <w:rPr>
                <w:rFonts w:ascii="Times New Roman" w:hAnsi="Times New Roman" w:cs="Times New Roman"/>
                <w:i/>
                <w:iCs/>
                <w:sz w:val="20"/>
                <w:szCs w:val="20"/>
              </w:rPr>
              <w:t>x</w:t>
            </w:r>
            <w:r w:rsidRPr="00653F00">
              <w:rPr>
                <w:rFonts w:ascii="Times New Roman" w:hAnsi="Times New Roman" w:cs="Times New Roman"/>
                <w:sz w:val="20"/>
                <w:szCs w:val="20"/>
              </w:rPr>
              <w:t>).</w:t>
            </w:r>
          </w:p>
        </w:tc>
        <w:tc>
          <w:tcPr>
            <w:tcW w:w="3555" w:type="dxa"/>
            <w:tcBorders>
              <w:bottom w:val="single" w:sz="4" w:space="0" w:color="000000"/>
            </w:tcBorders>
            <w:shd w:val="clear" w:color="auto" w:fill="FFFFFF"/>
          </w:tcPr>
          <w:p w:rsidR="00676F4F" w:rsidRPr="00676F4F" w:rsidRDefault="00676F4F" w:rsidP="00653F00">
            <w:pPr>
              <w:rPr>
                <w:rFonts w:ascii="Times New Roman" w:hAnsi="Times New Roman" w:cs="Times New Roman"/>
                <w:i/>
                <w:sz w:val="20"/>
                <w:szCs w:val="20"/>
              </w:rPr>
            </w:pPr>
            <w:r w:rsidRPr="00653F00">
              <w:rPr>
                <w:rFonts w:ascii="Times New Roman" w:hAnsi="Times New Roman" w:cs="Times New Roman"/>
                <w:sz w:val="20"/>
                <w:szCs w:val="20"/>
              </w:rPr>
              <w:t>MP.6 Attend to precision.</w:t>
            </w:r>
          </w:p>
        </w:tc>
        <w:tc>
          <w:tcPr>
            <w:tcW w:w="7650" w:type="dxa"/>
            <w:shd w:val="clear" w:color="auto" w:fill="FFFFFF"/>
          </w:tcPr>
          <w:p w:rsidR="00676F4F" w:rsidRPr="00653F00" w:rsidRDefault="00676F4F" w:rsidP="00653F00">
            <w:pPr>
              <w:pStyle w:val="Normal1"/>
              <w:rPr>
                <w:rFonts w:ascii="Times New Roman" w:hAnsi="Times New Roman" w:cs="Times New Roman"/>
                <w:color w:val="000000" w:themeColor="text1"/>
                <w:sz w:val="20"/>
                <w:szCs w:val="20"/>
              </w:rPr>
            </w:pPr>
            <w:r>
              <w:rPr>
                <w:rFonts w:ascii="Times New Roman" w:hAnsi="Times New Roman" w:cs="Times New Roman"/>
                <w:sz w:val="20"/>
                <w:szCs w:val="20"/>
              </w:rPr>
              <w:t>Concepts</w:t>
            </w:r>
            <w:r w:rsidRPr="00653F00">
              <w:rPr>
                <w:rFonts w:ascii="Times New Roman" w:hAnsi="Times New Roman" w:cs="Times New Roman"/>
                <w:color w:val="000000" w:themeColor="text1"/>
                <w:sz w:val="20"/>
                <w:szCs w:val="20"/>
              </w:rPr>
              <w:t xml:space="preserve">: </w:t>
            </w:r>
          </w:p>
          <w:p w:rsidR="00676F4F" w:rsidRPr="00653F00" w:rsidRDefault="00676F4F" w:rsidP="00653F00">
            <w:pPr>
              <w:pStyle w:val="Normal1"/>
              <w:numPr>
                <w:ilvl w:val="0"/>
                <w:numId w:val="8"/>
              </w:numPr>
              <w:ind w:hanging="360"/>
              <w:contextualSpacing/>
              <w:rPr>
                <w:rFonts w:ascii="Times New Roman" w:hAnsi="Times New Roman" w:cs="Times New Roman"/>
                <w:color w:val="000000" w:themeColor="text1"/>
                <w:sz w:val="20"/>
                <w:szCs w:val="20"/>
              </w:rPr>
            </w:pPr>
            <w:r w:rsidRPr="00653F00">
              <w:rPr>
                <w:rFonts w:ascii="Times New Roman" w:hAnsi="Times New Roman" w:cs="Times New Roman"/>
                <w:color w:val="000000" w:themeColor="text1"/>
                <w:sz w:val="20"/>
                <w:szCs w:val="20"/>
              </w:rPr>
              <w:t xml:space="preserve">Polynomial division: </w:t>
            </w:r>
            <w:r w:rsidRPr="00653F00">
              <w:rPr>
                <w:rFonts w:ascii="Times New Roman" w:hAnsi="Times New Roman" w:cs="Times New Roman"/>
                <w:sz w:val="20"/>
                <w:szCs w:val="20"/>
              </w:rPr>
              <w:t xml:space="preserve">For a polynomial </w:t>
            </w:r>
            <w:r w:rsidRPr="00653F00">
              <w:rPr>
                <w:rFonts w:ascii="Times New Roman" w:hAnsi="Times New Roman" w:cs="Times New Roman"/>
                <w:i/>
                <w:iCs/>
                <w:sz w:val="20"/>
                <w:szCs w:val="20"/>
              </w:rPr>
              <w:t>p</w:t>
            </w:r>
            <w:r w:rsidRPr="00653F00">
              <w:rPr>
                <w:rFonts w:ascii="Times New Roman" w:hAnsi="Times New Roman" w:cs="Times New Roman"/>
                <w:sz w:val="20"/>
                <w:szCs w:val="20"/>
              </w:rPr>
              <w:t>(</w:t>
            </w:r>
            <w:r w:rsidRPr="00653F00">
              <w:rPr>
                <w:rFonts w:ascii="Times New Roman" w:hAnsi="Times New Roman" w:cs="Times New Roman"/>
                <w:i/>
                <w:iCs/>
                <w:sz w:val="20"/>
                <w:szCs w:val="20"/>
              </w:rPr>
              <w:t>x</w:t>
            </w:r>
            <w:r w:rsidRPr="00653F00">
              <w:rPr>
                <w:rFonts w:ascii="Times New Roman" w:hAnsi="Times New Roman" w:cs="Times New Roman"/>
                <w:sz w:val="20"/>
                <w:szCs w:val="20"/>
              </w:rPr>
              <w:t xml:space="preserve">) and a number </w:t>
            </w:r>
            <w:r w:rsidRPr="00653F00">
              <w:rPr>
                <w:rFonts w:ascii="Times New Roman" w:hAnsi="Times New Roman" w:cs="Times New Roman"/>
                <w:i/>
                <w:iCs/>
                <w:sz w:val="20"/>
                <w:szCs w:val="20"/>
              </w:rPr>
              <w:t>a:</w:t>
            </w:r>
          </w:p>
          <w:p w:rsidR="00676F4F" w:rsidRPr="00653F00" w:rsidRDefault="00676F4F" w:rsidP="008D3585">
            <w:pPr>
              <w:pStyle w:val="Normal1"/>
              <w:numPr>
                <w:ilvl w:val="0"/>
                <w:numId w:val="34"/>
              </w:numPr>
              <w:ind w:left="1145"/>
              <w:contextualSpacing/>
              <w:rPr>
                <w:rFonts w:ascii="Times New Roman" w:hAnsi="Times New Roman" w:cs="Times New Roman"/>
                <w:color w:val="000000" w:themeColor="text1"/>
                <w:sz w:val="20"/>
                <w:szCs w:val="20"/>
              </w:rPr>
            </w:pPr>
            <w:r w:rsidRPr="00653F00">
              <w:rPr>
                <w:rFonts w:ascii="Times New Roman" w:hAnsi="Times New Roman" w:cs="Times New Roman"/>
                <w:i/>
                <w:iCs/>
                <w:sz w:val="20"/>
                <w:szCs w:val="20"/>
              </w:rPr>
              <w:t>p</w:t>
            </w:r>
            <w:r w:rsidRPr="00653F00">
              <w:rPr>
                <w:rFonts w:ascii="Times New Roman" w:hAnsi="Times New Roman" w:cs="Times New Roman"/>
                <w:sz w:val="20"/>
                <w:szCs w:val="20"/>
              </w:rPr>
              <w:t>(</w:t>
            </w:r>
            <w:r w:rsidRPr="00653F00">
              <w:rPr>
                <w:rFonts w:ascii="Times New Roman" w:hAnsi="Times New Roman" w:cs="Times New Roman"/>
                <w:i/>
                <w:iCs/>
                <w:sz w:val="20"/>
                <w:szCs w:val="20"/>
              </w:rPr>
              <w:t>a</w:t>
            </w:r>
            <w:r w:rsidRPr="00653F00">
              <w:rPr>
                <w:rFonts w:ascii="Times New Roman" w:hAnsi="Times New Roman" w:cs="Times New Roman"/>
                <w:sz w:val="20"/>
                <w:szCs w:val="20"/>
              </w:rPr>
              <w:t>) = 0 if and only if (</w:t>
            </w:r>
            <w:r w:rsidRPr="00653F00">
              <w:rPr>
                <w:rFonts w:ascii="Times New Roman" w:hAnsi="Times New Roman" w:cs="Times New Roman"/>
                <w:i/>
                <w:iCs/>
                <w:sz w:val="20"/>
                <w:szCs w:val="20"/>
              </w:rPr>
              <w:t xml:space="preserve">x </w:t>
            </w:r>
            <w:r w:rsidRPr="00653F00">
              <w:rPr>
                <w:rFonts w:ascii="Times New Roman" w:hAnsi="Times New Roman" w:cs="Times New Roman"/>
                <w:sz w:val="20"/>
                <w:szCs w:val="20"/>
              </w:rPr>
              <w:t xml:space="preserve">– </w:t>
            </w:r>
            <w:r w:rsidRPr="00653F00">
              <w:rPr>
                <w:rFonts w:ascii="Times New Roman" w:hAnsi="Times New Roman" w:cs="Times New Roman"/>
                <w:i/>
                <w:iCs/>
                <w:sz w:val="20"/>
                <w:szCs w:val="20"/>
              </w:rPr>
              <w:t>a</w:t>
            </w:r>
            <w:r w:rsidRPr="00653F00">
              <w:rPr>
                <w:rFonts w:ascii="Times New Roman" w:hAnsi="Times New Roman" w:cs="Times New Roman"/>
                <w:sz w:val="20"/>
                <w:szCs w:val="20"/>
              </w:rPr>
              <w:t xml:space="preserve">) is a factor of </w:t>
            </w:r>
            <w:r w:rsidRPr="00653F00">
              <w:rPr>
                <w:rFonts w:ascii="Times New Roman" w:hAnsi="Times New Roman" w:cs="Times New Roman"/>
                <w:i/>
                <w:iCs/>
                <w:sz w:val="20"/>
                <w:szCs w:val="20"/>
              </w:rPr>
              <w:t>p</w:t>
            </w:r>
            <w:r w:rsidRPr="00653F00">
              <w:rPr>
                <w:rFonts w:ascii="Times New Roman" w:hAnsi="Times New Roman" w:cs="Times New Roman"/>
                <w:sz w:val="20"/>
                <w:szCs w:val="20"/>
              </w:rPr>
              <w:t>(</w:t>
            </w:r>
            <w:r w:rsidRPr="00653F00">
              <w:rPr>
                <w:rFonts w:ascii="Times New Roman" w:hAnsi="Times New Roman" w:cs="Times New Roman"/>
                <w:i/>
                <w:iCs/>
                <w:sz w:val="20"/>
                <w:szCs w:val="20"/>
              </w:rPr>
              <w:t>x</w:t>
            </w:r>
            <w:r w:rsidRPr="00653F00">
              <w:rPr>
                <w:rFonts w:ascii="Times New Roman" w:hAnsi="Times New Roman" w:cs="Times New Roman"/>
                <w:sz w:val="20"/>
                <w:szCs w:val="20"/>
              </w:rPr>
              <w:t>)</w:t>
            </w:r>
          </w:p>
          <w:p w:rsidR="00676F4F" w:rsidRPr="00676F4F" w:rsidRDefault="00676F4F" w:rsidP="008D3585">
            <w:pPr>
              <w:pStyle w:val="Normal1"/>
              <w:numPr>
                <w:ilvl w:val="0"/>
                <w:numId w:val="34"/>
              </w:numPr>
              <w:ind w:left="1145"/>
              <w:contextualSpacing/>
              <w:rPr>
                <w:rFonts w:ascii="Times New Roman" w:hAnsi="Times New Roman" w:cs="Times New Roman"/>
                <w:color w:val="000000" w:themeColor="text1"/>
                <w:sz w:val="20"/>
                <w:szCs w:val="20"/>
              </w:rPr>
            </w:pPr>
            <w:r w:rsidRPr="00653F00">
              <w:rPr>
                <w:rFonts w:ascii="Times New Roman" w:hAnsi="Times New Roman" w:cs="Times New Roman"/>
                <w:sz w:val="20"/>
                <w:szCs w:val="20"/>
              </w:rPr>
              <w:t>(</w:t>
            </w:r>
            <w:r w:rsidRPr="00653F00">
              <w:rPr>
                <w:rFonts w:ascii="Times New Roman" w:hAnsi="Times New Roman" w:cs="Times New Roman"/>
                <w:i/>
                <w:iCs/>
                <w:sz w:val="20"/>
                <w:szCs w:val="20"/>
              </w:rPr>
              <w:t xml:space="preserve">x </w:t>
            </w:r>
            <w:r w:rsidRPr="00653F00">
              <w:rPr>
                <w:rFonts w:ascii="Times New Roman" w:hAnsi="Times New Roman" w:cs="Times New Roman"/>
                <w:sz w:val="20"/>
                <w:szCs w:val="20"/>
              </w:rPr>
              <w:t xml:space="preserve">– </w:t>
            </w:r>
            <w:r w:rsidRPr="00653F00">
              <w:rPr>
                <w:rFonts w:ascii="Times New Roman" w:hAnsi="Times New Roman" w:cs="Times New Roman"/>
                <w:i/>
                <w:iCs/>
                <w:sz w:val="20"/>
                <w:szCs w:val="20"/>
              </w:rPr>
              <w:t>a</w:t>
            </w:r>
            <w:r w:rsidRPr="00653F00">
              <w:rPr>
                <w:rFonts w:ascii="Times New Roman" w:hAnsi="Times New Roman" w:cs="Times New Roman"/>
                <w:sz w:val="20"/>
                <w:szCs w:val="20"/>
              </w:rPr>
              <w:t xml:space="preserve">) is a factor of </w:t>
            </w:r>
            <w:r w:rsidRPr="00653F00">
              <w:rPr>
                <w:rFonts w:ascii="Times New Roman" w:hAnsi="Times New Roman" w:cs="Times New Roman"/>
                <w:i/>
                <w:iCs/>
                <w:sz w:val="20"/>
                <w:szCs w:val="20"/>
              </w:rPr>
              <w:t>p</w:t>
            </w:r>
            <w:r w:rsidRPr="00653F00">
              <w:rPr>
                <w:rFonts w:ascii="Times New Roman" w:hAnsi="Times New Roman" w:cs="Times New Roman"/>
                <w:sz w:val="20"/>
                <w:szCs w:val="20"/>
              </w:rPr>
              <w:t>(</w:t>
            </w:r>
            <w:r w:rsidRPr="00653F00">
              <w:rPr>
                <w:rFonts w:ascii="Times New Roman" w:hAnsi="Times New Roman" w:cs="Times New Roman"/>
                <w:i/>
                <w:iCs/>
                <w:sz w:val="20"/>
                <w:szCs w:val="20"/>
              </w:rPr>
              <w:t>x</w:t>
            </w:r>
            <w:r w:rsidRPr="00653F00">
              <w:rPr>
                <w:rFonts w:ascii="Times New Roman" w:hAnsi="Times New Roman" w:cs="Times New Roman"/>
                <w:sz w:val="20"/>
                <w:szCs w:val="20"/>
              </w:rPr>
              <w:t xml:space="preserve">) if and only if </w:t>
            </w:r>
            <w:r w:rsidRPr="00653F00">
              <w:rPr>
                <w:rFonts w:ascii="Times New Roman" w:hAnsi="Times New Roman" w:cs="Times New Roman"/>
                <w:i/>
                <w:iCs/>
                <w:sz w:val="20"/>
                <w:szCs w:val="20"/>
              </w:rPr>
              <w:t>p</w:t>
            </w:r>
            <w:r w:rsidRPr="00653F00">
              <w:rPr>
                <w:rFonts w:ascii="Times New Roman" w:hAnsi="Times New Roman" w:cs="Times New Roman"/>
                <w:sz w:val="20"/>
                <w:szCs w:val="20"/>
              </w:rPr>
              <w:t>(</w:t>
            </w:r>
            <w:r w:rsidRPr="00653F00">
              <w:rPr>
                <w:rFonts w:ascii="Times New Roman" w:hAnsi="Times New Roman" w:cs="Times New Roman"/>
                <w:i/>
                <w:iCs/>
                <w:sz w:val="20"/>
                <w:szCs w:val="20"/>
              </w:rPr>
              <w:t>a</w:t>
            </w:r>
            <w:r w:rsidRPr="00653F00">
              <w:rPr>
                <w:rFonts w:ascii="Times New Roman" w:hAnsi="Times New Roman" w:cs="Times New Roman"/>
                <w:sz w:val="20"/>
                <w:szCs w:val="20"/>
              </w:rPr>
              <w:t>) = 0</w:t>
            </w:r>
            <w:r w:rsidRPr="00676F4F">
              <w:rPr>
                <w:rFonts w:ascii="Times New Roman" w:hAnsi="Times New Roman" w:cs="Times New Roman"/>
                <w:color w:val="000000" w:themeColor="text1"/>
                <w:sz w:val="20"/>
                <w:szCs w:val="20"/>
              </w:rPr>
              <w:tab/>
            </w:r>
          </w:p>
          <w:p w:rsidR="00676F4F" w:rsidRPr="00653F00" w:rsidRDefault="00676F4F" w:rsidP="00653F00">
            <w:pPr>
              <w:pStyle w:val="Normal1"/>
              <w:rPr>
                <w:rFonts w:ascii="Times New Roman" w:hAnsi="Times New Roman" w:cs="Times New Roman"/>
                <w:color w:val="000000" w:themeColor="text1"/>
                <w:sz w:val="20"/>
                <w:szCs w:val="20"/>
              </w:rPr>
            </w:pPr>
            <w:r w:rsidRPr="00653F00">
              <w:rPr>
                <w:rFonts w:ascii="Times New Roman" w:hAnsi="Times New Roman" w:cs="Times New Roman"/>
                <w:color w:val="000000" w:themeColor="text1"/>
                <w:sz w:val="20"/>
                <w:szCs w:val="20"/>
              </w:rPr>
              <w:t>Students are able to:</w:t>
            </w:r>
          </w:p>
          <w:p w:rsidR="00676F4F" w:rsidRPr="00653F00" w:rsidRDefault="004320E9" w:rsidP="00653F00">
            <w:pPr>
              <w:pStyle w:val="Normal1"/>
              <w:numPr>
                <w:ilvl w:val="0"/>
                <w:numId w:val="5"/>
              </w:numPr>
              <w:ind w:hanging="360"/>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use the Remainder T</w:t>
            </w:r>
            <w:r w:rsidR="00676F4F" w:rsidRPr="00653F00">
              <w:rPr>
                <w:rFonts w:ascii="Times New Roman" w:hAnsi="Times New Roman" w:cs="Times New Roman"/>
                <w:color w:val="000000" w:themeColor="text1"/>
                <w:sz w:val="20"/>
                <w:szCs w:val="20"/>
              </w:rPr>
              <w:t>heorem to determine factors of a polynomial</w:t>
            </w:r>
            <w:r>
              <w:rPr>
                <w:rFonts w:ascii="Times New Roman" w:hAnsi="Times New Roman" w:cs="Times New Roman"/>
                <w:color w:val="000000" w:themeColor="text1"/>
                <w:sz w:val="20"/>
                <w:szCs w:val="20"/>
              </w:rPr>
              <w:t>.</w:t>
            </w:r>
          </w:p>
          <w:p w:rsidR="00676F4F" w:rsidRPr="00653F00" w:rsidRDefault="00676F4F" w:rsidP="00653F00">
            <w:pPr>
              <w:pStyle w:val="Normal1"/>
              <w:contextualSpacing/>
              <w:rPr>
                <w:rFonts w:ascii="Times New Roman" w:hAnsi="Times New Roman" w:cs="Times New Roman"/>
                <w:color w:val="000000" w:themeColor="text1"/>
                <w:sz w:val="20"/>
                <w:szCs w:val="20"/>
              </w:rPr>
            </w:pPr>
          </w:p>
          <w:p w:rsidR="00676F4F" w:rsidRPr="00653F00" w:rsidRDefault="00676F4F" w:rsidP="008D3585">
            <w:pPr>
              <w:pStyle w:val="Normal1"/>
              <w:ind w:left="1415" w:hanging="1415"/>
              <w:contextualSpacing/>
              <w:rPr>
                <w:rFonts w:ascii="Times New Roman" w:hAnsi="Times New Roman" w:cs="Times New Roman"/>
                <w:color w:val="00B050"/>
                <w:sz w:val="20"/>
                <w:szCs w:val="20"/>
              </w:rPr>
            </w:pPr>
            <w:r w:rsidRPr="00653F00">
              <w:rPr>
                <w:rFonts w:ascii="Times New Roman" w:hAnsi="Times New Roman" w:cs="Times New Roman"/>
                <w:color w:val="000000" w:themeColor="text1"/>
                <w:sz w:val="20"/>
                <w:szCs w:val="20"/>
              </w:rPr>
              <w:t>Learning Goal 1: Apply the</w:t>
            </w:r>
            <w:r w:rsidR="004320E9">
              <w:rPr>
                <w:rFonts w:ascii="Times New Roman" w:hAnsi="Times New Roman" w:cs="Times New Roman"/>
                <w:color w:val="000000" w:themeColor="text1"/>
                <w:sz w:val="20"/>
                <w:szCs w:val="20"/>
              </w:rPr>
              <w:t xml:space="preserve"> Remainder T</w:t>
            </w:r>
            <w:r w:rsidRPr="00653F00">
              <w:rPr>
                <w:rFonts w:ascii="Times New Roman" w:hAnsi="Times New Roman" w:cs="Times New Roman"/>
                <w:color w:val="000000" w:themeColor="text1"/>
                <w:sz w:val="20"/>
                <w:szCs w:val="20"/>
              </w:rPr>
              <w:t>heorem in order to determine the factors of a polynomial</w:t>
            </w:r>
            <w:r w:rsidR="004320E9">
              <w:rPr>
                <w:rFonts w:ascii="Times New Roman" w:hAnsi="Times New Roman" w:cs="Times New Roman"/>
                <w:color w:val="000000" w:themeColor="text1"/>
                <w:sz w:val="20"/>
                <w:szCs w:val="20"/>
              </w:rPr>
              <w:t>.</w:t>
            </w:r>
          </w:p>
        </w:tc>
      </w:tr>
      <w:tr w:rsidR="00676F4F" w:rsidRPr="00653F00" w:rsidTr="00187DC7">
        <w:trPr>
          <w:trHeight w:val="458"/>
        </w:trPr>
        <w:tc>
          <w:tcPr>
            <w:tcW w:w="3555" w:type="dxa"/>
            <w:tcBorders>
              <w:bottom w:val="single" w:sz="4" w:space="0" w:color="000000"/>
            </w:tcBorders>
            <w:shd w:val="clear" w:color="auto" w:fill="FFFFFF"/>
          </w:tcPr>
          <w:p w:rsidR="00676F4F" w:rsidRPr="00676F4F" w:rsidRDefault="00676F4F" w:rsidP="00676F4F">
            <w:pPr>
              <w:pStyle w:val="ListParagraph"/>
              <w:numPr>
                <w:ilvl w:val="0"/>
                <w:numId w:val="10"/>
              </w:numPr>
              <w:ind w:left="319"/>
              <w:rPr>
                <w:rFonts w:ascii="Times New Roman" w:hAnsi="Times New Roman" w:cs="Times New Roman"/>
                <w:sz w:val="20"/>
                <w:szCs w:val="20"/>
              </w:rPr>
            </w:pPr>
            <w:r w:rsidRPr="00653F00">
              <w:rPr>
                <w:rFonts w:ascii="Times New Roman" w:hAnsi="Times New Roman" w:cs="Times New Roman"/>
                <w:sz w:val="20"/>
                <w:szCs w:val="20"/>
              </w:rPr>
              <w:t xml:space="preserve">A.SSE.A.2. Use the structure of an expression to identify ways to rewrite it. </w:t>
            </w:r>
            <w:r w:rsidRPr="00653F00">
              <w:rPr>
                <w:rFonts w:ascii="Times New Roman" w:hAnsi="Times New Roman" w:cs="Times New Roman"/>
                <w:i/>
                <w:iCs/>
                <w:sz w:val="20"/>
                <w:szCs w:val="20"/>
              </w:rPr>
              <w:t>For example, see x</w:t>
            </w:r>
            <w:r w:rsidRPr="00653F00">
              <w:rPr>
                <w:rFonts w:ascii="Times New Roman" w:hAnsi="Times New Roman" w:cs="Times New Roman"/>
                <w:sz w:val="20"/>
                <w:szCs w:val="20"/>
                <w:vertAlign w:val="superscript"/>
              </w:rPr>
              <w:t>4</w:t>
            </w:r>
            <w:r w:rsidRPr="00653F00">
              <w:rPr>
                <w:rFonts w:ascii="Times New Roman" w:hAnsi="Times New Roman" w:cs="Times New Roman"/>
                <w:sz w:val="20"/>
                <w:szCs w:val="20"/>
              </w:rPr>
              <w:t xml:space="preserve"> – </w:t>
            </w:r>
            <w:r w:rsidRPr="00653F00">
              <w:rPr>
                <w:rFonts w:ascii="Times New Roman" w:hAnsi="Times New Roman" w:cs="Times New Roman"/>
                <w:i/>
                <w:iCs/>
                <w:sz w:val="20"/>
                <w:szCs w:val="20"/>
              </w:rPr>
              <w:t>y</w:t>
            </w:r>
            <w:r w:rsidRPr="00653F00">
              <w:rPr>
                <w:rFonts w:ascii="Times New Roman" w:hAnsi="Times New Roman" w:cs="Times New Roman"/>
                <w:sz w:val="20"/>
                <w:szCs w:val="20"/>
                <w:vertAlign w:val="superscript"/>
              </w:rPr>
              <w:t xml:space="preserve">4 </w:t>
            </w:r>
            <w:r w:rsidRPr="00653F00">
              <w:rPr>
                <w:rFonts w:ascii="Times New Roman" w:hAnsi="Times New Roman" w:cs="Times New Roman"/>
                <w:i/>
                <w:iCs/>
                <w:sz w:val="20"/>
                <w:szCs w:val="20"/>
              </w:rPr>
              <w:t xml:space="preserve">as </w:t>
            </w:r>
            <w:r w:rsidRPr="00653F00">
              <w:rPr>
                <w:rFonts w:ascii="Times New Roman" w:hAnsi="Times New Roman" w:cs="Times New Roman"/>
                <w:sz w:val="20"/>
                <w:szCs w:val="20"/>
              </w:rPr>
              <w:lastRenderedPageBreak/>
              <w:t>(</w:t>
            </w:r>
            <w:r w:rsidRPr="00653F00">
              <w:rPr>
                <w:rFonts w:ascii="Times New Roman" w:hAnsi="Times New Roman" w:cs="Times New Roman"/>
                <w:i/>
                <w:iCs/>
                <w:sz w:val="20"/>
                <w:szCs w:val="20"/>
              </w:rPr>
              <w:t>x</w:t>
            </w:r>
            <w:r w:rsidRPr="00653F00">
              <w:rPr>
                <w:rFonts w:ascii="Times New Roman" w:hAnsi="Times New Roman" w:cs="Times New Roman"/>
                <w:sz w:val="20"/>
                <w:szCs w:val="20"/>
                <w:vertAlign w:val="superscript"/>
              </w:rPr>
              <w:t>2</w:t>
            </w:r>
            <w:r w:rsidRPr="00653F00">
              <w:rPr>
                <w:rFonts w:ascii="Times New Roman" w:hAnsi="Times New Roman" w:cs="Times New Roman"/>
                <w:sz w:val="20"/>
                <w:szCs w:val="20"/>
              </w:rPr>
              <w:t>)</w:t>
            </w:r>
            <w:r w:rsidRPr="00653F00">
              <w:rPr>
                <w:rFonts w:ascii="Times New Roman" w:hAnsi="Times New Roman" w:cs="Times New Roman"/>
                <w:sz w:val="20"/>
                <w:szCs w:val="20"/>
                <w:vertAlign w:val="superscript"/>
              </w:rPr>
              <w:t xml:space="preserve">2 </w:t>
            </w:r>
            <w:r w:rsidRPr="00653F00">
              <w:rPr>
                <w:rFonts w:ascii="Times New Roman" w:hAnsi="Times New Roman" w:cs="Times New Roman"/>
                <w:sz w:val="20"/>
                <w:szCs w:val="20"/>
              </w:rPr>
              <w:t>– (</w:t>
            </w:r>
            <w:r w:rsidRPr="00653F00">
              <w:rPr>
                <w:rFonts w:ascii="Times New Roman" w:hAnsi="Times New Roman" w:cs="Times New Roman"/>
                <w:i/>
                <w:iCs/>
                <w:sz w:val="20"/>
                <w:szCs w:val="20"/>
              </w:rPr>
              <w:t>y</w:t>
            </w:r>
            <w:r w:rsidRPr="00653F00">
              <w:rPr>
                <w:rFonts w:ascii="Times New Roman" w:hAnsi="Times New Roman" w:cs="Times New Roman"/>
                <w:sz w:val="20"/>
                <w:szCs w:val="20"/>
                <w:vertAlign w:val="superscript"/>
              </w:rPr>
              <w:t>2</w:t>
            </w:r>
            <w:r w:rsidRPr="00653F00">
              <w:rPr>
                <w:rFonts w:ascii="Times New Roman" w:hAnsi="Times New Roman" w:cs="Times New Roman"/>
                <w:sz w:val="20"/>
                <w:szCs w:val="20"/>
              </w:rPr>
              <w:t>)</w:t>
            </w:r>
            <w:r w:rsidRPr="00653F00">
              <w:rPr>
                <w:rFonts w:ascii="Times New Roman" w:hAnsi="Times New Roman" w:cs="Times New Roman"/>
                <w:sz w:val="20"/>
                <w:szCs w:val="20"/>
                <w:vertAlign w:val="superscript"/>
              </w:rPr>
              <w:t>2</w:t>
            </w:r>
            <w:r w:rsidRPr="00653F00">
              <w:rPr>
                <w:rFonts w:ascii="Times New Roman" w:hAnsi="Times New Roman" w:cs="Times New Roman"/>
                <w:sz w:val="20"/>
                <w:szCs w:val="20"/>
              </w:rPr>
              <w:t xml:space="preserve">, </w:t>
            </w:r>
            <w:r w:rsidRPr="00653F00">
              <w:rPr>
                <w:rFonts w:ascii="Times New Roman" w:hAnsi="Times New Roman" w:cs="Times New Roman"/>
                <w:i/>
                <w:iCs/>
                <w:sz w:val="20"/>
                <w:szCs w:val="20"/>
              </w:rPr>
              <w:t xml:space="preserve">thus recognizing it as a difference of squares that can be factored as </w:t>
            </w:r>
            <w:r w:rsidRPr="00653F00">
              <w:rPr>
                <w:rFonts w:ascii="Times New Roman" w:hAnsi="Times New Roman" w:cs="Times New Roman"/>
                <w:sz w:val="20"/>
                <w:szCs w:val="20"/>
              </w:rPr>
              <w:t>(</w:t>
            </w:r>
            <w:r w:rsidRPr="00653F00">
              <w:rPr>
                <w:rFonts w:ascii="Times New Roman" w:hAnsi="Times New Roman" w:cs="Times New Roman"/>
                <w:i/>
                <w:iCs/>
                <w:sz w:val="20"/>
                <w:szCs w:val="20"/>
              </w:rPr>
              <w:t>x</w:t>
            </w:r>
            <w:r w:rsidRPr="00653F00">
              <w:rPr>
                <w:rFonts w:ascii="Times New Roman" w:hAnsi="Times New Roman" w:cs="Times New Roman"/>
                <w:sz w:val="20"/>
                <w:szCs w:val="20"/>
                <w:vertAlign w:val="superscript"/>
              </w:rPr>
              <w:t xml:space="preserve">2 </w:t>
            </w:r>
            <w:r w:rsidRPr="00653F00">
              <w:rPr>
                <w:rFonts w:ascii="Times New Roman" w:hAnsi="Times New Roman" w:cs="Times New Roman"/>
                <w:sz w:val="20"/>
                <w:szCs w:val="20"/>
              </w:rPr>
              <w:t xml:space="preserve">– </w:t>
            </w:r>
            <w:r w:rsidRPr="00653F00">
              <w:rPr>
                <w:rFonts w:ascii="Times New Roman" w:hAnsi="Times New Roman" w:cs="Times New Roman"/>
                <w:i/>
                <w:iCs/>
                <w:sz w:val="20"/>
                <w:szCs w:val="20"/>
              </w:rPr>
              <w:t>y</w:t>
            </w:r>
            <w:r w:rsidRPr="00653F00">
              <w:rPr>
                <w:rFonts w:ascii="Times New Roman" w:hAnsi="Times New Roman" w:cs="Times New Roman"/>
                <w:sz w:val="20"/>
                <w:szCs w:val="20"/>
                <w:vertAlign w:val="superscript"/>
              </w:rPr>
              <w:t>2</w:t>
            </w:r>
            <w:r w:rsidRPr="00653F00">
              <w:rPr>
                <w:rFonts w:ascii="Times New Roman" w:hAnsi="Times New Roman" w:cs="Times New Roman"/>
                <w:sz w:val="20"/>
                <w:szCs w:val="20"/>
              </w:rPr>
              <w:t>)(</w:t>
            </w:r>
            <w:r w:rsidRPr="00653F00">
              <w:rPr>
                <w:rFonts w:ascii="Times New Roman" w:hAnsi="Times New Roman" w:cs="Times New Roman"/>
                <w:i/>
                <w:iCs/>
                <w:sz w:val="20"/>
                <w:szCs w:val="20"/>
              </w:rPr>
              <w:t>x</w:t>
            </w:r>
            <w:r w:rsidRPr="00653F00">
              <w:rPr>
                <w:rFonts w:ascii="Times New Roman" w:hAnsi="Times New Roman" w:cs="Times New Roman"/>
                <w:sz w:val="20"/>
                <w:szCs w:val="20"/>
                <w:vertAlign w:val="superscript"/>
              </w:rPr>
              <w:t xml:space="preserve">2 </w:t>
            </w:r>
            <w:r w:rsidRPr="00653F00">
              <w:rPr>
                <w:rFonts w:ascii="Times New Roman" w:hAnsi="Times New Roman" w:cs="Times New Roman"/>
                <w:sz w:val="20"/>
                <w:szCs w:val="20"/>
              </w:rPr>
              <w:t xml:space="preserve">+ </w:t>
            </w:r>
            <w:r w:rsidRPr="00653F00">
              <w:rPr>
                <w:rFonts w:ascii="Times New Roman" w:hAnsi="Times New Roman" w:cs="Times New Roman"/>
                <w:i/>
                <w:iCs/>
                <w:sz w:val="20"/>
                <w:szCs w:val="20"/>
              </w:rPr>
              <w:t>y</w:t>
            </w:r>
            <w:r w:rsidRPr="00653F00">
              <w:rPr>
                <w:rFonts w:ascii="Times New Roman" w:hAnsi="Times New Roman" w:cs="Times New Roman"/>
                <w:sz w:val="20"/>
                <w:szCs w:val="20"/>
                <w:vertAlign w:val="superscript"/>
              </w:rPr>
              <w:t>2</w:t>
            </w:r>
            <w:r w:rsidRPr="00653F00">
              <w:rPr>
                <w:rFonts w:ascii="Times New Roman" w:hAnsi="Times New Roman" w:cs="Times New Roman"/>
                <w:sz w:val="20"/>
                <w:szCs w:val="20"/>
              </w:rPr>
              <w:t>).</w:t>
            </w:r>
          </w:p>
          <w:p w:rsidR="00676F4F" w:rsidRPr="008D3585" w:rsidRDefault="00676F4F" w:rsidP="00653F00">
            <w:pPr>
              <w:pStyle w:val="ListParagraph"/>
              <w:numPr>
                <w:ilvl w:val="0"/>
                <w:numId w:val="10"/>
              </w:numPr>
              <w:ind w:left="319"/>
              <w:rPr>
                <w:rFonts w:ascii="Times New Roman" w:hAnsi="Times New Roman" w:cs="Times New Roman"/>
                <w:sz w:val="20"/>
                <w:szCs w:val="20"/>
              </w:rPr>
            </w:pPr>
            <w:r w:rsidRPr="00653F00">
              <w:rPr>
                <w:rFonts w:ascii="Times New Roman" w:hAnsi="Times New Roman" w:cs="Times New Roman"/>
                <w:sz w:val="20"/>
                <w:szCs w:val="20"/>
              </w:rPr>
              <w:t>A.APR.B.3. Identify zeros of polynomials when suitable factorizations are available, and use the zeros to construct a rough graph of the function defined by the polynomial.</w:t>
            </w:r>
          </w:p>
        </w:tc>
        <w:tc>
          <w:tcPr>
            <w:tcW w:w="3555" w:type="dxa"/>
            <w:tcBorders>
              <w:bottom w:val="single" w:sz="4" w:space="0" w:color="000000"/>
            </w:tcBorders>
            <w:shd w:val="clear" w:color="auto" w:fill="FFFFFF"/>
          </w:tcPr>
          <w:p w:rsidR="00676F4F" w:rsidRPr="00653F00" w:rsidRDefault="00676F4F" w:rsidP="00653F00">
            <w:pPr>
              <w:ind w:left="-41"/>
              <w:rPr>
                <w:rFonts w:ascii="Times New Roman" w:hAnsi="Times New Roman" w:cs="Times New Roman"/>
                <w:sz w:val="20"/>
                <w:szCs w:val="20"/>
              </w:rPr>
            </w:pPr>
            <w:r w:rsidRPr="00653F00">
              <w:rPr>
                <w:rFonts w:ascii="Times New Roman" w:hAnsi="Times New Roman" w:cs="Times New Roman"/>
                <w:sz w:val="20"/>
                <w:szCs w:val="20"/>
              </w:rPr>
              <w:lastRenderedPageBreak/>
              <w:t>MP.7 Look for and make use of structure.</w:t>
            </w:r>
          </w:p>
          <w:p w:rsidR="00676F4F" w:rsidRPr="00653F00" w:rsidRDefault="00676F4F" w:rsidP="00653F00">
            <w:pPr>
              <w:ind w:left="-41"/>
              <w:rPr>
                <w:rFonts w:ascii="Times New Roman" w:hAnsi="Times New Roman" w:cs="Times New Roman"/>
                <w:sz w:val="20"/>
                <w:szCs w:val="20"/>
              </w:rPr>
            </w:pPr>
          </w:p>
        </w:tc>
        <w:tc>
          <w:tcPr>
            <w:tcW w:w="7650" w:type="dxa"/>
            <w:shd w:val="clear" w:color="auto" w:fill="FFFFFF"/>
          </w:tcPr>
          <w:p w:rsidR="00676F4F" w:rsidRPr="00653F00" w:rsidRDefault="00676F4F" w:rsidP="00653F00">
            <w:pPr>
              <w:pStyle w:val="Normal1"/>
              <w:rPr>
                <w:rFonts w:ascii="Times New Roman" w:hAnsi="Times New Roman" w:cs="Times New Roman"/>
                <w:sz w:val="20"/>
                <w:szCs w:val="20"/>
              </w:rPr>
            </w:pPr>
            <w:r>
              <w:rPr>
                <w:rFonts w:ascii="Times New Roman" w:hAnsi="Times New Roman" w:cs="Times New Roman"/>
                <w:sz w:val="20"/>
                <w:szCs w:val="20"/>
              </w:rPr>
              <w:t>Concepts</w:t>
            </w:r>
            <w:r w:rsidRPr="00653F00">
              <w:rPr>
                <w:rFonts w:ascii="Times New Roman" w:hAnsi="Times New Roman" w:cs="Times New Roman"/>
                <w:sz w:val="20"/>
                <w:szCs w:val="20"/>
              </w:rPr>
              <w:t xml:space="preserve">: </w:t>
            </w:r>
          </w:p>
          <w:p w:rsidR="00676F4F" w:rsidRPr="00676F4F" w:rsidRDefault="00676F4F" w:rsidP="00676F4F">
            <w:pPr>
              <w:pStyle w:val="Normal1"/>
              <w:numPr>
                <w:ilvl w:val="0"/>
                <w:numId w:val="5"/>
              </w:numPr>
              <w:ind w:hanging="360"/>
              <w:contextualSpacing/>
              <w:rPr>
                <w:rFonts w:ascii="Times New Roman" w:hAnsi="Times New Roman" w:cs="Times New Roman"/>
                <w:sz w:val="20"/>
                <w:szCs w:val="20"/>
              </w:rPr>
            </w:pPr>
            <w:r w:rsidRPr="00653F00">
              <w:rPr>
                <w:rFonts w:ascii="Times New Roman" w:hAnsi="Times New Roman" w:cs="Times New Roman"/>
                <w:sz w:val="20"/>
                <w:szCs w:val="20"/>
              </w:rPr>
              <w:t>Factors of polynomials can be used to identify zeros to be used to develop a rough graph of the polynomial function</w:t>
            </w:r>
            <w:r w:rsidR="004320E9">
              <w:rPr>
                <w:rFonts w:ascii="Times New Roman" w:hAnsi="Times New Roman" w:cs="Times New Roman"/>
                <w:sz w:val="20"/>
                <w:szCs w:val="20"/>
              </w:rPr>
              <w:t>.</w:t>
            </w:r>
          </w:p>
          <w:p w:rsidR="00676F4F" w:rsidRPr="00653F00" w:rsidRDefault="00676F4F" w:rsidP="00653F00">
            <w:pPr>
              <w:pStyle w:val="Normal1"/>
              <w:rPr>
                <w:rFonts w:ascii="Times New Roman" w:hAnsi="Times New Roman" w:cs="Times New Roman"/>
                <w:sz w:val="20"/>
                <w:szCs w:val="20"/>
              </w:rPr>
            </w:pPr>
            <w:r w:rsidRPr="00653F00">
              <w:rPr>
                <w:rFonts w:ascii="Times New Roman" w:hAnsi="Times New Roman" w:cs="Times New Roman"/>
                <w:sz w:val="20"/>
                <w:szCs w:val="20"/>
              </w:rPr>
              <w:lastRenderedPageBreak/>
              <w:t>Students are able to:</w:t>
            </w:r>
          </w:p>
          <w:p w:rsidR="00676F4F" w:rsidRPr="00653F00" w:rsidRDefault="00676F4F" w:rsidP="00653F00">
            <w:pPr>
              <w:pStyle w:val="Normal1"/>
              <w:numPr>
                <w:ilvl w:val="0"/>
                <w:numId w:val="5"/>
              </w:numPr>
              <w:ind w:hanging="360"/>
              <w:contextualSpacing/>
              <w:rPr>
                <w:rFonts w:ascii="Times New Roman" w:hAnsi="Times New Roman" w:cs="Times New Roman"/>
                <w:color w:val="000000" w:themeColor="text1"/>
                <w:sz w:val="20"/>
                <w:szCs w:val="20"/>
              </w:rPr>
            </w:pPr>
            <w:r w:rsidRPr="00653F00">
              <w:rPr>
                <w:rFonts w:ascii="Times New Roman" w:hAnsi="Times New Roman" w:cs="Times New Roman"/>
                <w:color w:val="000000" w:themeColor="text1"/>
                <w:sz w:val="20"/>
                <w:szCs w:val="20"/>
              </w:rPr>
              <w:t>factor polynomials</w:t>
            </w:r>
            <w:r w:rsidR="004320E9">
              <w:rPr>
                <w:rFonts w:ascii="Times New Roman" w:hAnsi="Times New Roman" w:cs="Times New Roman"/>
                <w:color w:val="000000" w:themeColor="text1"/>
                <w:sz w:val="20"/>
                <w:szCs w:val="20"/>
              </w:rPr>
              <w:t>.</w:t>
            </w:r>
          </w:p>
          <w:p w:rsidR="00676F4F" w:rsidRPr="00653F00" w:rsidRDefault="00676F4F" w:rsidP="00653F00">
            <w:pPr>
              <w:pStyle w:val="Normal1"/>
              <w:numPr>
                <w:ilvl w:val="0"/>
                <w:numId w:val="5"/>
              </w:numPr>
              <w:ind w:hanging="360"/>
              <w:contextualSpacing/>
              <w:rPr>
                <w:rFonts w:ascii="Times New Roman" w:hAnsi="Times New Roman" w:cs="Times New Roman"/>
                <w:color w:val="000000" w:themeColor="text1"/>
                <w:sz w:val="20"/>
                <w:szCs w:val="20"/>
              </w:rPr>
            </w:pPr>
            <w:r w:rsidRPr="00653F00">
              <w:rPr>
                <w:rFonts w:ascii="Times New Roman" w:hAnsi="Times New Roman" w:cs="Times New Roman"/>
                <w:color w:val="000000" w:themeColor="text1"/>
                <w:sz w:val="20"/>
                <w:szCs w:val="20"/>
              </w:rPr>
              <w:t>analyze a table of values to determine where the polynomi</w:t>
            </w:r>
            <w:r w:rsidR="004320E9">
              <w:rPr>
                <w:rFonts w:ascii="Times New Roman" w:hAnsi="Times New Roman" w:cs="Times New Roman"/>
                <w:color w:val="000000" w:themeColor="text1"/>
                <w:sz w:val="20"/>
                <w:szCs w:val="20"/>
              </w:rPr>
              <w:t>al is increasing and decreasing.</w:t>
            </w:r>
          </w:p>
          <w:p w:rsidR="00676F4F" w:rsidRPr="00653F00" w:rsidRDefault="00676F4F" w:rsidP="00653F00">
            <w:pPr>
              <w:pStyle w:val="Normal1"/>
              <w:numPr>
                <w:ilvl w:val="0"/>
                <w:numId w:val="5"/>
              </w:numPr>
              <w:ind w:hanging="360"/>
              <w:contextualSpacing/>
              <w:rPr>
                <w:rFonts w:ascii="Times New Roman" w:hAnsi="Times New Roman" w:cs="Times New Roman"/>
                <w:color w:val="000000" w:themeColor="text1"/>
                <w:sz w:val="20"/>
                <w:szCs w:val="20"/>
              </w:rPr>
            </w:pPr>
            <w:r w:rsidRPr="00653F00">
              <w:rPr>
                <w:rFonts w:ascii="Times New Roman" w:hAnsi="Times New Roman" w:cs="Times New Roman"/>
                <w:color w:val="000000" w:themeColor="text1"/>
                <w:sz w:val="20"/>
                <w:szCs w:val="20"/>
              </w:rPr>
              <w:t>use the zeros of the polynomial to create rough graph</w:t>
            </w:r>
            <w:r w:rsidR="004320E9">
              <w:rPr>
                <w:rFonts w:ascii="Times New Roman" w:hAnsi="Times New Roman" w:cs="Times New Roman"/>
                <w:color w:val="000000" w:themeColor="text1"/>
                <w:sz w:val="20"/>
                <w:szCs w:val="20"/>
              </w:rPr>
              <w:t>.</w:t>
            </w:r>
            <w:r w:rsidRPr="00653F00">
              <w:rPr>
                <w:rFonts w:ascii="Times New Roman" w:hAnsi="Times New Roman" w:cs="Times New Roman"/>
                <w:color w:val="000000" w:themeColor="text1"/>
                <w:sz w:val="20"/>
                <w:szCs w:val="20"/>
              </w:rPr>
              <w:t xml:space="preserve"> </w:t>
            </w:r>
          </w:p>
          <w:p w:rsidR="00676F4F" w:rsidRPr="00653F00" w:rsidRDefault="00676F4F" w:rsidP="00653F00">
            <w:pPr>
              <w:pStyle w:val="Normal1"/>
              <w:ind w:left="360"/>
              <w:contextualSpacing/>
              <w:rPr>
                <w:rFonts w:ascii="Times New Roman" w:hAnsi="Times New Roman" w:cs="Times New Roman"/>
                <w:sz w:val="20"/>
                <w:szCs w:val="20"/>
              </w:rPr>
            </w:pPr>
          </w:p>
          <w:p w:rsidR="00676F4F" w:rsidRPr="00653F00" w:rsidRDefault="00676F4F" w:rsidP="008D3585">
            <w:pPr>
              <w:pStyle w:val="Normal1"/>
              <w:ind w:left="1415" w:hanging="1415"/>
              <w:contextualSpacing/>
              <w:rPr>
                <w:rFonts w:ascii="Times New Roman" w:hAnsi="Times New Roman" w:cs="Times New Roman"/>
                <w:color w:val="000000" w:themeColor="text1"/>
                <w:sz w:val="20"/>
                <w:szCs w:val="20"/>
              </w:rPr>
            </w:pPr>
            <w:r w:rsidRPr="00653F00">
              <w:rPr>
                <w:rFonts w:ascii="Times New Roman" w:hAnsi="Times New Roman" w:cs="Times New Roman"/>
                <w:sz w:val="20"/>
                <w:szCs w:val="20"/>
              </w:rPr>
              <w:t>Learning Goal 2: Use an appropriate factoring t</w:t>
            </w:r>
            <w:r w:rsidR="004320E9">
              <w:rPr>
                <w:rFonts w:ascii="Times New Roman" w:hAnsi="Times New Roman" w:cs="Times New Roman"/>
                <w:sz w:val="20"/>
                <w:szCs w:val="20"/>
              </w:rPr>
              <w:t>echnique to factor polynomials.  E</w:t>
            </w:r>
            <w:r w:rsidRPr="00653F00">
              <w:rPr>
                <w:rFonts w:ascii="Times New Roman" w:hAnsi="Times New Roman" w:cs="Times New Roman"/>
                <w:sz w:val="20"/>
                <w:szCs w:val="20"/>
              </w:rPr>
              <w:t>xplain the relationship between zeros and factors of polynomials, and use the zeros to construct a rough graph of the fun</w:t>
            </w:r>
            <w:r>
              <w:rPr>
                <w:rFonts w:ascii="Times New Roman" w:hAnsi="Times New Roman" w:cs="Times New Roman"/>
                <w:sz w:val="20"/>
                <w:szCs w:val="20"/>
              </w:rPr>
              <w:t>ction defined by the polynomial</w:t>
            </w:r>
            <w:r w:rsidR="004320E9">
              <w:rPr>
                <w:rFonts w:ascii="Times New Roman" w:hAnsi="Times New Roman" w:cs="Times New Roman"/>
                <w:sz w:val="20"/>
                <w:szCs w:val="20"/>
              </w:rPr>
              <w:t>.</w:t>
            </w:r>
          </w:p>
        </w:tc>
      </w:tr>
      <w:tr w:rsidR="00676F4F" w:rsidRPr="00653F00" w:rsidTr="00187DC7">
        <w:trPr>
          <w:trHeight w:val="2150"/>
        </w:trPr>
        <w:tc>
          <w:tcPr>
            <w:tcW w:w="3555" w:type="dxa"/>
            <w:tcBorders>
              <w:bottom w:val="single" w:sz="4" w:space="0" w:color="000000"/>
            </w:tcBorders>
            <w:shd w:val="clear" w:color="auto" w:fill="FFFFFF"/>
          </w:tcPr>
          <w:p w:rsidR="00676F4F" w:rsidRPr="00653F00" w:rsidRDefault="00676F4F" w:rsidP="00653F00">
            <w:pPr>
              <w:pStyle w:val="ListParagraph"/>
              <w:numPr>
                <w:ilvl w:val="0"/>
                <w:numId w:val="11"/>
              </w:numPr>
              <w:ind w:left="319"/>
              <w:rPr>
                <w:rFonts w:ascii="Times New Roman" w:hAnsi="Times New Roman" w:cs="Times New Roman"/>
                <w:sz w:val="20"/>
                <w:szCs w:val="20"/>
              </w:rPr>
            </w:pPr>
            <w:r w:rsidRPr="00653F00">
              <w:rPr>
                <w:rFonts w:ascii="Times New Roman" w:hAnsi="Times New Roman" w:cs="Times New Roman"/>
                <w:color w:val="2A2A2A"/>
                <w:sz w:val="20"/>
                <w:szCs w:val="20"/>
              </w:rPr>
              <w:lastRenderedPageBreak/>
              <w:t xml:space="preserve">F.IF.C.7. </w:t>
            </w:r>
            <w:r w:rsidRPr="00653F00">
              <w:rPr>
                <w:rFonts w:ascii="Times New Roman" w:hAnsi="Times New Roman" w:cs="Times New Roman"/>
                <w:sz w:val="20"/>
                <w:szCs w:val="20"/>
              </w:rPr>
              <w:t>Graph functions expressed symbolically and show key features of the graph, by hand in simple cases and using technology for more complicated cases.</w:t>
            </w:r>
          </w:p>
          <w:p w:rsidR="00676F4F" w:rsidRPr="00653F00" w:rsidRDefault="00676F4F" w:rsidP="00653F00">
            <w:pPr>
              <w:ind w:left="785"/>
              <w:rPr>
                <w:rFonts w:ascii="Times New Roman" w:eastAsia="Times New Roman" w:hAnsi="Times New Roman" w:cs="Times New Roman"/>
                <w:color w:val="auto"/>
                <w:sz w:val="20"/>
                <w:szCs w:val="20"/>
              </w:rPr>
            </w:pPr>
            <w:r>
              <w:rPr>
                <w:rFonts w:ascii="Times New Roman" w:hAnsi="Times New Roman" w:cs="Times New Roman"/>
                <w:sz w:val="20"/>
                <w:szCs w:val="20"/>
              </w:rPr>
              <w:t>F.IF.C.</w:t>
            </w:r>
            <w:r w:rsidRPr="00653F00">
              <w:rPr>
                <w:rFonts w:ascii="Times New Roman" w:hAnsi="Times New Roman" w:cs="Times New Roman"/>
                <w:sz w:val="20"/>
                <w:szCs w:val="20"/>
              </w:rPr>
              <w:t xml:space="preserve">7c. </w:t>
            </w:r>
            <w:r w:rsidRPr="00653F00">
              <w:rPr>
                <w:rFonts w:ascii="Times New Roman" w:eastAsia="Times New Roman" w:hAnsi="Times New Roman" w:cs="Times New Roman"/>
                <w:color w:val="202020"/>
                <w:sz w:val="20"/>
                <w:szCs w:val="20"/>
              </w:rPr>
              <w:t>Graph polynomial functions, identifying zeros when suitable factorizations are available, and showing end behavior.</w:t>
            </w:r>
          </w:p>
          <w:p w:rsidR="00676F4F" w:rsidRPr="00653F00" w:rsidRDefault="00676F4F" w:rsidP="00653F00">
            <w:pPr>
              <w:pStyle w:val="Normal1"/>
              <w:rPr>
                <w:rFonts w:ascii="Times New Roman" w:hAnsi="Times New Roman" w:cs="Times New Roman"/>
                <w:sz w:val="20"/>
                <w:szCs w:val="20"/>
              </w:rPr>
            </w:pPr>
          </w:p>
        </w:tc>
        <w:tc>
          <w:tcPr>
            <w:tcW w:w="3555" w:type="dxa"/>
            <w:tcBorders>
              <w:bottom w:val="single" w:sz="4" w:space="0" w:color="000000"/>
            </w:tcBorders>
            <w:shd w:val="clear" w:color="auto" w:fill="FFFFFF"/>
          </w:tcPr>
          <w:p w:rsidR="00676F4F" w:rsidRPr="00653F00" w:rsidRDefault="00676F4F" w:rsidP="00653F00">
            <w:pPr>
              <w:pStyle w:val="Normal1"/>
              <w:rPr>
                <w:rFonts w:ascii="Times New Roman" w:hAnsi="Times New Roman" w:cs="Times New Roman"/>
                <w:sz w:val="20"/>
                <w:szCs w:val="20"/>
              </w:rPr>
            </w:pPr>
            <w:r w:rsidRPr="00653F00">
              <w:rPr>
                <w:rFonts w:ascii="Times New Roman" w:hAnsi="Times New Roman" w:cs="Times New Roman"/>
                <w:sz w:val="20"/>
                <w:szCs w:val="20"/>
              </w:rPr>
              <w:t>MP.1 Make sense of problems and persevere in solving them.</w:t>
            </w:r>
          </w:p>
          <w:p w:rsidR="00676F4F" w:rsidRPr="00653F00" w:rsidRDefault="00676F4F" w:rsidP="00653F00">
            <w:pPr>
              <w:rPr>
                <w:rFonts w:ascii="Times New Roman" w:hAnsi="Times New Roman" w:cs="Times New Roman"/>
                <w:sz w:val="20"/>
                <w:szCs w:val="20"/>
              </w:rPr>
            </w:pPr>
            <w:r w:rsidRPr="00653F00">
              <w:rPr>
                <w:rFonts w:ascii="Times New Roman" w:hAnsi="Times New Roman" w:cs="Times New Roman"/>
                <w:sz w:val="20"/>
                <w:szCs w:val="20"/>
              </w:rPr>
              <w:t>MP.5 Use appropriate tools strategically.</w:t>
            </w:r>
          </w:p>
          <w:p w:rsidR="00676F4F" w:rsidRPr="00653F00" w:rsidRDefault="00676F4F" w:rsidP="00653F00">
            <w:pPr>
              <w:rPr>
                <w:rFonts w:ascii="Times New Roman" w:hAnsi="Times New Roman" w:cs="Times New Roman"/>
                <w:sz w:val="20"/>
                <w:szCs w:val="20"/>
              </w:rPr>
            </w:pPr>
            <w:r w:rsidRPr="00653F00">
              <w:rPr>
                <w:rFonts w:ascii="Times New Roman" w:hAnsi="Times New Roman" w:cs="Times New Roman"/>
                <w:sz w:val="20"/>
                <w:szCs w:val="20"/>
              </w:rPr>
              <w:t>MP.6 Attend to precision.</w:t>
            </w:r>
          </w:p>
        </w:tc>
        <w:tc>
          <w:tcPr>
            <w:tcW w:w="7650" w:type="dxa"/>
            <w:shd w:val="clear" w:color="auto" w:fill="FFFFFF"/>
          </w:tcPr>
          <w:p w:rsidR="00676F4F" w:rsidRPr="00653F00" w:rsidRDefault="00676F4F" w:rsidP="00653F00">
            <w:pPr>
              <w:pStyle w:val="Normal1"/>
              <w:rPr>
                <w:rFonts w:ascii="Times New Roman" w:hAnsi="Times New Roman" w:cs="Times New Roman"/>
                <w:sz w:val="20"/>
                <w:szCs w:val="20"/>
              </w:rPr>
            </w:pPr>
            <w:r>
              <w:rPr>
                <w:rFonts w:ascii="Times New Roman" w:hAnsi="Times New Roman" w:cs="Times New Roman"/>
                <w:sz w:val="20"/>
                <w:szCs w:val="20"/>
              </w:rPr>
              <w:t xml:space="preserve"> Concepts</w:t>
            </w:r>
            <w:r w:rsidRPr="00653F00">
              <w:rPr>
                <w:rFonts w:ascii="Times New Roman" w:hAnsi="Times New Roman" w:cs="Times New Roman"/>
                <w:sz w:val="20"/>
                <w:szCs w:val="20"/>
              </w:rPr>
              <w:t xml:space="preserve">: </w:t>
            </w:r>
          </w:p>
          <w:p w:rsidR="00676F4F" w:rsidRPr="00653F00" w:rsidRDefault="00676F4F" w:rsidP="00653F00">
            <w:pPr>
              <w:pStyle w:val="Normal1"/>
              <w:numPr>
                <w:ilvl w:val="0"/>
                <w:numId w:val="5"/>
              </w:numPr>
              <w:ind w:hanging="360"/>
              <w:contextualSpacing/>
              <w:rPr>
                <w:rFonts w:ascii="Times New Roman" w:hAnsi="Times New Roman" w:cs="Times New Roman"/>
                <w:sz w:val="20"/>
                <w:szCs w:val="20"/>
              </w:rPr>
            </w:pPr>
            <w:r w:rsidRPr="00653F00">
              <w:rPr>
                <w:rFonts w:ascii="Times New Roman" w:hAnsi="Times New Roman" w:cs="Times New Roman"/>
                <w:sz w:val="20"/>
                <w:szCs w:val="20"/>
              </w:rPr>
              <w:t>Factors of polynomials can be used to identify zeros to be used to develop a rough graph of the polynomial function</w:t>
            </w:r>
            <w:r w:rsidR="004320E9">
              <w:rPr>
                <w:rFonts w:ascii="Times New Roman" w:hAnsi="Times New Roman" w:cs="Times New Roman"/>
                <w:sz w:val="20"/>
                <w:szCs w:val="20"/>
              </w:rPr>
              <w:t>.</w:t>
            </w:r>
          </w:p>
          <w:p w:rsidR="00676F4F" w:rsidRPr="00653F00" w:rsidRDefault="00676F4F" w:rsidP="00653F00">
            <w:pPr>
              <w:pStyle w:val="Normal1"/>
              <w:rPr>
                <w:rFonts w:ascii="Times New Roman" w:hAnsi="Times New Roman" w:cs="Times New Roman"/>
                <w:sz w:val="20"/>
                <w:szCs w:val="20"/>
              </w:rPr>
            </w:pPr>
            <w:r w:rsidRPr="00653F00">
              <w:rPr>
                <w:rFonts w:ascii="Times New Roman" w:hAnsi="Times New Roman" w:cs="Times New Roman"/>
                <w:sz w:val="20"/>
                <w:szCs w:val="20"/>
              </w:rPr>
              <w:t>Students are able to:</w:t>
            </w:r>
          </w:p>
          <w:p w:rsidR="00676F4F" w:rsidRPr="00653F00" w:rsidRDefault="00676F4F" w:rsidP="00653F00">
            <w:pPr>
              <w:pStyle w:val="Normal1"/>
              <w:numPr>
                <w:ilvl w:val="0"/>
                <w:numId w:val="5"/>
              </w:numPr>
              <w:ind w:hanging="360"/>
              <w:contextualSpacing/>
              <w:rPr>
                <w:rFonts w:ascii="Times New Roman" w:hAnsi="Times New Roman" w:cs="Times New Roman"/>
                <w:color w:val="000000" w:themeColor="text1"/>
                <w:sz w:val="20"/>
                <w:szCs w:val="20"/>
              </w:rPr>
            </w:pPr>
            <w:r w:rsidRPr="00653F00">
              <w:rPr>
                <w:rFonts w:ascii="Times New Roman" w:hAnsi="Times New Roman" w:cs="Times New Roman"/>
                <w:color w:val="000000" w:themeColor="text1"/>
                <w:sz w:val="20"/>
                <w:szCs w:val="20"/>
              </w:rPr>
              <w:t>graph a polynomial function</w:t>
            </w:r>
            <w:r w:rsidR="004320E9">
              <w:rPr>
                <w:rFonts w:ascii="Times New Roman" w:hAnsi="Times New Roman" w:cs="Times New Roman"/>
                <w:color w:val="000000" w:themeColor="text1"/>
                <w:sz w:val="20"/>
                <w:szCs w:val="20"/>
              </w:rPr>
              <w:t xml:space="preserve"> given its equation.</w:t>
            </w:r>
          </w:p>
          <w:p w:rsidR="00676F4F" w:rsidRPr="00653F00" w:rsidRDefault="00676F4F" w:rsidP="00653F00">
            <w:pPr>
              <w:pStyle w:val="Normal1"/>
              <w:numPr>
                <w:ilvl w:val="0"/>
                <w:numId w:val="5"/>
              </w:numPr>
              <w:ind w:hanging="360"/>
              <w:contextualSpacing/>
              <w:rPr>
                <w:rFonts w:ascii="Times New Roman" w:hAnsi="Times New Roman" w:cs="Times New Roman"/>
                <w:color w:val="000000" w:themeColor="text1"/>
                <w:sz w:val="20"/>
                <w:szCs w:val="20"/>
              </w:rPr>
            </w:pPr>
            <w:r w:rsidRPr="00653F00">
              <w:rPr>
                <w:rFonts w:ascii="Times New Roman" w:hAnsi="Times New Roman" w:cs="Times New Roman"/>
                <w:color w:val="000000" w:themeColor="text1"/>
                <w:sz w:val="20"/>
                <w:szCs w:val="20"/>
              </w:rPr>
              <w:t>identify zeros from the graph and using an appropriate factoring technique</w:t>
            </w:r>
            <w:r w:rsidR="008A0C35">
              <w:rPr>
                <w:rFonts w:ascii="Times New Roman" w:hAnsi="Times New Roman" w:cs="Times New Roman"/>
                <w:color w:val="000000" w:themeColor="text1"/>
                <w:sz w:val="20"/>
                <w:szCs w:val="20"/>
              </w:rPr>
              <w:t>.</w:t>
            </w:r>
            <w:r w:rsidRPr="00653F00">
              <w:rPr>
                <w:rFonts w:ascii="Times New Roman" w:hAnsi="Times New Roman" w:cs="Times New Roman"/>
                <w:color w:val="000000" w:themeColor="text1"/>
                <w:sz w:val="20"/>
                <w:szCs w:val="20"/>
              </w:rPr>
              <w:t xml:space="preserve"> </w:t>
            </w:r>
          </w:p>
          <w:p w:rsidR="00676F4F" w:rsidRPr="00653F00" w:rsidRDefault="00676F4F" w:rsidP="00653F00">
            <w:pPr>
              <w:pStyle w:val="Normal1"/>
              <w:numPr>
                <w:ilvl w:val="0"/>
                <w:numId w:val="5"/>
              </w:numPr>
              <w:ind w:hanging="360"/>
              <w:contextualSpacing/>
              <w:rPr>
                <w:rFonts w:ascii="Times New Roman" w:hAnsi="Times New Roman" w:cs="Times New Roman"/>
                <w:color w:val="000000" w:themeColor="text1"/>
                <w:sz w:val="20"/>
                <w:szCs w:val="20"/>
              </w:rPr>
            </w:pPr>
            <w:r w:rsidRPr="00653F00">
              <w:rPr>
                <w:rFonts w:ascii="Times New Roman" w:hAnsi="Times New Roman" w:cs="Times New Roman"/>
                <w:color w:val="000000" w:themeColor="text1"/>
                <w:sz w:val="20"/>
                <w:szCs w:val="20"/>
              </w:rPr>
              <w:t>show key features of the graph, including end behavior</w:t>
            </w:r>
            <w:r w:rsidR="008A0C35">
              <w:rPr>
                <w:rFonts w:ascii="Times New Roman" w:hAnsi="Times New Roman" w:cs="Times New Roman"/>
                <w:color w:val="000000" w:themeColor="text1"/>
                <w:sz w:val="20"/>
                <w:szCs w:val="20"/>
              </w:rPr>
              <w:t>.</w:t>
            </w:r>
            <w:r w:rsidRPr="00653F00">
              <w:rPr>
                <w:rFonts w:ascii="Times New Roman" w:hAnsi="Times New Roman" w:cs="Times New Roman"/>
                <w:color w:val="000000" w:themeColor="text1"/>
                <w:sz w:val="20"/>
                <w:szCs w:val="20"/>
              </w:rPr>
              <w:t xml:space="preserve"> </w:t>
            </w:r>
          </w:p>
          <w:p w:rsidR="00676F4F" w:rsidRPr="00653F00" w:rsidRDefault="00676F4F" w:rsidP="00653F00">
            <w:pPr>
              <w:pStyle w:val="Normal1"/>
              <w:numPr>
                <w:ilvl w:val="0"/>
                <w:numId w:val="5"/>
              </w:numPr>
              <w:ind w:hanging="360"/>
              <w:contextualSpacing/>
              <w:rPr>
                <w:rFonts w:ascii="Times New Roman" w:hAnsi="Times New Roman" w:cs="Times New Roman"/>
                <w:color w:val="000000" w:themeColor="text1"/>
                <w:sz w:val="20"/>
                <w:szCs w:val="20"/>
              </w:rPr>
            </w:pPr>
            <w:r w:rsidRPr="00653F00">
              <w:rPr>
                <w:rFonts w:ascii="Times New Roman" w:hAnsi="Times New Roman" w:cs="Times New Roman"/>
                <w:color w:val="000000" w:themeColor="text1"/>
                <w:sz w:val="20"/>
                <w:szCs w:val="20"/>
              </w:rPr>
              <w:t>use technology to graph and describe key features of the graph</w:t>
            </w:r>
            <w:r w:rsidR="008A0C35">
              <w:rPr>
                <w:rFonts w:ascii="Times New Roman" w:hAnsi="Times New Roman" w:cs="Times New Roman"/>
                <w:color w:val="000000" w:themeColor="text1"/>
                <w:sz w:val="20"/>
                <w:szCs w:val="20"/>
              </w:rPr>
              <w:t xml:space="preserve"> </w:t>
            </w:r>
            <w:r w:rsidR="008A0C35" w:rsidRPr="00653F00">
              <w:rPr>
                <w:rFonts w:ascii="Times New Roman" w:hAnsi="Times New Roman" w:cs="Times New Roman"/>
                <w:color w:val="000000" w:themeColor="text1"/>
                <w:sz w:val="20"/>
                <w:szCs w:val="20"/>
              </w:rPr>
              <w:t>for</w:t>
            </w:r>
            <w:r w:rsidR="008A0C35">
              <w:rPr>
                <w:rFonts w:ascii="Times New Roman" w:hAnsi="Times New Roman" w:cs="Times New Roman"/>
                <w:color w:val="000000" w:themeColor="text1"/>
                <w:sz w:val="20"/>
                <w:szCs w:val="20"/>
              </w:rPr>
              <w:t xml:space="preserve"> complicated cases.</w:t>
            </w:r>
          </w:p>
          <w:p w:rsidR="00676F4F" w:rsidRPr="00653F00" w:rsidRDefault="00676F4F" w:rsidP="00653F00">
            <w:pPr>
              <w:pStyle w:val="Normal1"/>
              <w:rPr>
                <w:rFonts w:ascii="Times New Roman" w:hAnsi="Times New Roman" w:cs="Times New Roman"/>
                <w:sz w:val="20"/>
                <w:szCs w:val="20"/>
              </w:rPr>
            </w:pPr>
          </w:p>
          <w:p w:rsidR="00676F4F" w:rsidRPr="00653F00" w:rsidRDefault="00676F4F" w:rsidP="008D3585">
            <w:pPr>
              <w:pStyle w:val="Normal1"/>
              <w:ind w:left="1415" w:hanging="1415"/>
              <w:rPr>
                <w:rFonts w:ascii="Times New Roman" w:hAnsi="Times New Roman" w:cs="Times New Roman"/>
                <w:color w:val="000000" w:themeColor="text1"/>
                <w:sz w:val="20"/>
                <w:szCs w:val="20"/>
              </w:rPr>
            </w:pPr>
            <w:r w:rsidRPr="00653F00">
              <w:rPr>
                <w:rFonts w:ascii="Times New Roman" w:hAnsi="Times New Roman" w:cs="Times New Roman"/>
                <w:sz w:val="20"/>
                <w:szCs w:val="20"/>
              </w:rPr>
              <w:t>Learning Goal 3</w:t>
            </w:r>
            <w:r w:rsidRPr="00653F00">
              <w:rPr>
                <w:rFonts w:ascii="Times New Roman" w:hAnsi="Times New Roman" w:cs="Times New Roman"/>
                <w:color w:val="000000" w:themeColor="text1"/>
                <w:sz w:val="20"/>
                <w:szCs w:val="20"/>
              </w:rPr>
              <w:t>: Graph polynomial functions from equations; identify zeros when suitabl</w:t>
            </w:r>
            <w:r>
              <w:rPr>
                <w:rFonts w:ascii="Times New Roman" w:hAnsi="Times New Roman" w:cs="Times New Roman"/>
                <w:color w:val="000000" w:themeColor="text1"/>
                <w:sz w:val="20"/>
                <w:szCs w:val="20"/>
              </w:rPr>
              <w:t xml:space="preserve">e factorizations are available; </w:t>
            </w:r>
            <w:r w:rsidRPr="00653F00">
              <w:rPr>
                <w:rFonts w:ascii="Times New Roman" w:hAnsi="Times New Roman" w:cs="Times New Roman"/>
                <w:color w:val="000000" w:themeColor="text1"/>
                <w:sz w:val="20"/>
                <w:szCs w:val="20"/>
              </w:rPr>
              <w:t>sho</w:t>
            </w:r>
            <w:r>
              <w:rPr>
                <w:rFonts w:ascii="Times New Roman" w:hAnsi="Times New Roman" w:cs="Times New Roman"/>
                <w:color w:val="000000" w:themeColor="text1"/>
                <w:sz w:val="20"/>
                <w:szCs w:val="20"/>
              </w:rPr>
              <w:t>w key features and end behavior</w:t>
            </w:r>
            <w:r w:rsidR="008A0C35">
              <w:rPr>
                <w:rFonts w:ascii="Times New Roman" w:hAnsi="Times New Roman" w:cs="Times New Roman"/>
                <w:color w:val="000000" w:themeColor="text1"/>
                <w:sz w:val="20"/>
                <w:szCs w:val="20"/>
              </w:rPr>
              <w:t>.</w:t>
            </w:r>
          </w:p>
        </w:tc>
      </w:tr>
      <w:tr w:rsidR="00676F4F" w:rsidRPr="00653F00" w:rsidTr="00187DC7">
        <w:trPr>
          <w:trHeight w:val="2150"/>
        </w:trPr>
        <w:tc>
          <w:tcPr>
            <w:tcW w:w="3555" w:type="dxa"/>
            <w:tcBorders>
              <w:bottom w:val="single" w:sz="4" w:space="0" w:color="000000"/>
            </w:tcBorders>
            <w:shd w:val="clear" w:color="auto" w:fill="FFFFFF"/>
          </w:tcPr>
          <w:p w:rsidR="00676F4F" w:rsidRPr="00653F00" w:rsidRDefault="00676F4F" w:rsidP="00653F00">
            <w:pPr>
              <w:pStyle w:val="ListParagraph"/>
              <w:numPr>
                <w:ilvl w:val="0"/>
                <w:numId w:val="12"/>
              </w:numPr>
              <w:ind w:left="319"/>
              <w:rPr>
                <w:rFonts w:ascii="Times New Roman" w:hAnsi="Times New Roman" w:cs="Times New Roman"/>
                <w:sz w:val="20"/>
                <w:szCs w:val="20"/>
              </w:rPr>
            </w:pPr>
            <w:r w:rsidRPr="00653F00">
              <w:rPr>
                <w:rFonts w:ascii="Times New Roman" w:hAnsi="Times New Roman" w:cs="Times New Roman"/>
                <w:sz w:val="20"/>
                <w:szCs w:val="20"/>
              </w:rPr>
              <w:t xml:space="preserve">A.APR.C.4. Prove polynomial identities and use them to describe numerical relationships. </w:t>
            </w:r>
            <w:r w:rsidRPr="00653F00">
              <w:rPr>
                <w:rFonts w:ascii="Times New Roman" w:hAnsi="Times New Roman" w:cs="Times New Roman"/>
                <w:i/>
                <w:iCs/>
                <w:sz w:val="20"/>
                <w:szCs w:val="20"/>
              </w:rPr>
              <w:t>For example</w:t>
            </w:r>
            <w:r w:rsidRPr="00653F00">
              <w:rPr>
                <w:rFonts w:ascii="Times New Roman" w:hAnsi="Times New Roman" w:cs="Times New Roman"/>
                <w:i/>
                <w:iCs/>
                <w:color w:val="FF0000"/>
                <w:sz w:val="20"/>
                <w:szCs w:val="20"/>
              </w:rPr>
              <w:t>, the difference of two squares; the sum and difference of two cubes;</w:t>
            </w:r>
            <w:r w:rsidRPr="00653F00">
              <w:rPr>
                <w:rFonts w:ascii="Times New Roman" w:hAnsi="Times New Roman" w:cs="Times New Roman"/>
                <w:i/>
                <w:iCs/>
                <w:sz w:val="20"/>
                <w:szCs w:val="20"/>
              </w:rPr>
              <w:t xml:space="preserve"> the polynomial identity </w:t>
            </w:r>
            <w:r w:rsidRPr="00653F00">
              <w:rPr>
                <w:rFonts w:ascii="Times New Roman" w:hAnsi="Times New Roman" w:cs="Times New Roman"/>
                <w:sz w:val="20"/>
                <w:szCs w:val="20"/>
              </w:rPr>
              <w:t>(</w:t>
            </w:r>
            <w:r w:rsidRPr="00653F00">
              <w:rPr>
                <w:rFonts w:ascii="Times New Roman" w:hAnsi="Times New Roman" w:cs="Times New Roman"/>
                <w:i/>
                <w:iCs/>
                <w:sz w:val="20"/>
                <w:szCs w:val="20"/>
              </w:rPr>
              <w:t>x</w:t>
            </w:r>
            <w:r w:rsidRPr="00653F00">
              <w:rPr>
                <w:rFonts w:ascii="Times New Roman" w:hAnsi="Times New Roman" w:cs="Times New Roman"/>
                <w:sz w:val="20"/>
                <w:szCs w:val="20"/>
                <w:vertAlign w:val="superscript"/>
              </w:rPr>
              <w:t>2</w:t>
            </w:r>
            <w:r w:rsidRPr="00653F00">
              <w:rPr>
                <w:rFonts w:ascii="Times New Roman" w:hAnsi="Times New Roman" w:cs="Times New Roman"/>
                <w:sz w:val="20"/>
                <w:szCs w:val="20"/>
              </w:rPr>
              <w:t xml:space="preserve"> + </w:t>
            </w:r>
            <w:r w:rsidRPr="00653F00">
              <w:rPr>
                <w:rFonts w:ascii="Times New Roman" w:hAnsi="Times New Roman" w:cs="Times New Roman"/>
                <w:i/>
                <w:iCs/>
                <w:sz w:val="20"/>
                <w:szCs w:val="20"/>
              </w:rPr>
              <w:t>y</w:t>
            </w:r>
            <w:r w:rsidRPr="00653F00">
              <w:rPr>
                <w:rFonts w:ascii="Times New Roman" w:hAnsi="Times New Roman" w:cs="Times New Roman"/>
                <w:sz w:val="20"/>
                <w:szCs w:val="20"/>
                <w:vertAlign w:val="superscript"/>
              </w:rPr>
              <w:t>2</w:t>
            </w:r>
            <w:r w:rsidRPr="00653F00">
              <w:rPr>
                <w:rFonts w:ascii="Times New Roman" w:hAnsi="Times New Roman" w:cs="Times New Roman"/>
                <w:sz w:val="20"/>
                <w:szCs w:val="20"/>
              </w:rPr>
              <w:t>)</w:t>
            </w:r>
            <w:r w:rsidRPr="00653F00">
              <w:rPr>
                <w:rFonts w:ascii="Times New Roman" w:hAnsi="Times New Roman" w:cs="Times New Roman"/>
                <w:sz w:val="20"/>
                <w:szCs w:val="20"/>
                <w:vertAlign w:val="superscript"/>
              </w:rPr>
              <w:t>2</w:t>
            </w:r>
            <w:r w:rsidRPr="00653F00">
              <w:rPr>
                <w:rFonts w:ascii="Times New Roman" w:hAnsi="Times New Roman" w:cs="Times New Roman"/>
                <w:sz w:val="20"/>
                <w:szCs w:val="20"/>
              </w:rPr>
              <w:t xml:space="preserve"> = (</w:t>
            </w:r>
            <w:r w:rsidRPr="00653F00">
              <w:rPr>
                <w:rFonts w:ascii="Times New Roman" w:hAnsi="Times New Roman" w:cs="Times New Roman"/>
                <w:i/>
                <w:iCs/>
                <w:sz w:val="20"/>
                <w:szCs w:val="20"/>
              </w:rPr>
              <w:t>x</w:t>
            </w:r>
            <w:r w:rsidRPr="00653F00">
              <w:rPr>
                <w:rFonts w:ascii="Times New Roman" w:hAnsi="Times New Roman" w:cs="Times New Roman"/>
                <w:sz w:val="20"/>
                <w:szCs w:val="20"/>
                <w:vertAlign w:val="superscript"/>
              </w:rPr>
              <w:t xml:space="preserve">2 </w:t>
            </w:r>
            <w:r w:rsidRPr="00653F00">
              <w:rPr>
                <w:rFonts w:ascii="Times New Roman" w:hAnsi="Times New Roman" w:cs="Times New Roman"/>
                <w:sz w:val="20"/>
                <w:szCs w:val="20"/>
              </w:rPr>
              <w:t xml:space="preserve">– </w:t>
            </w:r>
            <w:r w:rsidRPr="00653F00">
              <w:rPr>
                <w:rFonts w:ascii="Times New Roman" w:hAnsi="Times New Roman" w:cs="Times New Roman"/>
                <w:i/>
                <w:iCs/>
                <w:sz w:val="20"/>
                <w:szCs w:val="20"/>
              </w:rPr>
              <w:t>y</w:t>
            </w:r>
            <w:r w:rsidRPr="00653F00">
              <w:rPr>
                <w:rFonts w:ascii="Times New Roman" w:hAnsi="Times New Roman" w:cs="Times New Roman"/>
                <w:sz w:val="20"/>
                <w:szCs w:val="20"/>
                <w:vertAlign w:val="superscript"/>
              </w:rPr>
              <w:t>2</w:t>
            </w:r>
            <w:r w:rsidRPr="00653F00">
              <w:rPr>
                <w:rFonts w:ascii="Times New Roman" w:hAnsi="Times New Roman" w:cs="Times New Roman"/>
                <w:sz w:val="20"/>
                <w:szCs w:val="20"/>
              </w:rPr>
              <w:t>)</w:t>
            </w:r>
            <w:r w:rsidRPr="00653F00">
              <w:rPr>
                <w:rFonts w:ascii="Times New Roman" w:hAnsi="Times New Roman" w:cs="Times New Roman"/>
                <w:sz w:val="20"/>
                <w:szCs w:val="20"/>
                <w:vertAlign w:val="superscript"/>
              </w:rPr>
              <w:t>2</w:t>
            </w:r>
            <w:r w:rsidRPr="00653F00">
              <w:rPr>
                <w:rFonts w:ascii="Times New Roman" w:hAnsi="Times New Roman" w:cs="Times New Roman"/>
                <w:sz w:val="20"/>
                <w:szCs w:val="20"/>
              </w:rPr>
              <w:t xml:space="preserve"> + (2</w:t>
            </w:r>
            <w:r w:rsidRPr="00653F00">
              <w:rPr>
                <w:rFonts w:ascii="Times New Roman" w:hAnsi="Times New Roman" w:cs="Times New Roman"/>
                <w:i/>
                <w:iCs/>
                <w:sz w:val="20"/>
                <w:szCs w:val="20"/>
              </w:rPr>
              <w:t>xy</w:t>
            </w:r>
            <w:r w:rsidRPr="00653F00">
              <w:rPr>
                <w:rFonts w:ascii="Times New Roman" w:hAnsi="Times New Roman" w:cs="Times New Roman"/>
                <w:sz w:val="20"/>
                <w:szCs w:val="20"/>
              </w:rPr>
              <w:t>)</w:t>
            </w:r>
            <w:r w:rsidRPr="00653F00">
              <w:rPr>
                <w:rFonts w:ascii="Times New Roman" w:hAnsi="Times New Roman" w:cs="Times New Roman"/>
                <w:sz w:val="20"/>
                <w:szCs w:val="20"/>
                <w:vertAlign w:val="superscript"/>
              </w:rPr>
              <w:t xml:space="preserve">2 </w:t>
            </w:r>
            <w:r w:rsidRPr="00653F00">
              <w:rPr>
                <w:rFonts w:ascii="Times New Roman" w:hAnsi="Times New Roman" w:cs="Times New Roman"/>
                <w:i/>
                <w:iCs/>
                <w:sz w:val="20"/>
                <w:szCs w:val="20"/>
              </w:rPr>
              <w:t>can be used to generate Pythagorean triples</w:t>
            </w:r>
            <w:r>
              <w:rPr>
                <w:rFonts w:ascii="Times New Roman" w:hAnsi="Times New Roman" w:cs="Times New Roman"/>
                <w:i/>
                <w:iCs/>
                <w:sz w:val="20"/>
                <w:szCs w:val="20"/>
              </w:rPr>
              <w:t>.</w:t>
            </w:r>
          </w:p>
          <w:p w:rsidR="00676F4F" w:rsidRPr="00653F00" w:rsidRDefault="00676F4F" w:rsidP="00653F00">
            <w:pPr>
              <w:ind w:left="-41"/>
              <w:rPr>
                <w:rFonts w:ascii="Times New Roman" w:hAnsi="Times New Roman" w:cs="Times New Roman"/>
                <w:i/>
                <w:sz w:val="20"/>
                <w:szCs w:val="20"/>
                <w:highlight w:val="yellow"/>
              </w:rPr>
            </w:pPr>
          </w:p>
        </w:tc>
        <w:tc>
          <w:tcPr>
            <w:tcW w:w="3555" w:type="dxa"/>
            <w:tcBorders>
              <w:bottom w:val="single" w:sz="4" w:space="0" w:color="000000"/>
            </w:tcBorders>
            <w:shd w:val="clear" w:color="auto" w:fill="FFFFFF"/>
          </w:tcPr>
          <w:p w:rsidR="00676F4F" w:rsidRPr="00653F00" w:rsidRDefault="00676F4F" w:rsidP="00653F00">
            <w:pPr>
              <w:pStyle w:val="Normal1"/>
              <w:rPr>
                <w:rFonts w:ascii="Times New Roman" w:hAnsi="Times New Roman" w:cs="Times New Roman"/>
                <w:sz w:val="20"/>
                <w:szCs w:val="20"/>
                <w:highlight w:val="yellow"/>
              </w:rPr>
            </w:pPr>
            <w:r w:rsidRPr="00653F00">
              <w:rPr>
                <w:rFonts w:ascii="Times New Roman" w:hAnsi="Times New Roman" w:cs="Times New Roman"/>
                <w:sz w:val="20"/>
                <w:szCs w:val="20"/>
              </w:rPr>
              <w:t>MP.3 Construct viable arguments and critique the reasoning of others.</w:t>
            </w:r>
          </w:p>
          <w:p w:rsidR="00676F4F" w:rsidRPr="00653F00" w:rsidRDefault="00676F4F" w:rsidP="00653F00">
            <w:pPr>
              <w:rPr>
                <w:rFonts w:ascii="Times New Roman" w:hAnsi="Times New Roman" w:cs="Times New Roman"/>
                <w:sz w:val="20"/>
                <w:szCs w:val="20"/>
              </w:rPr>
            </w:pPr>
            <w:r w:rsidRPr="00653F00">
              <w:rPr>
                <w:rFonts w:ascii="Times New Roman" w:hAnsi="Times New Roman" w:cs="Times New Roman"/>
                <w:sz w:val="20"/>
                <w:szCs w:val="20"/>
              </w:rPr>
              <w:t>MP.7 Look for and make use of structure.</w:t>
            </w:r>
          </w:p>
        </w:tc>
        <w:tc>
          <w:tcPr>
            <w:tcW w:w="7650" w:type="dxa"/>
            <w:shd w:val="clear" w:color="auto" w:fill="FFFFFF"/>
          </w:tcPr>
          <w:p w:rsidR="00676F4F" w:rsidRPr="00653F00" w:rsidRDefault="00676F4F" w:rsidP="00653F00">
            <w:pPr>
              <w:pStyle w:val="Normal1"/>
              <w:rPr>
                <w:rFonts w:ascii="Times New Roman" w:hAnsi="Times New Roman" w:cs="Times New Roman"/>
                <w:sz w:val="20"/>
                <w:szCs w:val="20"/>
              </w:rPr>
            </w:pPr>
            <w:r>
              <w:rPr>
                <w:rFonts w:ascii="Times New Roman" w:hAnsi="Times New Roman" w:cs="Times New Roman"/>
                <w:sz w:val="20"/>
                <w:szCs w:val="20"/>
              </w:rPr>
              <w:t xml:space="preserve"> Concepts</w:t>
            </w:r>
            <w:r w:rsidRPr="00653F00">
              <w:rPr>
                <w:rFonts w:ascii="Times New Roman" w:hAnsi="Times New Roman" w:cs="Times New Roman"/>
                <w:sz w:val="20"/>
                <w:szCs w:val="20"/>
              </w:rPr>
              <w:t xml:space="preserve">: </w:t>
            </w:r>
          </w:p>
          <w:p w:rsidR="00676F4F" w:rsidRPr="00676F4F" w:rsidRDefault="00676F4F" w:rsidP="00653F00">
            <w:pPr>
              <w:pStyle w:val="Normal1"/>
              <w:numPr>
                <w:ilvl w:val="0"/>
                <w:numId w:val="5"/>
              </w:numPr>
              <w:ind w:hanging="360"/>
              <w:contextualSpacing/>
              <w:rPr>
                <w:rFonts w:ascii="Times New Roman" w:hAnsi="Times New Roman" w:cs="Times New Roman"/>
                <w:color w:val="000000" w:themeColor="text1"/>
                <w:sz w:val="20"/>
                <w:szCs w:val="20"/>
              </w:rPr>
            </w:pPr>
            <w:r w:rsidRPr="00653F00">
              <w:rPr>
                <w:rFonts w:ascii="Times New Roman" w:hAnsi="Times New Roman" w:cs="Times New Roman"/>
                <w:color w:val="000000" w:themeColor="text1"/>
                <w:sz w:val="20"/>
                <w:szCs w:val="20"/>
              </w:rPr>
              <w:t>Polynomial identities</w:t>
            </w:r>
            <w:r w:rsidR="008A0C35">
              <w:rPr>
                <w:rFonts w:ascii="Times New Roman" w:hAnsi="Times New Roman" w:cs="Times New Roman"/>
                <w:color w:val="000000" w:themeColor="text1"/>
                <w:sz w:val="20"/>
                <w:szCs w:val="20"/>
              </w:rPr>
              <w:t xml:space="preserve"> can be used to describe numerical relationships.</w:t>
            </w:r>
            <w:r w:rsidRPr="00676F4F">
              <w:rPr>
                <w:rFonts w:ascii="Times New Roman" w:hAnsi="Times New Roman" w:cs="Times New Roman"/>
                <w:sz w:val="20"/>
                <w:szCs w:val="20"/>
              </w:rPr>
              <w:tab/>
            </w:r>
          </w:p>
          <w:p w:rsidR="00676F4F" w:rsidRPr="00653F00" w:rsidRDefault="00676F4F" w:rsidP="00653F00">
            <w:pPr>
              <w:pStyle w:val="Normal1"/>
              <w:rPr>
                <w:rFonts w:ascii="Times New Roman" w:hAnsi="Times New Roman" w:cs="Times New Roman"/>
                <w:sz w:val="20"/>
                <w:szCs w:val="20"/>
              </w:rPr>
            </w:pPr>
            <w:r w:rsidRPr="00653F00">
              <w:rPr>
                <w:rFonts w:ascii="Times New Roman" w:hAnsi="Times New Roman" w:cs="Times New Roman"/>
                <w:sz w:val="20"/>
                <w:szCs w:val="20"/>
              </w:rPr>
              <w:t>Students are able to:</w:t>
            </w:r>
          </w:p>
          <w:p w:rsidR="00676F4F" w:rsidRPr="00653F00" w:rsidRDefault="00676F4F" w:rsidP="00653F00">
            <w:pPr>
              <w:pStyle w:val="Normal1"/>
              <w:numPr>
                <w:ilvl w:val="0"/>
                <w:numId w:val="5"/>
              </w:numPr>
              <w:ind w:hanging="360"/>
              <w:contextualSpacing/>
              <w:rPr>
                <w:rFonts w:ascii="Times New Roman" w:hAnsi="Times New Roman" w:cs="Times New Roman"/>
                <w:color w:val="000000" w:themeColor="text1"/>
                <w:sz w:val="20"/>
                <w:szCs w:val="20"/>
              </w:rPr>
            </w:pPr>
            <w:r w:rsidRPr="00653F00">
              <w:rPr>
                <w:rFonts w:ascii="Times New Roman" w:hAnsi="Times New Roman" w:cs="Times New Roman"/>
                <w:iCs/>
                <w:sz w:val="20"/>
                <w:szCs w:val="20"/>
              </w:rPr>
              <w:t>show that the polynomial identity</w:t>
            </w:r>
            <w:r w:rsidRPr="00653F00">
              <w:rPr>
                <w:rFonts w:ascii="Times New Roman" w:hAnsi="Times New Roman" w:cs="Times New Roman"/>
                <w:i/>
                <w:iCs/>
                <w:sz w:val="20"/>
                <w:szCs w:val="20"/>
              </w:rPr>
              <w:t xml:space="preserve"> </w:t>
            </w:r>
            <w:r w:rsidRPr="00653F00">
              <w:rPr>
                <w:rFonts w:ascii="Times New Roman" w:hAnsi="Times New Roman" w:cs="Times New Roman"/>
                <w:sz w:val="20"/>
                <w:szCs w:val="20"/>
              </w:rPr>
              <w:t>(</w:t>
            </w:r>
            <w:r w:rsidRPr="00653F00">
              <w:rPr>
                <w:rFonts w:ascii="Times New Roman" w:hAnsi="Times New Roman" w:cs="Times New Roman"/>
                <w:i/>
                <w:iCs/>
                <w:sz w:val="20"/>
                <w:szCs w:val="20"/>
              </w:rPr>
              <w:t>x</w:t>
            </w:r>
            <w:r w:rsidRPr="00653F00">
              <w:rPr>
                <w:rFonts w:ascii="Times New Roman" w:hAnsi="Times New Roman" w:cs="Times New Roman"/>
                <w:sz w:val="20"/>
                <w:szCs w:val="20"/>
                <w:vertAlign w:val="superscript"/>
              </w:rPr>
              <w:t>2</w:t>
            </w:r>
            <w:r w:rsidRPr="00653F00">
              <w:rPr>
                <w:rFonts w:ascii="Times New Roman" w:hAnsi="Times New Roman" w:cs="Times New Roman"/>
                <w:sz w:val="20"/>
                <w:szCs w:val="20"/>
              </w:rPr>
              <w:t xml:space="preserve"> + </w:t>
            </w:r>
            <w:r w:rsidRPr="00653F00">
              <w:rPr>
                <w:rFonts w:ascii="Times New Roman" w:hAnsi="Times New Roman" w:cs="Times New Roman"/>
                <w:i/>
                <w:iCs/>
                <w:sz w:val="20"/>
                <w:szCs w:val="20"/>
              </w:rPr>
              <w:t>y</w:t>
            </w:r>
            <w:r w:rsidRPr="00653F00">
              <w:rPr>
                <w:rFonts w:ascii="Times New Roman" w:hAnsi="Times New Roman" w:cs="Times New Roman"/>
                <w:sz w:val="20"/>
                <w:szCs w:val="20"/>
                <w:vertAlign w:val="superscript"/>
              </w:rPr>
              <w:t>2</w:t>
            </w:r>
            <w:r w:rsidRPr="00653F00">
              <w:rPr>
                <w:rFonts w:ascii="Times New Roman" w:hAnsi="Times New Roman" w:cs="Times New Roman"/>
                <w:sz w:val="20"/>
                <w:szCs w:val="20"/>
              </w:rPr>
              <w:t>)</w:t>
            </w:r>
            <w:r w:rsidRPr="00653F00">
              <w:rPr>
                <w:rFonts w:ascii="Times New Roman" w:hAnsi="Times New Roman" w:cs="Times New Roman"/>
                <w:sz w:val="20"/>
                <w:szCs w:val="20"/>
                <w:vertAlign w:val="superscript"/>
              </w:rPr>
              <w:t>2</w:t>
            </w:r>
            <w:r w:rsidRPr="00653F00">
              <w:rPr>
                <w:rFonts w:ascii="Times New Roman" w:hAnsi="Times New Roman" w:cs="Times New Roman"/>
                <w:sz w:val="20"/>
                <w:szCs w:val="20"/>
              </w:rPr>
              <w:t xml:space="preserve"> = (</w:t>
            </w:r>
            <w:r w:rsidRPr="00653F00">
              <w:rPr>
                <w:rFonts w:ascii="Times New Roman" w:hAnsi="Times New Roman" w:cs="Times New Roman"/>
                <w:i/>
                <w:iCs/>
                <w:sz w:val="20"/>
                <w:szCs w:val="20"/>
              </w:rPr>
              <w:t>x</w:t>
            </w:r>
            <w:r w:rsidRPr="00653F00">
              <w:rPr>
                <w:rFonts w:ascii="Times New Roman" w:hAnsi="Times New Roman" w:cs="Times New Roman"/>
                <w:sz w:val="20"/>
                <w:szCs w:val="20"/>
                <w:vertAlign w:val="superscript"/>
              </w:rPr>
              <w:t xml:space="preserve">2 </w:t>
            </w:r>
            <w:r w:rsidRPr="00653F00">
              <w:rPr>
                <w:rFonts w:ascii="Times New Roman" w:hAnsi="Times New Roman" w:cs="Times New Roman"/>
                <w:sz w:val="20"/>
                <w:szCs w:val="20"/>
              </w:rPr>
              <w:t xml:space="preserve">– </w:t>
            </w:r>
            <w:r w:rsidRPr="00653F00">
              <w:rPr>
                <w:rFonts w:ascii="Times New Roman" w:hAnsi="Times New Roman" w:cs="Times New Roman"/>
                <w:i/>
                <w:iCs/>
                <w:sz w:val="20"/>
                <w:szCs w:val="20"/>
              </w:rPr>
              <w:t>y</w:t>
            </w:r>
            <w:r w:rsidRPr="00653F00">
              <w:rPr>
                <w:rFonts w:ascii="Times New Roman" w:hAnsi="Times New Roman" w:cs="Times New Roman"/>
                <w:sz w:val="20"/>
                <w:szCs w:val="20"/>
                <w:vertAlign w:val="superscript"/>
              </w:rPr>
              <w:t>2</w:t>
            </w:r>
            <w:r w:rsidRPr="00653F00">
              <w:rPr>
                <w:rFonts w:ascii="Times New Roman" w:hAnsi="Times New Roman" w:cs="Times New Roman"/>
                <w:sz w:val="20"/>
                <w:szCs w:val="20"/>
              </w:rPr>
              <w:t>)</w:t>
            </w:r>
            <w:r w:rsidRPr="00653F00">
              <w:rPr>
                <w:rFonts w:ascii="Times New Roman" w:hAnsi="Times New Roman" w:cs="Times New Roman"/>
                <w:sz w:val="20"/>
                <w:szCs w:val="20"/>
                <w:vertAlign w:val="superscript"/>
              </w:rPr>
              <w:t>2</w:t>
            </w:r>
            <w:r w:rsidRPr="00653F00">
              <w:rPr>
                <w:rFonts w:ascii="Times New Roman" w:hAnsi="Times New Roman" w:cs="Times New Roman"/>
                <w:sz w:val="20"/>
                <w:szCs w:val="20"/>
              </w:rPr>
              <w:t xml:space="preserve"> + (2</w:t>
            </w:r>
            <w:r w:rsidRPr="00653F00">
              <w:rPr>
                <w:rFonts w:ascii="Times New Roman" w:hAnsi="Times New Roman" w:cs="Times New Roman"/>
                <w:i/>
                <w:iCs/>
                <w:sz w:val="20"/>
                <w:szCs w:val="20"/>
              </w:rPr>
              <w:t>xy</w:t>
            </w:r>
            <w:r w:rsidRPr="00653F00">
              <w:rPr>
                <w:rFonts w:ascii="Times New Roman" w:hAnsi="Times New Roman" w:cs="Times New Roman"/>
                <w:sz w:val="20"/>
                <w:szCs w:val="20"/>
              </w:rPr>
              <w:t>)</w:t>
            </w:r>
            <w:r w:rsidRPr="00653F00">
              <w:rPr>
                <w:rFonts w:ascii="Times New Roman" w:hAnsi="Times New Roman" w:cs="Times New Roman"/>
                <w:sz w:val="20"/>
                <w:szCs w:val="20"/>
                <w:vertAlign w:val="superscript"/>
              </w:rPr>
              <w:t xml:space="preserve">2 </w:t>
            </w:r>
            <w:r w:rsidRPr="00653F00">
              <w:rPr>
                <w:rFonts w:ascii="Times New Roman" w:hAnsi="Times New Roman" w:cs="Times New Roman"/>
                <w:iCs/>
                <w:sz w:val="20"/>
                <w:szCs w:val="20"/>
              </w:rPr>
              <w:t>can be used to generate Pythagorean triples</w:t>
            </w:r>
            <w:r w:rsidR="008A0C35">
              <w:rPr>
                <w:rFonts w:ascii="Times New Roman" w:hAnsi="Times New Roman" w:cs="Times New Roman"/>
                <w:iCs/>
                <w:sz w:val="20"/>
                <w:szCs w:val="20"/>
              </w:rPr>
              <w:t>.</w:t>
            </w:r>
            <w:r w:rsidRPr="00653F00">
              <w:rPr>
                <w:rFonts w:ascii="Times New Roman" w:hAnsi="Times New Roman" w:cs="Times New Roman"/>
                <w:sz w:val="20"/>
                <w:szCs w:val="20"/>
              </w:rPr>
              <w:t xml:space="preserve"> </w:t>
            </w:r>
          </w:p>
          <w:p w:rsidR="00676F4F" w:rsidRPr="00653F00" w:rsidRDefault="00676F4F" w:rsidP="00653F00">
            <w:pPr>
              <w:pStyle w:val="Normal1"/>
              <w:numPr>
                <w:ilvl w:val="0"/>
                <w:numId w:val="5"/>
              </w:numPr>
              <w:ind w:hanging="360"/>
              <w:contextualSpacing/>
              <w:rPr>
                <w:rFonts w:ascii="Times New Roman" w:hAnsi="Times New Roman" w:cs="Times New Roman"/>
                <w:color w:val="000000" w:themeColor="text1"/>
                <w:sz w:val="20"/>
                <w:szCs w:val="20"/>
              </w:rPr>
            </w:pPr>
            <w:r w:rsidRPr="00653F00">
              <w:rPr>
                <w:rFonts w:ascii="Times New Roman" w:hAnsi="Times New Roman" w:cs="Times New Roman"/>
                <w:sz w:val="20"/>
                <w:szCs w:val="20"/>
              </w:rPr>
              <w:t>prove polynomial identities</w:t>
            </w:r>
            <w:r w:rsidR="008A0C35">
              <w:rPr>
                <w:rFonts w:ascii="Times New Roman" w:hAnsi="Times New Roman" w:cs="Times New Roman"/>
                <w:sz w:val="20"/>
                <w:szCs w:val="20"/>
              </w:rPr>
              <w:t>.</w:t>
            </w:r>
          </w:p>
          <w:p w:rsidR="00676F4F" w:rsidRPr="00653F00" w:rsidRDefault="00676F4F" w:rsidP="00653F00">
            <w:pPr>
              <w:pStyle w:val="Normal1"/>
              <w:ind w:left="360"/>
              <w:contextualSpacing/>
              <w:rPr>
                <w:rFonts w:ascii="Times New Roman" w:hAnsi="Times New Roman" w:cs="Times New Roman"/>
                <w:sz w:val="20"/>
                <w:szCs w:val="20"/>
              </w:rPr>
            </w:pPr>
          </w:p>
          <w:p w:rsidR="00676F4F" w:rsidRPr="00653F00" w:rsidRDefault="00676F4F" w:rsidP="008D3585">
            <w:pPr>
              <w:pStyle w:val="Normal1"/>
              <w:ind w:left="1415" w:hanging="1415"/>
              <w:rPr>
                <w:rFonts w:ascii="Times New Roman" w:hAnsi="Times New Roman" w:cs="Times New Roman"/>
                <w:sz w:val="20"/>
                <w:szCs w:val="20"/>
              </w:rPr>
            </w:pPr>
            <w:r w:rsidRPr="00653F00">
              <w:rPr>
                <w:rFonts w:ascii="Times New Roman" w:hAnsi="Times New Roman" w:cs="Times New Roman"/>
                <w:sz w:val="20"/>
                <w:szCs w:val="20"/>
              </w:rPr>
              <w:t>Learning Goal 4: Use polynomial identities to describe numerical relationships and prove polynomial identities</w:t>
            </w:r>
            <w:r w:rsidR="008A0C35">
              <w:rPr>
                <w:rFonts w:ascii="Times New Roman" w:hAnsi="Times New Roman" w:cs="Times New Roman"/>
                <w:sz w:val="20"/>
                <w:szCs w:val="20"/>
              </w:rPr>
              <w:t>.</w:t>
            </w:r>
          </w:p>
        </w:tc>
      </w:tr>
      <w:tr w:rsidR="00676F4F" w:rsidRPr="00653F00" w:rsidTr="008D3585">
        <w:trPr>
          <w:trHeight w:val="539"/>
        </w:trPr>
        <w:tc>
          <w:tcPr>
            <w:tcW w:w="3555" w:type="dxa"/>
            <w:tcBorders>
              <w:bottom w:val="single" w:sz="4" w:space="0" w:color="000000"/>
            </w:tcBorders>
            <w:shd w:val="clear" w:color="auto" w:fill="FFFFFF"/>
          </w:tcPr>
          <w:p w:rsidR="00676F4F" w:rsidRPr="00653F00" w:rsidRDefault="00676F4F" w:rsidP="00653F00">
            <w:pPr>
              <w:pStyle w:val="ListParagraph"/>
              <w:numPr>
                <w:ilvl w:val="0"/>
                <w:numId w:val="11"/>
              </w:numPr>
              <w:ind w:left="319"/>
              <w:rPr>
                <w:rFonts w:ascii="Times New Roman" w:hAnsi="Times New Roman" w:cs="Times New Roman"/>
                <w:sz w:val="20"/>
                <w:szCs w:val="20"/>
              </w:rPr>
            </w:pPr>
            <w:r w:rsidRPr="00653F00">
              <w:rPr>
                <w:rFonts w:ascii="Times New Roman" w:hAnsi="Times New Roman" w:cs="Times New Roman"/>
                <w:sz w:val="20"/>
                <w:szCs w:val="20"/>
              </w:rPr>
              <w:t xml:space="preserve">A.APR.D.6. Rewrite simple rational expressions in different forms; write </w:t>
            </w:r>
            <w:r w:rsidRPr="00653F00">
              <w:rPr>
                <w:rFonts w:ascii="Times New Roman" w:hAnsi="Times New Roman" w:cs="Times New Roman"/>
                <w:i/>
                <w:iCs/>
                <w:sz w:val="20"/>
                <w:szCs w:val="20"/>
              </w:rPr>
              <w:t>a</w:t>
            </w:r>
            <w:r w:rsidRPr="00653F00">
              <w:rPr>
                <w:rFonts w:ascii="Times New Roman" w:hAnsi="Times New Roman" w:cs="Times New Roman"/>
                <w:sz w:val="20"/>
                <w:szCs w:val="20"/>
              </w:rPr>
              <w:t>(</w:t>
            </w:r>
            <w:r w:rsidRPr="00653F00">
              <w:rPr>
                <w:rFonts w:ascii="Times New Roman" w:hAnsi="Times New Roman" w:cs="Times New Roman"/>
                <w:i/>
                <w:iCs/>
                <w:sz w:val="20"/>
                <w:szCs w:val="20"/>
              </w:rPr>
              <w:t>x</w:t>
            </w:r>
            <w:r w:rsidRPr="00653F00">
              <w:rPr>
                <w:rFonts w:ascii="Times New Roman" w:hAnsi="Times New Roman" w:cs="Times New Roman"/>
                <w:sz w:val="20"/>
                <w:szCs w:val="20"/>
              </w:rPr>
              <w:t>)/</w:t>
            </w:r>
            <w:r w:rsidRPr="00653F00">
              <w:rPr>
                <w:rFonts w:ascii="Times New Roman" w:hAnsi="Times New Roman" w:cs="Times New Roman"/>
                <w:i/>
                <w:iCs/>
                <w:sz w:val="20"/>
                <w:szCs w:val="20"/>
              </w:rPr>
              <w:t>b</w:t>
            </w:r>
            <w:r w:rsidRPr="00653F00">
              <w:rPr>
                <w:rFonts w:ascii="Times New Roman" w:hAnsi="Times New Roman" w:cs="Times New Roman"/>
                <w:sz w:val="20"/>
                <w:szCs w:val="20"/>
              </w:rPr>
              <w:t>(</w:t>
            </w:r>
            <w:r w:rsidRPr="00653F00">
              <w:rPr>
                <w:rFonts w:ascii="Times New Roman" w:hAnsi="Times New Roman" w:cs="Times New Roman"/>
                <w:i/>
                <w:iCs/>
                <w:sz w:val="20"/>
                <w:szCs w:val="20"/>
              </w:rPr>
              <w:t>x</w:t>
            </w:r>
            <w:r w:rsidRPr="00653F00">
              <w:rPr>
                <w:rFonts w:ascii="Times New Roman" w:hAnsi="Times New Roman" w:cs="Times New Roman"/>
                <w:sz w:val="20"/>
                <w:szCs w:val="20"/>
              </w:rPr>
              <w:t xml:space="preserve">) in the form </w:t>
            </w:r>
            <w:r w:rsidRPr="00653F00">
              <w:rPr>
                <w:rFonts w:ascii="Times New Roman" w:hAnsi="Times New Roman" w:cs="Times New Roman"/>
                <w:i/>
                <w:iCs/>
                <w:sz w:val="20"/>
                <w:szCs w:val="20"/>
              </w:rPr>
              <w:t>q</w:t>
            </w:r>
            <w:r w:rsidRPr="00653F00">
              <w:rPr>
                <w:rFonts w:ascii="Times New Roman" w:hAnsi="Times New Roman" w:cs="Times New Roman"/>
                <w:sz w:val="20"/>
                <w:szCs w:val="20"/>
              </w:rPr>
              <w:t>(</w:t>
            </w:r>
            <w:r w:rsidRPr="00653F00">
              <w:rPr>
                <w:rFonts w:ascii="Times New Roman" w:hAnsi="Times New Roman" w:cs="Times New Roman"/>
                <w:i/>
                <w:iCs/>
                <w:sz w:val="20"/>
                <w:szCs w:val="20"/>
              </w:rPr>
              <w:t>x</w:t>
            </w:r>
            <w:r w:rsidRPr="00653F00">
              <w:rPr>
                <w:rFonts w:ascii="Times New Roman" w:hAnsi="Times New Roman" w:cs="Times New Roman"/>
                <w:sz w:val="20"/>
                <w:szCs w:val="20"/>
              </w:rPr>
              <w:t xml:space="preserve">) + </w:t>
            </w:r>
            <w:r w:rsidRPr="00653F00">
              <w:rPr>
                <w:rFonts w:ascii="Times New Roman" w:hAnsi="Times New Roman" w:cs="Times New Roman"/>
                <w:i/>
                <w:iCs/>
                <w:sz w:val="20"/>
                <w:szCs w:val="20"/>
              </w:rPr>
              <w:t>r</w:t>
            </w:r>
            <w:r w:rsidRPr="00653F00">
              <w:rPr>
                <w:rFonts w:ascii="Times New Roman" w:hAnsi="Times New Roman" w:cs="Times New Roman"/>
                <w:sz w:val="20"/>
                <w:szCs w:val="20"/>
              </w:rPr>
              <w:t>(</w:t>
            </w:r>
            <w:r w:rsidRPr="00653F00">
              <w:rPr>
                <w:rFonts w:ascii="Times New Roman" w:hAnsi="Times New Roman" w:cs="Times New Roman"/>
                <w:i/>
                <w:iCs/>
                <w:sz w:val="20"/>
                <w:szCs w:val="20"/>
              </w:rPr>
              <w:t>x</w:t>
            </w:r>
            <w:r w:rsidRPr="00653F00">
              <w:rPr>
                <w:rFonts w:ascii="Times New Roman" w:hAnsi="Times New Roman" w:cs="Times New Roman"/>
                <w:sz w:val="20"/>
                <w:szCs w:val="20"/>
              </w:rPr>
              <w:t>)/</w:t>
            </w:r>
            <w:r w:rsidRPr="00653F00">
              <w:rPr>
                <w:rFonts w:ascii="Times New Roman" w:hAnsi="Times New Roman" w:cs="Times New Roman"/>
                <w:i/>
                <w:iCs/>
                <w:sz w:val="20"/>
                <w:szCs w:val="20"/>
              </w:rPr>
              <w:t>b</w:t>
            </w:r>
            <w:r w:rsidRPr="00653F00">
              <w:rPr>
                <w:rFonts w:ascii="Times New Roman" w:hAnsi="Times New Roman" w:cs="Times New Roman"/>
                <w:sz w:val="20"/>
                <w:szCs w:val="20"/>
              </w:rPr>
              <w:t>(</w:t>
            </w:r>
            <w:r w:rsidRPr="00653F00">
              <w:rPr>
                <w:rFonts w:ascii="Times New Roman" w:hAnsi="Times New Roman" w:cs="Times New Roman"/>
                <w:i/>
                <w:iCs/>
                <w:sz w:val="20"/>
                <w:szCs w:val="20"/>
              </w:rPr>
              <w:t>x</w:t>
            </w:r>
            <w:r w:rsidRPr="00653F00">
              <w:rPr>
                <w:rFonts w:ascii="Times New Roman" w:hAnsi="Times New Roman" w:cs="Times New Roman"/>
                <w:sz w:val="20"/>
                <w:szCs w:val="20"/>
              </w:rPr>
              <w:t xml:space="preserve">), where </w:t>
            </w:r>
            <w:r w:rsidRPr="00653F00">
              <w:rPr>
                <w:rFonts w:ascii="Times New Roman" w:hAnsi="Times New Roman" w:cs="Times New Roman"/>
                <w:i/>
                <w:iCs/>
                <w:sz w:val="20"/>
                <w:szCs w:val="20"/>
              </w:rPr>
              <w:t>a</w:t>
            </w:r>
            <w:r w:rsidRPr="00653F00">
              <w:rPr>
                <w:rFonts w:ascii="Times New Roman" w:hAnsi="Times New Roman" w:cs="Times New Roman"/>
                <w:sz w:val="20"/>
                <w:szCs w:val="20"/>
              </w:rPr>
              <w:t>(</w:t>
            </w:r>
            <w:r w:rsidRPr="00653F00">
              <w:rPr>
                <w:rFonts w:ascii="Times New Roman" w:hAnsi="Times New Roman" w:cs="Times New Roman"/>
                <w:i/>
                <w:iCs/>
                <w:sz w:val="20"/>
                <w:szCs w:val="20"/>
              </w:rPr>
              <w:t>x</w:t>
            </w:r>
            <w:r w:rsidRPr="00653F00">
              <w:rPr>
                <w:rFonts w:ascii="Times New Roman" w:hAnsi="Times New Roman" w:cs="Times New Roman"/>
                <w:sz w:val="20"/>
                <w:szCs w:val="20"/>
              </w:rPr>
              <w:t xml:space="preserve">), </w:t>
            </w:r>
            <w:r w:rsidRPr="00653F00">
              <w:rPr>
                <w:rFonts w:ascii="Times New Roman" w:hAnsi="Times New Roman" w:cs="Times New Roman"/>
                <w:i/>
                <w:iCs/>
                <w:sz w:val="20"/>
                <w:szCs w:val="20"/>
              </w:rPr>
              <w:t>b</w:t>
            </w:r>
            <w:r w:rsidRPr="00653F00">
              <w:rPr>
                <w:rFonts w:ascii="Times New Roman" w:hAnsi="Times New Roman" w:cs="Times New Roman"/>
                <w:sz w:val="20"/>
                <w:szCs w:val="20"/>
              </w:rPr>
              <w:t>(</w:t>
            </w:r>
            <w:r w:rsidRPr="00653F00">
              <w:rPr>
                <w:rFonts w:ascii="Times New Roman" w:hAnsi="Times New Roman" w:cs="Times New Roman"/>
                <w:i/>
                <w:iCs/>
                <w:sz w:val="20"/>
                <w:szCs w:val="20"/>
              </w:rPr>
              <w:t>x</w:t>
            </w:r>
            <w:r w:rsidRPr="00653F00">
              <w:rPr>
                <w:rFonts w:ascii="Times New Roman" w:hAnsi="Times New Roman" w:cs="Times New Roman"/>
                <w:sz w:val="20"/>
                <w:szCs w:val="20"/>
              </w:rPr>
              <w:t xml:space="preserve">), </w:t>
            </w:r>
            <w:r w:rsidRPr="00653F00">
              <w:rPr>
                <w:rFonts w:ascii="Times New Roman" w:hAnsi="Times New Roman" w:cs="Times New Roman"/>
                <w:i/>
                <w:iCs/>
                <w:sz w:val="20"/>
                <w:szCs w:val="20"/>
              </w:rPr>
              <w:t>q</w:t>
            </w:r>
            <w:r w:rsidRPr="00653F00">
              <w:rPr>
                <w:rFonts w:ascii="Times New Roman" w:hAnsi="Times New Roman" w:cs="Times New Roman"/>
                <w:sz w:val="20"/>
                <w:szCs w:val="20"/>
              </w:rPr>
              <w:t>(</w:t>
            </w:r>
            <w:r w:rsidRPr="00653F00">
              <w:rPr>
                <w:rFonts w:ascii="Times New Roman" w:hAnsi="Times New Roman" w:cs="Times New Roman"/>
                <w:i/>
                <w:iCs/>
                <w:sz w:val="20"/>
                <w:szCs w:val="20"/>
              </w:rPr>
              <w:t>x</w:t>
            </w:r>
            <w:r w:rsidRPr="00653F00">
              <w:rPr>
                <w:rFonts w:ascii="Times New Roman" w:hAnsi="Times New Roman" w:cs="Times New Roman"/>
                <w:sz w:val="20"/>
                <w:szCs w:val="20"/>
              </w:rPr>
              <w:t xml:space="preserve">), and </w:t>
            </w:r>
            <w:r w:rsidRPr="00653F00">
              <w:rPr>
                <w:rFonts w:ascii="Times New Roman" w:hAnsi="Times New Roman" w:cs="Times New Roman"/>
                <w:i/>
                <w:iCs/>
                <w:sz w:val="20"/>
                <w:szCs w:val="20"/>
              </w:rPr>
              <w:t>r</w:t>
            </w:r>
            <w:r w:rsidRPr="00653F00">
              <w:rPr>
                <w:rFonts w:ascii="Times New Roman" w:hAnsi="Times New Roman" w:cs="Times New Roman"/>
                <w:sz w:val="20"/>
                <w:szCs w:val="20"/>
              </w:rPr>
              <w:t>(</w:t>
            </w:r>
            <w:r w:rsidRPr="00653F00">
              <w:rPr>
                <w:rFonts w:ascii="Times New Roman" w:hAnsi="Times New Roman" w:cs="Times New Roman"/>
                <w:i/>
                <w:iCs/>
                <w:sz w:val="20"/>
                <w:szCs w:val="20"/>
              </w:rPr>
              <w:t>x</w:t>
            </w:r>
            <w:r w:rsidRPr="00653F00">
              <w:rPr>
                <w:rFonts w:ascii="Times New Roman" w:hAnsi="Times New Roman" w:cs="Times New Roman"/>
                <w:sz w:val="20"/>
                <w:szCs w:val="20"/>
              </w:rPr>
              <w:t xml:space="preserve">) are polynomials with the degree of </w:t>
            </w:r>
            <w:r w:rsidRPr="00653F00">
              <w:rPr>
                <w:rFonts w:ascii="Times New Roman" w:hAnsi="Times New Roman" w:cs="Times New Roman"/>
                <w:i/>
                <w:iCs/>
                <w:sz w:val="20"/>
                <w:szCs w:val="20"/>
              </w:rPr>
              <w:t>r</w:t>
            </w:r>
            <w:r w:rsidRPr="00653F00">
              <w:rPr>
                <w:rFonts w:ascii="Times New Roman" w:hAnsi="Times New Roman" w:cs="Times New Roman"/>
                <w:sz w:val="20"/>
                <w:szCs w:val="20"/>
              </w:rPr>
              <w:t>(</w:t>
            </w:r>
            <w:r w:rsidRPr="00653F00">
              <w:rPr>
                <w:rFonts w:ascii="Times New Roman" w:hAnsi="Times New Roman" w:cs="Times New Roman"/>
                <w:i/>
                <w:iCs/>
                <w:sz w:val="20"/>
                <w:szCs w:val="20"/>
              </w:rPr>
              <w:t>x</w:t>
            </w:r>
            <w:r w:rsidRPr="00653F00">
              <w:rPr>
                <w:rFonts w:ascii="Times New Roman" w:hAnsi="Times New Roman" w:cs="Times New Roman"/>
                <w:sz w:val="20"/>
                <w:szCs w:val="20"/>
              </w:rPr>
              <w:t xml:space="preserve">) less than the degree of </w:t>
            </w:r>
            <w:r w:rsidRPr="00653F00">
              <w:rPr>
                <w:rFonts w:ascii="Times New Roman" w:hAnsi="Times New Roman" w:cs="Times New Roman"/>
                <w:i/>
                <w:iCs/>
                <w:sz w:val="20"/>
                <w:szCs w:val="20"/>
              </w:rPr>
              <w:t>b</w:t>
            </w:r>
            <w:r w:rsidRPr="00653F00">
              <w:rPr>
                <w:rFonts w:ascii="Times New Roman" w:hAnsi="Times New Roman" w:cs="Times New Roman"/>
                <w:sz w:val="20"/>
                <w:szCs w:val="20"/>
              </w:rPr>
              <w:t>(</w:t>
            </w:r>
            <w:r w:rsidRPr="00653F00">
              <w:rPr>
                <w:rFonts w:ascii="Times New Roman" w:hAnsi="Times New Roman" w:cs="Times New Roman"/>
                <w:i/>
                <w:iCs/>
                <w:sz w:val="20"/>
                <w:szCs w:val="20"/>
              </w:rPr>
              <w:t>x</w:t>
            </w:r>
            <w:r w:rsidRPr="00653F00">
              <w:rPr>
                <w:rFonts w:ascii="Times New Roman" w:hAnsi="Times New Roman" w:cs="Times New Roman"/>
                <w:sz w:val="20"/>
                <w:szCs w:val="20"/>
              </w:rPr>
              <w:t>), using inspection, long division, or, for the more complicated exa</w:t>
            </w:r>
            <w:r>
              <w:rPr>
                <w:rFonts w:ascii="Times New Roman" w:hAnsi="Times New Roman" w:cs="Times New Roman"/>
                <w:sz w:val="20"/>
                <w:szCs w:val="20"/>
              </w:rPr>
              <w:t>mples, a computer algebra system.</w:t>
            </w:r>
          </w:p>
          <w:p w:rsidR="00676F4F" w:rsidRPr="00653F00" w:rsidRDefault="00676F4F" w:rsidP="00653F00">
            <w:pPr>
              <w:pStyle w:val="Normal1"/>
              <w:rPr>
                <w:rFonts w:ascii="Times New Roman" w:hAnsi="Times New Roman" w:cs="Times New Roman"/>
                <w:sz w:val="20"/>
                <w:szCs w:val="20"/>
              </w:rPr>
            </w:pPr>
          </w:p>
        </w:tc>
        <w:tc>
          <w:tcPr>
            <w:tcW w:w="3555" w:type="dxa"/>
            <w:tcBorders>
              <w:bottom w:val="single" w:sz="4" w:space="0" w:color="000000"/>
            </w:tcBorders>
            <w:shd w:val="clear" w:color="auto" w:fill="FFFFFF"/>
          </w:tcPr>
          <w:p w:rsidR="00676F4F" w:rsidRPr="00653F00" w:rsidRDefault="00676F4F" w:rsidP="00653F00">
            <w:pPr>
              <w:pStyle w:val="Normal1"/>
              <w:rPr>
                <w:rFonts w:ascii="Times New Roman" w:hAnsi="Times New Roman" w:cs="Times New Roman"/>
                <w:sz w:val="20"/>
                <w:szCs w:val="20"/>
                <w:highlight w:val="yellow"/>
              </w:rPr>
            </w:pPr>
            <w:r w:rsidRPr="00653F00">
              <w:rPr>
                <w:rFonts w:ascii="Times New Roman" w:hAnsi="Times New Roman" w:cs="Times New Roman"/>
                <w:sz w:val="20"/>
                <w:szCs w:val="20"/>
              </w:rPr>
              <w:t>MP.1 Make sense of problems and persevere in solving them.</w:t>
            </w:r>
          </w:p>
          <w:p w:rsidR="00676F4F" w:rsidRPr="00653F00" w:rsidRDefault="00676F4F" w:rsidP="00653F00">
            <w:pPr>
              <w:rPr>
                <w:rFonts w:ascii="Times New Roman" w:hAnsi="Times New Roman" w:cs="Times New Roman"/>
                <w:sz w:val="20"/>
                <w:szCs w:val="20"/>
              </w:rPr>
            </w:pPr>
          </w:p>
        </w:tc>
        <w:tc>
          <w:tcPr>
            <w:tcW w:w="7650" w:type="dxa"/>
            <w:shd w:val="clear" w:color="auto" w:fill="auto"/>
          </w:tcPr>
          <w:p w:rsidR="00676F4F" w:rsidRPr="00653F00" w:rsidRDefault="00676F4F" w:rsidP="00653F00">
            <w:pPr>
              <w:pStyle w:val="Normal1"/>
              <w:rPr>
                <w:rFonts w:ascii="Times New Roman" w:hAnsi="Times New Roman" w:cs="Times New Roman"/>
                <w:sz w:val="20"/>
                <w:szCs w:val="20"/>
              </w:rPr>
            </w:pPr>
            <w:r>
              <w:rPr>
                <w:rFonts w:ascii="Times New Roman" w:hAnsi="Times New Roman" w:cs="Times New Roman"/>
                <w:sz w:val="20"/>
                <w:szCs w:val="20"/>
              </w:rPr>
              <w:t>Concepts</w:t>
            </w:r>
            <w:r w:rsidRPr="00653F00">
              <w:rPr>
                <w:rFonts w:ascii="Times New Roman" w:hAnsi="Times New Roman" w:cs="Times New Roman"/>
                <w:sz w:val="20"/>
                <w:szCs w:val="20"/>
              </w:rPr>
              <w:t xml:space="preserve">: </w:t>
            </w:r>
          </w:p>
          <w:p w:rsidR="00676F4F" w:rsidRPr="00676F4F" w:rsidRDefault="00676F4F" w:rsidP="00653F00">
            <w:pPr>
              <w:pStyle w:val="Normal1"/>
              <w:numPr>
                <w:ilvl w:val="0"/>
                <w:numId w:val="7"/>
              </w:numPr>
              <w:ind w:hanging="360"/>
              <w:contextualSpacing/>
              <w:rPr>
                <w:rFonts w:ascii="Times New Roman" w:hAnsi="Times New Roman" w:cs="Times New Roman"/>
                <w:color w:val="000000" w:themeColor="text1"/>
                <w:sz w:val="20"/>
                <w:szCs w:val="20"/>
              </w:rPr>
            </w:pPr>
            <w:r w:rsidRPr="00653F00">
              <w:rPr>
                <w:rFonts w:ascii="Times New Roman" w:hAnsi="Times New Roman" w:cs="Times New Roman"/>
                <w:color w:val="000000" w:themeColor="text1"/>
                <w:sz w:val="20"/>
                <w:szCs w:val="20"/>
              </w:rPr>
              <w:t>Rational expressions can be written in different forms</w:t>
            </w:r>
            <w:r w:rsidR="008A0C35">
              <w:rPr>
                <w:rFonts w:ascii="Times New Roman" w:hAnsi="Times New Roman" w:cs="Times New Roman"/>
                <w:color w:val="000000" w:themeColor="text1"/>
                <w:sz w:val="20"/>
                <w:szCs w:val="20"/>
              </w:rPr>
              <w:t>.</w:t>
            </w:r>
          </w:p>
          <w:p w:rsidR="00676F4F" w:rsidRPr="00653F00" w:rsidRDefault="00676F4F" w:rsidP="00653F00">
            <w:pPr>
              <w:pStyle w:val="Normal1"/>
              <w:rPr>
                <w:rFonts w:ascii="Times New Roman" w:hAnsi="Times New Roman" w:cs="Times New Roman"/>
                <w:sz w:val="20"/>
                <w:szCs w:val="20"/>
              </w:rPr>
            </w:pPr>
            <w:r w:rsidRPr="00653F00">
              <w:rPr>
                <w:rFonts w:ascii="Times New Roman" w:hAnsi="Times New Roman" w:cs="Times New Roman"/>
                <w:sz w:val="20"/>
                <w:szCs w:val="20"/>
              </w:rPr>
              <w:t>Students are able to:</w:t>
            </w:r>
          </w:p>
          <w:p w:rsidR="00676F4F" w:rsidRPr="00653F00" w:rsidRDefault="00676F4F" w:rsidP="00653F00">
            <w:pPr>
              <w:pStyle w:val="Normal1"/>
              <w:numPr>
                <w:ilvl w:val="0"/>
                <w:numId w:val="1"/>
              </w:numPr>
              <w:ind w:hanging="360"/>
              <w:contextualSpacing/>
              <w:rPr>
                <w:rFonts w:ascii="Times New Roman" w:hAnsi="Times New Roman" w:cs="Times New Roman"/>
                <w:color w:val="000000" w:themeColor="text1"/>
                <w:sz w:val="20"/>
                <w:szCs w:val="20"/>
              </w:rPr>
            </w:pPr>
            <w:r w:rsidRPr="00653F00">
              <w:rPr>
                <w:rFonts w:ascii="Times New Roman" w:hAnsi="Times New Roman" w:cs="Times New Roman"/>
                <w:sz w:val="20"/>
                <w:szCs w:val="20"/>
              </w:rPr>
              <w:t xml:space="preserve">write </w:t>
            </w:r>
            <w:r w:rsidRPr="00653F00">
              <w:rPr>
                <w:rFonts w:ascii="Times New Roman" w:hAnsi="Times New Roman" w:cs="Times New Roman"/>
                <w:i/>
                <w:iCs/>
                <w:sz w:val="20"/>
                <w:szCs w:val="20"/>
              </w:rPr>
              <w:t>a</w:t>
            </w:r>
            <w:r w:rsidRPr="00653F00">
              <w:rPr>
                <w:rFonts w:ascii="Times New Roman" w:hAnsi="Times New Roman" w:cs="Times New Roman"/>
                <w:sz w:val="20"/>
                <w:szCs w:val="20"/>
              </w:rPr>
              <w:t>(</w:t>
            </w:r>
            <w:r w:rsidRPr="00653F00">
              <w:rPr>
                <w:rFonts w:ascii="Times New Roman" w:hAnsi="Times New Roman" w:cs="Times New Roman"/>
                <w:i/>
                <w:iCs/>
                <w:sz w:val="20"/>
                <w:szCs w:val="20"/>
              </w:rPr>
              <w:t>x</w:t>
            </w:r>
            <w:r w:rsidRPr="00653F00">
              <w:rPr>
                <w:rFonts w:ascii="Times New Roman" w:hAnsi="Times New Roman" w:cs="Times New Roman"/>
                <w:sz w:val="20"/>
                <w:szCs w:val="20"/>
              </w:rPr>
              <w:t>)/</w:t>
            </w:r>
            <w:r w:rsidRPr="00653F00">
              <w:rPr>
                <w:rFonts w:ascii="Times New Roman" w:hAnsi="Times New Roman" w:cs="Times New Roman"/>
                <w:i/>
                <w:iCs/>
                <w:sz w:val="20"/>
                <w:szCs w:val="20"/>
              </w:rPr>
              <w:t>b</w:t>
            </w:r>
            <w:r w:rsidRPr="00653F00">
              <w:rPr>
                <w:rFonts w:ascii="Times New Roman" w:hAnsi="Times New Roman" w:cs="Times New Roman"/>
                <w:sz w:val="20"/>
                <w:szCs w:val="20"/>
              </w:rPr>
              <w:t>(</w:t>
            </w:r>
            <w:r w:rsidRPr="00653F00">
              <w:rPr>
                <w:rFonts w:ascii="Times New Roman" w:hAnsi="Times New Roman" w:cs="Times New Roman"/>
                <w:i/>
                <w:iCs/>
                <w:sz w:val="20"/>
                <w:szCs w:val="20"/>
              </w:rPr>
              <w:t>x</w:t>
            </w:r>
            <w:r w:rsidRPr="00653F00">
              <w:rPr>
                <w:rFonts w:ascii="Times New Roman" w:hAnsi="Times New Roman" w:cs="Times New Roman"/>
                <w:sz w:val="20"/>
                <w:szCs w:val="20"/>
              </w:rPr>
              <w:t xml:space="preserve">) in the form </w:t>
            </w:r>
            <w:r w:rsidRPr="00653F00">
              <w:rPr>
                <w:rFonts w:ascii="Times New Roman" w:hAnsi="Times New Roman" w:cs="Times New Roman"/>
                <w:i/>
                <w:iCs/>
                <w:sz w:val="20"/>
                <w:szCs w:val="20"/>
              </w:rPr>
              <w:t>q</w:t>
            </w:r>
            <w:r w:rsidRPr="00653F00">
              <w:rPr>
                <w:rFonts w:ascii="Times New Roman" w:hAnsi="Times New Roman" w:cs="Times New Roman"/>
                <w:sz w:val="20"/>
                <w:szCs w:val="20"/>
              </w:rPr>
              <w:t>(</w:t>
            </w:r>
            <w:r w:rsidRPr="00653F00">
              <w:rPr>
                <w:rFonts w:ascii="Times New Roman" w:hAnsi="Times New Roman" w:cs="Times New Roman"/>
                <w:i/>
                <w:iCs/>
                <w:sz w:val="20"/>
                <w:szCs w:val="20"/>
              </w:rPr>
              <w:t>x</w:t>
            </w:r>
            <w:r w:rsidRPr="00653F00">
              <w:rPr>
                <w:rFonts w:ascii="Times New Roman" w:hAnsi="Times New Roman" w:cs="Times New Roman"/>
                <w:sz w:val="20"/>
                <w:szCs w:val="20"/>
              </w:rPr>
              <w:t xml:space="preserve">) + </w:t>
            </w:r>
            <w:r w:rsidRPr="00653F00">
              <w:rPr>
                <w:rFonts w:ascii="Times New Roman" w:hAnsi="Times New Roman" w:cs="Times New Roman"/>
                <w:i/>
                <w:iCs/>
                <w:sz w:val="20"/>
                <w:szCs w:val="20"/>
              </w:rPr>
              <w:t>r</w:t>
            </w:r>
            <w:r w:rsidRPr="00653F00">
              <w:rPr>
                <w:rFonts w:ascii="Times New Roman" w:hAnsi="Times New Roman" w:cs="Times New Roman"/>
                <w:sz w:val="20"/>
                <w:szCs w:val="20"/>
              </w:rPr>
              <w:t>(</w:t>
            </w:r>
            <w:r w:rsidRPr="00653F00">
              <w:rPr>
                <w:rFonts w:ascii="Times New Roman" w:hAnsi="Times New Roman" w:cs="Times New Roman"/>
                <w:i/>
                <w:iCs/>
                <w:sz w:val="20"/>
                <w:szCs w:val="20"/>
              </w:rPr>
              <w:t>x</w:t>
            </w:r>
            <w:r w:rsidRPr="00653F00">
              <w:rPr>
                <w:rFonts w:ascii="Times New Roman" w:hAnsi="Times New Roman" w:cs="Times New Roman"/>
                <w:sz w:val="20"/>
                <w:szCs w:val="20"/>
              </w:rPr>
              <w:t>)/</w:t>
            </w:r>
            <w:r w:rsidRPr="00653F00">
              <w:rPr>
                <w:rFonts w:ascii="Times New Roman" w:hAnsi="Times New Roman" w:cs="Times New Roman"/>
                <w:i/>
                <w:iCs/>
                <w:sz w:val="20"/>
                <w:szCs w:val="20"/>
              </w:rPr>
              <w:t>b</w:t>
            </w:r>
            <w:r w:rsidRPr="00653F00">
              <w:rPr>
                <w:rFonts w:ascii="Times New Roman" w:hAnsi="Times New Roman" w:cs="Times New Roman"/>
                <w:sz w:val="20"/>
                <w:szCs w:val="20"/>
              </w:rPr>
              <w:t>(</w:t>
            </w:r>
            <w:r w:rsidRPr="00653F00">
              <w:rPr>
                <w:rFonts w:ascii="Times New Roman" w:hAnsi="Times New Roman" w:cs="Times New Roman"/>
                <w:i/>
                <w:iCs/>
                <w:sz w:val="20"/>
                <w:szCs w:val="20"/>
              </w:rPr>
              <w:t>x</w:t>
            </w:r>
            <w:r w:rsidRPr="00653F00">
              <w:rPr>
                <w:rFonts w:ascii="Times New Roman" w:hAnsi="Times New Roman" w:cs="Times New Roman"/>
                <w:sz w:val="20"/>
                <w:szCs w:val="20"/>
              </w:rPr>
              <w:t xml:space="preserve">), where </w:t>
            </w:r>
            <w:r w:rsidRPr="00653F00">
              <w:rPr>
                <w:rFonts w:ascii="Times New Roman" w:hAnsi="Times New Roman" w:cs="Times New Roman"/>
                <w:i/>
                <w:iCs/>
                <w:sz w:val="20"/>
                <w:szCs w:val="20"/>
              </w:rPr>
              <w:t>a</w:t>
            </w:r>
            <w:r w:rsidRPr="00653F00">
              <w:rPr>
                <w:rFonts w:ascii="Times New Roman" w:hAnsi="Times New Roman" w:cs="Times New Roman"/>
                <w:sz w:val="20"/>
                <w:szCs w:val="20"/>
              </w:rPr>
              <w:t>(</w:t>
            </w:r>
            <w:r w:rsidRPr="00653F00">
              <w:rPr>
                <w:rFonts w:ascii="Times New Roman" w:hAnsi="Times New Roman" w:cs="Times New Roman"/>
                <w:i/>
                <w:iCs/>
                <w:sz w:val="20"/>
                <w:szCs w:val="20"/>
              </w:rPr>
              <w:t>x</w:t>
            </w:r>
            <w:r w:rsidRPr="00653F00">
              <w:rPr>
                <w:rFonts w:ascii="Times New Roman" w:hAnsi="Times New Roman" w:cs="Times New Roman"/>
                <w:sz w:val="20"/>
                <w:szCs w:val="20"/>
              </w:rPr>
              <w:t xml:space="preserve">), </w:t>
            </w:r>
            <w:r w:rsidRPr="00653F00">
              <w:rPr>
                <w:rFonts w:ascii="Times New Roman" w:hAnsi="Times New Roman" w:cs="Times New Roman"/>
                <w:i/>
                <w:iCs/>
                <w:sz w:val="20"/>
                <w:szCs w:val="20"/>
              </w:rPr>
              <w:t>b</w:t>
            </w:r>
            <w:r w:rsidRPr="00653F00">
              <w:rPr>
                <w:rFonts w:ascii="Times New Roman" w:hAnsi="Times New Roman" w:cs="Times New Roman"/>
                <w:sz w:val="20"/>
                <w:szCs w:val="20"/>
              </w:rPr>
              <w:t>(</w:t>
            </w:r>
            <w:r w:rsidRPr="00653F00">
              <w:rPr>
                <w:rFonts w:ascii="Times New Roman" w:hAnsi="Times New Roman" w:cs="Times New Roman"/>
                <w:i/>
                <w:iCs/>
                <w:sz w:val="20"/>
                <w:szCs w:val="20"/>
              </w:rPr>
              <w:t>x</w:t>
            </w:r>
            <w:r w:rsidRPr="00653F00">
              <w:rPr>
                <w:rFonts w:ascii="Times New Roman" w:hAnsi="Times New Roman" w:cs="Times New Roman"/>
                <w:sz w:val="20"/>
                <w:szCs w:val="20"/>
              </w:rPr>
              <w:t xml:space="preserve">), </w:t>
            </w:r>
            <w:r w:rsidRPr="00653F00">
              <w:rPr>
                <w:rFonts w:ascii="Times New Roman" w:hAnsi="Times New Roman" w:cs="Times New Roman"/>
                <w:i/>
                <w:iCs/>
                <w:sz w:val="20"/>
                <w:szCs w:val="20"/>
              </w:rPr>
              <w:t>q</w:t>
            </w:r>
            <w:r w:rsidRPr="00653F00">
              <w:rPr>
                <w:rFonts w:ascii="Times New Roman" w:hAnsi="Times New Roman" w:cs="Times New Roman"/>
                <w:sz w:val="20"/>
                <w:szCs w:val="20"/>
              </w:rPr>
              <w:t>(</w:t>
            </w:r>
            <w:r w:rsidRPr="00653F00">
              <w:rPr>
                <w:rFonts w:ascii="Times New Roman" w:hAnsi="Times New Roman" w:cs="Times New Roman"/>
                <w:i/>
                <w:iCs/>
                <w:sz w:val="20"/>
                <w:szCs w:val="20"/>
              </w:rPr>
              <w:t>x</w:t>
            </w:r>
            <w:r w:rsidRPr="00653F00">
              <w:rPr>
                <w:rFonts w:ascii="Times New Roman" w:hAnsi="Times New Roman" w:cs="Times New Roman"/>
                <w:sz w:val="20"/>
                <w:szCs w:val="20"/>
              </w:rPr>
              <w:t xml:space="preserve">), and </w:t>
            </w:r>
            <w:r w:rsidRPr="00653F00">
              <w:rPr>
                <w:rFonts w:ascii="Times New Roman" w:hAnsi="Times New Roman" w:cs="Times New Roman"/>
                <w:i/>
                <w:iCs/>
                <w:sz w:val="20"/>
                <w:szCs w:val="20"/>
              </w:rPr>
              <w:t>r</w:t>
            </w:r>
            <w:r w:rsidRPr="00653F00">
              <w:rPr>
                <w:rFonts w:ascii="Times New Roman" w:hAnsi="Times New Roman" w:cs="Times New Roman"/>
                <w:sz w:val="20"/>
                <w:szCs w:val="20"/>
              </w:rPr>
              <w:t>(</w:t>
            </w:r>
            <w:r w:rsidRPr="00653F00">
              <w:rPr>
                <w:rFonts w:ascii="Times New Roman" w:hAnsi="Times New Roman" w:cs="Times New Roman"/>
                <w:i/>
                <w:iCs/>
                <w:sz w:val="20"/>
                <w:szCs w:val="20"/>
              </w:rPr>
              <w:t>x</w:t>
            </w:r>
            <w:r w:rsidRPr="00653F00">
              <w:rPr>
                <w:rFonts w:ascii="Times New Roman" w:hAnsi="Times New Roman" w:cs="Times New Roman"/>
                <w:sz w:val="20"/>
                <w:szCs w:val="20"/>
              </w:rPr>
              <w:t xml:space="preserve">) are polynomials with the degree of </w:t>
            </w:r>
            <w:r w:rsidRPr="00653F00">
              <w:rPr>
                <w:rFonts w:ascii="Times New Roman" w:hAnsi="Times New Roman" w:cs="Times New Roman"/>
                <w:i/>
                <w:iCs/>
                <w:sz w:val="20"/>
                <w:szCs w:val="20"/>
              </w:rPr>
              <w:t>r</w:t>
            </w:r>
            <w:r w:rsidRPr="00653F00">
              <w:rPr>
                <w:rFonts w:ascii="Times New Roman" w:hAnsi="Times New Roman" w:cs="Times New Roman"/>
                <w:sz w:val="20"/>
                <w:szCs w:val="20"/>
              </w:rPr>
              <w:t>(</w:t>
            </w:r>
            <w:r w:rsidRPr="00653F00">
              <w:rPr>
                <w:rFonts w:ascii="Times New Roman" w:hAnsi="Times New Roman" w:cs="Times New Roman"/>
                <w:i/>
                <w:iCs/>
                <w:sz w:val="20"/>
                <w:szCs w:val="20"/>
              </w:rPr>
              <w:t>x</w:t>
            </w:r>
            <w:r w:rsidRPr="00653F00">
              <w:rPr>
                <w:rFonts w:ascii="Times New Roman" w:hAnsi="Times New Roman" w:cs="Times New Roman"/>
                <w:sz w:val="20"/>
                <w:szCs w:val="20"/>
              </w:rPr>
              <w:t xml:space="preserve">) less than the degree of </w:t>
            </w:r>
            <w:r w:rsidRPr="00653F00">
              <w:rPr>
                <w:rFonts w:ascii="Times New Roman" w:hAnsi="Times New Roman" w:cs="Times New Roman"/>
                <w:i/>
                <w:iCs/>
                <w:sz w:val="20"/>
                <w:szCs w:val="20"/>
              </w:rPr>
              <w:t>b</w:t>
            </w:r>
            <w:r w:rsidRPr="00653F00">
              <w:rPr>
                <w:rFonts w:ascii="Times New Roman" w:hAnsi="Times New Roman" w:cs="Times New Roman"/>
                <w:sz w:val="20"/>
                <w:szCs w:val="20"/>
              </w:rPr>
              <w:t>(</w:t>
            </w:r>
            <w:r w:rsidRPr="00653F00">
              <w:rPr>
                <w:rFonts w:ascii="Times New Roman" w:hAnsi="Times New Roman" w:cs="Times New Roman"/>
                <w:i/>
                <w:iCs/>
                <w:sz w:val="20"/>
                <w:szCs w:val="20"/>
              </w:rPr>
              <w:t>x</w:t>
            </w:r>
            <w:r w:rsidRPr="00653F00">
              <w:rPr>
                <w:rFonts w:ascii="Times New Roman" w:hAnsi="Times New Roman" w:cs="Times New Roman"/>
                <w:sz w:val="20"/>
                <w:szCs w:val="20"/>
              </w:rPr>
              <w:t>)</w:t>
            </w:r>
            <w:r w:rsidR="008A0C35">
              <w:rPr>
                <w:rFonts w:ascii="Times New Roman" w:hAnsi="Times New Roman" w:cs="Times New Roman"/>
                <w:sz w:val="20"/>
                <w:szCs w:val="20"/>
              </w:rPr>
              <w:t>.</w:t>
            </w:r>
          </w:p>
          <w:p w:rsidR="00676F4F" w:rsidRPr="00653F00" w:rsidRDefault="00676F4F" w:rsidP="00653F00">
            <w:pPr>
              <w:pStyle w:val="Normal1"/>
              <w:numPr>
                <w:ilvl w:val="0"/>
                <w:numId w:val="1"/>
              </w:numPr>
              <w:ind w:hanging="360"/>
              <w:contextualSpacing/>
              <w:rPr>
                <w:rFonts w:ascii="Times New Roman" w:hAnsi="Times New Roman" w:cs="Times New Roman"/>
                <w:color w:val="000000" w:themeColor="text1"/>
                <w:sz w:val="20"/>
                <w:szCs w:val="20"/>
              </w:rPr>
            </w:pPr>
            <w:r w:rsidRPr="00653F00">
              <w:rPr>
                <w:rFonts w:ascii="Times New Roman" w:hAnsi="Times New Roman" w:cs="Times New Roman"/>
                <w:color w:val="000000" w:themeColor="text1"/>
                <w:sz w:val="20"/>
                <w:szCs w:val="20"/>
              </w:rPr>
              <w:t xml:space="preserve">use </w:t>
            </w:r>
            <w:r w:rsidR="008A0C35">
              <w:rPr>
                <w:rFonts w:ascii="Times New Roman" w:hAnsi="Times New Roman" w:cs="Times New Roman"/>
                <w:color w:val="000000" w:themeColor="text1"/>
                <w:sz w:val="20"/>
                <w:szCs w:val="20"/>
              </w:rPr>
              <w:t xml:space="preserve">inspection, </w:t>
            </w:r>
            <w:r w:rsidRPr="00653F00">
              <w:rPr>
                <w:rFonts w:ascii="Times New Roman" w:hAnsi="Times New Roman" w:cs="Times New Roman"/>
                <w:color w:val="000000" w:themeColor="text1"/>
                <w:sz w:val="20"/>
                <w:szCs w:val="20"/>
              </w:rPr>
              <w:t xml:space="preserve">factoring </w:t>
            </w:r>
            <w:r w:rsidR="008A0C35">
              <w:rPr>
                <w:rFonts w:ascii="Times New Roman" w:hAnsi="Times New Roman" w:cs="Times New Roman"/>
                <w:color w:val="000000" w:themeColor="text1"/>
                <w:sz w:val="20"/>
                <w:szCs w:val="20"/>
              </w:rPr>
              <w:t xml:space="preserve">and long division </w:t>
            </w:r>
            <w:r w:rsidRPr="00653F00">
              <w:rPr>
                <w:rFonts w:ascii="Times New Roman" w:hAnsi="Times New Roman" w:cs="Times New Roman"/>
                <w:color w:val="000000" w:themeColor="text1"/>
                <w:sz w:val="20"/>
                <w:szCs w:val="20"/>
              </w:rPr>
              <w:t>to rewrite rational expressions</w:t>
            </w:r>
            <w:r w:rsidR="008A0C35">
              <w:rPr>
                <w:rFonts w:ascii="Times New Roman" w:hAnsi="Times New Roman" w:cs="Times New Roman"/>
                <w:color w:val="000000" w:themeColor="text1"/>
                <w:sz w:val="20"/>
                <w:szCs w:val="20"/>
              </w:rPr>
              <w:t>.</w:t>
            </w:r>
          </w:p>
          <w:p w:rsidR="00676F4F" w:rsidRPr="00653F00" w:rsidRDefault="00676F4F" w:rsidP="00653F00">
            <w:pPr>
              <w:pStyle w:val="Normal1"/>
              <w:numPr>
                <w:ilvl w:val="0"/>
                <w:numId w:val="1"/>
              </w:numPr>
              <w:ind w:hanging="360"/>
              <w:contextualSpacing/>
              <w:rPr>
                <w:rFonts w:ascii="Times New Roman" w:hAnsi="Times New Roman" w:cs="Times New Roman"/>
                <w:color w:val="000000" w:themeColor="text1"/>
                <w:sz w:val="20"/>
                <w:szCs w:val="20"/>
              </w:rPr>
            </w:pPr>
            <w:r w:rsidRPr="00653F00">
              <w:rPr>
                <w:rFonts w:ascii="Times New Roman" w:hAnsi="Times New Roman" w:cs="Times New Roman"/>
                <w:color w:val="000000" w:themeColor="text1"/>
                <w:sz w:val="20"/>
                <w:szCs w:val="20"/>
              </w:rPr>
              <w:t>use technology to rewrite rational expressions for more complicated cases</w:t>
            </w:r>
            <w:r w:rsidR="008A0C35">
              <w:rPr>
                <w:rFonts w:ascii="Times New Roman" w:hAnsi="Times New Roman" w:cs="Times New Roman"/>
                <w:color w:val="000000" w:themeColor="text1"/>
                <w:sz w:val="20"/>
                <w:szCs w:val="20"/>
              </w:rPr>
              <w:t>.</w:t>
            </w:r>
          </w:p>
          <w:p w:rsidR="00676F4F" w:rsidRPr="00653F00" w:rsidRDefault="00676F4F" w:rsidP="00653F00">
            <w:pPr>
              <w:pStyle w:val="Normal1"/>
              <w:rPr>
                <w:rFonts w:ascii="Times New Roman" w:hAnsi="Times New Roman" w:cs="Times New Roman"/>
                <w:sz w:val="20"/>
                <w:szCs w:val="20"/>
              </w:rPr>
            </w:pPr>
          </w:p>
          <w:p w:rsidR="00676F4F" w:rsidRPr="00653F00" w:rsidRDefault="00676F4F" w:rsidP="008D3585">
            <w:pPr>
              <w:pStyle w:val="Normal1"/>
              <w:ind w:left="1415" w:hanging="1415"/>
              <w:rPr>
                <w:rFonts w:ascii="Times New Roman" w:hAnsi="Times New Roman" w:cs="Times New Roman"/>
                <w:sz w:val="20"/>
                <w:szCs w:val="20"/>
              </w:rPr>
            </w:pPr>
            <w:r w:rsidRPr="00653F00">
              <w:rPr>
                <w:rFonts w:ascii="Times New Roman" w:hAnsi="Times New Roman" w:cs="Times New Roman"/>
                <w:sz w:val="20"/>
                <w:szCs w:val="20"/>
              </w:rPr>
              <w:t>Learning Goal 5: Rewrite simple rational expressions in different forms using inspection, long division, or, for the more complicated exam</w:t>
            </w:r>
            <w:r w:rsidR="00687F52">
              <w:rPr>
                <w:rFonts w:ascii="Times New Roman" w:hAnsi="Times New Roman" w:cs="Times New Roman"/>
                <w:sz w:val="20"/>
                <w:szCs w:val="20"/>
              </w:rPr>
              <w:t xml:space="preserve">ples, a computer algebra </w:t>
            </w:r>
            <w:r w:rsidR="00687F52">
              <w:rPr>
                <w:rFonts w:ascii="Times New Roman" w:hAnsi="Times New Roman" w:cs="Times New Roman"/>
                <w:sz w:val="20"/>
                <w:szCs w:val="20"/>
              </w:rPr>
              <w:lastRenderedPageBreak/>
              <w:t>system</w:t>
            </w:r>
            <w:r w:rsidR="008A0C35">
              <w:rPr>
                <w:rFonts w:ascii="Times New Roman" w:hAnsi="Times New Roman" w:cs="Times New Roman"/>
                <w:sz w:val="20"/>
                <w:szCs w:val="20"/>
              </w:rPr>
              <w:t>.</w:t>
            </w:r>
          </w:p>
        </w:tc>
      </w:tr>
      <w:tr w:rsidR="00687F52" w:rsidRPr="00653F00" w:rsidTr="00187DC7">
        <w:trPr>
          <w:trHeight w:val="548"/>
        </w:trPr>
        <w:tc>
          <w:tcPr>
            <w:tcW w:w="3555" w:type="dxa"/>
            <w:tcBorders>
              <w:bottom w:val="single" w:sz="4" w:space="0" w:color="000000"/>
            </w:tcBorders>
            <w:shd w:val="clear" w:color="auto" w:fill="FFFFFF"/>
          </w:tcPr>
          <w:p w:rsidR="00687F52" w:rsidRPr="00687F52" w:rsidRDefault="00687F52" w:rsidP="00687F52">
            <w:pPr>
              <w:pStyle w:val="ListParagraph"/>
              <w:numPr>
                <w:ilvl w:val="0"/>
                <w:numId w:val="10"/>
              </w:numPr>
              <w:ind w:left="319"/>
              <w:rPr>
                <w:rFonts w:ascii="Times New Roman" w:hAnsi="Times New Roman" w:cs="Times New Roman"/>
                <w:sz w:val="20"/>
                <w:szCs w:val="20"/>
              </w:rPr>
            </w:pPr>
            <w:r w:rsidRPr="00653F00">
              <w:rPr>
                <w:rFonts w:ascii="Times New Roman" w:hAnsi="Times New Roman" w:cs="Times New Roman"/>
                <w:sz w:val="20"/>
                <w:szCs w:val="20"/>
              </w:rPr>
              <w:lastRenderedPageBreak/>
              <w:t>A.REI.A.2. Solve simple rational and radical equations in one variable, and give examples showing how extraneous solutions may arise</w:t>
            </w:r>
            <w:r>
              <w:rPr>
                <w:rFonts w:ascii="Times New Roman" w:hAnsi="Times New Roman" w:cs="Times New Roman"/>
                <w:sz w:val="20"/>
                <w:szCs w:val="20"/>
              </w:rPr>
              <w:t>.</w:t>
            </w:r>
          </w:p>
          <w:p w:rsidR="00687F52" w:rsidRPr="00687F52" w:rsidRDefault="00687F52" w:rsidP="00653F00">
            <w:pPr>
              <w:pStyle w:val="ListParagraph"/>
              <w:numPr>
                <w:ilvl w:val="0"/>
                <w:numId w:val="10"/>
              </w:numPr>
              <w:ind w:left="319"/>
              <w:rPr>
                <w:rFonts w:ascii="Times New Roman" w:hAnsi="Times New Roman" w:cs="Times New Roman"/>
                <w:sz w:val="20"/>
                <w:szCs w:val="20"/>
              </w:rPr>
            </w:pPr>
            <w:r w:rsidRPr="00653F00">
              <w:rPr>
                <w:rFonts w:ascii="Times New Roman" w:hAnsi="Times New Roman" w:cs="Times New Roman"/>
                <w:sz w:val="20"/>
                <w:szCs w:val="20"/>
              </w:rPr>
              <w:t>A.REI.A.1. Explain each step in solving a simple equation as following from the equality of numbers asserted at the previous step, starting from the assumption that the original equation has a solution. Construct a viable argument to justify a solution method.</w:t>
            </w:r>
          </w:p>
          <w:p w:rsidR="00687F52" w:rsidRPr="00687F52" w:rsidRDefault="00687F52" w:rsidP="00653F00">
            <w:pPr>
              <w:pStyle w:val="ListParagraph"/>
              <w:numPr>
                <w:ilvl w:val="0"/>
                <w:numId w:val="11"/>
              </w:numPr>
              <w:ind w:left="319"/>
              <w:rPr>
                <w:rFonts w:ascii="Times New Roman" w:hAnsi="Times New Roman" w:cs="Times New Roman"/>
                <w:sz w:val="20"/>
                <w:szCs w:val="20"/>
              </w:rPr>
            </w:pPr>
            <w:r w:rsidRPr="00653F00">
              <w:rPr>
                <w:rFonts w:ascii="Times New Roman" w:eastAsia="Times New Roman" w:hAnsi="Times New Roman" w:cs="Times New Roman"/>
                <w:sz w:val="20"/>
                <w:szCs w:val="20"/>
              </w:rPr>
              <w:t xml:space="preserve">A.CED.A.1 Create equations and inequalities in one variable and use them to solve problems. </w:t>
            </w:r>
            <w:r w:rsidRPr="00653F00">
              <w:rPr>
                <w:rFonts w:ascii="Times New Roman" w:eastAsia="Times New Roman" w:hAnsi="Times New Roman" w:cs="Times New Roman"/>
                <w:i/>
                <w:iCs/>
                <w:sz w:val="20"/>
                <w:szCs w:val="20"/>
              </w:rPr>
              <w:t>Include equations arising from linear and quadratic functions, and simple rational and exponential functions</w:t>
            </w:r>
            <w:r w:rsidRPr="00653F00">
              <w:rPr>
                <w:rFonts w:ascii="Times New Roman" w:eastAsia="Times New Roman" w:hAnsi="Times New Roman" w:cs="Times New Roman"/>
                <w:sz w:val="20"/>
                <w:szCs w:val="20"/>
              </w:rPr>
              <w:t>.</w:t>
            </w:r>
          </w:p>
        </w:tc>
        <w:tc>
          <w:tcPr>
            <w:tcW w:w="3555" w:type="dxa"/>
            <w:tcBorders>
              <w:bottom w:val="single" w:sz="4" w:space="0" w:color="000000"/>
            </w:tcBorders>
            <w:shd w:val="clear" w:color="auto" w:fill="FFFFFF"/>
          </w:tcPr>
          <w:p w:rsidR="00687F52" w:rsidRPr="00653F00" w:rsidRDefault="00687F52" w:rsidP="00653F00">
            <w:pPr>
              <w:pStyle w:val="Normal1"/>
              <w:rPr>
                <w:rFonts w:ascii="Times New Roman" w:hAnsi="Times New Roman" w:cs="Times New Roman"/>
                <w:color w:val="auto"/>
                <w:sz w:val="20"/>
                <w:szCs w:val="20"/>
              </w:rPr>
            </w:pPr>
            <w:r>
              <w:rPr>
                <w:rFonts w:ascii="Times New Roman" w:hAnsi="Times New Roman" w:cs="Times New Roman"/>
                <w:color w:val="auto"/>
                <w:sz w:val="20"/>
                <w:szCs w:val="20"/>
              </w:rPr>
              <w:t>MP.2</w:t>
            </w:r>
            <w:r w:rsidRPr="00653F00">
              <w:rPr>
                <w:rFonts w:ascii="Times New Roman" w:hAnsi="Times New Roman" w:cs="Times New Roman"/>
                <w:color w:val="auto"/>
                <w:sz w:val="20"/>
                <w:szCs w:val="20"/>
              </w:rPr>
              <w:t xml:space="preserve"> Reason abstractly and quantitatively. </w:t>
            </w:r>
          </w:p>
          <w:p w:rsidR="00687F52" w:rsidRPr="00653F00" w:rsidRDefault="00687F52" w:rsidP="00653F00">
            <w:pPr>
              <w:pStyle w:val="Normal1"/>
              <w:rPr>
                <w:rFonts w:ascii="Times New Roman" w:hAnsi="Times New Roman" w:cs="Times New Roman"/>
                <w:color w:val="auto"/>
                <w:sz w:val="20"/>
                <w:szCs w:val="20"/>
              </w:rPr>
            </w:pPr>
            <w:r w:rsidRPr="00653F00">
              <w:rPr>
                <w:rFonts w:ascii="Times New Roman" w:hAnsi="Times New Roman" w:cs="Times New Roman"/>
                <w:color w:val="auto"/>
                <w:sz w:val="20"/>
                <w:szCs w:val="20"/>
              </w:rPr>
              <w:t>MP.3 Construct viable arguments and critique the reasoning of others.</w:t>
            </w:r>
            <w:r w:rsidRPr="00653F00">
              <w:rPr>
                <w:rFonts w:ascii="Times New Roman" w:hAnsi="Times New Roman" w:cs="Times New Roman"/>
                <w:color w:val="auto"/>
                <w:sz w:val="20"/>
                <w:szCs w:val="20"/>
              </w:rPr>
              <w:br/>
              <w:t>MP.4 Model with mathematics.</w:t>
            </w:r>
          </w:p>
          <w:p w:rsidR="00687F52" w:rsidRPr="00653F00" w:rsidRDefault="00687F52" w:rsidP="00653F00">
            <w:pPr>
              <w:pStyle w:val="Normal1"/>
              <w:rPr>
                <w:rFonts w:ascii="Times New Roman" w:hAnsi="Times New Roman" w:cs="Times New Roman"/>
                <w:sz w:val="20"/>
                <w:szCs w:val="20"/>
              </w:rPr>
            </w:pPr>
            <w:r w:rsidRPr="00653F00">
              <w:rPr>
                <w:rFonts w:ascii="Times New Roman" w:hAnsi="Times New Roman" w:cs="Times New Roman"/>
                <w:color w:val="auto"/>
                <w:sz w:val="20"/>
                <w:szCs w:val="20"/>
              </w:rPr>
              <w:t>MP.6 Attend to precision.</w:t>
            </w:r>
          </w:p>
        </w:tc>
        <w:tc>
          <w:tcPr>
            <w:tcW w:w="7650" w:type="dxa"/>
            <w:shd w:val="clear" w:color="auto" w:fill="FFFFFF"/>
          </w:tcPr>
          <w:p w:rsidR="00687F52" w:rsidRPr="00653F00" w:rsidRDefault="00687F52" w:rsidP="00653F00">
            <w:pPr>
              <w:pStyle w:val="Normal1"/>
              <w:rPr>
                <w:rFonts w:ascii="Times New Roman" w:hAnsi="Times New Roman" w:cs="Times New Roman"/>
                <w:color w:val="auto"/>
                <w:sz w:val="20"/>
                <w:szCs w:val="20"/>
              </w:rPr>
            </w:pPr>
            <w:r>
              <w:rPr>
                <w:rFonts w:ascii="Times New Roman" w:hAnsi="Times New Roman" w:cs="Times New Roman"/>
                <w:color w:val="auto"/>
                <w:sz w:val="20"/>
                <w:szCs w:val="20"/>
              </w:rPr>
              <w:t xml:space="preserve"> Concepts</w:t>
            </w:r>
            <w:r w:rsidRPr="00653F00">
              <w:rPr>
                <w:rFonts w:ascii="Times New Roman" w:hAnsi="Times New Roman" w:cs="Times New Roman"/>
                <w:color w:val="auto"/>
                <w:sz w:val="20"/>
                <w:szCs w:val="20"/>
              </w:rPr>
              <w:t xml:space="preserve">: </w:t>
            </w:r>
          </w:p>
          <w:p w:rsidR="00687F52" w:rsidRPr="00653F00" w:rsidRDefault="00687F52" w:rsidP="00653F00">
            <w:pPr>
              <w:pStyle w:val="Normal1"/>
              <w:numPr>
                <w:ilvl w:val="0"/>
                <w:numId w:val="7"/>
              </w:numPr>
              <w:ind w:hanging="360"/>
              <w:contextualSpacing/>
              <w:rPr>
                <w:rFonts w:ascii="Times New Roman" w:hAnsi="Times New Roman" w:cs="Times New Roman"/>
                <w:color w:val="auto"/>
                <w:sz w:val="20"/>
                <w:szCs w:val="20"/>
              </w:rPr>
            </w:pPr>
            <w:r w:rsidRPr="00653F00">
              <w:rPr>
                <w:rFonts w:ascii="Times New Roman" w:hAnsi="Times New Roman" w:cs="Times New Roman"/>
                <w:color w:val="auto"/>
                <w:sz w:val="20"/>
                <w:szCs w:val="20"/>
              </w:rPr>
              <w:t>Inverse relationship</w:t>
            </w:r>
            <w:r w:rsidR="008A0C35">
              <w:rPr>
                <w:rFonts w:ascii="Times New Roman" w:hAnsi="Times New Roman" w:cs="Times New Roman"/>
                <w:color w:val="auto"/>
                <w:sz w:val="20"/>
                <w:szCs w:val="20"/>
              </w:rPr>
              <w:t>s exist</w:t>
            </w:r>
            <w:r w:rsidRPr="00653F00">
              <w:rPr>
                <w:rFonts w:ascii="Times New Roman" w:hAnsi="Times New Roman" w:cs="Times New Roman"/>
                <w:color w:val="auto"/>
                <w:sz w:val="20"/>
                <w:szCs w:val="20"/>
              </w:rPr>
              <w:t xml:space="preserve"> between roots and powers</w:t>
            </w:r>
            <w:r w:rsidR="008A0C35">
              <w:rPr>
                <w:rFonts w:ascii="Times New Roman" w:hAnsi="Times New Roman" w:cs="Times New Roman"/>
                <w:color w:val="auto"/>
                <w:sz w:val="20"/>
                <w:szCs w:val="20"/>
              </w:rPr>
              <w:t>.</w:t>
            </w:r>
          </w:p>
          <w:p w:rsidR="00687F52" w:rsidRPr="00687F52" w:rsidRDefault="00687F52" w:rsidP="00653F00">
            <w:pPr>
              <w:pStyle w:val="Normal1"/>
              <w:numPr>
                <w:ilvl w:val="0"/>
                <w:numId w:val="7"/>
              </w:numPr>
              <w:ind w:hanging="360"/>
              <w:contextualSpacing/>
              <w:rPr>
                <w:rFonts w:ascii="Times New Roman" w:hAnsi="Times New Roman" w:cs="Times New Roman"/>
                <w:color w:val="auto"/>
                <w:sz w:val="20"/>
                <w:szCs w:val="20"/>
              </w:rPr>
            </w:pPr>
            <w:r>
              <w:rPr>
                <w:rFonts w:ascii="Times New Roman" w:hAnsi="Times New Roman" w:cs="Times New Roman"/>
                <w:color w:val="auto"/>
                <w:sz w:val="20"/>
                <w:szCs w:val="20"/>
              </w:rPr>
              <w:t>Extraneous solutions</w:t>
            </w:r>
            <w:r w:rsidR="008A0C35">
              <w:rPr>
                <w:rFonts w:ascii="Times New Roman" w:hAnsi="Times New Roman" w:cs="Times New Roman"/>
                <w:color w:val="auto"/>
                <w:sz w:val="20"/>
                <w:szCs w:val="20"/>
              </w:rPr>
              <w:t xml:space="preserve"> do not result in true statements.</w:t>
            </w:r>
          </w:p>
          <w:p w:rsidR="00687F52" w:rsidRPr="00653F00" w:rsidRDefault="00687F52" w:rsidP="00653F00">
            <w:pPr>
              <w:pStyle w:val="Normal1"/>
              <w:rPr>
                <w:rFonts w:ascii="Times New Roman" w:hAnsi="Times New Roman" w:cs="Times New Roman"/>
                <w:color w:val="auto"/>
                <w:sz w:val="20"/>
                <w:szCs w:val="20"/>
              </w:rPr>
            </w:pPr>
            <w:r w:rsidRPr="00653F00">
              <w:rPr>
                <w:rFonts w:ascii="Times New Roman" w:hAnsi="Times New Roman" w:cs="Times New Roman"/>
                <w:color w:val="auto"/>
                <w:sz w:val="20"/>
                <w:szCs w:val="20"/>
              </w:rPr>
              <w:t>Students are able to:</w:t>
            </w:r>
          </w:p>
          <w:p w:rsidR="00687F52" w:rsidRPr="00653F00" w:rsidRDefault="00687F52" w:rsidP="00653F00">
            <w:pPr>
              <w:pStyle w:val="Normal1"/>
              <w:numPr>
                <w:ilvl w:val="0"/>
                <w:numId w:val="7"/>
              </w:numPr>
              <w:ind w:hanging="360"/>
              <w:contextualSpacing/>
              <w:rPr>
                <w:rFonts w:ascii="Times New Roman" w:hAnsi="Times New Roman" w:cs="Times New Roman"/>
                <w:color w:val="auto"/>
                <w:sz w:val="20"/>
                <w:szCs w:val="20"/>
              </w:rPr>
            </w:pPr>
            <w:r w:rsidRPr="00653F00">
              <w:rPr>
                <w:rFonts w:ascii="Times New Roman" w:hAnsi="Times New Roman" w:cs="Times New Roman"/>
                <w:color w:val="auto"/>
                <w:sz w:val="20"/>
                <w:szCs w:val="20"/>
              </w:rPr>
              <w:t>use the inverse relation</w:t>
            </w:r>
            <w:r w:rsidR="008A0C35">
              <w:rPr>
                <w:rFonts w:ascii="Times New Roman" w:hAnsi="Times New Roman" w:cs="Times New Roman"/>
                <w:color w:val="auto"/>
                <w:sz w:val="20"/>
                <w:szCs w:val="20"/>
              </w:rPr>
              <w:t>ship between roots and powers when solving</w:t>
            </w:r>
            <w:r w:rsidRPr="00653F00">
              <w:rPr>
                <w:rFonts w:ascii="Times New Roman" w:hAnsi="Times New Roman" w:cs="Times New Roman"/>
                <w:color w:val="auto"/>
                <w:sz w:val="20"/>
                <w:szCs w:val="20"/>
              </w:rPr>
              <w:t xml:space="preserve"> radical equations</w:t>
            </w:r>
            <w:r w:rsidR="008A0C35">
              <w:rPr>
                <w:rFonts w:ascii="Times New Roman" w:hAnsi="Times New Roman" w:cs="Times New Roman"/>
                <w:color w:val="auto"/>
                <w:sz w:val="20"/>
                <w:szCs w:val="20"/>
              </w:rPr>
              <w:t>.</w:t>
            </w:r>
          </w:p>
          <w:p w:rsidR="00687F52" w:rsidRPr="00653F00" w:rsidRDefault="00687F52" w:rsidP="00653F00">
            <w:pPr>
              <w:pStyle w:val="Normal1"/>
              <w:numPr>
                <w:ilvl w:val="0"/>
                <w:numId w:val="7"/>
              </w:numPr>
              <w:ind w:hanging="360"/>
              <w:contextualSpacing/>
              <w:rPr>
                <w:rFonts w:ascii="Times New Roman" w:hAnsi="Times New Roman" w:cs="Times New Roman"/>
                <w:color w:val="auto"/>
                <w:sz w:val="20"/>
                <w:szCs w:val="20"/>
              </w:rPr>
            </w:pPr>
            <w:r w:rsidRPr="00653F00">
              <w:rPr>
                <w:rFonts w:ascii="Times New Roman" w:hAnsi="Times New Roman" w:cs="Times New Roman"/>
                <w:color w:val="auto"/>
                <w:sz w:val="20"/>
                <w:szCs w:val="20"/>
              </w:rPr>
              <w:t>identify any extraneous solutions</w:t>
            </w:r>
            <w:r w:rsidR="008A0C35">
              <w:rPr>
                <w:rFonts w:ascii="Times New Roman" w:hAnsi="Times New Roman" w:cs="Times New Roman"/>
                <w:color w:val="auto"/>
                <w:sz w:val="20"/>
                <w:szCs w:val="20"/>
              </w:rPr>
              <w:t>.</w:t>
            </w:r>
          </w:p>
          <w:p w:rsidR="00687F52" w:rsidRPr="00653F00" w:rsidRDefault="00687F52" w:rsidP="00653F00">
            <w:pPr>
              <w:pStyle w:val="Normal1"/>
              <w:numPr>
                <w:ilvl w:val="0"/>
                <w:numId w:val="7"/>
              </w:numPr>
              <w:ind w:hanging="360"/>
              <w:contextualSpacing/>
              <w:rPr>
                <w:rFonts w:ascii="Times New Roman" w:hAnsi="Times New Roman" w:cs="Times New Roman"/>
                <w:color w:val="auto"/>
                <w:sz w:val="20"/>
                <w:szCs w:val="20"/>
              </w:rPr>
            </w:pPr>
            <w:r w:rsidRPr="00653F00">
              <w:rPr>
                <w:rFonts w:ascii="Times New Roman" w:hAnsi="Times New Roman" w:cs="Times New Roman"/>
                <w:color w:val="auto"/>
                <w:sz w:val="20"/>
                <w:szCs w:val="20"/>
              </w:rPr>
              <w:t>solve simple rational equations in one variable (degree of numerators and denominator is not greater than 2)</w:t>
            </w:r>
            <w:r w:rsidR="008A0C35">
              <w:rPr>
                <w:rFonts w:ascii="Times New Roman" w:hAnsi="Times New Roman" w:cs="Times New Roman"/>
                <w:color w:val="auto"/>
                <w:sz w:val="20"/>
                <w:szCs w:val="20"/>
              </w:rPr>
              <w:t>.</w:t>
            </w:r>
          </w:p>
          <w:p w:rsidR="00687F52" w:rsidRPr="00653F00" w:rsidRDefault="00687F52" w:rsidP="00653F00">
            <w:pPr>
              <w:pStyle w:val="Normal1"/>
              <w:numPr>
                <w:ilvl w:val="0"/>
                <w:numId w:val="7"/>
              </w:numPr>
              <w:ind w:hanging="360"/>
              <w:contextualSpacing/>
              <w:rPr>
                <w:rFonts w:ascii="Times New Roman" w:hAnsi="Times New Roman" w:cs="Times New Roman"/>
                <w:color w:val="auto"/>
                <w:sz w:val="20"/>
                <w:szCs w:val="20"/>
              </w:rPr>
            </w:pPr>
            <w:r w:rsidRPr="00653F00">
              <w:rPr>
                <w:rFonts w:ascii="Times New Roman" w:hAnsi="Times New Roman" w:cs="Times New Roman"/>
                <w:color w:val="auto"/>
                <w:sz w:val="20"/>
                <w:szCs w:val="20"/>
              </w:rPr>
              <w:t>write simple rational equations in one variable and use the rational equation to solve problems</w:t>
            </w:r>
            <w:r w:rsidR="008A0C35">
              <w:rPr>
                <w:rFonts w:ascii="Times New Roman" w:hAnsi="Times New Roman" w:cs="Times New Roman"/>
                <w:color w:val="auto"/>
                <w:sz w:val="20"/>
                <w:szCs w:val="20"/>
              </w:rPr>
              <w:t>.</w:t>
            </w:r>
          </w:p>
          <w:p w:rsidR="00687F52" w:rsidRPr="00653F00" w:rsidRDefault="00687F52" w:rsidP="00653F00">
            <w:pPr>
              <w:pStyle w:val="Normal1"/>
              <w:ind w:left="720"/>
              <w:contextualSpacing/>
              <w:rPr>
                <w:rFonts w:ascii="Times New Roman" w:hAnsi="Times New Roman" w:cs="Times New Roman"/>
                <w:color w:val="auto"/>
                <w:sz w:val="20"/>
                <w:szCs w:val="20"/>
              </w:rPr>
            </w:pPr>
          </w:p>
          <w:p w:rsidR="00687F52" w:rsidRPr="00653F00" w:rsidRDefault="00687F52" w:rsidP="008D3585">
            <w:pPr>
              <w:pStyle w:val="Normal1"/>
              <w:ind w:left="1415" w:hanging="1415"/>
              <w:rPr>
                <w:rFonts w:ascii="Times New Roman" w:hAnsi="Times New Roman" w:cs="Times New Roman"/>
                <w:color w:val="auto"/>
                <w:sz w:val="20"/>
                <w:szCs w:val="20"/>
              </w:rPr>
            </w:pPr>
            <w:r w:rsidRPr="00653F00">
              <w:rPr>
                <w:rFonts w:ascii="Times New Roman" w:hAnsi="Times New Roman" w:cs="Times New Roman"/>
                <w:color w:val="auto"/>
                <w:sz w:val="20"/>
                <w:szCs w:val="20"/>
              </w:rPr>
              <w:t>Learning Goal 6: Solve simple rational and radical equations in one variable, use them to solve problems and show how extraneous s</w:t>
            </w:r>
            <w:r>
              <w:rPr>
                <w:rFonts w:ascii="Times New Roman" w:hAnsi="Times New Roman" w:cs="Times New Roman"/>
                <w:color w:val="auto"/>
                <w:sz w:val="20"/>
                <w:szCs w:val="20"/>
              </w:rPr>
              <w:t>olutions may</w:t>
            </w:r>
            <w:r w:rsidR="008A0C35">
              <w:rPr>
                <w:rFonts w:ascii="Times New Roman" w:hAnsi="Times New Roman" w:cs="Times New Roman"/>
                <w:color w:val="auto"/>
                <w:sz w:val="20"/>
                <w:szCs w:val="20"/>
              </w:rPr>
              <w:t xml:space="preserve"> arise.  C</w:t>
            </w:r>
            <w:r w:rsidRPr="00653F00">
              <w:rPr>
                <w:rFonts w:ascii="Times New Roman" w:hAnsi="Times New Roman" w:cs="Times New Roman"/>
                <w:color w:val="auto"/>
                <w:sz w:val="20"/>
                <w:szCs w:val="20"/>
              </w:rPr>
              <w:t xml:space="preserve">reate simple rational equations in one variable </w:t>
            </w:r>
            <w:r>
              <w:rPr>
                <w:rFonts w:ascii="Times New Roman" w:hAnsi="Times New Roman" w:cs="Times New Roman"/>
                <w:color w:val="auto"/>
                <w:sz w:val="20"/>
                <w:szCs w:val="20"/>
              </w:rPr>
              <w:t>and use them to solve problems</w:t>
            </w:r>
            <w:r w:rsidR="008A0C35">
              <w:rPr>
                <w:rFonts w:ascii="Times New Roman" w:hAnsi="Times New Roman" w:cs="Times New Roman"/>
                <w:color w:val="auto"/>
                <w:sz w:val="20"/>
                <w:szCs w:val="20"/>
              </w:rPr>
              <w:t>.</w:t>
            </w:r>
          </w:p>
        </w:tc>
      </w:tr>
      <w:tr w:rsidR="00687F52" w:rsidRPr="00653F00" w:rsidTr="00187DC7">
        <w:trPr>
          <w:trHeight w:val="242"/>
        </w:trPr>
        <w:tc>
          <w:tcPr>
            <w:tcW w:w="3555" w:type="dxa"/>
            <w:tcBorders>
              <w:bottom w:val="single" w:sz="4" w:space="0" w:color="000000"/>
            </w:tcBorders>
            <w:shd w:val="clear" w:color="auto" w:fill="FFFFFF"/>
          </w:tcPr>
          <w:p w:rsidR="00687F52" w:rsidRPr="00653F00" w:rsidRDefault="00687F52" w:rsidP="00653F00">
            <w:pPr>
              <w:pStyle w:val="ListParagraph"/>
              <w:numPr>
                <w:ilvl w:val="0"/>
                <w:numId w:val="10"/>
              </w:numPr>
              <w:ind w:left="319"/>
              <w:rPr>
                <w:rFonts w:ascii="Times New Roman" w:hAnsi="Times New Roman" w:cs="Times New Roman"/>
                <w:color w:val="202020"/>
                <w:sz w:val="20"/>
                <w:szCs w:val="20"/>
              </w:rPr>
            </w:pPr>
            <w:r w:rsidRPr="00653F00">
              <w:rPr>
                <w:rFonts w:ascii="Times New Roman" w:hAnsi="Times New Roman" w:cs="Times New Roman"/>
                <w:color w:val="2A2A2A"/>
                <w:sz w:val="20"/>
                <w:szCs w:val="20"/>
              </w:rPr>
              <w:t>F.IF.B.4.</w:t>
            </w:r>
            <w:r w:rsidRPr="00653F00">
              <w:rPr>
                <w:rFonts w:ascii="Times New Roman" w:hAnsi="Times New Roman" w:cs="Times New Roman"/>
                <w:color w:val="181818"/>
                <w:sz w:val="20"/>
                <w:szCs w:val="20"/>
              </w:rPr>
              <w:t xml:space="preserve"> </w:t>
            </w:r>
            <w:r w:rsidRPr="00653F00">
              <w:rPr>
                <w:rFonts w:ascii="Times New Roman" w:hAnsi="Times New Roman" w:cs="Times New Roman"/>
                <w:sz w:val="20"/>
                <w:szCs w:val="20"/>
              </w:rPr>
              <w:t xml:space="preserve">For a function that models a relationship between two quantities, interpret key features of graphs and tables in terms of the quantities, and sketch graphs showing key features given a verbal description of the relationship. </w:t>
            </w:r>
            <w:r w:rsidRPr="00653F00">
              <w:rPr>
                <w:rFonts w:ascii="Times New Roman" w:hAnsi="Times New Roman" w:cs="Times New Roman"/>
                <w:i/>
                <w:iCs/>
                <w:sz w:val="20"/>
                <w:szCs w:val="20"/>
              </w:rPr>
              <w:t>Key features include: intercepts; intervals where the function is increasing, decreasing, positive, or negative; relative maximums and minimums; symmetries; end behavior; and periodicity.</w:t>
            </w:r>
          </w:p>
          <w:p w:rsidR="00687F52" w:rsidRPr="00687F52" w:rsidRDefault="00687F52" w:rsidP="00687F52">
            <w:pPr>
              <w:pStyle w:val="ListParagraph"/>
              <w:numPr>
                <w:ilvl w:val="0"/>
                <w:numId w:val="10"/>
              </w:numPr>
              <w:ind w:left="319"/>
              <w:rPr>
                <w:rFonts w:ascii="Times New Roman" w:hAnsi="Times New Roman" w:cs="Times New Roman"/>
                <w:color w:val="202020"/>
                <w:sz w:val="20"/>
                <w:szCs w:val="20"/>
              </w:rPr>
            </w:pPr>
            <w:r w:rsidRPr="00653F00">
              <w:rPr>
                <w:rFonts w:ascii="Times New Roman" w:hAnsi="Times New Roman" w:cs="Times New Roman"/>
                <w:color w:val="2A2A2A"/>
                <w:sz w:val="20"/>
                <w:szCs w:val="20"/>
              </w:rPr>
              <w:t>F.IF.B.6</w:t>
            </w:r>
            <w:r w:rsidRPr="00653F00">
              <w:rPr>
                <w:rFonts w:ascii="Times New Roman" w:hAnsi="Times New Roman" w:cs="Times New Roman"/>
                <w:color w:val="181818"/>
                <w:sz w:val="20"/>
                <w:szCs w:val="20"/>
              </w:rPr>
              <w:t>. Calculate and interpret the average rate of change of a function (presented symbolically or as a table) over a specified interval. Estimate the rate of change from a graph.</w:t>
            </w:r>
          </w:p>
        </w:tc>
        <w:tc>
          <w:tcPr>
            <w:tcW w:w="3555" w:type="dxa"/>
            <w:tcBorders>
              <w:bottom w:val="single" w:sz="4" w:space="0" w:color="000000"/>
            </w:tcBorders>
            <w:shd w:val="clear" w:color="auto" w:fill="FFFFFF"/>
          </w:tcPr>
          <w:p w:rsidR="00687F52" w:rsidRDefault="00687F52" w:rsidP="00653F00">
            <w:pPr>
              <w:pStyle w:val="Normal1"/>
              <w:rPr>
                <w:rFonts w:ascii="Times New Roman" w:hAnsi="Times New Roman" w:cs="Times New Roman"/>
                <w:sz w:val="20"/>
                <w:szCs w:val="20"/>
              </w:rPr>
            </w:pPr>
            <w:r w:rsidRPr="00653F00">
              <w:rPr>
                <w:rFonts w:ascii="Times New Roman" w:hAnsi="Times New Roman" w:cs="Times New Roman"/>
                <w:sz w:val="20"/>
                <w:szCs w:val="20"/>
              </w:rPr>
              <w:t>MP.1 Make sense of problems and persevere in solving them.</w:t>
            </w:r>
          </w:p>
          <w:p w:rsidR="00687F52" w:rsidRPr="00653F00" w:rsidRDefault="00687F52" w:rsidP="00653F00">
            <w:pPr>
              <w:pStyle w:val="Normal1"/>
              <w:rPr>
                <w:rFonts w:ascii="Times New Roman" w:hAnsi="Times New Roman" w:cs="Times New Roman"/>
                <w:sz w:val="20"/>
                <w:szCs w:val="20"/>
                <w:highlight w:val="yellow"/>
              </w:rPr>
            </w:pPr>
            <w:r w:rsidRPr="00653F00">
              <w:rPr>
                <w:rFonts w:ascii="Times New Roman" w:hAnsi="Times New Roman" w:cs="Times New Roman"/>
                <w:sz w:val="20"/>
                <w:szCs w:val="20"/>
              </w:rPr>
              <w:t>MP 4. Model with mathematics</w:t>
            </w:r>
          </w:p>
          <w:p w:rsidR="00687F52" w:rsidRPr="00653F00" w:rsidRDefault="00687F52" w:rsidP="00653F00">
            <w:pPr>
              <w:rPr>
                <w:rFonts w:ascii="Times New Roman" w:hAnsi="Times New Roman" w:cs="Times New Roman"/>
                <w:sz w:val="20"/>
                <w:szCs w:val="20"/>
              </w:rPr>
            </w:pPr>
            <w:r w:rsidRPr="00653F00">
              <w:rPr>
                <w:rFonts w:ascii="Times New Roman" w:hAnsi="Times New Roman" w:cs="Times New Roman"/>
                <w:sz w:val="20"/>
                <w:szCs w:val="20"/>
              </w:rPr>
              <w:t>MP.5 Use appropriate tools strategically.</w:t>
            </w:r>
          </w:p>
          <w:p w:rsidR="00687F52" w:rsidRPr="00653F00" w:rsidRDefault="00687F52" w:rsidP="00653F00">
            <w:pPr>
              <w:pStyle w:val="Normal1"/>
              <w:rPr>
                <w:rFonts w:ascii="Times New Roman" w:hAnsi="Times New Roman" w:cs="Times New Roman"/>
                <w:sz w:val="20"/>
                <w:szCs w:val="20"/>
              </w:rPr>
            </w:pPr>
            <w:r w:rsidRPr="00653F00">
              <w:rPr>
                <w:rFonts w:ascii="Times New Roman" w:hAnsi="Times New Roman" w:cs="Times New Roman"/>
                <w:sz w:val="20"/>
                <w:szCs w:val="20"/>
              </w:rPr>
              <w:t>MP.6 Attend to precision.</w:t>
            </w:r>
          </w:p>
          <w:p w:rsidR="00687F52" w:rsidRPr="00653F00" w:rsidRDefault="00687F52" w:rsidP="00653F00">
            <w:pPr>
              <w:rPr>
                <w:rFonts w:ascii="Times New Roman" w:hAnsi="Times New Roman" w:cs="Times New Roman"/>
                <w:sz w:val="20"/>
                <w:szCs w:val="20"/>
              </w:rPr>
            </w:pPr>
            <w:r w:rsidRPr="00653F00">
              <w:rPr>
                <w:rFonts w:ascii="Times New Roman" w:hAnsi="Times New Roman" w:cs="Times New Roman"/>
                <w:sz w:val="20"/>
                <w:szCs w:val="20"/>
              </w:rPr>
              <w:t>MP.7 Look for and make use of structure.</w:t>
            </w:r>
          </w:p>
        </w:tc>
        <w:tc>
          <w:tcPr>
            <w:tcW w:w="7650" w:type="dxa"/>
            <w:shd w:val="clear" w:color="auto" w:fill="auto"/>
          </w:tcPr>
          <w:p w:rsidR="00687F52" w:rsidRPr="00653F00" w:rsidRDefault="00687F52" w:rsidP="00653F00">
            <w:pPr>
              <w:pStyle w:val="Normal1"/>
              <w:rPr>
                <w:rFonts w:ascii="Times New Roman" w:hAnsi="Times New Roman" w:cs="Times New Roman"/>
                <w:color w:val="auto"/>
                <w:sz w:val="20"/>
                <w:szCs w:val="20"/>
              </w:rPr>
            </w:pPr>
            <w:r>
              <w:rPr>
                <w:rFonts w:ascii="Times New Roman" w:hAnsi="Times New Roman" w:cs="Times New Roman"/>
                <w:color w:val="auto"/>
                <w:sz w:val="20"/>
                <w:szCs w:val="20"/>
              </w:rPr>
              <w:t>Concepts</w:t>
            </w:r>
            <w:r w:rsidRPr="00653F00">
              <w:rPr>
                <w:rFonts w:ascii="Times New Roman" w:hAnsi="Times New Roman" w:cs="Times New Roman"/>
                <w:color w:val="auto"/>
                <w:sz w:val="20"/>
                <w:szCs w:val="20"/>
              </w:rPr>
              <w:t xml:space="preserve">: </w:t>
            </w:r>
          </w:p>
          <w:p w:rsidR="00687F52" w:rsidRPr="00687F52" w:rsidRDefault="00687F52" w:rsidP="00653F00">
            <w:pPr>
              <w:pStyle w:val="Normal1"/>
              <w:numPr>
                <w:ilvl w:val="0"/>
                <w:numId w:val="7"/>
              </w:numPr>
              <w:ind w:hanging="360"/>
              <w:contextualSpacing/>
              <w:rPr>
                <w:rFonts w:ascii="Times New Roman" w:hAnsi="Times New Roman" w:cs="Times New Roman"/>
                <w:color w:val="auto"/>
                <w:sz w:val="20"/>
                <w:szCs w:val="20"/>
              </w:rPr>
            </w:pPr>
            <w:r w:rsidRPr="00653F00">
              <w:rPr>
                <w:rFonts w:ascii="Times New Roman" w:hAnsi="Times New Roman" w:cs="Times New Roman"/>
                <w:color w:val="auto"/>
                <w:sz w:val="20"/>
                <w:szCs w:val="20"/>
              </w:rPr>
              <w:t xml:space="preserve">A </w:t>
            </w:r>
            <w:r w:rsidRPr="00653F00">
              <w:rPr>
                <w:rFonts w:ascii="Times New Roman" w:hAnsi="Times New Roman" w:cs="Times New Roman"/>
                <w:bCs/>
                <w:color w:val="auto"/>
                <w:sz w:val="20"/>
                <w:szCs w:val="20"/>
              </w:rPr>
              <w:t>radical function</w:t>
            </w:r>
            <w:r w:rsidRPr="00653F00">
              <w:rPr>
                <w:rFonts w:ascii="Times New Roman" w:hAnsi="Times New Roman" w:cs="Times New Roman"/>
                <w:color w:val="auto"/>
                <w:sz w:val="20"/>
                <w:szCs w:val="20"/>
              </w:rPr>
              <w:t xml:space="preserve"> is any function that contains a variable inside a r</w:t>
            </w:r>
            <w:r>
              <w:rPr>
                <w:rFonts w:ascii="Times New Roman" w:hAnsi="Times New Roman" w:cs="Times New Roman"/>
                <w:color w:val="auto"/>
                <w:sz w:val="20"/>
                <w:szCs w:val="20"/>
              </w:rPr>
              <w:t>oot</w:t>
            </w:r>
            <w:r w:rsidR="008A0C35">
              <w:rPr>
                <w:rFonts w:ascii="Times New Roman" w:hAnsi="Times New Roman" w:cs="Times New Roman"/>
                <w:color w:val="auto"/>
                <w:sz w:val="20"/>
                <w:szCs w:val="20"/>
              </w:rPr>
              <w:t>.</w:t>
            </w:r>
          </w:p>
          <w:p w:rsidR="00687F52" w:rsidRPr="00653F00" w:rsidRDefault="00687F52" w:rsidP="00653F00">
            <w:pPr>
              <w:pStyle w:val="Normal2"/>
              <w:rPr>
                <w:rFonts w:ascii="Times New Roman" w:hAnsi="Times New Roman" w:cs="Times New Roman"/>
                <w:color w:val="auto"/>
                <w:sz w:val="20"/>
                <w:szCs w:val="20"/>
              </w:rPr>
            </w:pPr>
            <w:r w:rsidRPr="00653F00">
              <w:rPr>
                <w:rFonts w:ascii="Times New Roman" w:hAnsi="Times New Roman" w:cs="Times New Roman"/>
                <w:color w:val="auto"/>
                <w:sz w:val="20"/>
                <w:szCs w:val="20"/>
              </w:rPr>
              <w:t>Students are able to:</w:t>
            </w:r>
          </w:p>
          <w:p w:rsidR="00687F52" w:rsidRPr="00653F00" w:rsidRDefault="00687F52" w:rsidP="00653F00">
            <w:pPr>
              <w:pStyle w:val="Normal2"/>
              <w:numPr>
                <w:ilvl w:val="0"/>
                <w:numId w:val="8"/>
              </w:numPr>
              <w:ind w:hanging="360"/>
              <w:contextualSpacing/>
              <w:rPr>
                <w:rFonts w:ascii="Times New Roman" w:hAnsi="Times New Roman" w:cs="Times New Roman"/>
                <w:color w:val="auto"/>
                <w:sz w:val="20"/>
                <w:szCs w:val="20"/>
              </w:rPr>
            </w:pPr>
            <w:r w:rsidRPr="00653F00">
              <w:rPr>
                <w:rFonts w:ascii="Times New Roman" w:hAnsi="Times New Roman" w:cs="Times New Roman"/>
                <w:color w:val="auto"/>
                <w:sz w:val="20"/>
                <w:szCs w:val="20"/>
              </w:rPr>
              <w:t>interpret key features of radical functions from graphs and tables in the context of the problem</w:t>
            </w:r>
            <w:r w:rsidR="008A0C35">
              <w:rPr>
                <w:rFonts w:ascii="Times New Roman" w:hAnsi="Times New Roman" w:cs="Times New Roman"/>
                <w:color w:val="auto"/>
                <w:sz w:val="20"/>
                <w:szCs w:val="20"/>
              </w:rPr>
              <w:t>.</w:t>
            </w:r>
          </w:p>
          <w:p w:rsidR="00687F52" w:rsidRPr="00653F00" w:rsidRDefault="00687F52" w:rsidP="00653F00">
            <w:pPr>
              <w:pStyle w:val="Normal2"/>
              <w:numPr>
                <w:ilvl w:val="0"/>
                <w:numId w:val="8"/>
              </w:numPr>
              <w:ind w:hanging="360"/>
              <w:contextualSpacing/>
              <w:rPr>
                <w:rFonts w:ascii="Times New Roman" w:hAnsi="Times New Roman" w:cs="Times New Roman"/>
                <w:color w:val="auto"/>
                <w:sz w:val="20"/>
                <w:szCs w:val="20"/>
              </w:rPr>
            </w:pPr>
            <w:r w:rsidRPr="00653F00">
              <w:rPr>
                <w:rFonts w:ascii="Times New Roman" w:hAnsi="Times New Roman" w:cs="Times New Roman"/>
                <w:color w:val="auto"/>
                <w:sz w:val="20"/>
                <w:szCs w:val="20"/>
              </w:rPr>
              <w:t>sketch graphs of radical functions given a verbal description of the relationship between the quantities</w:t>
            </w:r>
            <w:r w:rsidR="008A0C35">
              <w:rPr>
                <w:rFonts w:ascii="Times New Roman" w:hAnsi="Times New Roman" w:cs="Times New Roman"/>
                <w:color w:val="auto"/>
                <w:sz w:val="20"/>
                <w:szCs w:val="20"/>
              </w:rPr>
              <w:t>.</w:t>
            </w:r>
          </w:p>
          <w:p w:rsidR="00687F52" w:rsidRPr="00653F00" w:rsidRDefault="00687F52" w:rsidP="00653F00">
            <w:pPr>
              <w:pStyle w:val="Normal2"/>
              <w:numPr>
                <w:ilvl w:val="0"/>
                <w:numId w:val="8"/>
              </w:numPr>
              <w:ind w:hanging="360"/>
              <w:contextualSpacing/>
              <w:rPr>
                <w:rFonts w:ascii="Times New Roman" w:hAnsi="Times New Roman" w:cs="Times New Roman"/>
                <w:color w:val="auto"/>
                <w:sz w:val="20"/>
                <w:szCs w:val="20"/>
              </w:rPr>
            </w:pPr>
            <w:r w:rsidRPr="00653F00">
              <w:rPr>
                <w:rFonts w:ascii="Times New Roman" w:hAnsi="Times New Roman" w:cs="Times New Roman"/>
                <w:color w:val="auto"/>
                <w:sz w:val="20"/>
                <w:szCs w:val="20"/>
              </w:rPr>
              <w:t>identify intercepts and intervals where function is increasing/decreasing</w:t>
            </w:r>
            <w:r w:rsidR="008A0C35">
              <w:rPr>
                <w:rFonts w:ascii="Times New Roman" w:hAnsi="Times New Roman" w:cs="Times New Roman"/>
                <w:color w:val="auto"/>
                <w:sz w:val="20"/>
                <w:szCs w:val="20"/>
              </w:rPr>
              <w:t>.</w:t>
            </w:r>
          </w:p>
          <w:p w:rsidR="00687F52" w:rsidRPr="00653F00" w:rsidRDefault="00687F52" w:rsidP="00653F00">
            <w:pPr>
              <w:pStyle w:val="Normal2"/>
              <w:numPr>
                <w:ilvl w:val="0"/>
                <w:numId w:val="8"/>
              </w:numPr>
              <w:ind w:hanging="360"/>
              <w:contextualSpacing/>
              <w:rPr>
                <w:rFonts w:ascii="Times New Roman" w:hAnsi="Times New Roman" w:cs="Times New Roman"/>
                <w:color w:val="auto"/>
                <w:sz w:val="20"/>
                <w:szCs w:val="20"/>
              </w:rPr>
            </w:pPr>
            <w:r w:rsidRPr="00653F00">
              <w:rPr>
                <w:rFonts w:ascii="Times New Roman" w:hAnsi="Times New Roman" w:cs="Times New Roman"/>
                <w:color w:val="auto"/>
                <w:sz w:val="20"/>
                <w:szCs w:val="20"/>
              </w:rPr>
              <w:t>determine the practical domain of a radical function</w:t>
            </w:r>
            <w:r w:rsidR="008A0C35">
              <w:rPr>
                <w:rFonts w:ascii="Times New Roman" w:hAnsi="Times New Roman" w:cs="Times New Roman"/>
                <w:color w:val="auto"/>
                <w:sz w:val="20"/>
                <w:szCs w:val="20"/>
              </w:rPr>
              <w:t>.</w:t>
            </w:r>
          </w:p>
          <w:p w:rsidR="00687F52" w:rsidRPr="00653F00" w:rsidRDefault="00687F52" w:rsidP="00653F00">
            <w:pPr>
              <w:pStyle w:val="Normal2"/>
              <w:numPr>
                <w:ilvl w:val="0"/>
                <w:numId w:val="8"/>
              </w:numPr>
              <w:ind w:hanging="360"/>
              <w:contextualSpacing/>
              <w:rPr>
                <w:rFonts w:ascii="Times New Roman" w:hAnsi="Times New Roman" w:cs="Times New Roman"/>
                <w:color w:val="auto"/>
                <w:sz w:val="20"/>
                <w:szCs w:val="20"/>
              </w:rPr>
            </w:pPr>
            <w:r w:rsidRPr="00653F00">
              <w:rPr>
                <w:rFonts w:ascii="Times New Roman" w:hAnsi="Times New Roman" w:cs="Times New Roman"/>
                <w:color w:val="auto"/>
                <w:sz w:val="20"/>
                <w:szCs w:val="20"/>
              </w:rPr>
              <w:t xml:space="preserve">determine key features including </w:t>
            </w:r>
            <w:r w:rsidRPr="008A0C35">
              <w:rPr>
                <w:rFonts w:ascii="Times New Roman" w:hAnsi="Times New Roman" w:cs="Times New Roman"/>
                <w:color w:val="auto"/>
                <w:sz w:val="20"/>
                <w:szCs w:val="20"/>
              </w:rPr>
              <w:t>intercepts; intervals where the function is increasing, decreasing, positive, or negative; relative maxima and minima; symmetries; end behavior</w:t>
            </w:r>
            <w:r w:rsidR="008A0C35" w:rsidRPr="008A0C35">
              <w:rPr>
                <w:rFonts w:ascii="Times New Roman" w:hAnsi="Times New Roman" w:cs="Times New Roman"/>
                <w:color w:val="auto"/>
                <w:sz w:val="20"/>
                <w:szCs w:val="20"/>
              </w:rPr>
              <w:t>.</w:t>
            </w:r>
          </w:p>
          <w:p w:rsidR="00687F52" w:rsidRPr="00653F00" w:rsidRDefault="00687F52" w:rsidP="00653F00">
            <w:pPr>
              <w:pStyle w:val="Normal1"/>
              <w:tabs>
                <w:tab w:val="left" w:pos="520"/>
              </w:tabs>
              <w:rPr>
                <w:rFonts w:ascii="Times New Roman" w:hAnsi="Times New Roman" w:cs="Times New Roman"/>
                <w:color w:val="auto"/>
                <w:sz w:val="20"/>
                <w:szCs w:val="20"/>
              </w:rPr>
            </w:pPr>
          </w:p>
          <w:p w:rsidR="00687F52" w:rsidRPr="00653F00" w:rsidRDefault="00687F52" w:rsidP="008D3585">
            <w:pPr>
              <w:pStyle w:val="Normal1"/>
              <w:ind w:left="1415" w:hanging="1415"/>
              <w:rPr>
                <w:rFonts w:ascii="Times New Roman" w:hAnsi="Times New Roman" w:cs="Times New Roman"/>
                <w:color w:val="auto"/>
                <w:sz w:val="20"/>
                <w:szCs w:val="20"/>
              </w:rPr>
            </w:pPr>
            <w:r w:rsidRPr="00653F00">
              <w:rPr>
                <w:rFonts w:ascii="Times New Roman" w:hAnsi="Times New Roman" w:cs="Times New Roman"/>
                <w:color w:val="auto"/>
                <w:sz w:val="20"/>
                <w:szCs w:val="20"/>
              </w:rPr>
              <w:t>Learning Goal 7: For radical functions, interpret key features of graphs and tables in terms of the quantities, and sketch graphs showing key features given a verbal description of the relationship</w:t>
            </w:r>
            <w:r w:rsidR="008A0C35">
              <w:rPr>
                <w:rFonts w:ascii="Times New Roman" w:hAnsi="Times New Roman" w:cs="Times New Roman"/>
                <w:color w:val="auto"/>
                <w:sz w:val="20"/>
                <w:szCs w:val="20"/>
              </w:rPr>
              <w:t>.</w:t>
            </w:r>
          </w:p>
        </w:tc>
      </w:tr>
      <w:tr w:rsidR="00EB20BB" w:rsidRPr="00653F00" w:rsidTr="004A1EE0">
        <w:tc>
          <w:tcPr>
            <w:tcW w:w="7110" w:type="dxa"/>
            <w:gridSpan w:val="2"/>
            <w:tcBorders>
              <w:bottom w:val="single" w:sz="4" w:space="0" w:color="000000"/>
            </w:tcBorders>
            <w:shd w:val="clear" w:color="auto" w:fill="FFFFFF"/>
          </w:tcPr>
          <w:p w:rsidR="00450FDC" w:rsidRPr="00653F00" w:rsidRDefault="00450FDC" w:rsidP="00653F00">
            <w:pPr>
              <w:pStyle w:val="ListParagraph"/>
              <w:numPr>
                <w:ilvl w:val="0"/>
                <w:numId w:val="12"/>
              </w:numPr>
              <w:ind w:left="367"/>
              <w:rPr>
                <w:rFonts w:ascii="Times New Roman" w:eastAsia="Times New Roman" w:hAnsi="Times New Roman" w:cs="Times New Roman"/>
                <w:color w:val="202020"/>
                <w:sz w:val="20"/>
                <w:szCs w:val="20"/>
              </w:rPr>
            </w:pPr>
            <w:r w:rsidRPr="00653F00">
              <w:rPr>
                <w:rFonts w:ascii="Times New Roman" w:hAnsi="Times New Roman" w:cs="Times New Roman"/>
                <w:color w:val="202020"/>
                <w:sz w:val="20"/>
                <w:szCs w:val="20"/>
              </w:rPr>
              <w:t xml:space="preserve">G.GPE.A.2. </w:t>
            </w:r>
            <w:r w:rsidRPr="00653F00">
              <w:rPr>
                <w:rFonts w:ascii="Times New Roman" w:hAnsi="Times New Roman" w:cs="Times New Roman"/>
                <w:sz w:val="20"/>
                <w:szCs w:val="20"/>
              </w:rPr>
              <w:t>Derive the equation of a parabola given a focus and directrix</w:t>
            </w:r>
            <w:r w:rsidRPr="00653F00">
              <w:rPr>
                <w:rFonts w:ascii="Times New Roman" w:eastAsia="Times New Roman" w:hAnsi="Times New Roman" w:cs="Times New Roman"/>
                <w:caps/>
                <w:sz w:val="20"/>
                <w:szCs w:val="20"/>
              </w:rPr>
              <w:t xml:space="preserve"> </w:t>
            </w:r>
          </w:p>
          <w:p w:rsidR="00450FDC" w:rsidRPr="00653F00" w:rsidRDefault="00450FDC" w:rsidP="00653F00">
            <w:pPr>
              <w:rPr>
                <w:rFonts w:ascii="Times New Roman" w:hAnsi="Times New Roman" w:cs="Times New Roman"/>
                <w:color w:val="202020"/>
                <w:sz w:val="20"/>
                <w:szCs w:val="20"/>
              </w:rPr>
            </w:pPr>
          </w:p>
          <w:p w:rsidR="00583DEA" w:rsidRPr="00653F00" w:rsidRDefault="00583DEA" w:rsidP="00653F00">
            <w:pPr>
              <w:rPr>
                <w:rFonts w:ascii="Times New Roman" w:hAnsi="Times New Roman" w:cs="Times New Roman"/>
                <w:color w:val="202020"/>
                <w:sz w:val="20"/>
                <w:szCs w:val="20"/>
              </w:rPr>
            </w:pPr>
          </w:p>
        </w:tc>
        <w:tc>
          <w:tcPr>
            <w:tcW w:w="7650" w:type="dxa"/>
            <w:tcBorders>
              <w:bottom w:val="single" w:sz="4" w:space="0" w:color="000000"/>
            </w:tcBorders>
            <w:shd w:val="clear" w:color="auto" w:fill="auto"/>
          </w:tcPr>
          <w:p w:rsidR="0096087B" w:rsidRPr="00653F00" w:rsidRDefault="008F33A2" w:rsidP="00653F00">
            <w:pPr>
              <w:pStyle w:val="Normal1"/>
              <w:rPr>
                <w:rFonts w:ascii="Times New Roman" w:hAnsi="Times New Roman" w:cs="Times New Roman"/>
                <w:sz w:val="20"/>
                <w:szCs w:val="20"/>
              </w:rPr>
            </w:pPr>
            <w:r>
              <w:rPr>
                <w:rFonts w:ascii="Times New Roman" w:hAnsi="Times New Roman" w:cs="Times New Roman"/>
                <w:sz w:val="20"/>
                <w:szCs w:val="20"/>
              </w:rPr>
              <w:t>Concepts</w:t>
            </w:r>
            <w:r w:rsidR="00CE5BB6" w:rsidRPr="00653F00">
              <w:rPr>
                <w:rFonts w:ascii="Times New Roman" w:hAnsi="Times New Roman" w:cs="Times New Roman"/>
                <w:sz w:val="20"/>
                <w:szCs w:val="20"/>
              </w:rPr>
              <w:t>:</w:t>
            </w:r>
          </w:p>
          <w:p w:rsidR="00A96BEC" w:rsidRPr="00687F52" w:rsidRDefault="0011358D" w:rsidP="00653F00">
            <w:pPr>
              <w:pStyle w:val="Normal1"/>
              <w:numPr>
                <w:ilvl w:val="0"/>
                <w:numId w:val="7"/>
              </w:numPr>
              <w:ind w:hanging="360"/>
              <w:contextualSpacing/>
              <w:rPr>
                <w:rFonts w:ascii="Times New Roman" w:hAnsi="Times New Roman" w:cs="Times New Roman"/>
                <w:sz w:val="20"/>
                <w:szCs w:val="20"/>
              </w:rPr>
            </w:pPr>
            <w:r w:rsidRPr="00653F00">
              <w:rPr>
                <w:rFonts w:ascii="Times New Roman" w:hAnsi="Times New Roman" w:cs="Times New Roman"/>
                <w:sz w:val="20"/>
                <w:szCs w:val="20"/>
              </w:rPr>
              <w:t>Any point on a parabola is equidistant between the focus and the directrix</w:t>
            </w:r>
            <w:r w:rsidR="008A0C35">
              <w:rPr>
                <w:rFonts w:ascii="Times New Roman" w:hAnsi="Times New Roman" w:cs="Times New Roman"/>
                <w:sz w:val="20"/>
                <w:szCs w:val="20"/>
              </w:rPr>
              <w:t>.</w:t>
            </w:r>
          </w:p>
          <w:p w:rsidR="004F6E7E" w:rsidRPr="00653F00" w:rsidRDefault="00CE5BB6" w:rsidP="00653F00">
            <w:pPr>
              <w:pStyle w:val="Normal1"/>
              <w:rPr>
                <w:rFonts w:ascii="Times New Roman" w:hAnsi="Times New Roman" w:cs="Times New Roman"/>
                <w:sz w:val="20"/>
                <w:szCs w:val="20"/>
              </w:rPr>
            </w:pPr>
            <w:r w:rsidRPr="00653F00">
              <w:rPr>
                <w:rFonts w:ascii="Times New Roman" w:hAnsi="Times New Roman" w:cs="Times New Roman"/>
                <w:sz w:val="20"/>
                <w:szCs w:val="20"/>
              </w:rPr>
              <w:t>Students are able to:</w:t>
            </w:r>
          </w:p>
          <w:p w:rsidR="00425F1B" w:rsidRPr="00653F00" w:rsidRDefault="0011358D" w:rsidP="00653F00">
            <w:pPr>
              <w:pStyle w:val="Normal1"/>
              <w:numPr>
                <w:ilvl w:val="0"/>
                <w:numId w:val="7"/>
              </w:numPr>
              <w:ind w:hanging="360"/>
              <w:contextualSpacing/>
              <w:rPr>
                <w:rFonts w:ascii="Times New Roman" w:hAnsi="Times New Roman" w:cs="Times New Roman"/>
                <w:sz w:val="20"/>
                <w:szCs w:val="20"/>
              </w:rPr>
            </w:pPr>
            <w:r w:rsidRPr="00653F00">
              <w:rPr>
                <w:rFonts w:ascii="Times New Roman" w:hAnsi="Times New Roman" w:cs="Times New Roman"/>
                <w:sz w:val="20"/>
                <w:szCs w:val="20"/>
              </w:rPr>
              <w:t xml:space="preserve">use the distance formula to write an equation of a parabola when the focus and </w:t>
            </w:r>
            <w:r w:rsidRPr="00653F00">
              <w:rPr>
                <w:rFonts w:ascii="Times New Roman" w:hAnsi="Times New Roman" w:cs="Times New Roman"/>
                <w:sz w:val="20"/>
                <w:szCs w:val="20"/>
              </w:rPr>
              <w:lastRenderedPageBreak/>
              <w:t>directrix are given</w:t>
            </w:r>
            <w:r w:rsidR="008A0C35">
              <w:rPr>
                <w:rFonts w:ascii="Times New Roman" w:hAnsi="Times New Roman" w:cs="Times New Roman"/>
                <w:sz w:val="20"/>
                <w:szCs w:val="20"/>
              </w:rPr>
              <w:t>.</w:t>
            </w:r>
          </w:p>
          <w:p w:rsidR="00016E52" w:rsidRPr="00653F00" w:rsidRDefault="00016E52" w:rsidP="00653F00">
            <w:pPr>
              <w:pStyle w:val="Normal1"/>
              <w:contextualSpacing/>
              <w:rPr>
                <w:rFonts w:ascii="Times New Roman" w:hAnsi="Times New Roman" w:cs="Times New Roman"/>
                <w:sz w:val="20"/>
                <w:szCs w:val="20"/>
              </w:rPr>
            </w:pPr>
          </w:p>
          <w:p w:rsidR="00200027" w:rsidRPr="00653F00" w:rsidRDefault="00016E52" w:rsidP="00653F00">
            <w:pPr>
              <w:pStyle w:val="Normal1"/>
              <w:contextualSpacing/>
              <w:rPr>
                <w:rFonts w:ascii="Times New Roman" w:hAnsi="Times New Roman" w:cs="Times New Roman"/>
                <w:sz w:val="20"/>
                <w:szCs w:val="20"/>
              </w:rPr>
            </w:pPr>
            <w:r w:rsidRPr="00653F00">
              <w:rPr>
                <w:rFonts w:ascii="Times New Roman" w:hAnsi="Times New Roman" w:cs="Times New Roman"/>
                <w:sz w:val="20"/>
                <w:szCs w:val="20"/>
              </w:rPr>
              <w:t xml:space="preserve">Learning Goal </w:t>
            </w:r>
            <w:r w:rsidR="00C97EB9" w:rsidRPr="00653F00">
              <w:rPr>
                <w:rFonts w:ascii="Times New Roman" w:hAnsi="Times New Roman" w:cs="Times New Roman"/>
                <w:sz w:val="20"/>
                <w:szCs w:val="20"/>
              </w:rPr>
              <w:t>8</w:t>
            </w:r>
            <w:r w:rsidRPr="00653F00">
              <w:rPr>
                <w:rFonts w:ascii="Times New Roman" w:hAnsi="Times New Roman" w:cs="Times New Roman"/>
                <w:sz w:val="20"/>
                <w:szCs w:val="20"/>
              </w:rPr>
              <w:t xml:space="preserve">: </w:t>
            </w:r>
            <w:r w:rsidR="00FF5E90" w:rsidRPr="00653F00">
              <w:rPr>
                <w:rFonts w:ascii="Times New Roman" w:hAnsi="Times New Roman" w:cs="Times New Roman"/>
                <w:sz w:val="20"/>
                <w:szCs w:val="20"/>
              </w:rPr>
              <w:t>Derive the equation of a parabola given a focus and directrix</w:t>
            </w:r>
            <w:r w:rsidR="008A0C35">
              <w:rPr>
                <w:rFonts w:ascii="Times New Roman" w:hAnsi="Times New Roman" w:cs="Times New Roman"/>
                <w:sz w:val="20"/>
                <w:szCs w:val="20"/>
              </w:rPr>
              <w:t>.</w:t>
            </w:r>
          </w:p>
        </w:tc>
      </w:tr>
      <w:tr w:rsidR="00C271A4" w:rsidRPr="00653F00" w:rsidTr="006E42F8">
        <w:trPr>
          <w:trHeight w:val="998"/>
        </w:trPr>
        <w:tc>
          <w:tcPr>
            <w:tcW w:w="7110" w:type="dxa"/>
            <w:gridSpan w:val="2"/>
            <w:tcBorders>
              <w:bottom w:val="single" w:sz="4" w:space="0" w:color="000000"/>
            </w:tcBorders>
            <w:shd w:val="clear" w:color="auto" w:fill="FFFFFF"/>
          </w:tcPr>
          <w:p w:rsidR="00C271A4" w:rsidRPr="00653F00" w:rsidRDefault="00C271A4" w:rsidP="00653F00">
            <w:pPr>
              <w:pStyle w:val="ListParagraph"/>
              <w:numPr>
                <w:ilvl w:val="0"/>
                <w:numId w:val="11"/>
              </w:numPr>
              <w:ind w:left="319"/>
              <w:rPr>
                <w:rFonts w:ascii="Times New Roman" w:hAnsi="Times New Roman" w:cs="Times New Roman"/>
                <w:sz w:val="20"/>
                <w:szCs w:val="20"/>
              </w:rPr>
            </w:pPr>
            <w:r w:rsidRPr="00653F00">
              <w:rPr>
                <w:rFonts w:ascii="Times New Roman" w:hAnsi="Times New Roman" w:cs="Times New Roman"/>
                <w:color w:val="2A2A2A"/>
                <w:sz w:val="20"/>
                <w:szCs w:val="20"/>
              </w:rPr>
              <w:lastRenderedPageBreak/>
              <w:t xml:space="preserve">F.IF.C.7. </w:t>
            </w:r>
            <w:r w:rsidRPr="00653F00">
              <w:rPr>
                <w:rFonts w:ascii="Times New Roman" w:hAnsi="Times New Roman" w:cs="Times New Roman"/>
                <w:sz w:val="20"/>
                <w:szCs w:val="20"/>
              </w:rPr>
              <w:t>Graph functions expressed symbolically and show key features of the graph, by hand in simple cases and using technology for more complicated cases.</w:t>
            </w:r>
          </w:p>
          <w:p w:rsidR="00C271A4" w:rsidRPr="00653F00" w:rsidRDefault="00687F52" w:rsidP="00653F00">
            <w:pPr>
              <w:ind w:left="695"/>
              <w:rPr>
                <w:rFonts w:ascii="Times New Roman" w:hAnsi="Times New Roman" w:cs="Times New Roman"/>
                <w:color w:val="373737"/>
                <w:sz w:val="20"/>
                <w:szCs w:val="20"/>
              </w:rPr>
            </w:pPr>
            <w:r>
              <w:rPr>
                <w:rFonts w:ascii="Times New Roman" w:hAnsi="Times New Roman" w:cs="Times New Roman"/>
                <w:sz w:val="20"/>
                <w:szCs w:val="20"/>
              </w:rPr>
              <w:t>F.IF.C.</w:t>
            </w:r>
            <w:r w:rsidR="00C271A4" w:rsidRPr="00653F00">
              <w:rPr>
                <w:rFonts w:ascii="Times New Roman" w:hAnsi="Times New Roman" w:cs="Times New Roman"/>
                <w:sz w:val="20"/>
                <w:szCs w:val="20"/>
              </w:rPr>
              <w:t>7e. Graph exponential and logarithmic functions, showing intercepts and end behavior</w:t>
            </w:r>
            <w:r w:rsidR="00C271A4" w:rsidRPr="00653F00">
              <w:rPr>
                <w:rFonts w:ascii="Times New Roman" w:hAnsi="Times New Roman" w:cs="Times New Roman"/>
                <w:color w:val="D9D9D9" w:themeColor="background1" w:themeShade="D9"/>
                <w:sz w:val="20"/>
                <w:szCs w:val="20"/>
              </w:rPr>
              <w:t xml:space="preserve">, </w:t>
            </w:r>
            <w:r w:rsidR="00C271A4" w:rsidRPr="00687F52">
              <w:rPr>
                <w:rFonts w:ascii="Times New Roman" w:hAnsi="Times New Roman" w:cs="Times New Roman"/>
                <w:color w:val="auto"/>
                <w:sz w:val="20"/>
                <w:szCs w:val="20"/>
              </w:rPr>
              <w:t>and trigonometric functions, showing period, midline, and amplitude.</w:t>
            </w:r>
          </w:p>
        </w:tc>
        <w:tc>
          <w:tcPr>
            <w:tcW w:w="7650" w:type="dxa"/>
            <w:shd w:val="clear" w:color="auto" w:fill="FFFFFF"/>
          </w:tcPr>
          <w:p w:rsidR="00C271A4" w:rsidRPr="00653F00" w:rsidRDefault="008F33A2" w:rsidP="00653F00">
            <w:pPr>
              <w:pStyle w:val="Normal1"/>
              <w:contextualSpacing/>
              <w:rPr>
                <w:rFonts w:ascii="Times New Roman" w:hAnsi="Times New Roman" w:cs="Times New Roman"/>
                <w:sz w:val="20"/>
                <w:szCs w:val="20"/>
              </w:rPr>
            </w:pPr>
            <w:r>
              <w:rPr>
                <w:rFonts w:ascii="Times New Roman" w:hAnsi="Times New Roman" w:cs="Times New Roman"/>
                <w:sz w:val="20"/>
                <w:szCs w:val="20"/>
              </w:rPr>
              <w:t xml:space="preserve"> Concepts</w:t>
            </w:r>
            <w:r w:rsidR="00C271A4" w:rsidRPr="00653F00">
              <w:rPr>
                <w:rFonts w:ascii="Times New Roman" w:hAnsi="Times New Roman" w:cs="Times New Roman"/>
                <w:sz w:val="20"/>
                <w:szCs w:val="20"/>
              </w:rPr>
              <w:t>:</w:t>
            </w:r>
            <w:r w:rsidR="00C271A4" w:rsidRPr="00653F00">
              <w:rPr>
                <w:rFonts w:ascii="Times New Roman" w:hAnsi="Times New Roman" w:cs="Times New Roman"/>
                <w:color w:val="00B050"/>
                <w:sz w:val="20"/>
                <w:szCs w:val="20"/>
              </w:rPr>
              <w:t xml:space="preserve"> </w:t>
            </w:r>
          </w:p>
          <w:p w:rsidR="00D40875" w:rsidRPr="00687F52" w:rsidRDefault="00D40875" w:rsidP="00653F00">
            <w:pPr>
              <w:pStyle w:val="Normal1"/>
              <w:numPr>
                <w:ilvl w:val="0"/>
                <w:numId w:val="7"/>
              </w:numPr>
              <w:ind w:hanging="360"/>
              <w:contextualSpacing/>
              <w:rPr>
                <w:rFonts w:ascii="Times New Roman" w:hAnsi="Times New Roman" w:cs="Times New Roman"/>
                <w:sz w:val="20"/>
                <w:szCs w:val="20"/>
              </w:rPr>
            </w:pPr>
            <w:r w:rsidRPr="00653F00">
              <w:rPr>
                <w:rFonts w:ascii="Times New Roman" w:hAnsi="Times New Roman" w:cs="Times New Roman"/>
                <w:sz w:val="20"/>
                <w:szCs w:val="20"/>
              </w:rPr>
              <w:t>Logarithmic functions</w:t>
            </w:r>
          </w:p>
          <w:p w:rsidR="00C271A4" w:rsidRPr="00653F00" w:rsidRDefault="00C271A4" w:rsidP="00653F00">
            <w:pPr>
              <w:pStyle w:val="Normal1"/>
              <w:rPr>
                <w:rFonts w:ascii="Times New Roman" w:hAnsi="Times New Roman" w:cs="Times New Roman"/>
                <w:sz w:val="20"/>
                <w:szCs w:val="20"/>
              </w:rPr>
            </w:pPr>
            <w:r w:rsidRPr="00653F00">
              <w:rPr>
                <w:rFonts w:ascii="Times New Roman" w:hAnsi="Times New Roman" w:cs="Times New Roman"/>
                <w:sz w:val="20"/>
                <w:szCs w:val="20"/>
              </w:rPr>
              <w:t>Students are able to:</w:t>
            </w:r>
          </w:p>
          <w:p w:rsidR="00C271A4" w:rsidRPr="00653F00" w:rsidRDefault="00C271A4" w:rsidP="00653F00">
            <w:pPr>
              <w:pStyle w:val="Normal1"/>
              <w:numPr>
                <w:ilvl w:val="0"/>
                <w:numId w:val="7"/>
              </w:numPr>
              <w:ind w:hanging="360"/>
              <w:contextualSpacing/>
              <w:rPr>
                <w:rFonts w:ascii="Times New Roman" w:hAnsi="Times New Roman" w:cs="Times New Roman"/>
                <w:sz w:val="20"/>
                <w:szCs w:val="20"/>
              </w:rPr>
            </w:pPr>
            <w:r w:rsidRPr="00653F00">
              <w:rPr>
                <w:rFonts w:ascii="Times New Roman" w:hAnsi="Times New Roman" w:cs="Times New Roman"/>
                <w:sz w:val="20"/>
                <w:szCs w:val="20"/>
              </w:rPr>
              <w:t>graph logarithmic functions having base 2, 10 or e, using techno</w:t>
            </w:r>
            <w:r w:rsidR="00687F52">
              <w:rPr>
                <w:rFonts w:ascii="Times New Roman" w:hAnsi="Times New Roman" w:cs="Times New Roman"/>
                <w:sz w:val="20"/>
                <w:szCs w:val="20"/>
              </w:rPr>
              <w:t>logy for more complicated cases</w:t>
            </w:r>
            <w:r w:rsidR="008A0C35">
              <w:rPr>
                <w:rFonts w:ascii="Times New Roman" w:hAnsi="Times New Roman" w:cs="Times New Roman"/>
                <w:sz w:val="20"/>
                <w:szCs w:val="20"/>
              </w:rPr>
              <w:t>.</w:t>
            </w:r>
          </w:p>
          <w:p w:rsidR="00C271A4" w:rsidRPr="00653F00" w:rsidRDefault="00C271A4" w:rsidP="00653F00">
            <w:pPr>
              <w:pStyle w:val="Normal1"/>
              <w:numPr>
                <w:ilvl w:val="0"/>
                <w:numId w:val="7"/>
              </w:numPr>
              <w:ind w:hanging="360"/>
              <w:contextualSpacing/>
              <w:rPr>
                <w:rFonts w:ascii="Times New Roman" w:hAnsi="Times New Roman" w:cs="Times New Roman"/>
                <w:sz w:val="20"/>
                <w:szCs w:val="20"/>
              </w:rPr>
            </w:pPr>
            <w:r w:rsidRPr="00653F00">
              <w:rPr>
                <w:rFonts w:ascii="Times New Roman" w:hAnsi="Times New Roman" w:cs="Times New Roman"/>
                <w:sz w:val="20"/>
                <w:szCs w:val="20"/>
              </w:rPr>
              <w:t>show intercepts and end be</w:t>
            </w:r>
            <w:r w:rsidR="00687F52">
              <w:rPr>
                <w:rFonts w:ascii="Times New Roman" w:hAnsi="Times New Roman" w:cs="Times New Roman"/>
                <w:sz w:val="20"/>
                <w:szCs w:val="20"/>
              </w:rPr>
              <w:t>havior of logarithmic functions</w:t>
            </w:r>
            <w:r w:rsidR="008A0C35">
              <w:rPr>
                <w:rFonts w:ascii="Times New Roman" w:hAnsi="Times New Roman" w:cs="Times New Roman"/>
                <w:sz w:val="20"/>
                <w:szCs w:val="20"/>
              </w:rPr>
              <w:t>.</w:t>
            </w:r>
          </w:p>
          <w:p w:rsidR="00C271A4" w:rsidRPr="00653F00" w:rsidRDefault="00C271A4" w:rsidP="00653F00">
            <w:pPr>
              <w:pStyle w:val="Normal1"/>
              <w:spacing w:after="200"/>
              <w:contextualSpacing/>
              <w:rPr>
                <w:rFonts w:ascii="Times New Roman" w:hAnsi="Times New Roman" w:cs="Times New Roman"/>
                <w:sz w:val="20"/>
                <w:szCs w:val="20"/>
              </w:rPr>
            </w:pPr>
          </w:p>
          <w:p w:rsidR="00C271A4" w:rsidRPr="00653F00" w:rsidRDefault="00C271A4" w:rsidP="00F42124">
            <w:pPr>
              <w:pStyle w:val="Normal1"/>
              <w:ind w:left="1415" w:hanging="1415"/>
              <w:rPr>
                <w:rFonts w:ascii="Times New Roman" w:hAnsi="Times New Roman" w:cs="Times New Roman"/>
                <w:sz w:val="20"/>
                <w:szCs w:val="20"/>
              </w:rPr>
            </w:pPr>
            <w:r w:rsidRPr="00653F00">
              <w:rPr>
                <w:rFonts w:ascii="Times New Roman" w:hAnsi="Times New Roman" w:cs="Times New Roman"/>
                <w:sz w:val="20"/>
                <w:szCs w:val="20"/>
              </w:rPr>
              <w:t>Learning Goal 9: Graph logarithmic functions expressed symbolically and show key features of the graph (including intercepts and end behavior)</w:t>
            </w:r>
            <w:r w:rsidR="008A0C35">
              <w:rPr>
                <w:rFonts w:ascii="Times New Roman" w:hAnsi="Times New Roman" w:cs="Times New Roman"/>
                <w:sz w:val="20"/>
                <w:szCs w:val="20"/>
              </w:rPr>
              <w:t>.</w:t>
            </w:r>
          </w:p>
        </w:tc>
      </w:tr>
      <w:tr w:rsidR="00687F52" w:rsidRPr="00653F00" w:rsidTr="00187DC7">
        <w:trPr>
          <w:trHeight w:val="998"/>
        </w:trPr>
        <w:tc>
          <w:tcPr>
            <w:tcW w:w="3555" w:type="dxa"/>
            <w:tcBorders>
              <w:bottom w:val="single" w:sz="4" w:space="0" w:color="000000"/>
            </w:tcBorders>
            <w:shd w:val="clear" w:color="auto" w:fill="FFFFFF"/>
          </w:tcPr>
          <w:p w:rsidR="00687F52" w:rsidRPr="00687F52" w:rsidRDefault="00687F52" w:rsidP="00653F00">
            <w:pPr>
              <w:pStyle w:val="ListParagraph"/>
              <w:numPr>
                <w:ilvl w:val="0"/>
                <w:numId w:val="10"/>
              </w:numPr>
              <w:ind w:left="319"/>
              <w:rPr>
                <w:rFonts w:ascii="Times New Roman" w:hAnsi="Times New Roman" w:cs="Times New Roman"/>
                <w:sz w:val="20"/>
                <w:szCs w:val="20"/>
              </w:rPr>
            </w:pPr>
            <w:r w:rsidRPr="00653F00">
              <w:rPr>
                <w:rFonts w:ascii="Times New Roman" w:hAnsi="Times New Roman" w:cs="Times New Roman"/>
                <w:color w:val="373737"/>
                <w:sz w:val="20"/>
                <w:szCs w:val="20"/>
              </w:rPr>
              <w:t>A.REI.D.11.</w:t>
            </w:r>
            <w:r w:rsidRPr="00653F00">
              <w:rPr>
                <w:rFonts w:ascii="Times New Roman" w:hAnsi="Times New Roman" w:cs="Times New Roman"/>
                <w:color w:val="202020"/>
                <w:sz w:val="20"/>
                <w:szCs w:val="20"/>
              </w:rPr>
              <w:t xml:space="preserve"> Explain why the x-coordinates of the points where the graphs of the equations y = f(x) and y = g(x) intersect are the solutions of the equation f(x) = g(x); find the solutions approximately, e.g., using technology to graph the functions, make tables of values, or find successive approximations. Include cases where f(x) and/or g(x) are linear, polynomial, rational, absolute value, exponential, and logarithmic functions.*</w:t>
            </w:r>
          </w:p>
        </w:tc>
        <w:tc>
          <w:tcPr>
            <w:tcW w:w="3555" w:type="dxa"/>
            <w:tcBorders>
              <w:bottom w:val="single" w:sz="4" w:space="0" w:color="000000"/>
            </w:tcBorders>
            <w:shd w:val="clear" w:color="auto" w:fill="FFFFFF"/>
          </w:tcPr>
          <w:p w:rsidR="00687F52" w:rsidRPr="00653F00" w:rsidRDefault="00687F52" w:rsidP="00653F00">
            <w:pPr>
              <w:pStyle w:val="Normal1"/>
              <w:rPr>
                <w:rFonts w:ascii="Times New Roman" w:hAnsi="Times New Roman" w:cs="Times New Roman"/>
                <w:sz w:val="20"/>
                <w:szCs w:val="20"/>
              </w:rPr>
            </w:pPr>
            <w:r w:rsidRPr="00653F00">
              <w:rPr>
                <w:rFonts w:ascii="Times New Roman" w:hAnsi="Times New Roman" w:cs="Times New Roman"/>
                <w:sz w:val="20"/>
                <w:szCs w:val="20"/>
              </w:rPr>
              <w:t>MP.1 Make sense of problems and persevere in solving them.</w:t>
            </w:r>
          </w:p>
          <w:p w:rsidR="00687F52" w:rsidRPr="00653F00" w:rsidRDefault="00687F52" w:rsidP="00653F00">
            <w:pPr>
              <w:pStyle w:val="Normal1"/>
              <w:rPr>
                <w:rFonts w:ascii="Times New Roman" w:hAnsi="Times New Roman" w:cs="Times New Roman"/>
                <w:sz w:val="20"/>
                <w:szCs w:val="20"/>
              </w:rPr>
            </w:pPr>
            <w:r w:rsidRPr="00653F00">
              <w:rPr>
                <w:rFonts w:ascii="Times New Roman" w:hAnsi="Times New Roman" w:cs="Times New Roman"/>
                <w:sz w:val="20"/>
                <w:szCs w:val="20"/>
              </w:rPr>
              <w:t>MP.5 Use appropriate tools strategically.</w:t>
            </w:r>
          </w:p>
        </w:tc>
        <w:tc>
          <w:tcPr>
            <w:tcW w:w="7650" w:type="dxa"/>
            <w:shd w:val="clear" w:color="auto" w:fill="FFFFFF"/>
          </w:tcPr>
          <w:p w:rsidR="00687F52" w:rsidRPr="00653F00" w:rsidRDefault="00687F52" w:rsidP="00653F00">
            <w:pPr>
              <w:pStyle w:val="Normal1"/>
              <w:rPr>
                <w:rFonts w:ascii="Times New Roman" w:hAnsi="Times New Roman" w:cs="Times New Roman"/>
                <w:sz w:val="20"/>
                <w:szCs w:val="20"/>
              </w:rPr>
            </w:pPr>
            <w:r>
              <w:rPr>
                <w:rFonts w:ascii="Times New Roman" w:hAnsi="Times New Roman" w:cs="Times New Roman"/>
                <w:sz w:val="20"/>
                <w:szCs w:val="20"/>
              </w:rPr>
              <w:t>Concepts</w:t>
            </w:r>
            <w:r w:rsidRPr="00653F00">
              <w:rPr>
                <w:rFonts w:ascii="Times New Roman" w:hAnsi="Times New Roman" w:cs="Times New Roman"/>
                <w:sz w:val="20"/>
                <w:szCs w:val="20"/>
              </w:rPr>
              <w:t xml:space="preserve">:  </w:t>
            </w:r>
          </w:p>
          <w:p w:rsidR="00687F52" w:rsidRPr="00687F52" w:rsidRDefault="00687F52" w:rsidP="00687F52">
            <w:pPr>
              <w:pStyle w:val="Normal1"/>
              <w:numPr>
                <w:ilvl w:val="0"/>
                <w:numId w:val="7"/>
              </w:numPr>
              <w:ind w:hanging="360"/>
              <w:contextualSpacing/>
              <w:rPr>
                <w:rFonts w:ascii="Times New Roman" w:hAnsi="Times New Roman" w:cs="Times New Roman"/>
                <w:sz w:val="20"/>
                <w:szCs w:val="20"/>
              </w:rPr>
            </w:pPr>
            <w:r w:rsidRPr="00653F00">
              <w:rPr>
                <w:rFonts w:ascii="Times New Roman" w:hAnsi="Times New Roman" w:cs="Times New Roman"/>
                <w:sz w:val="20"/>
                <w:szCs w:val="20"/>
              </w:rPr>
              <w:t>Solutions to complex systems of nonlinear functions can be approximated graphically</w:t>
            </w:r>
          </w:p>
          <w:p w:rsidR="00687F52" w:rsidRPr="00653F00" w:rsidRDefault="00687F52" w:rsidP="00653F00">
            <w:pPr>
              <w:pStyle w:val="Normal1"/>
              <w:rPr>
                <w:rFonts w:ascii="Times New Roman" w:hAnsi="Times New Roman" w:cs="Times New Roman"/>
                <w:sz w:val="20"/>
                <w:szCs w:val="20"/>
              </w:rPr>
            </w:pPr>
            <w:r w:rsidRPr="00653F00">
              <w:rPr>
                <w:rFonts w:ascii="Times New Roman" w:hAnsi="Times New Roman" w:cs="Times New Roman"/>
                <w:sz w:val="20"/>
                <w:szCs w:val="20"/>
              </w:rPr>
              <w:t>Students are able to:</w:t>
            </w:r>
          </w:p>
          <w:p w:rsidR="00687F52" w:rsidRPr="00653F00" w:rsidRDefault="00687F52" w:rsidP="00653F00">
            <w:pPr>
              <w:pStyle w:val="Normal1"/>
              <w:numPr>
                <w:ilvl w:val="0"/>
                <w:numId w:val="1"/>
              </w:numPr>
              <w:ind w:hanging="360"/>
              <w:contextualSpacing/>
              <w:rPr>
                <w:rFonts w:ascii="Times New Roman" w:hAnsi="Times New Roman" w:cs="Times New Roman"/>
                <w:sz w:val="20"/>
                <w:szCs w:val="20"/>
              </w:rPr>
            </w:pPr>
            <w:r w:rsidRPr="00653F00">
              <w:rPr>
                <w:rFonts w:ascii="Times New Roman" w:hAnsi="Times New Roman" w:cs="Times New Roman"/>
                <w:color w:val="202020"/>
                <w:sz w:val="20"/>
                <w:szCs w:val="20"/>
              </w:rPr>
              <w:t>find the solution to f(x)=g(x) approximately, e.g., using technology to graph the functions</w:t>
            </w:r>
            <w:r>
              <w:rPr>
                <w:rFonts w:ascii="Times New Roman" w:hAnsi="Times New Roman" w:cs="Times New Roman"/>
                <w:color w:val="202020"/>
                <w:sz w:val="20"/>
                <w:szCs w:val="20"/>
              </w:rPr>
              <w:t>; i</w:t>
            </w:r>
            <w:r w:rsidRPr="00653F00">
              <w:rPr>
                <w:rFonts w:ascii="Times New Roman" w:hAnsi="Times New Roman" w:cs="Times New Roman"/>
                <w:color w:val="202020"/>
                <w:sz w:val="20"/>
                <w:szCs w:val="20"/>
              </w:rPr>
              <w:t>nclude cases where f(x) and/or g(x) are linear, polynomial, rational, absolute value, exponential, and logarithmic functions</w:t>
            </w:r>
            <w:r w:rsidR="008A0C35">
              <w:rPr>
                <w:rFonts w:ascii="Times New Roman" w:hAnsi="Times New Roman" w:cs="Times New Roman"/>
                <w:color w:val="202020"/>
                <w:sz w:val="20"/>
                <w:szCs w:val="20"/>
              </w:rPr>
              <w:t>.</w:t>
            </w:r>
          </w:p>
          <w:p w:rsidR="00687F52" w:rsidRPr="00653F00" w:rsidRDefault="00687F52" w:rsidP="00653F00">
            <w:pPr>
              <w:pStyle w:val="Normal1"/>
              <w:numPr>
                <w:ilvl w:val="0"/>
                <w:numId w:val="1"/>
              </w:numPr>
              <w:ind w:hanging="360"/>
              <w:contextualSpacing/>
              <w:rPr>
                <w:rFonts w:ascii="Times New Roman" w:hAnsi="Times New Roman" w:cs="Times New Roman"/>
                <w:sz w:val="20"/>
                <w:szCs w:val="20"/>
              </w:rPr>
            </w:pPr>
            <w:r w:rsidRPr="00653F00">
              <w:rPr>
                <w:rFonts w:ascii="Times New Roman" w:hAnsi="Times New Roman" w:cs="Times New Roman"/>
                <w:color w:val="202020"/>
                <w:sz w:val="20"/>
                <w:szCs w:val="20"/>
              </w:rPr>
              <w:t>find the solution to f(x)=g(x) approximately, e.g., using technology to make tables of values, or f</w:t>
            </w:r>
            <w:r>
              <w:rPr>
                <w:rFonts w:ascii="Times New Roman" w:hAnsi="Times New Roman" w:cs="Times New Roman"/>
                <w:color w:val="202020"/>
                <w:sz w:val="20"/>
                <w:szCs w:val="20"/>
              </w:rPr>
              <w:t>ind successive approximations; i</w:t>
            </w:r>
            <w:r w:rsidRPr="00653F00">
              <w:rPr>
                <w:rFonts w:ascii="Times New Roman" w:hAnsi="Times New Roman" w:cs="Times New Roman"/>
                <w:color w:val="202020"/>
                <w:sz w:val="20"/>
                <w:szCs w:val="20"/>
              </w:rPr>
              <w:t>nclude cases where f(x) and/or g(x) are linear, polynomial, rational, absolute value, exponential, and logarithmic functions</w:t>
            </w:r>
            <w:r w:rsidR="008A0C35">
              <w:rPr>
                <w:rFonts w:ascii="Times New Roman" w:hAnsi="Times New Roman" w:cs="Times New Roman"/>
                <w:color w:val="202020"/>
                <w:sz w:val="20"/>
                <w:szCs w:val="20"/>
              </w:rPr>
              <w:t>.</w:t>
            </w:r>
          </w:p>
          <w:p w:rsidR="00687F52" w:rsidRPr="00653F00" w:rsidRDefault="00687F52" w:rsidP="00653F00">
            <w:pPr>
              <w:pStyle w:val="Normal1"/>
              <w:ind w:left="720"/>
              <w:contextualSpacing/>
              <w:rPr>
                <w:rFonts w:ascii="Times New Roman" w:hAnsi="Times New Roman" w:cs="Times New Roman"/>
                <w:sz w:val="20"/>
                <w:szCs w:val="20"/>
              </w:rPr>
            </w:pPr>
          </w:p>
          <w:p w:rsidR="00687F52" w:rsidRPr="00653F00" w:rsidRDefault="00687F52" w:rsidP="00F42124">
            <w:pPr>
              <w:pStyle w:val="Normal1"/>
              <w:ind w:left="1505" w:hanging="1505"/>
              <w:rPr>
                <w:rFonts w:ascii="Times New Roman" w:hAnsi="Times New Roman" w:cs="Times New Roman"/>
                <w:sz w:val="20"/>
                <w:szCs w:val="20"/>
              </w:rPr>
            </w:pPr>
            <w:r w:rsidRPr="00653F00">
              <w:rPr>
                <w:rFonts w:ascii="Times New Roman" w:hAnsi="Times New Roman" w:cs="Times New Roman"/>
                <w:sz w:val="20"/>
                <w:szCs w:val="20"/>
              </w:rPr>
              <w:t>Learning Goal 10: Find approximate solutions for f(x)=g(x), using technology to graph, make tables of values, or fi</w:t>
            </w:r>
            <w:r w:rsidR="008A0C35">
              <w:rPr>
                <w:rFonts w:ascii="Times New Roman" w:hAnsi="Times New Roman" w:cs="Times New Roman"/>
                <w:sz w:val="20"/>
                <w:szCs w:val="20"/>
              </w:rPr>
              <w:t>nd successive approximations.  I</w:t>
            </w:r>
            <w:r w:rsidRPr="00653F00">
              <w:rPr>
                <w:rFonts w:ascii="Times New Roman" w:hAnsi="Times New Roman" w:cs="Times New Roman"/>
                <w:sz w:val="20"/>
                <w:szCs w:val="20"/>
              </w:rPr>
              <w:t xml:space="preserve">nclude cases where </w:t>
            </w:r>
            <w:r w:rsidRPr="00653F00">
              <w:rPr>
                <w:rFonts w:ascii="Times New Roman" w:hAnsi="Times New Roman" w:cs="Times New Roman"/>
                <w:color w:val="202020"/>
                <w:sz w:val="20"/>
                <w:szCs w:val="20"/>
              </w:rPr>
              <w:t>f(x) and/or g(x) are</w:t>
            </w:r>
            <w:r w:rsidRPr="00653F00">
              <w:rPr>
                <w:rFonts w:ascii="Times New Roman" w:hAnsi="Times New Roman" w:cs="Times New Roman"/>
                <w:sz w:val="20"/>
                <w:szCs w:val="20"/>
              </w:rPr>
              <w:t xml:space="preserve"> linear, polynomial, rational, absolute value, logarithmic and exponential functions</w:t>
            </w:r>
            <w:r w:rsidR="008A0C35">
              <w:rPr>
                <w:rFonts w:ascii="Times New Roman" w:hAnsi="Times New Roman" w:cs="Times New Roman"/>
                <w:sz w:val="20"/>
                <w:szCs w:val="20"/>
              </w:rPr>
              <w:t>.</w:t>
            </w:r>
          </w:p>
        </w:tc>
      </w:tr>
    </w:tbl>
    <w:tbl>
      <w:tblPr>
        <w:tblW w:w="147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70"/>
        <w:gridCol w:w="39"/>
        <w:gridCol w:w="8151"/>
      </w:tblGrid>
      <w:tr w:rsidR="00676F4F" w:rsidRPr="00D15233" w:rsidTr="00187DC7">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8DB3E2" w:themeFill="text2" w:themeFillTint="66"/>
          </w:tcPr>
          <w:p w:rsidR="00676F4F" w:rsidRPr="00D15233" w:rsidRDefault="00676F4F" w:rsidP="00187DC7">
            <w:pPr>
              <w:pStyle w:val="Normal2"/>
              <w:spacing w:after="0"/>
              <w:jc w:val="center"/>
              <w:rPr>
                <w:rFonts w:ascii="Times New Roman" w:hAnsi="Times New Roman" w:cs="Times New Roman"/>
                <w:b/>
                <w:sz w:val="20"/>
                <w:szCs w:val="20"/>
              </w:rPr>
            </w:pPr>
            <w:bookmarkStart w:id="4" w:name="h.3znysh7" w:colFirst="0" w:colLast="0"/>
            <w:bookmarkEnd w:id="4"/>
            <w:r>
              <w:rPr>
                <w:rFonts w:ascii="Times New Roman" w:hAnsi="Times New Roman" w:cs="Times New Roman"/>
                <w:b/>
                <w:sz w:val="20"/>
                <w:szCs w:val="20"/>
              </w:rPr>
              <w:t>Unit 2</w:t>
            </w:r>
            <w:r w:rsidRPr="00D15233">
              <w:rPr>
                <w:rFonts w:ascii="Times New Roman" w:hAnsi="Times New Roman" w:cs="Times New Roman"/>
                <w:b/>
                <w:sz w:val="20"/>
                <w:szCs w:val="20"/>
              </w:rPr>
              <w:t xml:space="preserve"> </w:t>
            </w:r>
            <w:r w:rsidR="008A0C35">
              <w:rPr>
                <w:rFonts w:ascii="Times New Roman" w:hAnsi="Times New Roman" w:cs="Times New Roman"/>
                <w:b/>
                <w:sz w:val="20"/>
                <w:szCs w:val="20"/>
              </w:rPr>
              <w:t xml:space="preserve">Algebra 2 </w:t>
            </w:r>
            <w:r w:rsidRPr="00D15233">
              <w:rPr>
                <w:rFonts w:ascii="Times New Roman" w:hAnsi="Times New Roman" w:cs="Times New Roman"/>
                <w:b/>
                <w:sz w:val="20"/>
                <w:szCs w:val="20"/>
              </w:rPr>
              <w:t>What This May Look Like</w:t>
            </w:r>
          </w:p>
        </w:tc>
      </w:tr>
      <w:tr w:rsidR="00676F4F" w:rsidRPr="00D15233" w:rsidTr="00187DC7">
        <w:trPr>
          <w:trHeight w:val="80"/>
        </w:trPr>
        <w:tc>
          <w:tcPr>
            <w:tcW w:w="6570" w:type="dxa"/>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676F4F" w:rsidRPr="00D15233" w:rsidRDefault="00F42124" w:rsidP="00187DC7">
            <w:pPr>
              <w:pStyle w:val="Normal2"/>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676F4F" w:rsidRPr="00D15233">
              <w:rPr>
                <w:rFonts w:ascii="Times New Roman" w:hAnsi="Times New Roman" w:cs="Times New Roman"/>
                <w:b/>
                <w:sz w:val="20"/>
                <w:szCs w:val="20"/>
              </w:rPr>
              <w:t>Formative Assessment Plan</w:t>
            </w:r>
          </w:p>
        </w:tc>
        <w:tc>
          <w:tcPr>
            <w:tcW w:w="8190" w:type="dxa"/>
            <w:gridSpan w:val="2"/>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676F4F" w:rsidRPr="00D15233" w:rsidRDefault="00F42124" w:rsidP="00187DC7">
            <w:pPr>
              <w:pStyle w:val="Normal2"/>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676F4F" w:rsidRPr="00D15233">
              <w:rPr>
                <w:rFonts w:ascii="Times New Roman" w:hAnsi="Times New Roman" w:cs="Times New Roman"/>
                <w:b/>
                <w:sz w:val="20"/>
                <w:szCs w:val="20"/>
              </w:rPr>
              <w:t>Summative Assessment Plan</w:t>
            </w:r>
          </w:p>
        </w:tc>
      </w:tr>
      <w:tr w:rsidR="00676F4F" w:rsidRPr="00620B4D" w:rsidTr="00187DC7">
        <w:trPr>
          <w:trHeight w:val="80"/>
        </w:trPr>
        <w:tc>
          <w:tcPr>
            <w:tcW w:w="6570" w:type="dxa"/>
            <w:tcBorders>
              <w:top w:val="single" w:sz="18" w:space="0" w:color="000000"/>
              <w:left w:val="single" w:sz="18" w:space="0" w:color="000000"/>
              <w:bottom w:val="single" w:sz="18" w:space="0" w:color="000000"/>
              <w:right w:val="single" w:sz="18" w:space="0" w:color="000000"/>
            </w:tcBorders>
            <w:shd w:val="clear" w:color="auto" w:fill="FFFFFF"/>
          </w:tcPr>
          <w:p w:rsidR="00676F4F" w:rsidRPr="00620B4D" w:rsidRDefault="00676F4F" w:rsidP="00187DC7">
            <w:pPr>
              <w:pStyle w:val="Normal2"/>
              <w:spacing w:after="0"/>
              <w:rPr>
                <w:rFonts w:ascii="Times New Roman" w:hAnsi="Times New Roman" w:cs="Times New Roman"/>
                <w:sz w:val="20"/>
                <w:szCs w:val="20"/>
              </w:rPr>
            </w:pPr>
            <w:r w:rsidRPr="00620B4D">
              <w:rPr>
                <w:rFonts w:ascii="Times New Roman" w:hAnsi="Times New Roman" w:cs="Times New Roman"/>
                <w:i/>
                <w:sz w:val="20"/>
                <w:szCs w:val="20"/>
              </w:rPr>
              <w:t>Formative assessment informs instruction and is ongoing throughout a unit to determine how students are progressing against the standards</w:t>
            </w:r>
            <w:r w:rsidRPr="00620B4D">
              <w:rPr>
                <w:rFonts w:ascii="Times New Roman" w:hAnsi="Times New Roman" w:cs="Times New Roman"/>
                <w:sz w:val="20"/>
                <w:szCs w:val="20"/>
              </w:rPr>
              <w:t>.</w:t>
            </w:r>
          </w:p>
          <w:p w:rsidR="00676F4F" w:rsidRPr="00620B4D" w:rsidRDefault="00676F4F" w:rsidP="00187DC7">
            <w:pPr>
              <w:pStyle w:val="Normal2"/>
              <w:spacing w:after="0"/>
              <w:rPr>
                <w:rFonts w:ascii="Times New Roman" w:hAnsi="Times New Roman" w:cs="Times New Roman"/>
                <w:sz w:val="20"/>
                <w:szCs w:val="20"/>
              </w:rPr>
            </w:pPr>
          </w:p>
          <w:p w:rsidR="00676F4F" w:rsidRPr="00620B4D" w:rsidRDefault="00676F4F" w:rsidP="00187DC7">
            <w:pPr>
              <w:pStyle w:val="Normal2"/>
              <w:spacing w:after="0"/>
              <w:rPr>
                <w:rFonts w:ascii="Times New Roman" w:hAnsi="Times New Roman" w:cs="Times New Roman"/>
                <w:sz w:val="20"/>
                <w:szCs w:val="20"/>
              </w:rPr>
            </w:pPr>
          </w:p>
        </w:tc>
        <w:tc>
          <w:tcPr>
            <w:tcW w:w="819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676F4F" w:rsidRPr="00620B4D" w:rsidRDefault="00676F4F" w:rsidP="00187DC7">
            <w:pPr>
              <w:pStyle w:val="Normal2"/>
              <w:spacing w:after="0"/>
              <w:rPr>
                <w:rFonts w:ascii="Times New Roman" w:hAnsi="Times New Roman" w:cs="Times New Roman"/>
                <w:sz w:val="20"/>
                <w:szCs w:val="20"/>
              </w:rPr>
            </w:pPr>
            <w:r w:rsidRPr="00620B4D">
              <w:rPr>
                <w:rFonts w:ascii="Times New Roman" w:hAnsi="Times New Roman" w:cs="Times New Roman"/>
                <w:i/>
                <w:sz w:val="20"/>
                <w:szCs w:val="20"/>
              </w:rPr>
              <w:t>Summative assessment is an opportunity for students to demonstrate mastery of the skills taught during a particular unit.</w:t>
            </w:r>
          </w:p>
        </w:tc>
      </w:tr>
      <w:tr w:rsidR="00676F4F" w:rsidRPr="00D15233" w:rsidTr="00187DC7">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676F4F" w:rsidRPr="00D15233" w:rsidRDefault="00676F4F" w:rsidP="00187DC7">
            <w:pPr>
              <w:pStyle w:val="Normal2"/>
              <w:spacing w:after="0"/>
              <w:jc w:val="center"/>
              <w:rPr>
                <w:rFonts w:ascii="Times New Roman" w:hAnsi="Times New Roman" w:cs="Times New Roman"/>
                <w:b/>
                <w:sz w:val="20"/>
                <w:szCs w:val="20"/>
              </w:rPr>
            </w:pPr>
            <w:r w:rsidRPr="00D15233">
              <w:rPr>
                <w:rFonts w:ascii="Times New Roman" w:hAnsi="Times New Roman" w:cs="Times New Roman"/>
                <w:b/>
                <w:sz w:val="20"/>
                <w:szCs w:val="20"/>
              </w:rPr>
              <w:t>Focus Mathematical Concepts</w:t>
            </w:r>
          </w:p>
        </w:tc>
      </w:tr>
      <w:tr w:rsidR="00676F4F" w:rsidRPr="00D15233" w:rsidTr="00187DC7">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676F4F" w:rsidRPr="00620B4D" w:rsidRDefault="00676F4F" w:rsidP="00187DC7">
            <w:pPr>
              <w:pStyle w:val="Normal2"/>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 should consider listing prerequisites skills. Concepts that include a focus on relationships and representation might be listed as grade level appropriate.  </w:t>
            </w:r>
          </w:p>
          <w:p w:rsidR="00676F4F" w:rsidRPr="00620B4D" w:rsidRDefault="00676F4F" w:rsidP="00187DC7">
            <w:pPr>
              <w:pStyle w:val="Normal2"/>
              <w:spacing w:after="0"/>
              <w:rPr>
                <w:rFonts w:ascii="Times New Roman" w:hAnsi="Times New Roman" w:cs="Times New Roman"/>
                <w:sz w:val="20"/>
                <w:szCs w:val="20"/>
              </w:rPr>
            </w:pPr>
            <w:r w:rsidRPr="00620B4D">
              <w:rPr>
                <w:rFonts w:ascii="Times New Roman" w:hAnsi="Times New Roman" w:cs="Times New Roman"/>
                <w:sz w:val="20"/>
                <w:szCs w:val="20"/>
              </w:rPr>
              <w:t xml:space="preserve">Prerequisite skills: </w:t>
            </w:r>
          </w:p>
          <w:p w:rsidR="00676F4F" w:rsidRPr="00620B4D" w:rsidRDefault="00676F4F" w:rsidP="00187DC7">
            <w:pPr>
              <w:pStyle w:val="Normal2"/>
              <w:spacing w:after="0"/>
              <w:rPr>
                <w:rFonts w:ascii="Times New Roman" w:hAnsi="Times New Roman" w:cs="Times New Roman"/>
                <w:sz w:val="20"/>
                <w:szCs w:val="20"/>
              </w:rPr>
            </w:pPr>
          </w:p>
          <w:p w:rsidR="00676F4F" w:rsidRPr="00620B4D" w:rsidRDefault="00676F4F" w:rsidP="00187DC7">
            <w:pPr>
              <w:pStyle w:val="Normal2"/>
              <w:spacing w:after="0"/>
              <w:rPr>
                <w:rFonts w:ascii="Times New Roman" w:hAnsi="Times New Roman" w:cs="Times New Roman"/>
                <w:sz w:val="20"/>
                <w:szCs w:val="20"/>
              </w:rPr>
            </w:pPr>
            <w:r w:rsidRPr="00620B4D">
              <w:rPr>
                <w:rFonts w:ascii="Times New Roman" w:hAnsi="Times New Roman" w:cs="Times New Roman"/>
                <w:sz w:val="20"/>
                <w:szCs w:val="20"/>
              </w:rPr>
              <w:t>Common Misconceptions:</w:t>
            </w:r>
          </w:p>
          <w:p w:rsidR="00676F4F" w:rsidRPr="00D15233" w:rsidRDefault="00676F4F" w:rsidP="008A0C35">
            <w:pPr>
              <w:pStyle w:val="Normal2"/>
              <w:spacing w:after="0"/>
              <w:rPr>
                <w:rFonts w:ascii="Times New Roman" w:hAnsi="Times New Roman" w:cs="Times New Roman"/>
                <w:b/>
                <w:sz w:val="20"/>
                <w:szCs w:val="20"/>
              </w:rPr>
            </w:pPr>
          </w:p>
        </w:tc>
      </w:tr>
      <w:tr w:rsidR="00676F4F" w:rsidRPr="00D15233" w:rsidTr="00187DC7">
        <w:tc>
          <w:tcPr>
            <w:tcW w:w="6609" w:type="dxa"/>
            <w:gridSpan w:val="2"/>
            <w:tcBorders>
              <w:top w:val="single" w:sz="18" w:space="0" w:color="000000"/>
              <w:left w:val="single" w:sz="18" w:space="0" w:color="000000"/>
              <w:bottom w:val="single" w:sz="18" w:space="0" w:color="000000"/>
              <w:right w:val="single" w:sz="18" w:space="0" w:color="000000"/>
            </w:tcBorders>
            <w:shd w:val="clear" w:color="auto" w:fill="C6D9F1"/>
          </w:tcPr>
          <w:p w:rsidR="00676F4F" w:rsidRPr="00D15233" w:rsidRDefault="00676F4F" w:rsidP="00187DC7">
            <w:pPr>
              <w:pStyle w:val="Normal2"/>
              <w:spacing w:after="0"/>
              <w:rPr>
                <w:rFonts w:ascii="Times New Roman" w:hAnsi="Times New Roman" w:cs="Times New Roman"/>
                <w:b/>
                <w:sz w:val="20"/>
                <w:szCs w:val="20"/>
              </w:rPr>
            </w:pPr>
            <w:r w:rsidRPr="00D15233">
              <w:rPr>
                <w:rFonts w:ascii="Times New Roman" w:hAnsi="Times New Roman" w:cs="Times New Roman"/>
                <w:b/>
                <w:sz w:val="20"/>
                <w:szCs w:val="20"/>
              </w:rPr>
              <w:lastRenderedPageBreak/>
              <w:t>District/School Tasks</w:t>
            </w:r>
          </w:p>
        </w:tc>
        <w:tc>
          <w:tcPr>
            <w:tcW w:w="8151" w:type="dxa"/>
            <w:tcBorders>
              <w:top w:val="single" w:sz="18" w:space="0" w:color="000000"/>
              <w:left w:val="single" w:sz="18" w:space="0" w:color="000000"/>
              <w:bottom w:val="single" w:sz="18" w:space="0" w:color="000000"/>
              <w:right w:val="single" w:sz="18" w:space="0" w:color="000000"/>
            </w:tcBorders>
            <w:shd w:val="clear" w:color="auto" w:fill="C6D9F1"/>
          </w:tcPr>
          <w:p w:rsidR="00676F4F" w:rsidRPr="00D15233" w:rsidRDefault="00676F4F" w:rsidP="00187DC7">
            <w:pPr>
              <w:pStyle w:val="Normal2"/>
              <w:spacing w:after="0"/>
              <w:rPr>
                <w:rFonts w:ascii="Times New Roman" w:hAnsi="Times New Roman" w:cs="Times New Roman"/>
                <w:b/>
                <w:sz w:val="20"/>
                <w:szCs w:val="20"/>
              </w:rPr>
            </w:pPr>
            <w:r w:rsidRPr="00D15233">
              <w:rPr>
                <w:rFonts w:ascii="Times New Roman" w:hAnsi="Times New Roman" w:cs="Times New Roman"/>
                <w:b/>
                <w:sz w:val="20"/>
                <w:szCs w:val="20"/>
              </w:rPr>
              <w:t xml:space="preserve">District/School Primary and Supplementary </w:t>
            </w:r>
            <w:r w:rsidR="008D3585">
              <w:rPr>
                <w:rFonts w:ascii="Times New Roman" w:hAnsi="Times New Roman" w:cs="Times New Roman"/>
                <w:b/>
                <w:sz w:val="20"/>
                <w:szCs w:val="20"/>
              </w:rPr>
              <w:t>Resources</w:t>
            </w:r>
          </w:p>
        </w:tc>
      </w:tr>
      <w:tr w:rsidR="00676F4F" w:rsidRPr="00620B4D" w:rsidTr="00187DC7">
        <w:trPr>
          <w:trHeight w:val="500"/>
        </w:trPr>
        <w:tc>
          <w:tcPr>
            <w:tcW w:w="6609"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676F4F" w:rsidRPr="00620B4D" w:rsidRDefault="00676F4F" w:rsidP="00187DC7">
            <w:pPr>
              <w:pStyle w:val="Normal2"/>
              <w:spacing w:after="0"/>
              <w:rPr>
                <w:rFonts w:ascii="Times New Roman" w:hAnsi="Times New Roman" w:cs="Times New Roman"/>
                <w:sz w:val="20"/>
                <w:szCs w:val="20"/>
              </w:rPr>
            </w:pPr>
            <w:r w:rsidRPr="00620B4D">
              <w:rPr>
                <w:rFonts w:ascii="Times New Roman" w:hAnsi="Times New Roman" w:cs="Times New Roman"/>
                <w:i/>
                <w:sz w:val="20"/>
                <w:szCs w:val="20"/>
              </w:rPr>
              <w:t>Exemplar tasks or illustrative models could be provided.</w:t>
            </w:r>
          </w:p>
        </w:tc>
        <w:tc>
          <w:tcPr>
            <w:tcW w:w="8151" w:type="dxa"/>
            <w:tcBorders>
              <w:top w:val="single" w:sz="18" w:space="0" w:color="000000"/>
              <w:left w:val="single" w:sz="18" w:space="0" w:color="000000"/>
              <w:bottom w:val="single" w:sz="18" w:space="0" w:color="000000"/>
              <w:right w:val="single" w:sz="18" w:space="0" w:color="000000"/>
            </w:tcBorders>
            <w:shd w:val="clear" w:color="auto" w:fill="FFFFFF"/>
          </w:tcPr>
          <w:p w:rsidR="00676F4F" w:rsidRPr="00620B4D" w:rsidRDefault="00676F4F" w:rsidP="00187DC7">
            <w:pPr>
              <w:pStyle w:val="Normal2"/>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District/school </w:t>
            </w:r>
            <w:r w:rsidR="008D3585">
              <w:rPr>
                <w:rFonts w:ascii="Times New Roman" w:hAnsi="Times New Roman" w:cs="Times New Roman"/>
                <w:i/>
                <w:sz w:val="20"/>
                <w:szCs w:val="20"/>
              </w:rPr>
              <w:t>resources</w:t>
            </w:r>
            <w:r w:rsidRPr="00620B4D">
              <w:rPr>
                <w:rFonts w:ascii="Times New Roman" w:hAnsi="Times New Roman" w:cs="Times New Roman"/>
                <w:i/>
                <w:sz w:val="20"/>
                <w:szCs w:val="20"/>
              </w:rPr>
              <w:t xml:space="preserve"> and supplementary </w:t>
            </w:r>
            <w:r w:rsidR="008D3585">
              <w:rPr>
                <w:rFonts w:ascii="Times New Roman" w:hAnsi="Times New Roman" w:cs="Times New Roman"/>
                <w:i/>
                <w:sz w:val="20"/>
                <w:szCs w:val="20"/>
              </w:rPr>
              <w:t>resources</w:t>
            </w:r>
            <w:r w:rsidRPr="00620B4D">
              <w:rPr>
                <w:rFonts w:ascii="Times New Roman" w:hAnsi="Times New Roman" w:cs="Times New Roman"/>
                <w:i/>
                <w:sz w:val="20"/>
                <w:szCs w:val="20"/>
              </w:rPr>
              <w:t xml:space="preserve"> that are texts as well as digital resources used to support the instruction.</w:t>
            </w:r>
          </w:p>
          <w:p w:rsidR="00676F4F" w:rsidRPr="00620B4D" w:rsidRDefault="00676F4F" w:rsidP="00187DC7">
            <w:pPr>
              <w:pStyle w:val="Normal2"/>
              <w:spacing w:after="0"/>
              <w:rPr>
                <w:rFonts w:ascii="Times New Roman" w:hAnsi="Times New Roman" w:cs="Times New Roman"/>
                <w:sz w:val="20"/>
                <w:szCs w:val="20"/>
              </w:rPr>
            </w:pPr>
          </w:p>
        </w:tc>
      </w:tr>
      <w:tr w:rsidR="00676F4F" w:rsidRPr="00D15233" w:rsidTr="00187DC7">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676F4F" w:rsidRPr="00D15233" w:rsidRDefault="00676F4F" w:rsidP="00187DC7">
            <w:pPr>
              <w:pStyle w:val="Normal2"/>
              <w:spacing w:after="0"/>
              <w:jc w:val="center"/>
              <w:rPr>
                <w:rFonts w:ascii="Times New Roman" w:hAnsi="Times New Roman" w:cs="Times New Roman"/>
                <w:b/>
                <w:sz w:val="20"/>
                <w:szCs w:val="20"/>
              </w:rPr>
            </w:pPr>
            <w:r w:rsidRPr="00D15233">
              <w:rPr>
                <w:rFonts w:ascii="Times New Roman" w:hAnsi="Times New Roman" w:cs="Times New Roman"/>
                <w:b/>
                <w:sz w:val="20"/>
                <w:szCs w:val="20"/>
              </w:rPr>
              <w:t>Instructional Best Practices and Exemplars</w:t>
            </w:r>
          </w:p>
        </w:tc>
      </w:tr>
      <w:tr w:rsidR="00676F4F" w:rsidRPr="00D15233" w:rsidTr="00187DC7">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676F4F" w:rsidRPr="00620B4D" w:rsidRDefault="00676F4F" w:rsidP="00187DC7">
            <w:pPr>
              <w:pStyle w:val="Normal2"/>
              <w:spacing w:after="0"/>
              <w:rPr>
                <w:rFonts w:ascii="Times New Roman" w:hAnsi="Times New Roman" w:cs="Times New Roman"/>
                <w:i/>
                <w:sz w:val="20"/>
                <w:szCs w:val="20"/>
              </w:rPr>
            </w:pPr>
            <w:r w:rsidRPr="00620B4D">
              <w:rPr>
                <w:rFonts w:ascii="Times New Roman" w:hAnsi="Times New Roman" w:cs="Times New Roman"/>
                <w:i/>
                <w:sz w:val="20"/>
                <w:szCs w:val="20"/>
              </w:rPr>
              <w:t>This is a place to capture examples of standards integration and instructional best practices</w:t>
            </w:r>
            <w:r w:rsidR="00687F52">
              <w:rPr>
                <w:rFonts w:ascii="Times New Roman" w:hAnsi="Times New Roman" w:cs="Times New Roman"/>
                <w:i/>
                <w:sz w:val="20"/>
                <w:szCs w:val="20"/>
              </w:rPr>
              <w:t>.</w:t>
            </w:r>
          </w:p>
          <w:p w:rsidR="00676F4F" w:rsidRPr="00D15233" w:rsidRDefault="00676F4F" w:rsidP="00187DC7">
            <w:pPr>
              <w:pStyle w:val="Normal2"/>
              <w:spacing w:after="0"/>
              <w:rPr>
                <w:rFonts w:ascii="Times New Roman" w:hAnsi="Times New Roman" w:cs="Times New Roman"/>
                <w:b/>
                <w:i/>
                <w:sz w:val="20"/>
                <w:szCs w:val="20"/>
              </w:rPr>
            </w:pPr>
          </w:p>
          <w:p w:rsidR="00676F4F" w:rsidRPr="00D15233" w:rsidRDefault="00676F4F" w:rsidP="00187DC7">
            <w:pPr>
              <w:pStyle w:val="Normal2"/>
              <w:spacing w:after="0"/>
              <w:rPr>
                <w:rFonts w:ascii="Times New Roman" w:hAnsi="Times New Roman" w:cs="Times New Roman"/>
                <w:b/>
                <w:sz w:val="20"/>
                <w:szCs w:val="20"/>
              </w:rPr>
            </w:pPr>
          </w:p>
        </w:tc>
      </w:tr>
    </w:tbl>
    <w:p w:rsidR="00722942" w:rsidRPr="00653F00" w:rsidRDefault="00722942" w:rsidP="00653F00">
      <w:pPr>
        <w:spacing w:line="240" w:lineRule="auto"/>
        <w:rPr>
          <w:rFonts w:ascii="Times New Roman" w:hAnsi="Times New Roman" w:cs="Times New Roman"/>
          <w:sz w:val="20"/>
          <w:szCs w:val="20"/>
        </w:rPr>
      </w:pPr>
    </w:p>
    <w:tbl>
      <w:tblPr>
        <w:tblStyle w:val="a3"/>
        <w:tblW w:w="1476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0"/>
        <w:gridCol w:w="3420"/>
        <w:gridCol w:w="7920"/>
      </w:tblGrid>
      <w:tr w:rsidR="00A249AA" w:rsidRPr="00653F00" w:rsidTr="001F3467">
        <w:trPr>
          <w:tblHeader/>
        </w:trPr>
        <w:tc>
          <w:tcPr>
            <w:tcW w:w="14760" w:type="dxa"/>
            <w:gridSpan w:val="3"/>
            <w:shd w:val="clear" w:color="auto" w:fill="C6D9F1"/>
          </w:tcPr>
          <w:p w:rsidR="00A249AA" w:rsidRPr="00687F52" w:rsidRDefault="00687F52" w:rsidP="00687F52">
            <w:pPr>
              <w:pStyle w:val="Normal1"/>
              <w:jc w:val="center"/>
              <w:rPr>
                <w:rFonts w:ascii="Times New Roman" w:hAnsi="Times New Roman" w:cs="Times New Roman"/>
                <w:b/>
                <w:sz w:val="20"/>
                <w:szCs w:val="20"/>
              </w:rPr>
            </w:pPr>
            <w:r w:rsidRPr="00687F52">
              <w:rPr>
                <w:rFonts w:ascii="Times New Roman" w:hAnsi="Times New Roman" w:cs="Times New Roman"/>
                <w:b/>
                <w:sz w:val="20"/>
                <w:szCs w:val="20"/>
              </w:rPr>
              <w:t xml:space="preserve">Unit </w:t>
            </w:r>
            <w:r w:rsidR="00A249AA" w:rsidRPr="00687F52">
              <w:rPr>
                <w:rFonts w:ascii="Times New Roman" w:hAnsi="Times New Roman" w:cs="Times New Roman"/>
                <w:b/>
                <w:sz w:val="20"/>
                <w:szCs w:val="20"/>
              </w:rPr>
              <w:t>3</w:t>
            </w:r>
            <w:r w:rsidRPr="00687F52">
              <w:rPr>
                <w:rFonts w:ascii="Times New Roman" w:hAnsi="Times New Roman" w:cs="Times New Roman"/>
                <w:b/>
                <w:sz w:val="20"/>
                <w:szCs w:val="20"/>
              </w:rPr>
              <w:t xml:space="preserve"> </w:t>
            </w:r>
            <w:r w:rsidR="00A249AA" w:rsidRPr="00687F52">
              <w:rPr>
                <w:rFonts w:ascii="Times New Roman" w:hAnsi="Times New Roman" w:cs="Times New Roman"/>
                <w:b/>
                <w:sz w:val="20"/>
                <w:szCs w:val="20"/>
              </w:rPr>
              <w:t xml:space="preserve">Algebra </w:t>
            </w:r>
            <w:r w:rsidR="00744352" w:rsidRPr="00687F52">
              <w:rPr>
                <w:rFonts w:ascii="Times New Roman" w:hAnsi="Times New Roman" w:cs="Times New Roman"/>
                <w:b/>
                <w:sz w:val="20"/>
                <w:szCs w:val="20"/>
              </w:rPr>
              <w:t>2</w:t>
            </w:r>
          </w:p>
        </w:tc>
      </w:tr>
      <w:tr w:rsidR="00676F4F" w:rsidRPr="00653F00" w:rsidTr="00187DC7">
        <w:trPr>
          <w:tblHeader/>
        </w:trPr>
        <w:tc>
          <w:tcPr>
            <w:tcW w:w="3420" w:type="dxa"/>
            <w:shd w:val="clear" w:color="auto" w:fill="DDD9C3"/>
          </w:tcPr>
          <w:p w:rsidR="00676F4F" w:rsidRPr="00687F52" w:rsidRDefault="00687F52" w:rsidP="00653F00">
            <w:pPr>
              <w:pStyle w:val="Normal1"/>
              <w:rPr>
                <w:rFonts w:ascii="Times New Roman" w:hAnsi="Times New Roman" w:cs="Times New Roman"/>
                <w:b/>
                <w:sz w:val="20"/>
                <w:szCs w:val="20"/>
              </w:rPr>
            </w:pPr>
            <w:r w:rsidRPr="00687F52">
              <w:rPr>
                <w:rFonts w:ascii="Times New Roman" w:hAnsi="Times New Roman" w:cs="Times New Roman"/>
                <w:b/>
                <w:sz w:val="20"/>
                <w:szCs w:val="20"/>
              </w:rPr>
              <w:t xml:space="preserve"> Content </w:t>
            </w:r>
            <w:r w:rsidR="00676F4F" w:rsidRPr="00687F52">
              <w:rPr>
                <w:rFonts w:ascii="Times New Roman" w:hAnsi="Times New Roman" w:cs="Times New Roman"/>
                <w:b/>
                <w:sz w:val="20"/>
                <w:szCs w:val="20"/>
              </w:rPr>
              <w:t>Standards</w:t>
            </w:r>
          </w:p>
        </w:tc>
        <w:tc>
          <w:tcPr>
            <w:tcW w:w="3420" w:type="dxa"/>
            <w:shd w:val="clear" w:color="auto" w:fill="DDD9C3"/>
          </w:tcPr>
          <w:p w:rsidR="00676F4F" w:rsidRPr="00687F52" w:rsidRDefault="00676F4F" w:rsidP="00653F00">
            <w:pPr>
              <w:pStyle w:val="Normal1"/>
              <w:rPr>
                <w:rFonts w:ascii="Times New Roman" w:hAnsi="Times New Roman" w:cs="Times New Roman"/>
                <w:b/>
                <w:sz w:val="20"/>
                <w:szCs w:val="20"/>
              </w:rPr>
            </w:pPr>
            <w:r w:rsidRPr="00687F52">
              <w:rPr>
                <w:rFonts w:ascii="Times New Roman" w:hAnsi="Times New Roman" w:cs="Times New Roman"/>
                <w:b/>
                <w:sz w:val="20"/>
                <w:szCs w:val="20"/>
              </w:rPr>
              <w:t>Suggested Standards for Mathematical Practice</w:t>
            </w:r>
          </w:p>
        </w:tc>
        <w:tc>
          <w:tcPr>
            <w:tcW w:w="7920" w:type="dxa"/>
            <w:shd w:val="clear" w:color="auto" w:fill="DDD9C3"/>
          </w:tcPr>
          <w:p w:rsidR="00676F4F" w:rsidRPr="00687F52" w:rsidRDefault="00676F4F" w:rsidP="00653F00">
            <w:pPr>
              <w:pStyle w:val="Normal1"/>
              <w:rPr>
                <w:rFonts w:ascii="Times New Roman" w:hAnsi="Times New Roman" w:cs="Times New Roman"/>
                <w:b/>
                <w:sz w:val="20"/>
                <w:szCs w:val="20"/>
              </w:rPr>
            </w:pPr>
            <w:r w:rsidRPr="00687F52">
              <w:rPr>
                <w:rFonts w:ascii="Times New Roman" w:hAnsi="Times New Roman" w:cs="Times New Roman"/>
                <w:b/>
                <w:sz w:val="20"/>
                <w:szCs w:val="20"/>
              </w:rPr>
              <w:t>Critical Knowledge &amp; Skills</w:t>
            </w:r>
          </w:p>
        </w:tc>
      </w:tr>
      <w:tr w:rsidR="00687F52" w:rsidRPr="00653F00" w:rsidTr="00187DC7">
        <w:trPr>
          <w:trHeight w:val="2501"/>
        </w:trPr>
        <w:tc>
          <w:tcPr>
            <w:tcW w:w="3420" w:type="dxa"/>
            <w:tcBorders>
              <w:bottom w:val="single" w:sz="4" w:space="0" w:color="000000"/>
            </w:tcBorders>
            <w:shd w:val="clear" w:color="auto" w:fill="FFFFFF"/>
          </w:tcPr>
          <w:p w:rsidR="00687F52" w:rsidRPr="00653F00" w:rsidRDefault="00687F52" w:rsidP="00653F00">
            <w:pPr>
              <w:pStyle w:val="ListParagraph"/>
              <w:numPr>
                <w:ilvl w:val="0"/>
                <w:numId w:val="12"/>
              </w:numPr>
              <w:ind w:left="367"/>
              <w:rPr>
                <w:rFonts w:ascii="Times New Roman" w:eastAsia="Times New Roman" w:hAnsi="Times New Roman" w:cs="Times New Roman"/>
                <w:color w:val="202020"/>
                <w:sz w:val="20"/>
                <w:szCs w:val="20"/>
              </w:rPr>
            </w:pPr>
            <w:r w:rsidRPr="00653F00">
              <w:rPr>
                <w:rFonts w:ascii="Times New Roman" w:eastAsia="Times New Roman" w:hAnsi="Times New Roman" w:cs="Times New Roman"/>
                <w:caps/>
                <w:sz w:val="20"/>
                <w:szCs w:val="20"/>
              </w:rPr>
              <w:t>F.TF.A.1</w:t>
            </w:r>
            <w:r w:rsidRPr="00653F00">
              <w:rPr>
                <w:rFonts w:ascii="Times New Roman" w:eastAsia="Times New Roman" w:hAnsi="Times New Roman" w:cs="Times New Roman"/>
                <w:color w:val="202020"/>
                <w:sz w:val="20"/>
                <w:szCs w:val="20"/>
              </w:rPr>
              <w:t xml:space="preserve">. </w:t>
            </w:r>
            <w:r w:rsidRPr="00653F00">
              <w:rPr>
                <w:rFonts w:ascii="Times New Roman" w:hAnsi="Times New Roman" w:cs="Times New Roman"/>
                <w:sz w:val="20"/>
                <w:szCs w:val="20"/>
              </w:rPr>
              <w:t>Understand radian measure of an angle as the length of the arc on the unit circle subtended by the angle</w:t>
            </w:r>
            <w:r>
              <w:rPr>
                <w:rFonts w:ascii="Times New Roman" w:hAnsi="Times New Roman" w:cs="Times New Roman"/>
                <w:sz w:val="20"/>
                <w:szCs w:val="20"/>
              </w:rPr>
              <w:t>.</w:t>
            </w:r>
            <w:r w:rsidRPr="00653F00">
              <w:rPr>
                <w:rFonts w:ascii="Times New Roman" w:eastAsia="Times New Roman" w:hAnsi="Times New Roman" w:cs="Times New Roman"/>
                <w:caps/>
                <w:sz w:val="20"/>
                <w:szCs w:val="20"/>
              </w:rPr>
              <w:t xml:space="preserve"> </w:t>
            </w:r>
          </w:p>
          <w:p w:rsidR="00687F52" w:rsidRPr="00687F52" w:rsidRDefault="00687F52" w:rsidP="00653F00">
            <w:pPr>
              <w:pStyle w:val="ListParagraph"/>
              <w:numPr>
                <w:ilvl w:val="0"/>
                <w:numId w:val="12"/>
              </w:numPr>
              <w:ind w:left="367"/>
              <w:rPr>
                <w:rFonts w:ascii="Times New Roman" w:eastAsia="Times New Roman" w:hAnsi="Times New Roman" w:cs="Times New Roman"/>
                <w:color w:val="202020"/>
                <w:sz w:val="20"/>
                <w:szCs w:val="20"/>
              </w:rPr>
            </w:pPr>
            <w:r w:rsidRPr="00653F00">
              <w:rPr>
                <w:rFonts w:ascii="Times New Roman" w:eastAsia="Times New Roman" w:hAnsi="Times New Roman" w:cs="Times New Roman"/>
                <w:caps/>
                <w:sz w:val="20"/>
                <w:szCs w:val="20"/>
              </w:rPr>
              <w:t>F.TF.A.2</w:t>
            </w:r>
            <w:r w:rsidRPr="00653F00">
              <w:rPr>
                <w:rFonts w:ascii="Times New Roman" w:eastAsia="Times New Roman" w:hAnsi="Times New Roman" w:cs="Times New Roman"/>
                <w:color w:val="202020"/>
                <w:sz w:val="20"/>
                <w:szCs w:val="20"/>
              </w:rPr>
              <w:t xml:space="preserve">. </w:t>
            </w:r>
            <w:r w:rsidRPr="00653F00">
              <w:rPr>
                <w:rFonts w:ascii="Times New Roman" w:hAnsi="Times New Roman" w:cs="Times New Roman"/>
                <w:sz w:val="20"/>
                <w:szCs w:val="20"/>
              </w:rPr>
              <w:t>Explain how the unit circle in the coordinate plane enables the extension of trigonometric functions to all real numbers, interpreted as radian measures of angles traversed counterclockwise around the unit circle</w:t>
            </w:r>
            <w:r>
              <w:rPr>
                <w:rFonts w:ascii="Times New Roman" w:hAnsi="Times New Roman" w:cs="Times New Roman"/>
                <w:sz w:val="20"/>
                <w:szCs w:val="20"/>
              </w:rPr>
              <w:t>.</w:t>
            </w:r>
            <w:r w:rsidRPr="00687F52">
              <w:rPr>
                <w:rFonts w:ascii="Times New Roman" w:hAnsi="Times New Roman" w:cs="Times New Roman"/>
                <w:sz w:val="20"/>
                <w:szCs w:val="20"/>
              </w:rPr>
              <w:t xml:space="preserve"> </w:t>
            </w:r>
          </w:p>
        </w:tc>
        <w:tc>
          <w:tcPr>
            <w:tcW w:w="3420" w:type="dxa"/>
            <w:tcBorders>
              <w:bottom w:val="single" w:sz="4" w:space="0" w:color="000000"/>
            </w:tcBorders>
            <w:shd w:val="clear" w:color="auto" w:fill="FFFFFF"/>
          </w:tcPr>
          <w:p w:rsidR="00687F52" w:rsidRPr="00653F00" w:rsidRDefault="00687F52" w:rsidP="00653F00">
            <w:pPr>
              <w:pStyle w:val="Normal1"/>
              <w:rPr>
                <w:rFonts w:ascii="Times New Roman" w:hAnsi="Times New Roman" w:cs="Times New Roman"/>
                <w:sz w:val="20"/>
                <w:szCs w:val="20"/>
              </w:rPr>
            </w:pPr>
            <w:r w:rsidRPr="00653F00">
              <w:rPr>
                <w:rFonts w:ascii="Times New Roman" w:hAnsi="Times New Roman" w:cs="Times New Roman"/>
                <w:sz w:val="20"/>
                <w:szCs w:val="20"/>
              </w:rPr>
              <w:t>MP.3 Construct viable arguments and critique the reasoning of others.</w:t>
            </w:r>
          </w:p>
          <w:p w:rsidR="00687F52" w:rsidRPr="00653F00" w:rsidRDefault="00687F52" w:rsidP="00653F00">
            <w:pPr>
              <w:pStyle w:val="Normal1"/>
              <w:rPr>
                <w:rFonts w:ascii="Times New Roman" w:hAnsi="Times New Roman" w:cs="Times New Roman"/>
                <w:sz w:val="20"/>
                <w:szCs w:val="20"/>
                <w:highlight w:val="yellow"/>
              </w:rPr>
            </w:pPr>
            <w:r w:rsidRPr="00653F00">
              <w:rPr>
                <w:rFonts w:ascii="Times New Roman" w:hAnsi="Times New Roman" w:cs="Times New Roman"/>
                <w:sz w:val="20"/>
                <w:szCs w:val="20"/>
              </w:rPr>
              <w:t>MP.6 Attend to precision.</w:t>
            </w:r>
          </w:p>
          <w:p w:rsidR="00687F52" w:rsidRPr="00653F00" w:rsidRDefault="00687F52" w:rsidP="00653F00">
            <w:pPr>
              <w:pStyle w:val="Normal1"/>
              <w:rPr>
                <w:rFonts w:ascii="Times New Roman" w:hAnsi="Times New Roman" w:cs="Times New Roman"/>
                <w:sz w:val="20"/>
                <w:szCs w:val="20"/>
              </w:rPr>
            </w:pPr>
          </w:p>
        </w:tc>
        <w:tc>
          <w:tcPr>
            <w:tcW w:w="7920" w:type="dxa"/>
            <w:tcBorders>
              <w:bottom w:val="single" w:sz="4" w:space="0" w:color="000000"/>
            </w:tcBorders>
            <w:shd w:val="clear" w:color="auto" w:fill="auto"/>
          </w:tcPr>
          <w:p w:rsidR="00687F52" w:rsidRPr="00653F00" w:rsidRDefault="00687F52" w:rsidP="00653F00">
            <w:pPr>
              <w:pStyle w:val="Normal1"/>
              <w:rPr>
                <w:rFonts w:ascii="Times New Roman" w:hAnsi="Times New Roman" w:cs="Times New Roman"/>
                <w:sz w:val="20"/>
                <w:szCs w:val="20"/>
              </w:rPr>
            </w:pPr>
            <w:r>
              <w:rPr>
                <w:rFonts w:ascii="Times New Roman" w:hAnsi="Times New Roman" w:cs="Times New Roman"/>
                <w:sz w:val="20"/>
                <w:szCs w:val="20"/>
              </w:rPr>
              <w:t>Concepts</w:t>
            </w:r>
            <w:r w:rsidRPr="00653F00">
              <w:rPr>
                <w:rFonts w:ascii="Times New Roman" w:hAnsi="Times New Roman" w:cs="Times New Roman"/>
                <w:sz w:val="20"/>
                <w:szCs w:val="20"/>
              </w:rPr>
              <w:t>:</w:t>
            </w:r>
          </w:p>
          <w:p w:rsidR="00687F52" w:rsidRPr="00653F00" w:rsidRDefault="00687F52" w:rsidP="00653F00">
            <w:pPr>
              <w:pStyle w:val="Normal1"/>
              <w:numPr>
                <w:ilvl w:val="0"/>
                <w:numId w:val="7"/>
              </w:numPr>
              <w:ind w:hanging="360"/>
              <w:contextualSpacing/>
              <w:rPr>
                <w:rFonts w:ascii="Times New Roman" w:hAnsi="Times New Roman" w:cs="Times New Roman"/>
                <w:color w:val="000000" w:themeColor="text1"/>
                <w:sz w:val="20"/>
                <w:szCs w:val="20"/>
              </w:rPr>
            </w:pPr>
            <w:r>
              <w:rPr>
                <w:rFonts w:ascii="Times New Roman" w:hAnsi="Times New Roman" w:cs="Times New Roman"/>
                <w:sz w:val="20"/>
                <w:szCs w:val="20"/>
              </w:rPr>
              <w:t>R</w:t>
            </w:r>
            <w:r w:rsidRPr="00653F00">
              <w:rPr>
                <w:rFonts w:ascii="Times New Roman" w:hAnsi="Times New Roman" w:cs="Times New Roman"/>
                <w:sz w:val="20"/>
                <w:szCs w:val="20"/>
              </w:rPr>
              <w:t>adian measure of an angle as the length of the arc on the unit circle that is subtended by the angle</w:t>
            </w:r>
          </w:p>
          <w:p w:rsidR="00687F52" w:rsidRPr="00687F52" w:rsidRDefault="00687F52" w:rsidP="00653F00">
            <w:pPr>
              <w:pStyle w:val="Normal1"/>
              <w:numPr>
                <w:ilvl w:val="0"/>
                <w:numId w:val="7"/>
              </w:numPr>
              <w:ind w:hanging="360"/>
              <w:contextualSpacing/>
              <w:rPr>
                <w:rFonts w:ascii="Times New Roman" w:hAnsi="Times New Roman" w:cs="Times New Roman"/>
                <w:color w:val="000000" w:themeColor="text1"/>
                <w:sz w:val="20"/>
                <w:szCs w:val="20"/>
              </w:rPr>
            </w:pPr>
            <w:r>
              <w:rPr>
                <w:rFonts w:ascii="Times New Roman" w:hAnsi="Times New Roman" w:cs="Times New Roman"/>
                <w:sz w:val="20"/>
                <w:szCs w:val="20"/>
              </w:rPr>
              <w:t>R</w:t>
            </w:r>
            <w:r w:rsidRPr="00653F00">
              <w:rPr>
                <w:rFonts w:ascii="Times New Roman" w:hAnsi="Times New Roman" w:cs="Times New Roman"/>
                <w:sz w:val="20"/>
                <w:szCs w:val="20"/>
              </w:rPr>
              <w:t>elationship between degrees and radians</w:t>
            </w:r>
          </w:p>
          <w:p w:rsidR="00687F52" w:rsidRPr="00653F00" w:rsidRDefault="00687F52" w:rsidP="00653F00">
            <w:pPr>
              <w:pStyle w:val="Normal1"/>
              <w:rPr>
                <w:rFonts w:ascii="Times New Roman" w:hAnsi="Times New Roman" w:cs="Times New Roman"/>
                <w:sz w:val="20"/>
                <w:szCs w:val="20"/>
              </w:rPr>
            </w:pPr>
            <w:r w:rsidRPr="00653F00">
              <w:rPr>
                <w:rFonts w:ascii="Times New Roman" w:hAnsi="Times New Roman" w:cs="Times New Roman"/>
                <w:sz w:val="20"/>
                <w:szCs w:val="20"/>
              </w:rPr>
              <w:t>Students are able to:</w:t>
            </w:r>
          </w:p>
          <w:p w:rsidR="00687F52" w:rsidRPr="00653F00" w:rsidRDefault="00687F52" w:rsidP="00653F00">
            <w:pPr>
              <w:pStyle w:val="Normal1"/>
              <w:numPr>
                <w:ilvl w:val="0"/>
                <w:numId w:val="7"/>
              </w:numPr>
              <w:ind w:hanging="360"/>
              <w:contextualSpacing/>
              <w:rPr>
                <w:rFonts w:ascii="Times New Roman" w:hAnsi="Times New Roman" w:cs="Times New Roman"/>
                <w:color w:val="000000" w:themeColor="text1"/>
                <w:sz w:val="20"/>
                <w:szCs w:val="20"/>
              </w:rPr>
            </w:pPr>
            <w:r w:rsidRPr="00653F00">
              <w:rPr>
                <w:rFonts w:ascii="Times New Roman" w:hAnsi="Times New Roman" w:cs="Times New Roman"/>
                <w:sz w:val="20"/>
                <w:szCs w:val="20"/>
              </w:rPr>
              <w:t>find the measure of the angle given the length of the arc</w:t>
            </w:r>
            <w:r w:rsidR="00BC13CD">
              <w:rPr>
                <w:rFonts w:ascii="Times New Roman" w:hAnsi="Times New Roman" w:cs="Times New Roman"/>
                <w:sz w:val="20"/>
                <w:szCs w:val="20"/>
              </w:rPr>
              <w:t>.</w:t>
            </w:r>
          </w:p>
          <w:p w:rsidR="00687F52" w:rsidRPr="00653F00" w:rsidRDefault="00687F52" w:rsidP="00653F00">
            <w:pPr>
              <w:pStyle w:val="Normal1"/>
              <w:numPr>
                <w:ilvl w:val="0"/>
                <w:numId w:val="7"/>
              </w:numPr>
              <w:ind w:hanging="360"/>
              <w:contextualSpacing/>
              <w:rPr>
                <w:rFonts w:ascii="Times New Roman" w:hAnsi="Times New Roman" w:cs="Times New Roman"/>
                <w:color w:val="000000" w:themeColor="text1"/>
                <w:sz w:val="20"/>
                <w:szCs w:val="20"/>
              </w:rPr>
            </w:pPr>
            <w:r w:rsidRPr="00653F00">
              <w:rPr>
                <w:rFonts w:ascii="Times New Roman" w:hAnsi="Times New Roman" w:cs="Times New Roman"/>
                <w:sz w:val="20"/>
                <w:szCs w:val="20"/>
              </w:rPr>
              <w:t>find the length of an arc given the measure of the central angle</w:t>
            </w:r>
            <w:r w:rsidR="00BC13CD">
              <w:rPr>
                <w:rFonts w:ascii="Times New Roman" w:hAnsi="Times New Roman" w:cs="Times New Roman"/>
                <w:sz w:val="20"/>
                <w:szCs w:val="20"/>
              </w:rPr>
              <w:t>.</w:t>
            </w:r>
          </w:p>
          <w:p w:rsidR="00687F52" w:rsidRPr="00653F00" w:rsidRDefault="00687F52" w:rsidP="00653F00">
            <w:pPr>
              <w:pStyle w:val="Normal1"/>
              <w:numPr>
                <w:ilvl w:val="0"/>
                <w:numId w:val="7"/>
              </w:numPr>
              <w:ind w:hanging="360"/>
              <w:contextualSpacing/>
              <w:rPr>
                <w:rFonts w:ascii="Times New Roman" w:hAnsi="Times New Roman" w:cs="Times New Roman"/>
                <w:color w:val="000000" w:themeColor="text1"/>
                <w:sz w:val="20"/>
                <w:szCs w:val="20"/>
              </w:rPr>
            </w:pPr>
            <w:r w:rsidRPr="00653F00">
              <w:rPr>
                <w:rFonts w:ascii="Times New Roman" w:hAnsi="Times New Roman" w:cs="Times New Roman"/>
                <w:color w:val="000000" w:themeColor="text1"/>
                <w:sz w:val="20"/>
                <w:szCs w:val="20"/>
              </w:rPr>
              <w:t>convert between radians and degrees</w:t>
            </w:r>
            <w:r w:rsidR="00BC13CD">
              <w:rPr>
                <w:rFonts w:ascii="Times New Roman" w:hAnsi="Times New Roman" w:cs="Times New Roman"/>
                <w:color w:val="000000" w:themeColor="text1"/>
                <w:sz w:val="20"/>
                <w:szCs w:val="20"/>
              </w:rPr>
              <w:t>.</w:t>
            </w:r>
          </w:p>
          <w:p w:rsidR="00687F52" w:rsidRPr="00653F00" w:rsidRDefault="00687F52" w:rsidP="00653F00">
            <w:pPr>
              <w:pStyle w:val="Normal1"/>
              <w:numPr>
                <w:ilvl w:val="0"/>
                <w:numId w:val="7"/>
              </w:numPr>
              <w:ind w:hanging="360"/>
              <w:contextualSpacing/>
              <w:rPr>
                <w:rFonts w:ascii="Times New Roman" w:hAnsi="Times New Roman" w:cs="Times New Roman"/>
                <w:color w:val="000000" w:themeColor="text1"/>
                <w:sz w:val="20"/>
                <w:szCs w:val="20"/>
              </w:rPr>
            </w:pPr>
            <w:r w:rsidRPr="00653F00">
              <w:rPr>
                <w:rFonts w:ascii="Times New Roman" w:hAnsi="Times New Roman" w:cs="Times New Roman"/>
                <w:color w:val="000000" w:themeColor="text1"/>
                <w:sz w:val="20"/>
                <w:szCs w:val="20"/>
              </w:rPr>
              <w:t>use the unit circle to evaluate sine, cosine and tange</w:t>
            </w:r>
            <w:r>
              <w:rPr>
                <w:rFonts w:ascii="Times New Roman" w:hAnsi="Times New Roman" w:cs="Times New Roman"/>
                <w:color w:val="000000" w:themeColor="text1"/>
                <w:sz w:val="20"/>
                <w:szCs w:val="20"/>
              </w:rPr>
              <w:t>nt of standard reference angles</w:t>
            </w:r>
            <w:r w:rsidR="00BC13CD">
              <w:rPr>
                <w:rFonts w:ascii="Times New Roman" w:hAnsi="Times New Roman" w:cs="Times New Roman"/>
                <w:color w:val="000000" w:themeColor="text1"/>
                <w:sz w:val="20"/>
                <w:szCs w:val="20"/>
              </w:rPr>
              <w:t>.</w:t>
            </w:r>
          </w:p>
          <w:p w:rsidR="00687F52" w:rsidRPr="00653F00" w:rsidRDefault="00687F52" w:rsidP="00653F00">
            <w:pPr>
              <w:pStyle w:val="Normal1"/>
              <w:ind w:left="360"/>
              <w:contextualSpacing/>
              <w:rPr>
                <w:rFonts w:ascii="Times New Roman" w:hAnsi="Times New Roman" w:cs="Times New Roman"/>
                <w:color w:val="000000" w:themeColor="text1"/>
                <w:sz w:val="20"/>
                <w:szCs w:val="20"/>
              </w:rPr>
            </w:pPr>
          </w:p>
          <w:p w:rsidR="00687F52" w:rsidRPr="00653F00" w:rsidRDefault="00687F52" w:rsidP="00F42124">
            <w:pPr>
              <w:pStyle w:val="Normal1"/>
              <w:ind w:left="1415" w:hanging="1415"/>
              <w:contextualSpacing/>
              <w:rPr>
                <w:rFonts w:ascii="Times New Roman" w:hAnsi="Times New Roman" w:cs="Times New Roman"/>
                <w:color w:val="000000" w:themeColor="text1"/>
                <w:sz w:val="20"/>
                <w:szCs w:val="20"/>
              </w:rPr>
            </w:pPr>
            <w:r w:rsidRPr="00653F00">
              <w:rPr>
                <w:rFonts w:ascii="Times New Roman" w:hAnsi="Times New Roman" w:cs="Times New Roman"/>
                <w:sz w:val="20"/>
                <w:szCs w:val="20"/>
              </w:rPr>
              <w:t>Learning Goal 1: Use the radian measure of an angle to find the length of the arc in the unit circle subtended by the angle and find the measure of the angle given the length of the arc</w:t>
            </w:r>
            <w:r w:rsidR="00BC13CD">
              <w:rPr>
                <w:rFonts w:ascii="Times New Roman" w:hAnsi="Times New Roman" w:cs="Times New Roman"/>
                <w:sz w:val="20"/>
                <w:szCs w:val="20"/>
              </w:rPr>
              <w:t>.</w:t>
            </w:r>
          </w:p>
          <w:p w:rsidR="00687F52" w:rsidRPr="00653F00" w:rsidRDefault="00687F52" w:rsidP="00F42124">
            <w:pPr>
              <w:pStyle w:val="Normal1"/>
              <w:ind w:left="1415" w:hanging="1415"/>
              <w:rPr>
                <w:rFonts w:ascii="Times New Roman" w:hAnsi="Times New Roman" w:cs="Times New Roman"/>
                <w:sz w:val="20"/>
                <w:szCs w:val="20"/>
              </w:rPr>
            </w:pPr>
            <w:r w:rsidRPr="00653F00">
              <w:rPr>
                <w:rFonts w:ascii="Times New Roman" w:hAnsi="Times New Roman" w:cs="Times New Roman"/>
                <w:sz w:val="20"/>
                <w:szCs w:val="20"/>
              </w:rPr>
              <w:t>Learning Goal 2: Explain how the unit circle in the coordinate plane enables the extension of trigonometric functions to all real numbers, interpreted as radian measures of angles traversed countercl</w:t>
            </w:r>
            <w:r>
              <w:rPr>
                <w:rFonts w:ascii="Times New Roman" w:hAnsi="Times New Roman" w:cs="Times New Roman"/>
                <w:sz w:val="20"/>
                <w:szCs w:val="20"/>
              </w:rPr>
              <w:t>ockwise around the unit circle</w:t>
            </w:r>
            <w:r w:rsidR="00BC13CD">
              <w:rPr>
                <w:rFonts w:ascii="Times New Roman" w:hAnsi="Times New Roman" w:cs="Times New Roman"/>
                <w:sz w:val="20"/>
                <w:szCs w:val="20"/>
              </w:rPr>
              <w:t>.</w:t>
            </w:r>
          </w:p>
        </w:tc>
      </w:tr>
      <w:tr w:rsidR="00187DC7" w:rsidRPr="00653F00" w:rsidTr="00187DC7">
        <w:trPr>
          <w:trHeight w:val="74"/>
        </w:trPr>
        <w:tc>
          <w:tcPr>
            <w:tcW w:w="3420" w:type="dxa"/>
            <w:tcBorders>
              <w:bottom w:val="single" w:sz="4" w:space="0" w:color="000000"/>
            </w:tcBorders>
            <w:shd w:val="clear" w:color="auto" w:fill="auto"/>
          </w:tcPr>
          <w:p w:rsidR="00187DC7" w:rsidRPr="00653F00" w:rsidRDefault="00187DC7" w:rsidP="00653F00">
            <w:pPr>
              <w:pStyle w:val="ListParagraph"/>
              <w:numPr>
                <w:ilvl w:val="0"/>
                <w:numId w:val="11"/>
              </w:numPr>
              <w:ind w:left="319"/>
              <w:rPr>
                <w:rFonts w:ascii="Times New Roman" w:hAnsi="Times New Roman" w:cs="Times New Roman"/>
                <w:sz w:val="20"/>
                <w:szCs w:val="20"/>
              </w:rPr>
            </w:pPr>
            <w:r w:rsidRPr="00653F00">
              <w:rPr>
                <w:rFonts w:ascii="Times New Roman" w:hAnsi="Times New Roman" w:cs="Times New Roman"/>
                <w:color w:val="2A2A2A"/>
                <w:sz w:val="20"/>
                <w:szCs w:val="20"/>
              </w:rPr>
              <w:t xml:space="preserve">F.IF.C.7. </w:t>
            </w:r>
            <w:r w:rsidRPr="00653F00">
              <w:rPr>
                <w:rFonts w:ascii="Times New Roman" w:hAnsi="Times New Roman" w:cs="Times New Roman"/>
                <w:sz w:val="20"/>
                <w:szCs w:val="20"/>
              </w:rPr>
              <w:t>Graph functions expressed symbolically and show key features of the graph, by hand in simple cases and using technology for more complicated cases.</w:t>
            </w:r>
          </w:p>
          <w:p w:rsidR="00187DC7" w:rsidRPr="00653F00" w:rsidRDefault="00187DC7" w:rsidP="00187DC7">
            <w:pPr>
              <w:ind w:left="695"/>
              <w:rPr>
                <w:rFonts w:ascii="Times New Roman" w:hAnsi="Times New Roman" w:cs="Times New Roman"/>
                <w:sz w:val="20"/>
                <w:szCs w:val="20"/>
              </w:rPr>
            </w:pPr>
            <w:r>
              <w:rPr>
                <w:rFonts w:ascii="Times New Roman" w:hAnsi="Times New Roman" w:cs="Times New Roman"/>
                <w:sz w:val="20"/>
                <w:szCs w:val="20"/>
              </w:rPr>
              <w:t>F.IF.C.</w:t>
            </w:r>
            <w:r w:rsidRPr="00653F00">
              <w:rPr>
                <w:rFonts w:ascii="Times New Roman" w:hAnsi="Times New Roman" w:cs="Times New Roman"/>
                <w:sz w:val="20"/>
                <w:szCs w:val="20"/>
              </w:rPr>
              <w:t>7e. Graph exponential and logarithmic functions, showing intercepts and end behavior, and trigonometric functions, showing period, midline, and amplitude.</w:t>
            </w:r>
          </w:p>
          <w:p w:rsidR="00187DC7" w:rsidRPr="00187DC7" w:rsidRDefault="00187DC7" w:rsidP="00653F00">
            <w:pPr>
              <w:pStyle w:val="ListParagraph"/>
              <w:numPr>
                <w:ilvl w:val="0"/>
                <w:numId w:val="16"/>
              </w:numPr>
              <w:ind w:left="367"/>
              <w:rPr>
                <w:rFonts w:ascii="Times New Roman" w:hAnsi="Times New Roman" w:cs="Times New Roman"/>
                <w:sz w:val="20"/>
                <w:szCs w:val="20"/>
              </w:rPr>
            </w:pPr>
            <w:r w:rsidRPr="00653F00">
              <w:rPr>
                <w:rFonts w:ascii="Times New Roman" w:hAnsi="Times New Roman" w:cs="Times New Roman"/>
                <w:color w:val="181818"/>
                <w:sz w:val="20"/>
                <w:szCs w:val="20"/>
              </w:rPr>
              <w:lastRenderedPageBreak/>
              <w:t>F.IF.B.4. F</w:t>
            </w:r>
            <w:r w:rsidRPr="00653F00">
              <w:rPr>
                <w:rFonts w:ascii="Times New Roman" w:eastAsia="Times New Roman" w:hAnsi="Times New Roman" w:cs="Times New Roman"/>
                <w:color w:val="202020"/>
                <w:sz w:val="20"/>
                <w:szCs w:val="20"/>
              </w:rPr>
              <w:t>o</w:t>
            </w:r>
            <w:r w:rsidRPr="00653F00">
              <w:rPr>
                <w:rFonts w:ascii="Times New Roman" w:hAnsi="Times New Roman" w:cs="Times New Roman"/>
                <w:color w:val="181818"/>
                <w:sz w:val="20"/>
                <w:szCs w:val="20"/>
              </w:rPr>
              <w:t xml:space="preserve">r a function that models a relationship between two quantities, interpret key features of graphs and tables in terms of the quantities, and sketch graphs showing key features given a verbal description of the relationship. </w:t>
            </w:r>
            <w:r w:rsidRPr="00653F00">
              <w:rPr>
                <w:rFonts w:ascii="Times New Roman" w:hAnsi="Times New Roman" w:cs="Times New Roman"/>
                <w:i/>
                <w:iCs/>
                <w:color w:val="181818"/>
                <w:sz w:val="20"/>
                <w:szCs w:val="20"/>
              </w:rPr>
              <w:t>Key features include: intercepts; intervals where the function is increasing, decreasing, positive, or negative; relative maximums and minimums; symmetries; end behavior; and periodicity</w:t>
            </w:r>
            <w:r w:rsidRPr="00653F00">
              <w:rPr>
                <w:rFonts w:ascii="Times New Roman" w:hAnsi="Times New Roman" w:cs="Times New Roman"/>
                <w:color w:val="181818"/>
                <w:sz w:val="20"/>
                <w:szCs w:val="20"/>
              </w:rPr>
              <w:t xml:space="preserve">. </w:t>
            </w:r>
          </w:p>
        </w:tc>
        <w:tc>
          <w:tcPr>
            <w:tcW w:w="3420" w:type="dxa"/>
            <w:tcBorders>
              <w:bottom w:val="single" w:sz="4" w:space="0" w:color="000000"/>
            </w:tcBorders>
            <w:shd w:val="clear" w:color="auto" w:fill="auto"/>
          </w:tcPr>
          <w:p w:rsidR="00187DC7" w:rsidRPr="00653F00" w:rsidRDefault="00187DC7" w:rsidP="00653F00">
            <w:pPr>
              <w:pStyle w:val="Normal1"/>
              <w:rPr>
                <w:rFonts w:ascii="Times New Roman" w:hAnsi="Times New Roman" w:cs="Times New Roman"/>
                <w:sz w:val="20"/>
                <w:szCs w:val="20"/>
              </w:rPr>
            </w:pPr>
            <w:r w:rsidRPr="00653F00">
              <w:rPr>
                <w:rFonts w:ascii="Times New Roman" w:hAnsi="Times New Roman" w:cs="Times New Roman"/>
                <w:sz w:val="20"/>
                <w:szCs w:val="20"/>
              </w:rPr>
              <w:lastRenderedPageBreak/>
              <w:t>MP.1 Make sense of problems and persevere in solving them.</w:t>
            </w:r>
          </w:p>
          <w:p w:rsidR="00187DC7" w:rsidRPr="00653F00" w:rsidRDefault="00187DC7" w:rsidP="00653F00">
            <w:pPr>
              <w:rPr>
                <w:rFonts w:ascii="Times New Roman" w:hAnsi="Times New Roman" w:cs="Times New Roman"/>
                <w:sz w:val="20"/>
                <w:szCs w:val="20"/>
              </w:rPr>
            </w:pPr>
            <w:r w:rsidRPr="00653F00">
              <w:rPr>
                <w:rFonts w:ascii="Times New Roman" w:hAnsi="Times New Roman" w:cs="Times New Roman"/>
                <w:sz w:val="20"/>
                <w:szCs w:val="20"/>
              </w:rPr>
              <w:t>MP.4 Model with mathematics.</w:t>
            </w:r>
          </w:p>
          <w:p w:rsidR="00187DC7" w:rsidRPr="00653F00" w:rsidRDefault="00187DC7" w:rsidP="00653F00">
            <w:pPr>
              <w:rPr>
                <w:rFonts w:ascii="Times New Roman" w:hAnsi="Times New Roman" w:cs="Times New Roman"/>
                <w:sz w:val="20"/>
                <w:szCs w:val="20"/>
              </w:rPr>
            </w:pPr>
            <w:r w:rsidRPr="00653F00">
              <w:rPr>
                <w:rFonts w:ascii="Times New Roman" w:hAnsi="Times New Roman" w:cs="Times New Roman"/>
                <w:sz w:val="20"/>
                <w:szCs w:val="20"/>
              </w:rPr>
              <w:t>MP.5 Use appropriate tools strategically.</w:t>
            </w:r>
          </w:p>
          <w:p w:rsidR="00187DC7" w:rsidRPr="00653F00" w:rsidRDefault="00187DC7" w:rsidP="00653F00">
            <w:pPr>
              <w:rPr>
                <w:rFonts w:ascii="Times New Roman" w:hAnsi="Times New Roman" w:cs="Times New Roman"/>
                <w:sz w:val="20"/>
                <w:szCs w:val="20"/>
                <w:highlight w:val="yellow"/>
              </w:rPr>
            </w:pPr>
            <w:r w:rsidRPr="00653F00">
              <w:rPr>
                <w:rFonts w:ascii="Times New Roman" w:hAnsi="Times New Roman" w:cs="Times New Roman"/>
                <w:sz w:val="20"/>
                <w:szCs w:val="20"/>
              </w:rPr>
              <w:t>MP.6 Attend to precision.</w:t>
            </w:r>
          </w:p>
          <w:p w:rsidR="00187DC7" w:rsidRPr="00653F00" w:rsidRDefault="00187DC7" w:rsidP="00653F00">
            <w:pPr>
              <w:pStyle w:val="Normal1"/>
              <w:rPr>
                <w:rFonts w:ascii="Times New Roman" w:hAnsi="Times New Roman" w:cs="Times New Roman"/>
                <w:sz w:val="20"/>
                <w:szCs w:val="20"/>
                <w:highlight w:val="yellow"/>
              </w:rPr>
            </w:pPr>
            <w:r w:rsidRPr="00653F00">
              <w:rPr>
                <w:rFonts w:ascii="Times New Roman" w:hAnsi="Times New Roman" w:cs="Times New Roman"/>
                <w:sz w:val="20"/>
                <w:szCs w:val="20"/>
              </w:rPr>
              <w:t>MP.7 Look for and make use of structure.</w:t>
            </w:r>
          </w:p>
        </w:tc>
        <w:tc>
          <w:tcPr>
            <w:tcW w:w="7920" w:type="dxa"/>
            <w:tcBorders>
              <w:bottom w:val="single" w:sz="4" w:space="0" w:color="000000"/>
            </w:tcBorders>
            <w:shd w:val="clear" w:color="auto" w:fill="auto"/>
          </w:tcPr>
          <w:p w:rsidR="00187DC7" w:rsidRPr="00653F00" w:rsidRDefault="00187DC7" w:rsidP="00653F00">
            <w:pPr>
              <w:pStyle w:val="Normal1"/>
              <w:contextualSpacing/>
              <w:rPr>
                <w:rFonts w:ascii="Times New Roman" w:hAnsi="Times New Roman" w:cs="Times New Roman"/>
                <w:sz w:val="20"/>
                <w:szCs w:val="20"/>
              </w:rPr>
            </w:pPr>
            <w:r>
              <w:rPr>
                <w:rFonts w:ascii="Times New Roman" w:hAnsi="Times New Roman" w:cs="Times New Roman"/>
                <w:sz w:val="20"/>
                <w:szCs w:val="20"/>
              </w:rPr>
              <w:t>Concepts</w:t>
            </w:r>
            <w:r w:rsidRPr="00653F00">
              <w:rPr>
                <w:rFonts w:ascii="Times New Roman" w:hAnsi="Times New Roman" w:cs="Times New Roman"/>
                <w:sz w:val="20"/>
                <w:szCs w:val="20"/>
              </w:rPr>
              <w:t>:</w:t>
            </w:r>
            <w:r w:rsidRPr="00653F00">
              <w:rPr>
                <w:rFonts w:ascii="Times New Roman" w:hAnsi="Times New Roman" w:cs="Times New Roman"/>
                <w:color w:val="00B050"/>
                <w:sz w:val="20"/>
                <w:szCs w:val="20"/>
              </w:rPr>
              <w:t xml:space="preserve"> </w:t>
            </w:r>
          </w:p>
          <w:p w:rsidR="00187DC7" w:rsidRPr="00187DC7" w:rsidRDefault="00187DC7" w:rsidP="00653F00">
            <w:pPr>
              <w:pStyle w:val="Normal1"/>
              <w:numPr>
                <w:ilvl w:val="0"/>
                <w:numId w:val="7"/>
              </w:numPr>
              <w:ind w:hanging="360"/>
              <w:contextualSpacing/>
              <w:rPr>
                <w:rFonts w:ascii="Times New Roman" w:hAnsi="Times New Roman" w:cs="Times New Roman"/>
                <w:color w:val="000000" w:themeColor="text1"/>
                <w:sz w:val="20"/>
                <w:szCs w:val="20"/>
              </w:rPr>
            </w:pPr>
            <w:r w:rsidRPr="00653F00">
              <w:rPr>
                <w:rFonts w:ascii="Times New Roman" w:hAnsi="Times New Roman" w:cs="Times New Roman"/>
                <w:color w:val="000000" w:themeColor="text1"/>
                <w:sz w:val="20"/>
                <w:szCs w:val="20"/>
              </w:rPr>
              <w:t>Relationship between the unit circle in the coordinate plane and graph of trigonometric functions</w:t>
            </w:r>
            <w:r w:rsidR="00BC13CD">
              <w:rPr>
                <w:rFonts w:ascii="Times New Roman" w:hAnsi="Times New Roman" w:cs="Times New Roman"/>
                <w:color w:val="000000" w:themeColor="text1"/>
                <w:sz w:val="20"/>
                <w:szCs w:val="20"/>
              </w:rPr>
              <w:t>.</w:t>
            </w:r>
          </w:p>
          <w:p w:rsidR="00187DC7" w:rsidRPr="00653F00" w:rsidRDefault="00187DC7" w:rsidP="00653F00">
            <w:pPr>
              <w:pStyle w:val="Normal1"/>
              <w:rPr>
                <w:rFonts w:ascii="Times New Roman" w:hAnsi="Times New Roman" w:cs="Times New Roman"/>
                <w:sz w:val="20"/>
                <w:szCs w:val="20"/>
              </w:rPr>
            </w:pPr>
            <w:r w:rsidRPr="00653F00">
              <w:rPr>
                <w:rFonts w:ascii="Times New Roman" w:hAnsi="Times New Roman" w:cs="Times New Roman"/>
                <w:sz w:val="20"/>
                <w:szCs w:val="20"/>
              </w:rPr>
              <w:t>Students are able to:</w:t>
            </w:r>
          </w:p>
          <w:p w:rsidR="00187DC7" w:rsidRPr="00653F00" w:rsidRDefault="00187DC7" w:rsidP="00653F00">
            <w:pPr>
              <w:pStyle w:val="Normal1"/>
              <w:numPr>
                <w:ilvl w:val="0"/>
                <w:numId w:val="7"/>
              </w:numPr>
              <w:ind w:hanging="360"/>
              <w:contextualSpacing/>
              <w:rPr>
                <w:rFonts w:ascii="Times New Roman" w:hAnsi="Times New Roman" w:cs="Times New Roman"/>
                <w:sz w:val="20"/>
                <w:szCs w:val="20"/>
              </w:rPr>
            </w:pPr>
            <w:r w:rsidRPr="00653F00">
              <w:rPr>
                <w:rFonts w:ascii="Times New Roman" w:hAnsi="Times New Roman" w:cs="Times New Roman"/>
                <w:sz w:val="20"/>
                <w:szCs w:val="20"/>
              </w:rPr>
              <w:t>graph trigonometric functions, showing</w:t>
            </w:r>
            <w:r>
              <w:rPr>
                <w:rFonts w:ascii="Times New Roman" w:hAnsi="Times New Roman" w:cs="Times New Roman"/>
                <w:sz w:val="20"/>
                <w:szCs w:val="20"/>
              </w:rPr>
              <w:t xml:space="preserve"> period, midline, and amplitude</w:t>
            </w:r>
            <w:r w:rsidR="00BC13CD">
              <w:rPr>
                <w:rFonts w:ascii="Times New Roman" w:hAnsi="Times New Roman" w:cs="Times New Roman"/>
                <w:sz w:val="20"/>
                <w:szCs w:val="20"/>
              </w:rPr>
              <w:t>.</w:t>
            </w:r>
          </w:p>
          <w:p w:rsidR="00187DC7" w:rsidRPr="00653F00" w:rsidRDefault="00187DC7" w:rsidP="00653F00">
            <w:pPr>
              <w:pStyle w:val="Normal1"/>
              <w:spacing w:after="200"/>
              <w:contextualSpacing/>
              <w:rPr>
                <w:rFonts w:ascii="Times New Roman" w:hAnsi="Times New Roman" w:cs="Times New Roman"/>
                <w:sz w:val="20"/>
                <w:szCs w:val="20"/>
              </w:rPr>
            </w:pPr>
          </w:p>
          <w:p w:rsidR="00187DC7" w:rsidRPr="00653F00" w:rsidRDefault="00187DC7" w:rsidP="00F42124">
            <w:pPr>
              <w:pStyle w:val="Normal1"/>
              <w:ind w:left="1415" w:hanging="1415"/>
              <w:contextualSpacing/>
              <w:rPr>
                <w:rFonts w:ascii="Times New Roman" w:hAnsi="Times New Roman" w:cs="Times New Roman"/>
                <w:sz w:val="20"/>
                <w:szCs w:val="20"/>
              </w:rPr>
            </w:pPr>
            <w:r w:rsidRPr="00653F00">
              <w:rPr>
                <w:rFonts w:ascii="Times New Roman" w:hAnsi="Times New Roman" w:cs="Times New Roman"/>
                <w:sz w:val="20"/>
                <w:szCs w:val="20"/>
              </w:rPr>
              <w:t>Learning Goal 3: Graph trigonometric</w:t>
            </w:r>
            <w:r w:rsidRPr="00653F00">
              <w:rPr>
                <w:rFonts w:ascii="Times New Roman" w:eastAsia="MS Gothic" w:hAnsi="Times New Roman" w:cs="Times New Roman"/>
                <w:sz w:val="20"/>
                <w:szCs w:val="20"/>
              </w:rPr>
              <w:t xml:space="preserve"> </w:t>
            </w:r>
            <w:r w:rsidRPr="00653F00">
              <w:rPr>
                <w:rFonts w:ascii="Times New Roman" w:hAnsi="Times New Roman" w:cs="Times New Roman"/>
                <w:sz w:val="20"/>
                <w:szCs w:val="20"/>
              </w:rPr>
              <w:t>functions expressed symbolically, showing key features of the graph, by hand in simple cases and using technology for more complicated cases</w:t>
            </w:r>
            <w:r w:rsidR="00BC13CD">
              <w:rPr>
                <w:rFonts w:ascii="Times New Roman" w:hAnsi="Times New Roman" w:cs="Times New Roman"/>
                <w:sz w:val="20"/>
                <w:szCs w:val="20"/>
              </w:rPr>
              <w:t>.</w:t>
            </w:r>
          </w:p>
          <w:p w:rsidR="00187DC7" w:rsidRPr="00653F00" w:rsidRDefault="00187DC7" w:rsidP="00653F00">
            <w:pPr>
              <w:pStyle w:val="Normal1"/>
              <w:contextualSpacing/>
              <w:rPr>
                <w:rFonts w:ascii="Times New Roman" w:hAnsi="Times New Roman" w:cs="Times New Roman"/>
                <w:sz w:val="20"/>
                <w:szCs w:val="20"/>
              </w:rPr>
            </w:pPr>
          </w:p>
        </w:tc>
      </w:tr>
      <w:tr w:rsidR="00187DC7" w:rsidRPr="00653F00" w:rsidTr="00187DC7">
        <w:trPr>
          <w:trHeight w:val="1763"/>
        </w:trPr>
        <w:tc>
          <w:tcPr>
            <w:tcW w:w="3420" w:type="dxa"/>
            <w:tcBorders>
              <w:bottom w:val="single" w:sz="4" w:space="0" w:color="000000"/>
            </w:tcBorders>
            <w:shd w:val="clear" w:color="auto" w:fill="auto"/>
          </w:tcPr>
          <w:p w:rsidR="00187DC7" w:rsidRPr="00653F00" w:rsidRDefault="00187DC7" w:rsidP="00653F00">
            <w:pPr>
              <w:pStyle w:val="ListParagraph"/>
              <w:numPr>
                <w:ilvl w:val="0"/>
                <w:numId w:val="12"/>
              </w:numPr>
              <w:ind w:left="367"/>
              <w:rPr>
                <w:rFonts w:ascii="Times New Roman" w:eastAsia="Times New Roman" w:hAnsi="Times New Roman" w:cs="Times New Roman"/>
                <w:color w:val="202020"/>
                <w:sz w:val="20"/>
                <w:szCs w:val="20"/>
              </w:rPr>
            </w:pPr>
            <w:r w:rsidRPr="00653F00">
              <w:rPr>
                <w:rFonts w:ascii="Times New Roman" w:eastAsia="Times New Roman" w:hAnsi="Times New Roman" w:cs="Times New Roman"/>
                <w:caps/>
                <w:sz w:val="20"/>
                <w:szCs w:val="20"/>
              </w:rPr>
              <w:t>F.TF.B.5</w:t>
            </w:r>
            <w:r w:rsidRPr="00653F00">
              <w:rPr>
                <w:rFonts w:ascii="Times New Roman" w:eastAsia="Times New Roman" w:hAnsi="Times New Roman" w:cs="Times New Roman"/>
                <w:color w:val="202020"/>
                <w:sz w:val="20"/>
                <w:szCs w:val="20"/>
              </w:rPr>
              <w:t xml:space="preserve"> </w:t>
            </w:r>
            <w:r w:rsidRPr="00653F00">
              <w:rPr>
                <w:rFonts w:ascii="Times New Roman" w:hAnsi="Times New Roman" w:cs="Times New Roman"/>
                <w:sz w:val="20"/>
                <w:szCs w:val="20"/>
              </w:rPr>
              <w:t>Choose trigonometric functions to model periodic phenomena with specified amplitude, frequency, and midline.</w:t>
            </w:r>
          </w:p>
          <w:p w:rsidR="00187DC7" w:rsidRPr="00653F00" w:rsidRDefault="00187DC7" w:rsidP="00653F00">
            <w:pPr>
              <w:ind w:left="7"/>
              <w:rPr>
                <w:rFonts w:ascii="Times New Roman" w:eastAsia="Times New Roman" w:hAnsi="Times New Roman" w:cs="Times New Roman"/>
                <w:color w:val="202020"/>
                <w:sz w:val="20"/>
                <w:szCs w:val="20"/>
              </w:rPr>
            </w:pPr>
          </w:p>
        </w:tc>
        <w:tc>
          <w:tcPr>
            <w:tcW w:w="3420" w:type="dxa"/>
            <w:tcBorders>
              <w:bottom w:val="single" w:sz="4" w:space="0" w:color="000000"/>
            </w:tcBorders>
            <w:shd w:val="clear" w:color="auto" w:fill="auto"/>
          </w:tcPr>
          <w:p w:rsidR="00187DC7" w:rsidRPr="00653F00" w:rsidRDefault="00187DC7" w:rsidP="00653F00">
            <w:pPr>
              <w:rPr>
                <w:rFonts w:ascii="Times New Roman" w:eastAsia="Times New Roman" w:hAnsi="Times New Roman" w:cs="Times New Roman"/>
                <w:caps/>
                <w:sz w:val="20"/>
                <w:szCs w:val="20"/>
              </w:rPr>
            </w:pPr>
            <w:r w:rsidRPr="00653F00">
              <w:rPr>
                <w:rFonts w:ascii="Times New Roman" w:hAnsi="Times New Roman" w:cs="Times New Roman"/>
                <w:sz w:val="20"/>
                <w:szCs w:val="20"/>
              </w:rPr>
              <w:t>MP.4 Model with mathematics.</w:t>
            </w:r>
          </w:p>
        </w:tc>
        <w:tc>
          <w:tcPr>
            <w:tcW w:w="7920" w:type="dxa"/>
            <w:tcBorders>
              <w:bottom w:val="single" w:sz="4" w:space="0" w:color="000000"/>
            </w:tcBorders>
            <w:shd w:val="clear" w:color="auto" w:fill="auto"/>
          </w:tcPr>
          <w:p w:rsidR="00187DC7" w:rsidRPr="00653F00" w:rsidRDefault="00187DC7" w:rsidP="00653F00">
            <w:pPr>
              <w:pStyle w:val="Normal1"/>
              <w:rPr>
                <w:rFonts w:ascii="Times New Roman" w:hAnsi="Times New Roman" w:cs="Times New Roman"/>
                <w:sz w:val="20"/>
                <w:szCs w:val="20"/>
              </w:rPr>
            </w:pPr>
            <w:r>
              <w:rPr>
                <w:rFonts w:ascii="Times New Roman" w:hAnsi="Times New Roman" w:cs="Times New Roman"/>
                <w:sz w:val="20"/>
                <w:szCs w:val="20"/>
              </w:rPr>
              <w:t>Concepts</w:t>
            </w:r>
            <w:r w:rsidRPr="00653F00">
              <w:rPr>
                <w:rFonts w:ascii="Times New Roman" w:hAnsi="Times New Roman" w:cs="Times New Roman"/>
                <w:sz w:val="20"/>
                <w:szCs w:val="20"/>
              </w:rPr>
              <w:t>:</w:t>
            </w:r>
          </w:p>
          <w:p w:rsidR="00187DC7" w:rsidRPr="00187DC7" w:rsidRDefault="00187DC7" w:rsidP="00187DC7">
            <w:pPr>
              <w:pStyle w:val="Normal1"/>
              <w:numPr>
                <w:ilvl w:val="0"/>
                <w:numId w:val="7"/>
              </w:numPr>
              <w:ind w:hanging="360"/>
              <w:contextualSpacing/>
              <w:rPr>
                <w:rFonts w:ascii="Times New Roman" w:eastAsia="Times New Roman" w:hAnsi="Times New Roman" w:cs="Times New Roman"/>
                <w:color w:val="202020"/>
                <w:sz w:val="20"/>
                <w:szCs w:val="20"/>
              </w:rPr>
            </w:pPr>
            <w:r w:rsidRPr="00653F00">
              <w:rPr>
                <w:rFonts w:ascii="Times New Roman" w:eastAsia="Times New Roman" w:hAnsi="Times New Roman" w:cs="Times New Roman"/>
                <w:color w:val="202020"/>
                <w:sz w:val="20"/>
                <w:szCs w:val="20"/>
              </w:rPr>
              <w:t>Pe</w:t>
            </w:r>
            <w:r w:rsidR="00BC13CD">
              <w:rPr>
                <w:rFonts w:ascii="Times New Roman" w:eastAsia="Times New Roman" w:hAnsi="Times New Roman" w:cs="Times New Roman"/>
                <w:color w:val="202020"/>
                <w:sz w:val="20"/>
                <w:szCs w:val="20"/>
              </w:rPr>
              <w:t>riodic functions may model real-</w:t>
            </w:r>
            <w:r w:rsidRPr="00653F00">
              <w:rPr>
                <w:rFonts w:ascii="Times New Roman" w:eastAsia="Times New Roman" w:hAnsi="Times New Roman" w:cs="Times New Roman"/>
                <w:color w:val="202020"/>
                <w:sz w:val="20"/>
                <w:szCs w:val="20"/>
              </w:rPr>
              <w:t>world scenarios</w:t>
            </w:r>
            <w:r w:rsidR="00BC13CD">
              <w:rPr>
                <w:rFonts w:ascii="Times New Roman" w:eastAsia="Times New Roman" w:hAnsi="Times New Roman" w:cs="Times New Roman"/>
                <w:color w:val="202020"/>
                <w:sz w:val="20"/>
                <w:szCs w:val="20"/>
              </w:rPr>
              <w:t>.</w:t>
            </w:r>
          </w:p>
          <w:p w:rsidR="00187DC7" w:rsidRPr="00653F00" w:rsidRDefault="00187DC7" w:rsidP="00653F00">
            <w:pPr>
              <w:pStyle w:val="Normal1"/>
              <w:rPr>
                <w:rFonts w:ascii="Times New Roman" w:hAnsi="Times New Roman" w:cs="Times New Roman"/>
                <w:sz w:val="20"/>
                <w:szCs w:val="20"/>
              </w:rPr>
            </w:pPr>
            <w:r w:rsidRPr="00653F00">
              <w:rPr>
                <w:rFonts w:ascii="Times New Roman" w:hAnsi="Times New Roman" w:cs="Times New Roman"/>
                <w:sz w:val="20"/>
                <w:szCs w:val="20"/>
              </w:rPr>
              <w:t>Students are able to:</w:t>
            </w:r>
          </w:p>
          <w:p w:rsidR="00187DC7" w:rsidRPr="00653F00" w:rsidRDefault="00187DC7" w:rsidP="00653F00">
            <w:pPr>
              <w:pStyle w:val="Normal1"/>
              <w:numPr>
                <w:ilvl w:val="0"/>
                <w:numId w:val="7"/>
              </w:numPr>
              <w:ind w:hanging="360"/>
              <w:contextualSpacing/>
              <w:rPr>
                <w:rFonts w:ascii="Times New Roman" w:eastAsia="Times New Roman" w:hAnsi="Times New Roman" w:cs="Times New Roman"/>
                <w:color w:val="202020"/>
                <w:sz w:val="20"/>
                <w:szCs w:val="20"/>
              </w:rPr>
            </w:pPr>
            <w:r>
              <w:rPr>
                <w:rFonts w:ascii="Times New Roman" w:eastAsia="Times New Roman" w:hAnsi="Times New Roman" w:cs="Times New Roman"/>
                <w:color w:val="202020"/>
                <w:sz w:val="20"/>
                <w:szCs w:val="20"/>
              </w:rPr>
              <w:t>u</w:t>
            </w:r>
            <w:r w:rsidRPr="00653F00">
              <w:rPr>
                <w:rFonts w:ascii="Times New Roman" w:eastAsia="Times New Roman" w:hAnsi="Times New Roman" w:cs="Times New Roman"/>
                <w:color w:val="202020"/>
                <w:sz w:val="20"/>
                <w:szCs w:val="20"/>
              </w:rPr>
              <w:t>se characteristics of real world phenomena to select a trigonometric model</w:t>
            </w:r>
            <w:r w:rsidR="00BC13CD">
              <w:rPr>
                <w:rFonts w:ascii="Times New Roman" w:eastAsia="Times New Roman" w:hAnsi="Times New Roman" w:cs="Times New Roman"/>
                <w:color w:val="202020"/>
                <w:sz w:val="20"/>
                <w:szCs w:val="20"/>
              </w:rPr>
              <w:t>.</w:t>
            </w:r>
            <w:r w:rsidRPr="00653F00">
              <w:rPr>
                <w:rFonts w:ascii="Times New Roman" w:eastAsia="Times New Roman" w:hAnsi="Times New Roman" w:cs="Times New Roman"/>
                <w:color w:val="202020"/>
                <w:sz w:val="20"/>
                <w:szCs w:val="20"/>
              </w:rPr>
              <w:t xml:space="preserve"> </w:t>
            </w:r>
          </w:p>
          <w:p w:rsidR="00187DC7" w:rsidRPr="00653F00" w:rsidRDefault="00187DC7" w:rsidP="00653F00">
            <w:pPr>
              <w:pStyle w:val="Normal1"/>
              <w:numPr>
                <w:ilvl w:val="0"/>
                <w:numId w:val="7"/>
              </w:numPr>
              <w:ind w:hanging="360"/>
              <w:contextualSpacing/>
              <w:rPr>
                <w:rFonts w:ascii="Times New Roman" w:hAnsi="Times New Roman" w:cs="Times New Roman"/>
                <w:sz w:val="20"/>
                <w:szCs w:val="20"/>
              </w:rPr>
            </w:pPr>
            <w:r>
              <w:rPr>
                <w:rFonts w:ascii="Times New Roman" w:eastAsia="Times New Roman" w:hAnsi="Times New Roman" w:cs="Times New Roman"/>
                <w:color w:val="202020"/>
                <w:sz w:val="20"/>
                <w:szCs w:val="20"/>
              </w:rPr>
              <w:t>i</w:t>
            </w:r>
            <w:r w:rsidRPr="00653F00">
              <w:rPr>
                <w:rFonts w:ascii="Times New Roman" w:eastAsia="Times New Roman" w:hAnsi="Times New Roman" w:cs="Times New Roman"/>
                <w:color w:val="202020"/>
                <w:sz w:val="20"/>
                <w:szCs w:val="20"/>
              </w:rPr>
              <w:t>dentify amplitude, frequency and midline appropriate for the model</w:t>
            </w:r>
            <w:r w:rsidR="00BC13CD">
              <w:rPr>
                <w:rFonts w:ascii="Times New Roman" w:eastAsia="Times New Roman" w:hAnsi="Times New Roman" w:cs="Times New Roman"/>
                <w:color w:val="202020"/>
                <w:sz w:val="20"/>
                <w:szCs w:val="20"/>
              </w:rPr>
              <w:t>.</w:t>
            </w:r>
          </w:p>
          <w:p w:rsidR="00187DC7" w:rsidRPr="00653F00" w:rsidRDefault="00187DC7" w:rsidP="00653F00">
            <w:pPr>
              <w:pStyle w:val="Normal1"/>
              <w:rPr>
                <w:rFonts w:ascii="Times New Roman" w:hAnsi="Times New Roman" w:cs="Times New Roman"/>
                <w:sz w:val="20"/>
                <w:szCs w:val="20"/>
              </w:rPr>
            </w:pPr>
          </w:p>
          <w:p w:rsidR="00187DC7" w:rsidRPr="00653F00" w:rsidRDefault="00187DC7" w:rsidP="00F42124">
            <w:pPr>
              <w:pStyle w:val="Normal1"/>
              <w:ind w:left="1415" w:hanging="1415"/>
              <w:rPr>
                <w:rFonts w:ascii="Times New Roman" w:hAnsi="Times New Roman" w:cs="Times New Roman"/>
                <w:sz w:val="20"/>
                <w:szCs w:val="20"/>
              </w:rPr>
            </w:pPr>
            <w:r w:rsidRPr="00653F00">
              <w:rPr>
                <w:rFonts w:ascii="Times New Roman" w:hAnsi="Times New Roman" w:cs="Times New Roman"/>
                <w:sz w:val="20"/>
                <w:szCs w:val="20"/>
              </w:rPr>
              <w:t>Learning Goal 4: Choose trigonometric functions to model periodic phenomena with specified am</w:t>
            </w:r>
            <w:r>
              <w:rPr>
                <w:rFonts w:ascii="Times New Roman" w:hAnsi="Times New Roman" w:cs="Times New Roman"/>
                <w:sz w:val="20"/>
                <w:szCs w:val="20"/>
              </w:rPr>
              <w:t>plitude, frequency, and midline</w:t>
            </w:r>
            <w:r w:rsidR="00BC13CD">
              <w:rPr>
                <w:rFonts w:ascii="Times New Roman" w:hAnsi="Times New Roman" w:cs="Times New Roman"/>
                <w:sz w:val="20"/>
                <w:szCs w:val="20"/>
              </w:rPr>
              <w:t>.</w:t>
            </w:r>
            <w:r w:rsidR="00AF446D">
              <w:rPr>
                <w:rFonts w:ascii="Times New Roman" w:hAnsi="Times New Roman" w:cs="Times New Roman"/>
                <w:sz w:val="20"/>
                <w:szCs w:val="20"/>
              </w:rPr>
              <w:t xml:space="preserve"> </w:t>
            </w:r>
          </w:p>
        </w:tc>
      </w:tr>
      <w:tr w:rsidR="00187DC7" w:rsidRPr="00653F00" w:rsidTr="00187DC7">
        <w:trPr>
          <w:trHeight w:val="548"/>
        </w:trPr>
        <w:tc>
          <w:tcPr>
            <w:tcW w:w="3420" w:type="dxa"/>
            <w:tcBorders>
              <w:bottom w:val="single" w:sz="4" w:space="0" w:color="000000"/>
            </w:tcBorders>
            <w:shd w:val="clear" w:color="auto" w:fill="FFFFFF"/>
          </w:tcPr>
          <w:p w:rsidR="00187DC7" w:rsidRPr="00653F00" w:rsidRDefault="00187DC7" w:rsidP="00653F00">
            <w:pPr>
              <w:pStyle w:val="ListParagraph"/>
              <w:numPr>
                <w:ilvl w:val="0"/>
                <w:numId w:val="12"/>
              </w:numPr>
              <w:ind w:left="367"/>
              <w:rPr>
                <w:rFonts w:ascii="Times New Roman" w:eastAsia="Times New Roman" w:hAnsi="Times New Roman" w:cs="Times New Roman"/>
                <w:color w:val="202020"/>
                <w:sz w:val="20"/>
                <w:szCs w:val="20"/>
              </w:rPr>
            </w:pPr>
            <w:r w:rsidRPr="00653F00">
              <w:rPr>
                <w:rFonts w:ascii="Times New Roman" w:eastAsia="Times New Roman" w:hAnsi="Times New Roman" w:cs="Times New Roman"/>
                <w:caps/>
                <w:sz w:val="20"/>
                <w:szCs w:val="20"/>
              </w:rPr>
              <w:t>F.TF.C.8</w:t>
            </w:r>
            <w:r w:rsidRPr="00653F00">
              <w:rPr>
                <w:rFonts w:ascii="Times New Roman" w:eastAsia="Times New Roman" w:hAnsi="Times New Roman" w:cs="Times New Roman"/>
                <w:color w:val="202020"/>
                <w:sz w:val="20"/>
                <w:szCs w:val="20"/>
              </w:rPr>
              <w:t xml:space="preserve">. </w:t>
            </w:r>
            <w:r w:rsidRPr="00653F00">
              <w:rPr>
                <w:rFonts w:ascii="Times New Roman" w:hAnsi="Times New Roman" w:cs="Times New Roman"/>
                <w:sz w:val="20"/>
                <w:szCs w:val="20"/>
              </w:rPr>
              <w:t>Prove the Pythagorean identity sin</w:t>
            </w:r>
            <w:r w:rsidRPr="00653F00">
              <w:rPr>
                <w:rFonts w:ascii="Times New Roman" w:hAnsi="Times New Roman" w:cs="Times New Roman"/>
                <w:sz w:val="20"/>
                <w:szCs w:val="20"/>
                <w:vertAlign w:val="superscript"/>
              </w:rPr>
              <w:t>2</w:t>
            </w:r>
            <w:r w:rsidRPr="00653F00">
              <w:rPr>
                <w:rFonts w:ascii="Times New Roman" w:hAnsi="Times New Roman" w:cs="Times New Roman"/>
                <w:sz w:val="20"/>
                <w:szCs w:val="20"/>
              </w:rPr>
              <w:t>(θ) + cos</w:t>
            </w:r>
            <w:r w:rsidRPr="00653F00">
              <w:rPr>
                <w:rFonts w:ascii="Times New Roman" w:hAnsi="Times New Roman" w:cs="Times New Roman"/>
                <w:sz w:val="20"/>
                <w:szCs w:val="20"/>
                <w:vertAlign w:val="superscript"/>
              </w:rPr>
              <w:t>2</w:t>
            </w:r>
            <w:r w:rsidRPr="00653F00">
              <w:rPr>
                <w:rFonts w:ascii="Times New Roman" w:hAnsi="Times New Roman" w:cs="Times New Roman"/>
                <w:sz w:val="20"/>
                <w:szCs w:val="20"/>
              </w:rPr>
              <w:t>(θ) = 1 and use it to find sin(θ), cos(θ),or tan(θ) given sin(θ), cos(θ), or tan(θ) and the quadrant of the angle.</w:t>
            </w:r>
          </w:p>
          <w:p w:rsidR="00187DC7" w:rsidRPr="00653F00" w:rsidRDefault="00187DC7" w:rsidP="00653F00">
            <w:pPr>
              <w:rPr>
                <w:rFonts w:ascii="Times New Roman" w:hAnsi="Times New Roman" w:cs="Times New Roman"/>
                <w:sz w:val="20"/>
                <w:szCs w:val="20"/>
              </w:rPr>
            </w:pPr>
            <w:r w:rsidRPr="00653F00">
              <w:rPr>
                <w:rFonts w:ascii="Times New Roman" w:hAnsi="Times New Roman" w:cs="Times New Roman"/>
                <w:sz w:val="20"/>
                <w:szCs w:val="20"/>
              </w:rPr>
              <w:t xml:space="preserve"> </w:t>
            </w:r>
          </w:p>
        </w:tc>
        <w:tc>
          <w:tcPr>
            <w:tcW w:w="3420" w:type="dxa"/>
            <w:tcBorders>
              <w:bottom w:val="single" w:sz="4" w:space="0" w:color="000000"/>
            </w:tcBorders>
            <w:shd w:val="clear" w:color="auto" w:fill="FFFFFF"/>
          </w:tcPr>
          <w:p w:rsidR="00187DC7" w:rsidRPr="00653F00" w:rsidRDefault="00187DC7" w:rsidP="00653F00">
            <w:pPr>
              <w:pStyle w:val="Normal1"/>
              <w:rPr>
                <w:rFonts w:ascii="Times New Roman" w:hAnsi="Times New Roman" w:cs="Times New Roman"/>
                <w:sz w:val="20"/>
                <w:szCs w:val="20"/>
                <w:highlight w:val="yellow"/>
              </w:rPr>
            </w:pPr>
            <w:r w:rsidRPr="00653F00">
              <w:rPr>
                <w:rFonts w:ascii="Times New Roman" w:hAnsi="Times New Roman" w:cs="Times New Roman"/>
                <w:sz w:val="20"/>
                <w:szCs w:val="20"/>
              </w:rPr>
              <w:t>MP.3 Construct viable arguments and critique the reasoning of others.</w:t>
            </w:r>
          </w:p>
          <w:p w:rsidR="00187DC7" w:rsidRPr="00653F00" w:rsidRDefault="00187DC7" w:rsidP="00653F00">
            <w:pPr>
              <w:pStyle w:val="Normal1"/>
              <w:rPr>
                <w:rFonts w:ascii="Times New Roman" w:hAnsi="Times New Roman" w:cs="Times New Roman"/>
                <w:sz w:val="20"/>
                <w:szCs w:val="20"/>
              </w:rPr>
            </w:pPr>
            <w:r w:rsidRPr="00653F00">
              <w:rPr>
                <w:rFonts w:ascii="Times New Roman" w:hAnsi="Times New Roman" w:cs="Times New Roman"/>
                <w:sz w:val="20"/>
                <w:szCs w:val="20"/>
              </w:rPr>
              <w:t>MP.5 Use appropriate tools strategically.</w:t>
            </w:r>
          </w:p>
          <w:p w:rsidR="00187DC7" w:rsidRPr="00653F00" w:rsidRDefault="00187DC7" w:rsidP="00653F00">
            <w:pPr>
              <w:pStyle w:val="Normal1"/>
              <w:rPr>
                <w:rFonts w:ascii="Times New Roman" w:hAnsi="Times New Roman" w:cs="Times New Roman"/>
                <w:sz w:val="20"/>
                <w:szCs w:val="20"/>
              </w:rPr>
            </w:pPr>
            <w:r w:rsidRPr="00653F00">
              <w:rPr>
                <w:rFonts w:ascii="Times New Roman" w:hAnsi="Times New Roman" w:cs="Times New Roman"/>
                <w:sz w:val="20"/>
                <w:szCs w:val="20"/>
              </w:rPr>
              <w:t>MP.7 Look for and make use of structure.</w:t>
            </w:r>
          </w:p>
        </w:tc>
        <w:tc>
          <w:tcPr>
            <w:tcW w:w="7920" w:type="dxa"/>
            <w:tcBorders>
              <w:bottom w:val="single" w:sz="4" w:space="0" w:color="000000"/>
            </w:tcBorders>
            <w:shd w:val="clear" w:color="auto" w:fill="auto"/>
          </w:tcPr>
          <w:p w:rsidR="00187DC7" w:rsidRPr="00653F00" w:rsidRDefault="00187DC7" w:rsidP="00653F00">
            <w:pPr>
              <w:pStyle w:val="Normal1"/>
              <w:rPr>
                <w:rFonts w:ascii="Times New Roman" w:hAnsi="Times New Roman" w:cs="Times New Roman"/>
                <w:sz w:val="20"/>
                <w:szCs w:val="20"/>
              </w:rPr>
            </w:pPr>
            <w:r>
              <w:rPr>
                <w:rFonts w:ascii="Times New Roman" w:hAnsi="Times New Roman" w:cs="Times New Roman"/>
                <w:sz w:val="20"/>
                <w:szCs w:val="20"/>
              </w:rPr>
              <w:t>Concepts</w:t>
            </w:r>
            <w:r w:rsidRPr="00653F00">
              <w:rPr>
                <w:rFonts w:ascii="Times New Roman" w:hAnsi="Times New Roman" w:cs="Times New Roman"/>
                <w:sz w:val="20"/>
                <w:szCs w:val="20"/>
              </w:rPr>
              <w:t>:</w:t>
            </w:r>
            <w:r w:rsidR="00AF446D">
              <w:rPr>
                <w:rFonts w:ascii="Times New Roman" w:hAnsi="Times New Roman" w:cs="Times New Roman"/>
                <w:sz w:val="20"/>
                <w:szCs w:val="20"/>
              </w:rPr>
              <w:t xml:space="preserve"> No new concept(s) introduced</w:t>
            </w:r>
          </w:p>
          <w:p w:rsidR="00187DC7" w:rsidRPr="00653F00" w:rsidRDefault="00187DC7" w:rsidP="00653F00">
            <w:pPr>
              <w:pStyle w:val="Normal1"/>
              <w:rPr>
                <w:rFonts w:ascii="Times New Roman" w:hAnsi="Times New Roman" w:cs="Times New Roman"/>
                <w:sz w:val="20"/>
                <w:szCs w:val="20"/>
              </w:rPr>
            </w:pPr>
            <w:r w:rsidRPr="00653F00">
              <w:rPr>
                <w:rFonts w:ascii="Times New Roman" w:hAnsi="Times New Roman" w:cs="Times New Roman"/>
                <w:sz w:val="20"/>
                <w:szCs w:val="20"/>
              </w:rPr>
              <w:t>Students are able to:</w:t>
            </w:r>
          </w:p>
          <w:p w:rsidR="00187DC7" w:rsidRPr="00653F00" w:rsidRDefault="00187DC7" w:rsidP="00653F00">
            <w:pPr>
              <w:pStyle w:val="Normal1"/>
              <w:numPr>
                <w:ilvl w:val="0"/>
                <w:numId w:val="7"/>
              </w:numPr>
              <w:ind w:hanging="360"/>
              <w:contextualSpacing/>
              <w:rPr>
                <w:rFonts w:ascii="Times New Roman" w:hAnsi="Times New Roman" w:cs="Times New Roman"/>
                <w:color w:val="000000" w:themeColor="text1"/>
                <w:sz w:val="20"/>
                <w:szCs w:val="20"/>
              </w:rPr>
            </w:pPr>
            <w:r w:rsidRPr="00653F00">
              <w:rPr>
                <w:rFonts w:ascii="Times New Roman" w:hAnsi="Times New Roman" w:cs="Times New Roman"/>
                <w:sz w:val="20"/>
                <w:szCs w:val="20"/>
              </w:rPr>
              <w:t>prove the Pythagorean identity: sin</w:t>
            </w:r>
            <w:r w:rsidRPr="00653F00">
              <w:rPr>
                <w:rFonts w:ascii="Times New Roman" w:hAnsi="Times New Roman" w:cs="Times New Roman"/>
                <w:sz w:val="20"/>
                <w:szCs w:val="20"/>
                <w:vertAlign w:val="superscript"/>
              </w:rPr>
              <w:t>2</w:t>
            </w:r>
            <w:r w:rsidRPr="00653F00">
              <w:rPr>
                <w:rFonts w:ascii="Times New Roman" w:hAnsi="Times New Roman" w:cs="Times New Roman"/>
                <w:sz w:val="20"/>
                <w:szCs w:val="20"/>
              </w:rPr>
              <w:t>(θ) + cos</w:t>
            </w:r>
            <w:r w:rsidRPr="00653F00">
              <w:rPr>
                <w:rFonts w:ascii="Times New Roman" w:hAnsi="Times New Roman" w:cs="Times New Roman"/>
                <w:sz w:val="20"/>
                <w:szCs w:val="20"/>
                <w:vertAlign w:val="superscript"/>
              </w:rPr>
              <w:t>2</w:t>
            </w:r>
            <w:r>
              <w:rPr>
                <w:rFonts w:ascii="Times New Roman" w:hAnsi="Times New Roman" w:cs="Times New Roman"/>
                <w:sz w:val="20"/>
                <w:szCs w:val="20"/>
              </w:rPr>
              <w:t>(θ) = 1</w:t>
            </w:r>
            <w:r w:rsidR="00AF446D">
              <w:rPr>
                <w:rFonts w:ascii="Times New Roman" w:hAnsi="Times New Roman" w:cs="Times New Roman"/>
                <w:sz w:val="20"/>
                <w:szCs w:val="20"/>
              </w:rPr>
              <w:t>.</w:t>
            </w:r>
          </w:p>
          <w:p w:rsidR="00187DC7" w:rsidRPr="00653F00" w:rsidRDefault="00187DC7" w:rsidP="00653F00">
            <w:pPr>
              <w:pStyle w:val="Normal1"/>
              <w:numPr>
                <w:ilvl w:val="0"/>
                <w:numId w:val="7"/>
              </w:numPr>
              <w:ind w:hanging="360"/>
              <w:contextualSpacing/>
              <w:rPr>
                <w:rFonts w:ascii="Times New Roman" w:hAnsi="Times New Roman" w:cs="Times New Roman"/>
                <w:color w:val="000000" w:themeColor="text1"/>
                <w:sz w:val="20"/>
                <w:szCs w:val="20"/>
              </w:rPr>
            </w:pPr>
            <w:r>
              <w:rPr>
                <w:rFonts w:ascii="Times New Roman" w:hAnsi="Times New Roman" w:cs="Times New Roman"/>
                <w:sz w:val="20"/>
                <w:szCs w:val="20"/>
              </w:rPr>
              <w:t>u</w:t>
            </w:r>
            <w:r w:rsidRPr="00653F00">
              <w:rPr>
                <w:rFonts w:ascii="Times New Roman" w:hAnsi="Times New Roman" w:cs="Times New Roman"/>
                <w:sz w:val="20"/>
                <w:szCs w:val="20"/>
              </w:rPr>
              <w:t>se the Pythagorean identity to find sin(θ), cos(θ), or tan(θ) when given sin(θ), cos(θ), or tan(θ) and the quadrant of the angle</w:t>
            </w:r>
            <w:r w:rsidR="00AF446D">
              <w:rPr>
                <w:rFonts w:ascii="Times New Roman" w:hAnsi="Times New Roman" w:cs="Times New Roman"/>
                <w:sz w:val="20"/>
                <w:szCs w:val="20"/>
              </w:rPr>
              <w:t>.</w:t>
            </w:r>
          </w:p>
          <w:p w:rsidR="00187DC7" w:rsidRPr="00653F00" w:rsidRDefault="00187DC7" w:rsidP="00653F00">
            <w:pPr>
              <w:pStyle w:val="Normal1"/>
              <w:rPr>
                <w:rFonts w:ascii="Times New Roman" w:hAnsi="Times New Roman" w:cs="Times New Roman"/>
                <w:sz w:val="20"/>
                <w:szCs w:val="20"/>
              </w:rPr>
            </w:pPr>
          </w:p>
          <w:p w:rsidR="00187DC7" w:rsidRPr="00653F00" w:rsidRDefault="00187DC7" w:rsidP="00F42124">
            <w:pPr>
              <w:pStyle w:val="Normal1"/>
              <w:ind w:left="1415" w:hanging="1415"/>
              <w:rPr>
                <w:rFonts w:ascii="Times New Roman" w:hAnsi="Times New Roman" w:cs="Times New Roman"/>
                <w:sz w:val="20"/>
                <w:szCs w:val="20"/>
              </w:rPr>
            </w:pPr>
            <w:r w:rsidRPr="00653F00">
              <w:rPr>
                <w:rFonts w:ascii="Times New Roman" w:hAnsi="Times New Roman" w:cs="Times New Roman"/>
                <w:sz w:val="20"/>
                <w:szCs w:val="20"/>
              </w:rPr>
              <w:t>Learni</w:t>
            </w:r>
            <w:r w:rsidR="00AF446D">
              <w:rPr>
                <w:rFonts w:ascii="Times New Roman" w:hAnsi="Times New Roman" w:cs="Times New Roman"/>
                <w:sz w:val="20"/>
                <w:szCs w:val="20"/>
              </w:rPr>
              <w:t>ng Goal 5: Use the Pythagorean i</w:t>
            </w:r>
            <w:r w:rsidRPr="00653F00">
              <w:rPr>
                <w:rFonts w:ascii="Times New Roman" w:hAnsi="Times New Roman" w:cs="Times New Roman"/>
                <w:sz w:val="20"/>
                <w:szCs w:val="20"/>
              </w:rPr>
              <w:t>dentity (sin θ )</w:t>
            </w:r>
            <w:r w:rsidRPr="00653F00">
              <w:rPr>
                <w:rFonts w:ascii="Times New Roman" w:hAnsi="Times New Roman" w:cs="Times New Roman"/>
                <w:sz w:val="20"/>
                <w:szCs w:val="20"/>
                <w:vertAlign w:val="superscript"/>
              </w:rPr>
              <w:t>2</w:t>
            </w:r>
            <w:r w:rsidRPr="00653F00">
              <w:rPr>
                <w:rFonts w:ascii="Times New Roman" w:hAnsi="Times New Roman" w:cs="Times New Roman"/>
                <w:sz w:val="20"/>
                <w:szCs w:val="20"/>
              </w:rPr>
              <w:t xml:space="preserve"> + (cos θ )</w:t>
            </w:r>
            <w:r w:rsidRPr="00653F00">
              <w:rPr>
                <w:rFonts w:ascii="Times New Roman" w:hAnsi="Times New Roman" w:cs="Times New Roman"/>
                <w:sz w:val="20"/>
                <w:szCs w:val="20"/>
                <w:vertAlign w:val="superscript"/>
              </w:rPr>
              <w:t>2</w:t>
            </w:r>
            <w:r w:rsidRPr="00653F00">
              <w:rPr>
                <w:rFonts w:ascii="Times New Roman" w:hAnsi="Times New Roman" w:cs="Times New Roman"/>
                <w:sz w:val="20"/>
                <w:szCs w:val="20"/>
              </w:rPr>
              <w:t xml:space="preserve"> = 1 to find sin θ , cos θ , or tan θ , given sin θ , cos θ , or tan θ </w:t>
            </w:r>
            <w:r>
              <w:rPr>
                <w:rFonts w:ascii="Times New Roman" w:hAnsi="Times New Roman" w:cs="Times New Roman"/>
                <w:sz w:val="20"/>
                <w:szCs w:val="20"/>
              </w:rPr>
              <w:t>, and the quadrant of the angle</w:t>
            </w:r>
            <w:r w:rsidR="00AF446D">
              <w:rPr>
                <w:rFonts w:ascii="Times New Roman" w:hAnsi="Times New Roman" w:cs="Times New Roman"/>
                <w:sz w:val="20"/>
                <w:szCs w:val="20"/>
              </w:rPr>
              <w:t>.</w:t>
            </w:r>
          </w:p>
        </w:tc>
      </w:tr>
      <w:tr w:rsidR="00187DC7" w:rsidRPr="00653F00" w:rsidTr="00187DC7">
        <w:trPr>
          <w:trHeight w:val="1763"/>
        </w:trPr>
        <w:tc>
          <w:tcPr>
            <w:tcW w:w="3420" w:type="dxa"/>
            <w:tcBorders>
              <w:bottom w:val="single" w:sz="4" w:space="0" w:color="000000"/>
            </w:tcBorders>
            <w:shd w:val="clear" w:color="auto" w:fill="FFFFFF"/>
          </w:tcPr>
          <w:p w:rsidR="00187DC7" w:rsidRPr="00653F00" w:rsidRDefault="00187DC7" w:rsidP="00653F00">
            <w:pPr>
              <w:pStyle w:val="ListParagraph"/>
              <w:numPr>
                <w:ilvl w:val="0"/>
                <w:numId w:val="11"/>
              </w:numPr>
              <w:ind w:left="319"/>
              <w:rPr>
                <w:rFonts w:ascii="Times New Roman" w:eastAsia="Times New Roman" w:hAnsi="Times New Roman" w:cs="Times New Roman"/>
                <w:sz w:val="20"/>
                <w:szCs w:val="20"/>
              </w:rPr>
            </w:pPr>
            <w:r w:rsidRPr="00653F00">
              <w:rPr>
                <w:rFonts w:ascii="Times New Roman" w:eastAsia="Times New Roman" w:hAnsi="Times New Roman" w:cs="Times New Roman"/>
                <w:caps/>
                <w:sz w:val="20"/>
                <w:szCs w:val="20"/>
              </w:rPr>
              <w:t xml:space="preserve">S.ID.B.6. </w:t>
            </w:r>
            <w:r w:rsidRPr="00653F00">
              <w:rPr>
                <w:rFonts w:ascii="Times New Roman" w:eastAsia="Times New Roman" w:hAnsi="Times New Roman" w:cs="Times New Roman"/>
                <w:color w:val="202020"/>
                <w:sz w:val="20"/>
                <w:szCs w:val="20"/>
              </w:rPr>
              <w:t>Represent data on two quantitative variables on a scatter plot, and describe how the variables are related</w:t>
            </w:r>
          </w:p>
          <w:p w:rsidR="00187DC7" w:rsidRPr="00187DC7" w:rsidRDefault="00187DC7" w:rsidP="00187DC7">
            <w:pPr>
              <w:ind w:left="695"/>
              <w:rPr>
                <w:rFonts w:ascii="Times New Roman" w:eastAsia="Times New Roman" w:hAnsi="Times New Roman" w:cs="Times New Roman"/>
                <w:color w:val="202020"/>
                <w:sz w:val="20"/>
                <w:szCs w:val="20"/>
              </w:rPr>
            </w:pPr>
            <w:r w:rsidRPr="00653F00">
              <w:rPr>
                <w:rFonts w:ascii="Times New Roman" w:eastAsia="Times New Roman" w:hAnsi="Times New Roman" w:cs="Times New Roman"/>
                <w:sz w:val="20"/>
                <w:szCs w:val="20"/>
              </w:rPr>
              <w:t xml:space="preserve">6a. </w:t>
            </w:r>
            <w:r w:rsidRPr="00653F00">
              <w:rPr>
                <w:rFonts w:ascii="Times New Roman" w:eastAsia="Times New Roman" w:hAnsi="Times New Roman" w:cs="Times New Roman"/>
                <w:color w:val="202020"/>
                <w:sz w:val="20"/>
                <w:szCs w:val="20"/>
              </w:rPr>
              <w:t xml:space="preserve">Fit a function to the data </w:t>
            </w:r>
            <w:r w:rsidRPr="00653F00">
              <w:rPr>
                <w:rFonts w:ascii="Times New Roman" w:eastAsia="Times New Roman" w:hAnsi="Times New Roman" w:cs="Times New Roman"/>
                <w:color w:val="FF0000"/>
                <w:sz w:val="20"/>
                <w:szCs w:val="20"/>
              </w:rPr>
              <w:t>(including with the use of technology)</w:t>
            </w:r>
            <w:r w:rsidRPr="00653F00">
              <w:rPr>
                <w:rFonts w:ascii="Times New Roman" w:eastAsia="Times New Roman" w:hAnsi="Times New Roman" w:cs="Times New Roman"/>
                <w:color w:val="202020"/>
                <w:sz w:val="20"/>
                <w:szCs w:val="20"/>
              </w:rPr>
              <w:t xml:space="preserve">; use functions fitted to data to solve problems in the context of the data. Use given functions or choose a function suggested by the context. Emphasize linear, </w:t>
            </w:r>
            <w:r w:rsidRPr="00653F00">
              <w:rPr>
                <w:rFonts w:ascii="Times New Roman" w:eastAsia="Times New Roman" w:hAnsi="Times New Roman" w:cs="Times New Roman"/>
                <w:color w:val="202020"/>
                <w:sz w:val="20"/>
                <w:szCs w:val="20"/>
              </w:rPr>
              <w:lastRenderedPageBreak/>
              <w:t>qua</w:t>
            </w:r>
            <w:r>
              <w:rPr>
                <w:rFonts w:ascii="Times New Roman" w:eastAsia="Times New Roman" w:hAnsi="Times New Roman" w:cs="Times New Roman"/>
                <w:color w:val="202020"/>
                <w:sz w:val="20"/>
                <w:szCs w:val="20"/>
              </w:rPr>
              <w:t>dratic, and exponential models.</w:t>
            </w:r>
          </w:p>
        </w:tc>
        <w:tc>
          <w:tcPr>
            <w:tcW w:w="3420" w:type="dxa"/>
            <w:tcBorders>
              <w:bottom w:val="single" w:sz="4" w:space="0" w:color="000000"/>
            </w:tcBorders>
            <w:shd w:val="clear" w:color="auto" w:fill="FFFFFF"/>
          </w:tcPr>
          <w:p w:rsidR="00187DC7" w:rsidRPr="00653F00" w:rsidRDefault="00187DC7" w:rsidP="00653F00">
            <w:pPr>
              <w:pStyle w:val="Normal1"/>
              <w:rPr>
                <w:rFonts w:ascii="Times New Roman" w:hAnsi="Times New Roman" w:cs="Times New Roman"/>
                <w:sz w:val="20"/>
                <w:szCs w:val="20"/>
              </w:rPr>
            </w:pPr>
            <w:r w:rsidRPr="00653F00">
              <w:rPr>
                <w:rFonts w:ascii="Times New Roman" w:hAnsi="Times New Roman" w:cs="Times New Roman"/>
                <w:sz w:val="20"/>
                <w:szCs w:val="20"/>
              </w:rPr>
              <w:lastRenderedPageBreak/>
              <w:t>MP.1 Make sense of problems and persevere in solving them.</w:t>
            </w:r>
          </w:p>
          <w:p w:rsidR="00187DC7" w:rsidRPr="00653F00" w:rsidRDefault="00187DC7" w:rsidP="00653F00">
            <w:pPr>
              <w:pStyle w:val="Normal1"/>
              <w:rPr>
                <w:rFonts w:ascii="Times New Roman" w:hAnsi="Times New Roman" w:cs="Times New Roman"/>
                <w:sz w:val="20"/>
                <w:szCs w:val="20"/>
              </w:rPr>
            </w:pPr>
            <w:r>
              <w:rPr>
                <w:rFonts w:ascii="Times New Roman" w:hAnsi="Times New Roman" w:cs="Times New Roman"/>
                <w:sz w:val="20"/>
                <w:szCs w:val="20"/>
              </w:rPr>
              <w:t>MP.2</w:t>
            </w:r>
            <w:r w:rsidRPr="00653F00">
              <w:rPr>
                <w:rFonts w:ascii="Times New Roman" w:hAnsi="Times New Roman" w:cs="Times New Roman"/>
                <w:sz w:val="20"/>
                <w:szCs w:val="20"/>
              </w:rPr>
              <w:t xml:space="preserve"> Reason abstractly and quantitatively. </w:t>
            </w:r>
            <w:r w:rsidRPr="00653F00">
              <w:rPr>
                <w:rFonts w:ascii="Times New Roman" w:hAnsi="Times New Roman" w:cs="Times New Roman"/>
                <w:sz w:val="20"/>
                <w:szCs w:val="20"/>
              </w:rPr>
              <w:br/>
              <w:t>MP.4 Model with mathematics.</w:t>
            </w:r>
          </w:p>
          <w:p w:rsidR="00187DC7" w:rsidRPr="00653F00" w:rsidRDefault="00187DC7" w:rsidP="00653F00">
            <w:pPr>
              <w:pStyle w:val="Normal1"/>
              <w:rPr>
                <w:rFonts w:ascii="Times New Roman" w:hAnsi="Times New Roman" w:cs="Times New Roman"/>
                <w:sz w:val="20"/>
                <w:szCs w:val="20"/>
              </w:rPr>
            </w:pPr>
            <w:r w:rsidRPr="00653F00">
              <w:rPr>
                <w:rFonts w:ascii="Times New Roman" w:hAnsi="Times New Roman" w:cs="Times New Roman"/>
                <w:sz w:val="20"/>
                <w:szCs w:val="20"/>
              </w:rPr>
              <w:t>MP.5 Use appropriate tools strategically.</w:t>
            </w:r>
          </w:p>
          <w:p w:rsidR="00187DC7" w:rsidRPr="00653F00" w:rsidRDefault="00187DC7" w:rsidP="00653F00">
            <w:pPr>
              <w:rPr>
                <w:rFonts w:ascii="Times New Roman" w:hAnsi="Times New Roman" w:cs="Times New Roman"/>
                <w:sz w:val="20"/>
                <w:szCs w:val="20"/>
              </w:rPr>
            </w:pPr>
            <w:r w:rsidRPr="00653F00">
              <w:rPr>
                <w:rFonts w:ascii="Times New Roman" w:hAnsi="Times New Roman" w:cs="Times New Roman"/>
                <w:sz w:val="20"/>
                <w:szCs w:val="20"/>
              </w:rPr>
              <w:t>MP.6 Attend to precision.</w:t>
            </w:r>
          </w:p>
        </w:tc>
        <w:tc>
          <w:tcPr>
            <w:tcW w:w="7920" w:type="dxa"/>
            <w:tcBorders>
              <w:bottom w:val="single" w:sz="4" w:space="0" w:color="000000"/>
            </w:tcBorders>
            <w:shd w:val="clear" w:color="auto" w:fill="auto"/>
          </w:tcPr>
          <w:p w:rsidR="00187DC7" w:rsidRPr="00AF446D" w:rsidRDefault="00187DC7" w:rsidP="00653F00">
            <w:pPr>
              <w:pStyle w:val="Normal1"/>
              <w:contextualSpacing/>
              <w:rPr>
                <w:rFonts w:ascii="Times New Roman" w:hAnsi="Times New Roman" w:cs="Times New Roman"/>
                <w:color w:val="auto"/>
                <w:sz w:val="20"/>
                <w:szCs w:val="20"/>
              </w:rPr>
            </w:pPr>
            <w:r>
              <w:rPr>
                <w:rFonts w:ascii="Times New Roman" w:hAnsi="Times New Roman" w:cs="Times New Roman"/>
                <w:sz w:val="20"/>
                <w:szCs w:val="20"/>
              </w:rPr>
              <w:t>Concepts</w:t>
            </w:r>
            <w:r w:rsidRPr="00653F00">
              <w:rPr>
                <w:rFonts w:ascii="Times New Roman" w:hAnsi="Times New Roman" w:cs="Times New Roman"/>
                <w:sz w:val="20"/>
                <w:szCs w:val="20"/>
              </w:rPr>
              <w:t>:</w:t>
            </w:r>
            <w:r w:rsidRPr="00653F00">
              <w:rPr>
                <w:rFonts w:ascii="Times New Roman" w:hAnsi="Times New Roman" w:cs="Times New Roman"/>
                <w:color w:val="00B050"/>
                <w:sz w:val="20"/>
                <w:szCs w:val="20"/>
              </w:rPr>
              <w:t xml:space="preserve"> </w:t>
            </w:r>
            <w:r w:rsidR="00AF446D">
              <w:rPr>
                <w:rFonts w:ascii="Times New Roman" w:hAnsi="Times New Roman" w:cs="Times New Roman"/>
                <w:color w:val="auto"/>
                <w:sz w:val="20"/>
                <w:szCs w:val="20"/>
              </w:rPr>
              <w:t>No new concept(s) introduced</w:t>
            </w:r>
          </w:p>
          <w:p w:rsidR="00187DC7" w:rsidRPr="00187DC7" w:rsidRDefault="00187DC7" w:rsidP="00187DC7">
            <w:pPr>
              <w:pStyle w:val="Normal1"/>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Pr="00653F00">
              <w:rPr>
                <w:rFonts w:ascii="Times New Roman" w:hAnsi="Times New Roman" w:cs="Times New Roman"/>
                <w:sz w:val="20"/>
                <w:szCs w:val="20"/>
              </w:rPr>
              <w:t xml:space="preserve">Students are able to: </w:t>
            </w:r>
          </w:p>
          <w:p w:rsidR="00187DC7" w:rsidRPr="00653F00" w:rsidRDefault="00187DC7" w:rsidP="00653F00">
            <w:pPr>
              <w:pStyle w:val="Normal2"/>
              <w:numPr>
                <w:ilvl w:val="0"/>
                <w:numId w:val="1"/>
              </w:numPr>
              <w:ind w:hanging="360"/>
              <w:contextualSpacing/>
              <w:rPr>
                <w:rFonts w:ascii="Times New Roman" w:hAnsi="Times New Roman" w:cs="Times New Roman"/>
                <w:sz w:val="20"/>
                <w:szCs w:val="20"/>
              </w:rPr>
            </w:pPr>
            <w:r w:rsidRPr="00653F00">
              <w:rPr>
                <w:rFonts w:ascii="Times New Roman" w:hAnsi="Times New Roman" w:cs="Times New Roman"/>
                <w:sz w:val="20"/>
                <w:szCs w:val="20"/>
              </w:rPr>
              <w:t>fit exponential and trigonometric functions to data using technology</w:t>
            </w:r>
            <w:r w:rsidR="00AF446D">
              <w:rPr>
                <w:rFonts w:ascii="Times New Roman" w:hAnsi="Times New Roman" w:cs="Times New Roman"/>
                <w:sz w:val="20"/>
                <w:szCs w:val="20"/>
              </w:rPr>
              <w:t>.</w:t>
            </w:r>
          </w:p>
          <w:p w:rsidR="00187DC7" w:rsidRPr="00653F00" w:rsidRDefault="00187DC7" w:rsidP="00653F00">
            <w:pPr>
              <w:pStyle w:val="Normal2"/>
              <w:numPr>
                <w:ilvl w:val="0"/>
                <w:numId w:val="1"/>
              </w:numPr>
              <w:ind w:hanging="360"/>
              <w:contextualSpacing/>
              <w:rPr>
                <w:rFonts w:ascii="Times New Roman" w:hAnsi="Times New Roman" w:cs="Times New Roman"/>
                <w:sz w:val="20"/>
                <w:szCs w:val="20"/>
              </w:rPr>
            </w:pPr>
            <w:r w:rsidRPr="00653F00">
              <w:rPr>
                <w:rFonts w:ascii="Times New Roman" w:hAnsi="Times New Roman" w:cs="Times New Roman"/>
                <w:sz w:val="20"/>
                <w:szCs w:val="20"/>
              </w:rPr>
              <w:t>solve problems using functions fitted to data (prediction equations)</w:t>
            </w:r>
            <w:r w:rsidR="00AF446D">
              <w:rPr>
                <w:rFonts w:ascii="Times New Roman" w:hAnsi="Times New Roman" w:cs="Times New Roman"/>
                <w:sz w:val="20"/>
                <w:szCs w:val="20"/>
              </w:rPr>
              <w:t>.</w:t>
            </w:r>
          </w:p>
          <w:p w:rsidR="00187DC7" w:rsidRPr="00653F00" w:rsidRDefault="00187DC7" w:rsidP="00653F00">
            <w:pPr>
              <w:pStyle w:val="Normal2"/>
              <w:numPr>
                <w:ilvl w:val="0"/>
                <w:numId w:val="1"/>
              </w:numPr>
              <w:ind w:hanging="360"/>
              <w:contextualSpacing/>
              <w:rPr>
                <w:rFonts w:ascii="Times New Roman" w:hAnsi="Times New Roman" w:cs="Times New Roman"/>
                <w:sz w:val="20"/>
                <w:szCs w:val="20"/>
              </w:rPr>
            </w:pPr>
            <w:r w:rsidRPr="00653F00">
              <w:rPr>
                <w:rFonts w:ascii="Times New Roman" w:hAnsi="Times New Roman" w:cs="Times New Roman"/>
                <w:sz w:val="20"/>
                <w:szCs w:val="20"/>
              </w:rPr>
              <w:t xml:space="preserve">interpret the </w:t>
            </w:r>
            <w:r>
              <w:rPr>
                <w:rFonts w:ascii="Times New Roman" w:hAnsi="Times New Roman" w:cs="Times New Roman"/>
                <w:sz w:val="20"/>
                <w:szCs w:val="20"/>
              </w:rPr>
              <w:t>intercepts of models in context</w:t>
            </w:r>
            <w:r w:rsidR="00AF446D">
              <w:rPr>
                <w:rFonts w:ascii="Times New Roman" w:hAnsi="Times New Roman" w:cs="Times New Roman"/>
                <w:sz w:val="20"/>
                <w:szCs w:val="20"/>
              </w:rPr>
              <w:t>.</w:t>
            </w:r>
          </w:p>
          <w:p w:rsidR="00187DC7" w:rsidRPr="00653F00" w:rsidRDefault="00187DC7" w:rsidP="00653F00">
            <w:pPr>
              <w:pStyle w:val="Normal2"/>
              <w:numPr>
                <w:ilvl w:val="0"/>
                <w:numId w:val="1"/>
              </w:numPr>
              <w:ind w:hanging="360"/>
              <w:contextualSpacing/>
              <w:rPr>
                <w:rFonts w:ascii="Times New Roman" w:hAnsi="Times New Roman" w:cs="Times New Roman"/>
                <w:sz w:val="20"/>
                <w:szCs w:val="20"/>
              </w:rPr>
            </w:pPr>
            <w:r w:rsidRPr="00653F00">
              <w:rPr>
                <w:rFonts w:ascii="Times New Roman" w:hAnsi="Times New Roman" w:cs="Times New Roman"/>
                <w:sz w:val="20"/>
                <w:szCs w:val="20"/>
              </w:rPr>
              <w:t>Plot residuals of non-linear functions</w:t>
            </w:r>
            <w:r w:rsidR="00AF446D">
              <w:rPr>
                <w:rFonts w:ascii="Times New Roman" w:hAnsi="Times New Roman" w:cs="Times New Roman"/>
                <w:sz w:val="20"/>
                <w:szCs w:val="20"/>
              </w:rPr>
              <w:t>.</w:t>
            </w:r>
          </w:p>
          <w:p w:rsidR="00187DC7" w:rsidRPr="00653F00" w:rsidRDefault="00187DC7" w:rsidP="00653F00">
            <w:pPr>
              <w:pStyle w:val="Normal2"/>
              <w:numPr>
                <w:ilvl w:val="0"/>
                <w:numId w:val="1"/>
              </w:numPr>
              <w:ind w:hanging="360"/>
              <w:contextualSpacing/>
              <w:rPr>
                <w:rFonts w:ascii="Times New Roman" w:hAnsi="Times New Roman" w:cs="Times New Roman"/>
                <w:sz w:val="20"/>
                <w:szCs w:val="20"/>
              </w:rPr>
            </w:pPr>
            <w:r w:rsidRPr="00653F00">
              <w:rPr>
                <w:rFonts w:ascii="Times New Roman" w:hAnsi="Times New Roman" w:cs="Times New Roman"/>
                <w:sz w:val="20"/>
                <w:szCs w:val="20"/>
              </w:rPr>
              <w:t>Analyze residuals in order to informally evaluate the fit of exponential and trigonometric functions</w:t>
            </w:r>
            <w:r w:rsidR="00AF446D">
              <w:rPr>
                <w:rFonts w:ascii="Times New Roman" w:hAnsi="Times New Roman" w:cs="Times New Roman"/>
                <w:sz w:val="20"/>
                <w:szCs w:val="20"/>
              </w:rPr>
              <w:t>.</w:t>
            </w:r>
          </w:p>
          <w:p w:rsidR="00187DC7" w:rsidRPr="00653F00" w:rsidRDefault="00187DC7" w:rsidP="00653F00">
            <w:pPr>
              <w:pStyle w:val="Normal1"/>
              <w:contextualSpacing/>
              <w:rPr>
                <w:rFonts w:ascii="Times New Roman" w:hAnsi="Times New Roman" w:cs="Times New Roman"/>
                <w:color w:val="000000" w:themeColor="text1"/>
                <w:sz w:val="20"/>
                <w:szCs w:val="20"/>
              </w:rPr>
            </w:pPr>
          </w:p>
          <w:p w:rsidR="00187DC7" w:rsidRPr="00653F00" w:rsidRDefault="00187DC7" w:rsidP="00F42124">
            <w:pPr>
              <w:pStyle w:val="Normal1"/>
              <w:ind w:left="1415" w:hanging="1415"/>
              <w:rPr>
                <w:rFonts w:ascii="Times New Roman" w:hAnsi="Times New Roman" w:cs="Times New Roman"/>
                <w:sz w:val="20"/>
                <w:szCs w:val="20"/>
              </w:rPr>
            </w:pPr>
            <w:r w:rsidRPr="00653F00">
              <w:rPr>
                <w:rFonts w:ascii="Times New Roman" w:hAnsi="Times New Roman" w:cs="Times New Roman"/>
                <w:sz w:val="20"/>
                <w:szCs w:val="20"/>
              </w:rPr>
              <w:t xml:space="preserve">Learning Goal 6: Represent nonlinear (exponential and trigonometric) data for two variables on a scatter plot, fit a function to the data, analyze residuals (in order to </w:t>
            </w:r>
            <w:r w:rsidRPr="00653F00">
              <w:rPr>
                <w:rFonts w:ascii="Times New Roman" w:hAnsi="Times New Roman" w:cs="Times New Roman"/>
                <w:sz w:val="20"/>
                <w:szCs w:val="20"/>
              </w:rPr>
              <w:lastRenderedPageBreak/>
              <w:t>informally assess fit), and use the function to solve problems</w:t>
            </w:r>
            <w:r w:rsidR="00AF446D">
              <w:rPr>
                <w:rFonts w:ascii="Times New Roman" w:hAnsi="Times New Roman" w:cs="Times New Roman"/>
                <w:sz w:val="20"/>
                <w:szCs w:val="20"/>
              </w:rPr>
              <w:t>.  U</w:t>
            </w:r>
            <w:r w:rsidRPr="00AF446D">
              <w:rPr>
                <w:rFonts w:ascii="Times New Roman" w:hAnsi="Times New Roman" w:cs="Times New Roman"/>
                <w:iCs/>
                <w:sz w:val="20"/>
                <w:szCs w:val="20"/>
              </w:rPr>
              <w:t>se given functions or choose a funct</w:t>
            </w:r>
            <w:r w:rsidR="00F42124" w:rsidRPr="00AF446D">
              <w:rPr>
                <w:rFonts w:ascii="Times New Roman" w:hAnsi="Times New Roman" w:cs="Times New Roman"/>
                <w:iCs/>
                <w:sz w:val="20"/>
                <w:szCs w:val="20"/>
              </w:rPr>
              <w:t>ion suggested by the context; e</w:t>
            </w:r>
            <w:r w:rsidRPr="00AF446D">
              <w:rPr>
                <w:rFonts w:ascii="Times New Roman" w:hAnsi="Times New Roman" w:cs="Times New Roman"/>
                <w:iCs/>
                <w:sz w:val="20"/>
                <w:szCs w:val="20"/>
              </w:rPr>
              <w:t>mphasize exponential and trigonometric model</w:t>
            </w:r>
            <w:r w:rsidR="00F42124" w:rsidRPr="00AF446D">
              <w:rPr>
                <w:rFonts w:ascii="Times New Roman" w:hAnsi="Times New Roman" w:cs="Times New Roman"/>
                <w:iCs/>
                <w:sz w:val="20"/>
                <w:szCs w:val="20"/>
              </w:rPr>
              <w:t>s</w:t>
            </w:r>
            <w:r w:rsidR="00AF446D">
              <w:rPr>
                <w:rFonts w:ascii="Times New Roman" w:hAnsi="Times New Roman" w:cs="Times New Roman"/>
                <w:iCs/>
                <w:sz w:val="20"/>
                <w:szCs w:val="20"/>
              </w:rPr>
              <w:t>.</w:t>
            </w:r>
          </w:p>
        </w:tc>
      </w:tr>
      <w:tr w:rsidR="00187DC7" w:rsidRPr="00653F00" w:rsidTr="00187DC7">
        <w:trPr>
          <w:trHeight w:val="2159"/>
        </w:trPr>
        <w:tc>
          <w:tcPr>
            <w:tcW w:w="3420" w:type="dxa"/>
            <w:tcBorders>
              <w:bottom w:val="single" w:sz="4" w:space="0" w:color="000000"/>
            </w:tcBorders>
            <w:shd w:val="clear" w:color="auto" w:fill="FFFFFF"/>
          </w:tcPr>
          <w:p w:rsidR="00187DC7" w:rsidRPr="00187DC7" w:rsidRDefault="00187DC7" w:rsidP="00187DC7">
            <w:pPr>
              <w:pStyle w:val="ListParagraph"/>
              <w:numPr>
                <w:ilvl w:val="0"/>
                <w:numId w:val="11"/>
              </w:numPr>
              <w:ind w:left="319"/>
              <w:rPr>
                <w:rFonts w:ascii="Times New Roman" w:eastAsia="Times New Roman" w:hAnsi="Times New Roman" w:cs="Times New Roman"/>
                <w:sz w:val="20"/>
                <w:szCs w:val="20"/>
              </w:rPr>
            </w:pPr>
            <w:r w:rsidRPr="00653F00">
              <w:rPr>
                <w:rFonts w:ascii="Times New Roman" w:eastAsia="Times New Roman" w:hAnsi="Times New Roman" w:cs="Times New Roman"/>
                <w:caps/>
                <w:sz w:val="20"/>
                <w:szCs w:val="20"/>
              </w:rPr>
              <w:lastRenderedPageBreak/>
              <w:t>F.IF.C.9</w:t>
            </w:r>
            <w:r w:rsidRPr="00653F00">
              <w:rPr>
                <w:rFonts w:ascii="Times New Roman" w:eastAsia="Times New Roman" w:hAnsi="Times New Roman" w:cs="Times New Roman"/>
                <w:color w:val="202020"/>
                <w:sz w:val="20"/>
                <w:szCs w:val="20"/>
              </w:rPr>
              <w:t>. Compare properties of two functions each represented in a different way (algebraically, graphically, numerically in tables, or by verbal description</w:t>
            </w:r>
            <w:r w:rsidRPr="00653F00">
              <w:rPr>
                <w:rFonts w:ascii="Times New Roman" w:eastAsia="Times New Roman" w:hAnsi="Times New Roman" w:cs="Times New Roman"/>
                <w:sz w:val="20"/>
                <w:szCs w:val="20"/>
              </w:rPr>
              <w:t>s).</w:t>
            </w:r>
            <w:r w:rsidRPr="00653F00">
              <w:rPr>
                <w:rStyle w:val="apple-converted-space"/>
                <w:rFonts w:ascii="Times New Roman" w:eastAsia="Times New Roman" w:hAnsi="Times New Roman" w:cs="Times New Roman"/>
                <w:sz w:val="20"/>
                <w:szCs w:val="20"/>
              </w:rPr>
              <w:t> </w:t>
            </w:r>
            <w:r w:rsidRPr="00653F00">
              <w:rPr>
                <w:rFonts w:ascii="Times New Roman" w:eastAsia="Times New Roman" w:hAnsi="Times New Roman" w:cs="Times New Roman"/>
                <w:i/>
                <w:iCs/>
                <w:color w:val="202020"/>
                <w:sz w:val="20"/>
                <w:szCs w:val="20"/>
              </w:rPr>
              <w:t>For example, given a graph of one quadratic function and an algebraic expression for another, say which has the larger maximum</w:t>
            </w:r>
            <w:r w:rsidRPr="00653F00">
              <w:rPr>
                <w:rFonts w:ascii="Times New Roman" w:eastAsia="Times New Roman" w:hAnsi="Times New Roman" w:cs="Times New Roman"/>
                <w:color w:val="202020"/>
                <w:sz w:val="20"/>
                <w:szCs w:val="20"/>
              </w:rPr>
              <w:t>.</w:t>
            </w:r>
          </w:p>
        </w:tc>
        <w:tc>
          <w:tcPr>
            <w:tcW w:w="3420" w:type="dxa"/>
            <w:tcBorders>
              <w:bottom w:val="single" w:sz="4" w:space="0" w:color="000000"/>
            </w:tcBorders>
            <w:shd w:val="clear" w:color="auto" w:fill="FFFFFF"/>
          </w:tcPr>
          <w:p w:rsidR="00187DC7" w:rsidRDefault="00187DC7" w:rsidP="00653F00">
            <w:pPr>
              <w:pStyle w:val="Normal1"/>
              <w:rPr>
                <w:rFonts w:ascii="Times New Roman" w:hAnsi="Times New Roman" w:cs="Times New Roman"/>
                <w:sz w:val="20"/>
                <w:szCs w:val="20"/>
              </w:rPr>
            </w:pPr>
            <w:r w:rsidRPr="00653F00">
              <w:rPr>
                <w:rFonts w:ascii="Times New Roman" w:hAnsi="Times New Roman" w:cs="Times New Roman"/>
                <w:sz w:val="20"/>
                <w:szCs w:val="20"/>
              </w:rPr>
              <w:t>MP.1 Make sense of problems and persevere in solving them.</w:t>
            </w:r>
          </w:p>
          <w:p w:rsidR="00187DC7" w:rsidRPr="00653F00" w:rsidRDefault="00187DC7" w:rsidP="00653F00">
            <w:pPr>
              <w:pStyle w:val="Normal1"/>
              <w:rPr>
                <w:rFonts w:ascii="Times New Roman" w:hAnsi="Times New Roman" w:cs="Times New Roman"/>
                <w:sz w:val="20"/>
                <w:szCs w:val="20"/>
              </w:rPr>
            </w:pPr>
            <w:r w:rsidRPr="00653F00">
              <w:rPr>
                <w:rFonts w:ascii="Times New Roman" w:hAnsi="Times New Roman" w:cs="Times New Roman"/>
                <w:sz w:val="20"/>
                <w:szCs w:val="20"/>
              </w:rPr>
              <w:t>MP.3 Construct viable arguments and critique the reasoning of others.</w:t>
            </w:r>
          </w:p>
          <w:p w:rsidR="00187DC7" w:rsidRPr="00653F00" w:rsidRDefault="00187DC7" w:rsidP="00653F00">
            <w:pPr>
              <w:pStyle w:val="Normal1"/>
              <w:rPr>
                <w:rFonts w:ascii="Times New Roman" w:hAnsi="Times New Roman" w:cs="Times New Roman"/>
                <w:sz w:val="20"/>
                <w:szCs w:val="20"/>
              </w:rPr>
            </w:pPr>
            <w:r w:rsidRPr="00653F00">
              <w:rPr>
                <w:rFonts w:ascii="Times New Roman" w:hAnsi="Times New Roman" w:cs="Times New Roman"/>
                <w:sz w:val="20"/>
                <w:szCs w:val="20"/>
              </w:rPr>
              <w:t>MP.5 Use appropriate tools strategically.</w:t>
            </w:r>
          </w:p>
          <w:p w:rsidR="00187DC7" w:rsidRPr="00653F00" w:rsidRDefault="00187DC7" w:rsidP="00653F00">
            <w:pPr>
              <w:pStyle w:val="Normal1"/>
              <w:rPr>
                <w:rFonts w:ascii="Times New Roman" w:hAnsi="Times New Roman" w:cs="Times New Roman"/>
                <w:sz w:val="20"/>
                <w:szCs w:val="20"/>
              </w:rPr>
            </w:pPr>
            <w:r w:rsidRPr="00653F00">
              <w:rPr>
                <w:rFonts w:ascii="Times New Roman" w:hAnsi="Times New Roman" w:cs="Times New Roman"/>
                <w:sz w:val="20"/>
                <w:szCs w:val="20"/>
              </w:rPr>
              <w:t>MP.6 Attend to precision.</w:t>
            </w:r>
          </w:p>
          <w:p w:rsidR="00187DC7" w:rsidRPr="00653F00" w:rsidRDefault="00187DC7" w:rsidP="00653F00">
            <w:pPr>
              <w:rPr>
                <w:rFonts w:ascii="Times New Roman" w:hAnsi="Times New Roman" w:cs="Times New Roman"/>
                <w:sz w:val="20"/>
                <w:szCs w:val="20"/>
              </w:rPr>
            </w:pPr>
            <w:r w:rsidRPr="00653F00">
              <w:rPr>
                <w:rFonts w:ascii="Times New Roman" w:hAnsi="Times New Roman" w:cs="Times New Roman"/>
                <w:sz w:val="20"/>
                <w:szCs w:val="20"/>
              </w:rPr>
              <w:t>MP.8 Look for and express regularity in repeated reasoning.</w:t>
            </w:r>
          </w:p>
        </w:tc>
        <w:tc>
          <w:tcPr>
            <w:tcW w:w="7920" w:type="dxa"/>
            <w:tcBorders>
              <w:bottom w:val="single" w:sz="4" w:space="0" w:color="000000"/>
            </w:tcBorders>
            <w:shd w:val="clear" w:color="auto" w:fill="auto"/>
          </w:tcPr>
          <w:p w:rsidR="00187DC7" w:rsidRPr="00187DC7" w:rsidRDefault="00187DC7" w:rsidP="00653F00">
            <w:pPr>
              <w:pStyle w:val="Normal1"/>
              <w:contextualSpacing/>
              <w:rPr>
                <w:rFonts w:ascii="Times New Roman" w:hAnsi="Times New Roman" w:cs="Times New Roman"/>
                <w:sz w:val="20"/>
                <w:szCs w:val="20"/>
              </w:rPr>
            </w:pPr>
            <w:r>
              <w:rPr>
                <w:rFonts w:ascii="Times New Roman" w:hAnsi="Times New Roman" w:cs="Times New Roman"/>
                <w:sz w:val="20"/>
                <w:szCs w:val="20"/>
              </w:rPr>
              <w:t>Concepts</w:t>
            </w:r>
            <w:r w:rsidRPr="00653F00">
              <w:rPr>
                <w:rFonts w:ascii="Times New Roman" w:hAnsi="Times New Roman" w:cs="Times New Roman"/>
                <w:sz w:val="20"/>
                <w:szCs w:val="20"/>
              </w:rPr>
              <w:t>:</w:t>
            </w:r>
            <w:r w:rsidRPr="00653F00">
              <w:rPr>
                <w:rFonts w:ascii="Times New Roman" w:hAnsi="Times New Roman" w:cs="Times New Roman"/>
                <w:color w:val="00B050"/>
                <w:sz w:val="20"/>
                <w:szCs w:val="20"/>
              </w:rPr>
              <w:t xml:space="preserve"> </w:t>
            </w:r>
            <w:r w:rsidR="00F42124" w:rsidRPr="00F42124">
              <w:rPr>
                <w:rFonts w:ascii="Times New Roman" w:hAnsi="Times New Roman" w:cs="Times New Roman"/>
                <w:color w:val="auto"/>
                <w:sz w:val="20"/>
                <w:szCs w:val="20"/>
              </w:rPr>
              <w:t>No new concept(s) introduced</w:t>
            </w:r>
          </w:p>
          <w:p w:rsidR="00187DC7" w:rsidRPr="00653F00" w:rsidRDefault="00187DC7" w:rsidP="00653F00">
            <w:pPr>
              <w:pStyle w:val="Normal1"/>
              <w:rPr>
                <w:rFonts w:ascii="Times New Roman" w:hAnsi="Times New Roman" w:cs="Times New Roman"/>
                <w:sz w:val="20"/>
                <w:szCs w:val="20"/>
              </w:rPr>
            </w:pPr>
            <w:r w:rsidRPr="00653F00">
              <w:rPr>
                <w:rFonts w:ascii="Times New Roman" w:hAnsi="Times New Roman" w:cs="Times New Roman"/>
                <w:sz w:val="20"/>
                <w:szCs w:val="20"/>
              </w:rPr>
              <w:t>Students are able to:</w:t>
            </w:r>
          </w:p>
          <w:p w:rsidR="00187DC7" w:rsidRPr="00653F00" w:rsidRDefault="00187DC7" w:rsidP="00653F00">
            <w:pPr>
              <w:pStyle w:val="Normal1"/>
              <w:numPr>
                <w:ilvl w:val="0"/>
                <w:numId w:val="7"/>
              </w:numPr>
              <w:ind w:hanging="360"/>
              <w:contextualSpacing/>
              <w:rPr>
                <w:rFonts w:ascii="Times New Roman" w:hAnsi="Times New Roman" w:cs="Times New Roman"/>
                <w:sz w:val="20"/>
                <w:szCs w:val="20"/>
              </w:rPr>
            </w:pPr>
            <w:r w:rsidRPr="00653F00">
              <w:rPr>
                <w:rFonts w:ascii="Times New Roman" w:hAnsi="Times New Roman" w:cs="Times New Roman"/>
                <w:sz w:val="20"/>
                <w:szCs w:val="20"/>
              </w:rPr>
              <w:t>compare key attributes of functions each represented in a different way (i.e zeros, end behavior, periodicity, asymptotes)</w:t>
            </w:r>
            <w:r w:rsidR="00AF446D">
              <w:rPr>
                <w:rFonts w:ascii="Times New Roman" w:hAnsi="Times New Roman" w:cs="Times New Roman"/>
                <w:sz w:val="20"/>
                <w:szCs w:val="20"/>
              </w:rPr>
              <w:t>.</w:t>
            </w:r>
            <w:r w:rsidRPr="00653F00">
              <w:rPr>
                <w:rFonts w:ascii="Times New Roman" w:hAnsi="Times New Roman" w:cs="Times New Roman"/>
                <w:sz w:val="20"/>
                <w:szCs w:val="20"/>
              </w:rPr>
              <w:t xml:space="preserve"> </w:t>
            </w:r>
          </w:p>
          <w:p w:rsidR="00187DC7" w:rsidRPr="00653F00" w:rsidRDefault="00187DC7" w:rsidP="00653F00">
            <w:pPr>
              <w:pStyle w:val="Normal1"/>
              <w:spacing w:after="200"/>
              <w:ind w:left="720"/>
              <w:contextualSpacing/>
              <w:rPr>
                <w:rFonts w:ascii="Times New Roman" w:hAnsi="Times New Roman" w:cs="Times New Roman"/>
                <w:sz w:val="20"/>
                <w:szCs w:val="20"/>
              </w:rPr>
            </w:pPr>
          </w:p>
          <w:p w:rsidR="00187DC7" w:rsidRPr="00653F00" w:rsidRDefault="00187DC7" w:rsidP="00AB2AC1">
            <w:pPr>
              <w:pStyle w:val="Normal1"/>
              <w:ind w:left="1415" w:hanging="1415"/>
              <w:rPr>
                <w:rFonts w:ascii="Times New Roman" w:hAnsi="Times New Roman" w:cs="Times New Roman"/>
                <w:sz w:val="20"/>
                <w:szCs w:val="20"/>
              </w:rPr>
            </w:pPr>
            <w:r w:rsidRPr="00653F00">
              <w:rPr>
                <w:rFonts w:ascii="Times New Roman" w:hAnsi="Times New Roman" w:cs="Times New Roman"/>
                <w:sz w:val="20"/>
                <w:szCs w:val="20"/>
              </w:rPr>
              <w:t>Learning Goal 7: Analyze and compare properties of two functions when each is represented in a different way (algebraically, graphically, numerically in tables, or by verbal descriptions)</w:t>
            </w:r>
            <w:r w:rsidR="00AF446D">
              <w:rPr>
                <w:rFonts w:ascii="Times New Roman" w:hAnsi="Times New Roman" w:cs="Times New Roman"/>
                <w:sz w:val="20"/>
                <w:szCs w:val="20"/>
              </w:rPr>
              <w:t>.</w:t>
            </w:r>
          </w:p>
        </w:tc>
      </w:tr>
      <w:tr w:rsidR="00187DC7" w:rsidRPr="00653F00" w:rsidTr="00187DC7">
        <w:tc>
          <w:tcPr>
            <w:tcW w:w="3420" w:type="dxa"/>
            <w:tcBorders>
              <w:bottom w:val="single" w:sz="4" w:space="0" w:color="000000"/>
            </w:tcBorders>
            <w:shd w:val="clear" w:color="auto" w:fill="FFFFFF"/>
          </w:tcPr>
          <w:p w:rsidR="00187DC7" w:rsidRPr="00653F00" w:rsidRDefault="00187DC7" w:rsidP="00653F00">
            <w:pPr>
              <w:pStyle w:val="ListParagraph"/>
              <w:numPr>
                <w:ilvl w:val="0"/>
                <w:numId w:val="10"/>
              </w:numPr>
              <w:ind w:left="367"/>
              <w:rPr>
                <w:rFonts w:ascii="Times New Roman" w:hAnsi="Times New Roman" w:cs="Times New Roman"/>
                <w:sz w:val="20"/>
                <w:szCs w:val="20"/>
              </w:rPr>
            </w:pPr>
            <w:r w:rsidRPr="00653F00">
              <w:rPr>
                <w:rFonts w:ascii="Times New Roman" w:hAnsi="Times New Roman" w:cs="Times New Roman"/>
                <w:color w:val="2A2A2A"/>
                <w:sz w:val="20"/>
                <w:szCs w:val="20"/>
              </w:rPr>
              <w:t>F.BF.A.1</w:t>
            </w:r>
            <w:r w:rsidRPr="00653F00">
              <w:rPr>
                <w:rFonts w:ascii="Times New Roman" w:hAnsi="Times New Roman" w:cs="Times New Roman"/>
                <w:color w:val="181818"/>
                <w:sz w:val="20"/>
                <w:szCs w:val="20"/>
              </w:rPr>
              <w:t xml:space="preserve">. </w:t>
            </w:r>
            <w:r w:rsidRPr="00653F00">
              <w:rPr>
                <w:rFonts w:ascii="Times New Roman" w:hAnsi="Times New Roman" w:cs="Times New Roman"/>
                <w:sz w:val="20"/>
                <w:szCs w:val="20"/>
              </w:rPr>
              <w:t>Write a function that describes a relationship between two quantities.</w:t>
            </w:r>
          </w:p>
          <w:p w:rsidR="00187DC7" w:rsidRPr="00653F00" w:rsidRDefault="00187DC7" w:rsidP="00187DC7">
            <w:pPr>
              <w:pStyle w:val="ListParagraph"/>
              <w:ind w:left="695"/>
              <w:rPr>
                <w:rFonts w:ascii="Times New Roman" w:hAnsi="Times New Roman" w:cs="Times New Roman"/>
                <w:sz w:val="20"/>
                <w:szCs w:val="20"/>
              </w:rPr>
            </w:pPr>
            <w:r>
              <w:rPr>
                <w:rFonts w:ascii="Times New Roman" w:hAnsi="Times New Roman" w:cs="Times New Roman"/>
                <w:sz w:val="20"/>
                <w:szCs w:val="20"/>
              </w:rPr>
              <w:t>F.BF.A.</w:t>
            </w:r>
            <w:r w:rsidRPr="00653F00">
              <w:rPr>
                <w:rFonts w:ascii="Times New Roman" w:hAnsi="Times New Roman" w:cs="Times New Roman"/>
                <w:sz w:val="20"/>
                <w:szCs w:val="20"/>
              </w:rPr>
              <w:t xml:space="preserve">1b. Combine standard function types using arithmetic operations. </w:t>
            </w:r>
            <w:r w:rsidRPr="00653F00">
              <w:rPr>
                <w:rFonts w:ascii="Times New Roman" w:hAnsi="Times New Roman" w:cs="Times New Roman"/>
                <w:i/>
                <w:iCs/>
                <w:sz w:val="20"/>
                <w:szCs w:val="20"/>
              </w:rPr>
              <w:t>For example, build a function that models the temperature of a cooling body by adding a constant function to a decaying exponential, and relate these functions to the model.</w:t>
            </w:r>
          </w:p>
          <w:p w:rsidR="00187DC7" w:rsidRPr="00AF446D" w:rsidRDefault="00187DC7" w:rsidP="00653F00">
            <w:pPr>
              <w:pStyle w:val="ListParagraph"/>
              <w:numPr>
                <w:ilvl w:val="0"/>
                <w:numId w:val="11"/>
              </w:numPr>
              <w:ind w:left="319"/>
              <w:rPr>
                <w:rFonts w:ascii="Times New Roman" w:hAnsi="Times New Roman" w:cs="Times New Roman"/>
                <w:color w:val="181818"/>
                <w:sz w:val="20"/>
                <w:szCs w:val="20"/>
              </w:rPr>
            </w:pPr>
            <w:r w:rsidRPr="00653F00">
              <w:rPr>
                <w:rFonts w:ascii="Times New Roman" w:hAnsi="Times New Roman" w:cs="Times New Roman"/>
                <w:color w:val="2A2A2A"/>
                <w:sz w:val="20"/>
                <w:szCs w:val="20"/>
              </w:rPr>
              <w:t xml:space="preserve">N.Q.A.2. </w:t>
            </w:r>
            <w:r w:rsidRPr="00653F00">
              <w:rPr>
                <w:rFonts w:ascii="Times New Roman" w:hAnsi="Times New Roman" w:cs="Times New Roman"/>
                <w:sz w:val="20"/>
                <w:szCs w:val="20"/>
              </w:rPr>
              <w:t xml:space="preserve">Define appropriate quantities for the purpose of descriptive modeling. </w:t>
            </w:r>
          </w:p>
        </w:tc>
        <w:tc>
          <w:tcPr>
            <w:tcW w:w="3420" w:type="dxa"/>
            <w:tcBorders>
              <w:bottom w:val="single" w:sz="4" w:space="0" w:color="000000"/>
            </w:tcBorders>
            <w:shd w:val="clear" w:color="auto" w:fill="FFFFFF"/>
          </w:tcPr>
          <w:p w:rsidR="00187DC7" w:rsidRPr="00653F00" w:rsidRDefault="00187DC7" w:rsidP="00653F00">
            <w:pPr>
              <w:pStyle w:val="Normal1"/>
              <w:rPr>
                <w:rFonts w:ascii="Times New Roman" w:hAnsi="Times New Roman" w:cs="Times New Roman"/>
                <w:sz w:val="20"/>
                <w:szCs w:val="20"/>
              </w:rPr>
            </w:pPr>
            <w:r w:rsidRPr="00653F00">
              <w:rPr>
                <w:rFonts w:ascii="Times New Roman" w:hAnsi="Times New Roman" w:cs="Times New Roman"/>
                <w:sz w:val="20"/>
                <w:szCs w:val="20"/>
              </w:rPr>
              <w:t>MP.4 Model with mathematics.</w:t>
            </w:r>
          </w:p>
          <w:p w:rsidR="00187DC7" w:rsidRPr="00653F00" w:rsidRDefault="00187DC7" w:rsidP="00653F00">
            <w:pPr>
              <w:pStyle w:val="Normal1"/>
              <w:rPr>
                <w:rFonts w:ascii="Times New Roman" w:hAnsi="Times New Roman" w:cs="Times New Roman"/>
                <w:sz w:val="20"/>
                <w:szCs w:val="20"/>
                <w:highlight w:val="yellow"/>
              </w:rPr>
            </w:pPr>
            <w:r w:rsidRPr="00653F00">
              <w:rPr>
                <w:rFonts w:ascii="Times New Roman" w:hAnsi="Times New Roman" w:cs="Times New Roman"/>
                <w:sz w:val="20"/>
                <w:szCs w:val="20"/>
              </w:rPr>
              <w:t>MP.7 Look for and make use of structure.</w:t>
            </w:r>
          </w:p>
        </w:tc>
        <w:tc>
          <w:tcPr>
            <w:tcW w:w="7920" w:type="dxa"/>
            <w:tcBorders>
              <w:bottom w:val="single" w:sz="4" w:space="0" w:color="000000"/>
            </w:tcBorders>
            <w:shd w:val="clear" w:color="auto" w:fill="auto"/>
          </w:tcPr>
          <w:p w:rsidR="00187DC7" w:rsidRPr="00653F00" w:rsidRDefault="00187DC7" w:rsidP="00653F00">
            <w:pPr>
              <w:pStyle w:val="Normal1"/>
              <w:rPr>
                <w:rFonts w:ascii="Times New Roman" w:hAnsi="Times New Roman" w:cs="Times New Roman"/>
                <w:sz w:val="20"/>
                <w:szCs w:val="20"/>
              </w:rPr>
            </w:pPr>
            <w:r>
              <w:rPr>
                <w:rFonts w:ascii="Times New Roman" w:hAnsi="Times New Roman" w:cs="Times New Roman"/>
                <w:sz w:val="20"/>
                <w:szCs w:val="20"/>
              </w:rPr>
              <w:t>Concepts</w:t>
            </w:r>
            <w:r w:rsidRPr="00653F00">
              <w:rPr>
                <w:rFonts w:ascii="Times New Roman" w:hAnsi="Times New Roman" w:cs="Times New Roman"/>
                <w:sz w:val="20"/>
                <w:szCs w:val="20"/>
              </w:rPr>
              <w:t>:</w:t>
            </w:r>
          </w:p>
          <w:p w:rsidR="00187DC7" w:rsidRPr="00187DC7" w:rsidRDefault="00187DC7" w:rsidP="00653F00">
            <w:pPr>
              <w:pStyle w:val="Normal1"/>
              <w:numPr>
                <w:ilvl w:val="0"/>
                <w:numId w:val="5"/>
              </w:numPr>
              <w:ind w:hanging="360"/>
              <w:contextualSpacing/>
              <w:rPr>
                <w:rFonts w:ascii="Times New Roman" w:hAnsi="Times New Roman" w:cs="Times New Roman"/>
                <w:sz w:val="20"/>
                <w:szCs w:val="20"/>
              </w:rPr>
            </w:pPr>
            <w:r w:rsidRPr="00653F00">
              <w:rPr>
                <w:rStyle w:val="apple-converted-space"/>
                <w:rFonts w:ascii="Times New Roman" w:hAnsi="Times New Roman" w:cs="Times New Roman"/>
                <w:sz w:val="20"/>
                <w:szCs w:val="20"/>
              </w:rPr>
              <w:t>Functions of various types can be combined to model real world situations</w:t>
            </w:r>
            <w:r w:rsidR="00AF446D">
              <w:rPr>
                <w:rStyle w:val="apple-converted-space"/>
                <w:rFonts w:ascii="Times New Roman" w:hAnsi="Times New Roman" w:cs="Times New Roman"/>
                <w:sz w:val="20"/>
                <w:szCs w:val="20"/>
              </w:rPr>
              <w:t>.</w:t>
            </w:r>
          </w:p>
          <w:p w:rsidR="00187DC7" w:rsidRPr="00653F00" w:rsidRDefault="00187DC7" w:rsidP="00653F00">
            <w:pPr>
              <w:pStyle w:val="Normal1"/>
              <w:rPr>
                <w:rFonts w:ascii="Times New Roman" w:hAnsi="Times New Roman" w:cs="Times New Roman"/>
                <w:sz w:val="20"/>
                <w:szCs w:val="20"/>
              </w:rPr>
            </w:pPr>
            <w:r w:rsidRPr="00653F00">
              <w:rPr>
                <w:rFonts w:ascii="Times New Roman" w:hAnsi="Times New Roman" w:cs="Times New Roman"/>
                <w:sz w:val="20"/>
                <w:szCs w:val="20"/>
              </w:rPr>
              <w:t xml:space="preserve">Students are able to: </w:t>
            </w:r>
          </w:p>
          <w:p w:rsidR="00187DC7" w:rsidRPr="00653F00" w:rsidRDefault="00187DC7" w:rsidP="00653F00">
            <w:pPr>
              <w:pStyle w:val="Normal1"/>
              <w:numPr>
                <w:ilvl w:val="0"/>
                <w:numId w:val="5"/>
              </w:numPr>
              <w:ind w:hanging="360"/>
              <w:contextualSpacing/>
              <w:rPr>
                <w:rFonts w:ascii="Times New Roman" w:hAnsi="Times New Roman" w:cs="Times New Roman"/>
                <w:sz w:val="20"/>
                <w:szCs w:val="20"/>
              </w:rPr>
            </w:pPr>
            <w:r w:rsidRPr="00653F00">
              <w:rPr>
                <w:rFonts w:ascii="Times New Roman" w:eastAsia="Times New Roman" w:hAnsi="Times New Roman" w:cs="Times New Roman"/>
                <w:color w:val="202020"/>
                <w:sz w:val="20"/>
                <w:szCs w:val="20"/>
              </w:rPr>
              <w:t>use arithmetic operations to combine functions of varying types in order to model relationships between quantities</w:t>
            </w:r>
            <w:r w:rsidR="00AF446D">
              <w:rPr>
                <w:rFonts w:ascii="Times New Roman" w:eastAsia="Times New Roman" w:hAnsi="Times New Roman" w:cs="Times New Roman"/>
                <w:color w:val="202020"/>
                <w:sz w:val="20"/>
                <w:szCs w:val="20"/>
              </w:rPr>
              <w:t>.</w:t>
            </w:r>
          </w:p>
          <w:p w:rsidR="00187DC7" w:rsidRPr="00653F00" w:rsidRDefault="00187DC7" w:rsidP="00653F00">
            <w:pPr>
              <w:pStyle w:val="Normal1"/>
              <w:rPr>
                <w:rFonts w:ascii="Times New Roman" w:hAnsi="Times New Roman" w:cs="Times New Roman"/>
                <w:sz w:val="20"/>
                <w:szCs w:val="20"/>
              </w:rPr>
            </w:pPr>
          </w:p>
          <w:p w:rsidR="00187DC7" w:rsidRPr="00653F00" w:rsidRDefault="00187DC7" w:rsidP="00F42124">
            <w:pPr>
              <w:pStyle w:val="Normal1"/>
              <w:ind w:left="1415" w:hanging="1415"/>
              <w:rPr>
                <w:rFonts w:ascii="Times New Roman" w:eastAsia="Times New Roman" w:hAnsi="Times New Roman" w:cs="Times New Roman"/>
                <w:color w:val="202020"/>
                <w:sz w:val="20"/>
                <w:szCs w:val="20"/>
              </w:rPr>
            </w:pPr>
            <w:r w:rsidRPr="00653F00">
              <w:rPr>
                <w:rFonts w:ascii="Times New Roman" w:hAnsi="Times New Roman" w:cs="Times New Roman"/>
                <w:sz w:val="20"/>
                <w:szCs w:val="20"/>
              </w:rPr>
              <w:t>Learning Goal 8: Construct a function that combines, using arithmetic operations, standard function types to model a relationship between two quantities</w:t>
            </w:r>
            <w:r w:rsidR="00AF446D">
              <w:rPr>
                <w:rFonts w:ascii="Times New Roman" w:hAnsi="Times New Roman" w:cs="Times New Roman"/>
                <w:sz w:val="20"/>
                <w:szCs w:val="20"/>
              </w:rPr>
              <w:t>.</w:t>
            </w:r>
            <w:r w:rsidRPr="00653F00">
              <w:rPr>
                <w:rFonts w:ascii="Times New Roman" w:eastAsia="Times New Roman" w:hAnsi="Times New Roman" w:cs="Times New Roman"/>
                <w:color w:val="202020"/>
                <w:sz w:val="20"/>
                <w:szCs w:val="20"/>
              </w:rPr>
              <w:t xml:space="preserve"> </w:t>
            </w:r>
          </w:p>
        </w:tc>
      </w:tr>
      <w:tr w:rsidR="00187DC7" w:rsidRPr="00653F00" w:rsidTr="00187DC7">
        <w:tc>
          <w:tcPr>
            <w:tcW w:w="3420" w:type="dxa"/>
            <w:tcBorders>
              <w:bottom w:val="single" w:sz="4" w:space="0" w:color="000000"/>
            </w:tcBorders>
            <w:shd w:val="clear" w:color="auto" w:fill="FFFFFF"/>
          </w:tcPr>
          <w:p w:rsidR="00187DC7" w:rsidRPr="00187DC7" w:rsidRDefault="00187DC7" w:rsidP="00187DC7">
            <w:pPr>
              <w:pStyle w:val="ListParagraph"/>
              <w:numPr>
                <w:ilvl w:val="0"/>
                <w:numId w:val="12"/>
              </w:numPr>
              <w:ind w:left="367"/>
              <w:rPr>
                <w:rFonts w:ascii="Times New Roman" w:eastAsia="Times New Roman" w:hAnsi="Times New Roman" w:cs="Times New Roman"/>
                <w:color w:val="202020"/>
                <w:sz w:val="20"/>
                <w:szCs w:val="20"/>
              </w:rPr>
            </w:pPr>
            <w:r w:rsidRPr="00653F00">
              <w:rPr>
                <w:rFonts w:ascii="Times New Roman" w:eastAsia="Times New Roman" w:hAnsi="Times New Roman" w:cs="Times New Roman"/>
                <w:caps/>
                <w:sz w:val="20"/>
                <w:szCs w:val="20"/>
              </w:rPr>
              <w:t>F.BF.B.3.</w:t>
            </w:r>
            <w:r w:rsidRPr="00653F00">
              <w:rPr>
                <w:rFonts w:ascii="Times New Roman" w:eastAsia="Times New Roman" w:hAnsi="Times New Roman" w:cs="Times New Roman"/>
                <w:color w:val="202020"/>
                <w:sz w:val="20"/>
                <w:szCs w:val="20"/>
              </w:rPr>
              <w:t xml:space="preserve"> </w:t>
            </w:r>
            <w:r w:rsidRPr="00653F00">
              <w:rPr>
                <w:rFonts w:ascii="Times New Roman" w:hAnsi="Times New Roman" w:cs="Times New Roman"/>
                <w:sz w:val="20"/>
                <w:szCs w:val="20"/>
              </w:rPr>
              <w:t xml:space="preserve">Identify the effect on the graph of replacing </w:t>
            </w:r>
            <w:r w:rsidRPr="00653F00">
              <w:rPr>
                <w:rFonts w:ascii="Times New Roman" w:hAnsi="Times New Roman" w:cs="Times New Roman"/>
                <w:i/>
                <w:iCs/>
                <w:sz w:val="20"/>
                <w:szCs w:val="20"/>
              </w:rPr>
              <w:t>f</w:t>
            </w:r>
            <w:r w:rsidRPr="00653F00">
              <w:rPr>
                <w:rFonts w:ascii="Times New Roman" w:hAnsi="Times New Roman" w:cs="Times New Roman"/>
                <w:sz w:val="20"/>
                <w:szCs w:val="20"/>
              </w:rPr>
              <w:t>(</w:t>
            </w:r>
            <w:r w:rsidRPr="00653F00">
              <w:rPr>
                <w:rFonts w:ascii="Times New Roman" w:hAnsi="Times New Roman" w:cs="Times New Roman"/>
                <w:i/>
                <w:iCs/>
                <w:sz w:val="20"/>
                <w:szCs w:val="20"/>
              </w:rPr>
              <w:t>x</w:t>
            </w:r>
            <w:r w:rsidRPr="00653F00">
              <w:rPr>
                <w:rFonts w:ascii="Times New Roman" w:hAnsi="Times New Roman" w:cs="Times New Roman"/>
                <w:sz w:val="20"/>
                <w:szCs w:val="20"/>
              </w:rPr>
              <w:t xml:space="preserve">) by </w:t>
            </w:r>
            <w:r w:rsidRPr="00653F00">
              <w:rPr>
                <w:rFonts w:ascii="Times New Roman" w:hAnsi="Times New Roman" w:cs="Times New Roman"/>
                <w:i/>
                <w:iCs/>
                <w:sz w:val="20"/>
                <w:szCs w:val="20"/>
              </w:rPr>
              <w:t>f</w:t>
            </w:r>
            <w:r w:rsidRPr="00653F00">
              <w:rPr>
                <w:rFonts w:ascii="Times New Roman" w:hAnsi="Times New Roman" w:cs="Times New Roman"/>
                <w:sz w:val="20"/>
                <w:szCs w:val="20"/>
              </w:rPr>
              <w:t>(</w:t>
            </w:r>
            <w:r w:rsidRPr="00653F00">
              <w:rPr>
                <w:rFonts w:ascii="Times New Roman" w:hAnsi="Times New Roman" w:cs="Times New Roman"/>
                <w:i/>
                <w:iCs/>
                <w:sz w:val="20"/>
                <w:szCs w:val="20"/>
              </w:rPr>
              <w:t>x</w:t>
            </w:r>
            <w:r w:rsidRPr="00653F00">
              <w:rPr>
                <w:rFonts w:ascii="Times New Roman" w:hAnsi="Times New Roman" w:cs="Times New Roman"/>
                <w:sz w:val="20"/>
                <w:szCs w:val="20"/>
              </w:rPr>
              <w:t xml:space="preserve">) + </w:t>
            </w:r>
            <w:r w:rsidRPr="00653F00">
              <w:rPr>
                <w:rFonts w:ascii="Times New Roman" w:hAnsi="Times New Roman" w:cs="Times New Roman"/>
                <w:i/>
                <w:iCs/>
                <w:sz w:val="20"/>
                <w:szCs w:val="20"/>
              </w:rPr>
              <w:t>k</w:t>
            </w:r>
            <w:r w:rsidRPr="00653F00">
              <w:rPr>
                <w:rFonts w:ascii="Times New Roman" w:hAnsi="Times New Roman" w:cs="Times New Roman"/>
                <w:sz w:val="20"/>
                <w:szCs w:val="20"/>
              </w:rPr>
              <w:t xml:space="preserve">, </w:t>
            </w:r>
            <w:r w:rsidRPr="00653F00">
              <w:rPr>
                <w:rFonts w:ascii="Times New Roman" w:hAnsi="Times New Roman" w:cs="Times New Roman"/>
                <w:i/>
                <w:iCs/>
                <w:sz w:val="20"/>
                <w:szCs w:val="20"/>
              </w:rPr>
              <w:t>k f</w:t>
            </w:r>
            <w:r w:rsidRPr="00653F00">
              <w:rPr>
                <w:rFonts w:ascii="Times New Roman" w:hAnsi="Times New Roman" w:cs="Times New Roman"/>
                <w:sz w:val="20"/>
                <w:szCs w:val="20"/>
              </w:rPr>
              <w:t>(</w:t>
            </w:r>
            <w:r w:rsidRPr="00653F00">
              <w:rPr>
                <w:rFonts w:ascii="Times New Roman" w:hAnsi="Times New Roman" w:cs="Times New Roman"/>
                <w:i/>
                <w:iCs/>
                <w:sz w:val="20"/>
                <w:szCs w:val="20"/>
              </w:rPr>
              <w:t>x</w:t>
            </w:r>
            <w:r w:rsidRPr="00653F00">
              <w:rPr>
                <w:rFonts w:ascii="Times New Roman" w:hAnsi="Times New Roman" w:cs="Times New Roman"/>
                <w:sz w:val="20"/>
                <w:szCs w:val="20"/>
              </w:rPr>
              <w:t xml:space="preserve">), </w:t>
            </w:r>
            <w:r w:rsidRPr="00653F00">
              <w:rPr>
                <w:rFonts w:ascii="Times New Roman" w:hAnsi="Times New Roman" w:cs="Times New Roman"/>
                <w:i/>
                <w:iCs/>
                <w:sz w:val="20"/>
                <w:szCs w:val="20"/>
              </w:rPr>
              <w:t>f</w:t>
            </w:r>
            <w:r w:rsidRPr="00653F00">
              <w:rPr>
                <w:rFonts w:ascii="Times New Roman" w:hAnsi="Times New Roman" w:cs="Times New Roman"/>
                <w:sz w:val="20"/>
                <w:szCs w:val="20"/>
              </w:rPr>
              <w:t>(</w:t>
            </w:r>
            <w:r w:rsidRPr="00653F00">
              <w:rPr>
                <w:rFonts w:ascii="Times New Roman" w:hAnsi="Times New Roman" w:cs="Times New Roman"/>
                <w:i/>
                <w:iCs/>
                <w:sz w:val="20"/>
                <w:szCs w:val="20"/>
              </w:rPr>
              <w:t>kx</w:t>
            </w:r>
            <w:r w:rsidRPr="00653F00">
              <w:rPr>
                <w:rFonts w:ascii="Times New Roman" w:hAnsi="Times New Roman" w:cs="Times New Roman"/>
                <w:sz w:val="20"/>
                <w:szCs w:val="20"/>
              </w:rPr>
              <w:t xml:space="preserve">), and </w:t>
            </w:r>
            <w:r w:rsidRPr="00653F00">
              <w:rPr>
                <w:rFonts w:ascii="Times New Roman" w:hAnsi="Times New Roman" w:cs="Times New Roman"/>
                <w:i/>
                <w:iCs/>
                <w:sz w:val="20"/>
                <w:szCs w:val="20"/>
              </w:rPr>
              <w:t>f</w:t>
            </w:r>
            <w:r w:rsidRPr="00653F00">
              <w:rPr>
                <w:rFonts w:ascii="Times New Roman" w:hAnsi="Times New Roman" w:cs="Times New Roman"/>
                <w:sz w:val="20"/>
                <w:szCs w:val="20"/>
              </w:rPr>
              <w:t>(</w:t>
            </w:r>
            <w:r w:rsidRPr="00653F00">
              <w:rPr>
                <w:rFonts w:ascii="Times New Roman" w:hAnsi="Times New Roman" w:cs="Times New Roman"/>
                <w:i/>
                <w:iCs/>
                <w:sz w:val="20"/>
                <w:szCs w:val="20"/>
              </w:rPr>
              <w:t xml:space="preserve">x </w:t>
            </w:r>
            <w:r w:rsidRPr="00653F00">
              <w:rPr>
                <w:rFonts w:ascii="Times New Roman" w:hAnsi="Times New Roman" w:cs="Times New Roman"/>
                <w:sz w:val="20"/>
                <w:szCs w:val="20"/>
              </w:rPr>
              <w:t xml:space="preserve">+ </w:t>
            </w:r>
            <w:r w:rsidRPr="00653F00">
              <w:rPr>
                <w:rFonts w:ascii="Times New Roman" w:hAnsi="Times New Roman" w:cs="Times New Roman"/>
                <w:i/>
                <w:iCs/>
                <w:sz w:val="20"/>
                <w:szCs w:val="20"/>
              </w:rPr>
              <w:t>k</w:t>
            </w:r>
            <w:r w:rsidRPr="00653F00">
              <w:rPr>
                <w:rFonts w:ascii="Times New Roman" w:hAnsi="Times New Roman" w:cs="Times New Roman"/>
                <w:sz w:val="20"/>
                <w:szCs w:val="20"/>
              </w:rPr>
              <w:t xml:space="preserve">) for specific values of </w:t>
            </w:r>
            <w:r w:rsidRPr="00653F00">
              <w:rPr>
                <w:rFonts w:ascii="Times New Roman" w:hAnsi="Times New Roman" w:cs="Times New Roman"/>
                <w:i/>
                <w:iCs/>
                <w:sz w:val="20"/>
                <w:szCs w:val="20"/>
              </w:rPr>
              <w:t xml:space="preserve">k </w:t>
            </w:r>
            <w:r w:rsidRPr="00653F00">
              <w:rPr>
                <w:rFonts w:ascii="Times New Roman" w:hAnsi="Times New Roman" w:cs="Times New Roman"/>
                <w:sz w:val="20"/>
                <w:szCs w:val="20"/>
              </w:rPr>
              <w:t xml:space="preserve">(both positive and negative); find the value of </w:t>
            </w:r>
            <w:r w:rsidRPr="00653F00">
              <w:rPr>
                <w:rFonts w:ascii="Times New Roman" w:hAnsi="Times New Roman" w:cs="Times New Roman"/>
                <w:i/>
                <w:iCs/>
                <w:sz w:val="20"/>
                <w:szCs w:val="20"/>
              </w:rPr>
              <w:t xml:space="preserve">k </w:t>
            </w:r>
            <w:r w:rsidRPr="00653F00">
              <w:rPr>
                <w:rFonts w:ascii="Times New Roman" w:hAnsi="Times New Roman" w:cs="Times New Roman"/>
                <w:sz w:val="20"/>
                <w:szCs w:val="20"/>
              </w:rPr>
              <w:t xml:space="preserve">given the graphs. Experiment with cases and illustrate an explanation of the effects on the graph using technology. </w:t>
            </w:r>
            <w:r w:rsidRPr="00653F00">
              <w:rPr>
                <w:rFonts w:ascii="Times New Roman" w:hAnsi="Times New Roman" w:cs="Times New Roman"/>
                <w:i/>
                <w:iCs/>
                <w:sz w:val="20"/>
                <w:szCs w:val="20"/>
              </w:rPr>
              <w:t xml:space="preserve">Include recognizing even and odd functions from their </w:t>
            </w:r>
            <w:r w:rsidRPr="00653F00">
              <w:rPr>
                <w:rFonts w:ascii="Times New Roman" w:hAnsi="Times New Roman" w:cs="Times New Roman"/>
                <w:i/>
                <w:iCs/>
                <w:sz w:val="20"/>
                <w:szCs w:val="20"/>
              </w:rPr>
              <w:lastRenderedPageBreak/>
              <w:t>graphs and algebraic expressions for them.</w:t>
            </w:r>
          </w:p>
        </w:tc>
        <w:tc>
          <w:tcPr>
            <w:tcW w:w="3420" w:type="dxa"/>
            <w:tcBorders>
              <w:bottom w:val="single" w:sz="4" w:space="0" w:color="000000"/>
            </w:tcBorders>
            <w:shd w:val="clear" w:color="auto" w:fill="FFFFFF"/>
          </w:tcPr>
          <w:p w:rsidR="00187DC7" w:rsidRDefault="00187DC7" w:rsidP="00653F00">
            <w:pPr>
              <w:pStyle w:val="Normal1"/>
              <w:rPr>
                <w:rFonts w:ascii="Times New Roman" w:hAnsi="Times New Roman" w:cs="Times New Roman"/>
                <w:sz w:val="20"/>
                <w:szCs w:val="20"/>
              </w:rPr>
            </w:pPr>
            <w:r w:rsidRPr="00653F00">
              <w:rPr>
                <w:rFonts w:ascii="Times New Roman" w:hAnsi="Times New Roman" w:cs="Times New Roman"/>
                <w:sz w:val="20"/>
                <w:szCs w:val="20"/>
              </w:rPr>
              <w:lastRenderedPageBreak/>
              <w:t>MP.3 Construct viable arguments and critique the reasoning of others.</w:t>
            </w:r>
          </w:p>
          <w:p w:rsidR="00187DC7" w:rsidRPr="00653F00" w:rsidRDefault="00187DC7" w:rsidP="00653F00">
            <w:pPr>
              <w:pStyle w:val="Normal1"/>
              <w:rPr>
                <w:rFonts w:ascii="Times New Roman" w:hAnsi="Times New Roman" w:cs="Times New Roman"/>
                <w:sz w:val="20"/>
                <w:szCs w:val="20"/>
              </w:rPr>
            </w:pPr>
            <w:r w:rsidRPr="00653F00">
              <w:rPr>
                <w:rFonts w:ascii="Times New Roman" w:hAnsi="Times New Roman" w:cs="Times New Roman"/>
                <w:sz w:val="20"/>
                <w:szCs w:val="20"/>
              </w:rPr>
              <w:t>MP.5 Use appropriate tools strategically.</w:t>
            </w:r>
          </w:p>
          <w:p w:rsidR="00187DC7" w:rsidRPr="00653F00" w:rsidRDefault="00187DC7" w:rsidP="00653F00">
            <w:pPr>
              <w:pStyle w:val="Normal1"/>
              <w:rPr>
                <w:rFonts w:ascii="Times New Roman" w:hAnsi="Times New Roman" w:cs="Times New Roman"/>
                <w:sz w:val="20"/>
                <w:szCs w:val="20"/>
              </w:rPr>
            </w:pPr>
            <w:r w:rsidRPr="00653F00">
              <w:rPr>
                <w:rFonts w:ascii="Times New Roman" w:hAnsi="Times New Roman" w:cs="Times New Roman"/>
                <w:sz w:val="20"/>
                <w:szCs w:val="20"/>
              </w:rPr>
              <w:t>MP.7 Look for and make use of structure.</w:t>
            </w:r>
          </w:p>
          <w:p w:rsidR="00187DC7" w:rsidRPr="00653F00" w:rsidRDefault="00187DC7" w:rsidP="00653F00">
            <w:pPr>
              <w:rPr>
                <w:rFonts w:ascii="Times New Roman" w:eastAsia="Times New Roman" w:hAnsi="Times New Roman" w:cs="Times New Roman"/>
                <w:caps/>
                <w:sz w:val="20"/>
                <w:szCs w:val="20"/>
              </w:rPr>
            </w:pPr>
            <w:r w:rsidRPr="00653F00">
              <w:rPr>
                <w:rFonts w:ascii="Times New Roman" w:hAnsi="Times New Roman" w:cs="Times New Roman"/>
                <w:sz w:val="20"/>
                <w:szCs w:val="20"/>
              </w:rPr>
              <w:t>MP.8 Look for and express regularity in repeated reasoning.</w:t>
            </w:r>
          </w:p>
        </w:tc>
        <w:tc>
          <w:tcPr>
            <w:tcW w:w="7920" w:type="dxa"/>
            <w:tcBorders>
              <w:bottom w:val="single" w:sz="4" w:space="0" w:color="000000"/>
            </w:tcBorders>
            <w:shd w:val="clear" w:color="auto" w:fill="auto"/>
          </w:tcPr>
          <w:p w:rsidR="00187DC7" w:rsidRPr="00653F00" w:rsidRDefault="00187DC7" w:rsidP="00653F00">
            <w:pPr>
              <w:pStyle w:val="Normal1"/>
              <w:rPr>
                <w:rFonts w:ascii="Times New Roman" w:hAnsi="Times New Roman" w:cs="Times New Roman"/>
                <w:sz w:val="20"/>
                <w:szCs w:val="20"/>
              </w:rPr>
            </w:pPr>
            <w:r>
              <w:rPr>
                <w:rFonts w:ascii="Times New Roman" w:hAnsi="Times New Roman" w:cs="Times New Roman"/>
                <w:sz w:val="20"/>
                <w:szCs w:val="20"/>
              </w:rPr>
              <w:t>Concepts</w:t>
            </w:r>
            <w:r w:rsidRPr="00653F00">
              <w:rPr>
                <w:rFonts w:ascii="Times New Roman" w:hAnsi="Times New Roman" w:cs="Times New Roman"/>
                <w:sz w:val="20"/>
                <w:szCs w:val="20"/>
              </w:rPr>
              <w:t xml:space="preserve">: </w:t>
            </w:r>
          </w:p>
          <w:p w:rsidR="00187DC7" w:rsidRPr="00187DC7" w:rsidRDefault="00187DC7" w:rsidP="00653F00">
            <w:pPr>
              <w:pStyle w:val="Normal1"/>
              <w:numPr>
                <w:ilvl w:val="0"/>
                <w:numId w:val="5"/>
              </w:numPr>
              <w:ind w:hanging="360"/>
              <w:contextualSpacing/>
              <w:rPr>
                <w:rFonts w:ascii="Times New Roman" w:hAnsi="Times New Roman" w:cs="Times New Roman"/>
                <w:sz w:val="20"/>
                <w:szCs w:val="20"/>
              </w:rPr>
            </w:pPr>
            <w:r w:rsidRPr="00653F00">
              <w:rPr>
                <w:rFonts w:ascii="Times New Roman" w:eastAsia="Times New Roman" w:hAnsi="Times New Roman" w:cs="Times New Roman"/>
                <w:color w:val="202020"/>
                <w:sz w:val="20"/>
                <w:szCs w:val="20"/>
              </w:rPr>
              <w:t>Function notation representation of transformations</w:t>
            </w:r>
          </w:p>
          <w:p w:rsidR="00187DC7" w:rsidRPr="00653F00" w:rsidRDefault="00187DC7" w:rsidP="00653F00">
            <w:pPr>
              <w:pStyle w:val="Normal1"/>
              <w:rPr>
                <w:rFonts w:ascii="Times New Roman" w:hAnsi="Times New Roman" w:cs="Times New Roman"/>
                <w:sz w:val="20"/>
                <w:szCs w:val="20"/>
              </w:rPr>
            </w:pPr>
            <w:r w:rsidRPr="00653F00">
              <w:rPr>
                <w:rFonts w:ascii="Times New Roman" w:hAnsi="Times New Roman" w:cs="Times New Roman"/>
                <w:sz w:val="20"/>
                <w:szCs w:val="20"/>
              </w:rPr>
              <w:t>Students are able to:</w:t>
            </w:r>
          </w:p>
          <w:p w:rsidR="00187DC7" w:rsidRPr="00653F00" w:rsidRDefault="00187DC7" w:rsidP="00653F00">
            <w:pPr>
              <w:pStyle w:val="Normal1"/>
              <w:numPr>
                <w:ilvl w:val="0"/>
                <w:numId w:val="5"/>
              </w:numPr>
              <w:ind w:hanging="360"/>
              <w:contextualSpacing/>
              <w:rPr>
                <w:rFonts w:ascii="Times New Roman" w:eastAsia="Times New Roman" w:hAnsi="Times New Roman" w:cs="Times New Roman"/>
                <w:color w:val="202020"/>
                <w:sz w:val="20"/>
                <w:szCs w:val="20"/>
              </w:rPr>
            </w:pPr>
            <w:r w:rsidRPr="00653F00">
              <w:rPr>
                <w:rFonts w:ascii="Times New Roman" w:eastAsia="Times New Roman" w:hAnsi="Times New Roman" w:cs="Times New Roman"/>
                <w:color w:val="202020"/>
                <w:sz w:val="20"/>
                <w:szCs w:val="20"/>
              </w:rPr>
              <w:t xml:space="preserve">perform transformations on graphs of </w:t>
            </w:r>
            <w:r w:rsidRPr="00653F00">
              <w:rPr>
                <w:rFonts w:ascii="Times New Roman" w:hAnsi="Times New Roman" w:cs="Times New Roman"/>
                <w:sz w:val="20"/>
                <w:szCs w:val="20"/>
              </w:rPr>
              <w:t xml:space="preserve">polynomial, exponential, logarithmic, or trigonometric </w:t>
            </w:r>
            <w:r w:rsidRPr="00653F00">
              <w:rPr>
                <w:rFonts w:ascii="Times New Roman" w:eastAsia="Times New Roman" w:hAnsi="Times New Roman" w:cs="Times New Roman"/>
                <w:color w:val="202020"/>
                <w:sz w:val="20"/>
                <w:szCs w:val="20"/>
              </w:rPr>
              <w:t>functions</w:t>
            </w:r>
            <w:r w:rsidR="00AF446D">
              <w:rPr>
                <w:rFonts w:ascii="Times New Roman" w:eastAsia="Times New Roman" w:hAnsi="Times New Roman" w:cs="Times New Roman"/>
                <w:color w:val="202020"/>
                <w:sz w:val="20"/>
                <w:szCs w:val="20"/>
              </w:rPr>
              <w:t>.</w:t>
            </w:r>
          </w:p>
          <w:p w:rsidR="00187DC7" w:rsidRPr="00653F00" w:rsidRDefault="00187DC7" w:rsidP="00653F00">
            <w:pPr>
              <w:pStyle w:val="Normal1"/>
              <w:numPr>
                <w:ilvl w:val="0"/>
                <w:numId w:val="5"/>
              </w:numPr>
              <w:ind w:hanging="360"/>
              <w:contextualSpacing/>
              <w:rPr>
                <w:rFonts w:ascii="Times New Roman" w:eastAsia="Times New Roman" w:hAnsi="Times New Roman" w:cs="Times New Roman"/>
                <w:color w:val="202020"/>
                <w:sz w:val="20"/>
                <w:szCs w:val="20"/>
              </w:rPr>
            </w:pPr>
            <w:r w:rsidRPr="00653F00">
              <w:rPr>
                <w:rFonts w:ascii="Times New Roman" w:eastAsia="Times New Roman" w:hAnsi="Times New Roman" w:cs="Times New Roman"/>
                <w:color w:val="202020"/>
                <w:sz w:val="20"/>
                <w:szCs w:val="20"/>
              </w:rPr>
              <w:t>identify the effect on</w:t>
            </w:r>
            <w:r w:rsidR="00AF446D">
              <w:rPr>
                <w:rFonts w:ascii="Times New Roman" w:eastAsia="Times New Roman" w:hAnsi="Times New Roman" w:cs="Times New Roman"/>
                <w:color w:val="202020"/>
                <w:sz w:val="20"/>
                <w:szCs w:val="20"/>
              </w:rPr>
              <w:t xml:space="preserve"> the graph of replacing f(x) by</w:t>
            </w:r>
          </w:p>
          <w:p w:rsidR="00187DC7" w:rsidRPr="00653F00" w:rsidRDefault="00187DC7" w:rsidP="00F42124">
            <w:pPr>
              <w:pStyle w:val="Normal1"/>
              <w:numPr>
                <w:ilvl w:val="1"/>
                <w:numId w:val="35"/>
              </w:numPr>
              <w:ind w:left="1325"/>
              <w:contextualSpacing/>
              <w:rPr>
                <w:rFonts w:ascii="Times New Roman" w:hAnsi="Times New Roman" w:cs="Times New Roman"/>
                <w:sz w:val="20"/>
                <w:szCs w:val="20"/>
              </w:rPr>
            </w:pPr>
            <w:r w:rsidRPr="00653F00">
              <w:rPr>
                <w:rFonts w:ascii="Times New Roman" w:eastAsia="Times New Roman" w:hAnsi="Times New Roman" w:cs="Times New Roman"/>
                <w:i/>
                <w:iCs/>
                <w:color w:val="202020"/>
                <w:sz w:val="20"/>
                <w:szCs w:val="20"/>
              </w:rPr>
              <w:t>f</w:t>
            </w:r>
            <w:r w:rsidRPr="00653F00">
              <w:rPr>
                <w:rFonts w:ascii="Times New Roman" w:eastAsia="Times New Roman" w:hAnsi="Times New Roman" w:cs="Times New Roman"/>
                <w:color w:val="202020"/>
                <w:sz w:val="20"/>
                <w:szCs w:val="20"/>
              </w:rPr>
              <w:t>(</w:t>
            </w:r>
            <w:r w:rsidRPr="00653F00">
              <w:rPr>
                <w:rFonts w:ascii="Times New Roman" w:eastAsia="Times New Roman" w:hAnsi="Times New Roman" w:cs="Times New Roman"/>
                <w:i/>
                <w:iCs/>
                <w:color w:val="202020"/>
                <w:sz w:val="20"/>
                <w:szCs w:val="20"/>
              </w:rPr>
              <w:t>x</w:t>
            </w:r>
            <w:r w:rsidRPr="00653F00">
              <w:rPr>
                <w:rFonts w:ascii="Times New Roman" w:eastAsia="Times New Roman" w:hAnsi="Times New Roman" w:cs="Times New Roman"/>
                <w:color w:val="202020"/>
                <w:sz w:val="20"/>
                <w:szCs w:val="20"/>
              </w:rPr>
              <w:t>) +</w:t>
            </w:r>
            <w:r w:rsidRPr="00653F00">
              <w:rPr>
                <w:rStyle w:val="apple-converted-space"/>
                <w:rFonts w:ascii="Times New Roman" w:eastAsia="Times New Roman" w:hAnsi="Times New Roman" w:cs="Times New Roman"/>
                <w:color w:val="202020"/>
                <w:sz w:val="20"/>
                <w:szCs w:val="20"/>
              </w:rPr>
              <w:t> </w:t>
            </w:r>
            <w:r w:rsidRPr="00653F00">
              <w:rPr>
                <w:rFonts w:ascii="Times New Roman" w:eastAsia="Times New Roman" w:hAnsi="Times New Roman" w:cs="Times New Roman"/>
                <w:i/>
                <w:iCs/>
                <w:color w:val="202020"/>
                <w:sz w:val="20"/>
                <w:szCs w:val="20"/>
              </w:rPr>
              <w:t>k</w:t>
            </w:r>
            <w:r w:rsidR="00AF446D">
              <w:rPr>
                <w:rFonts w:ascii="Times New Roman" w:eastAsia="Times New Roman" w:hAnsi="Times New Roman" w:cs="Times New Roman"/>
                <w:i/>
                <w:iCs/>
                <w:color w:val="202020"/>
                <w:sz w:val="20"/>
                <w:szCs w:val="20"/>
              </w:rPr>
              <w:t>;</w:t>
            </w:r>
          </w:p>
          <w:p w:rsidR="00187DC7" w:rsidRPr="00653F00" w:rsidRDefault="00187DC7" w:rsidP="00F42124">
            <w:pPr>
              <w:pStyle w:val="Normal1"/>
              <w:numPr>
                <w:ilvl w:val="1"/>
                <w:numId w:val="35"/>
              </w:numPr>
              <w:ind w:left="1325"/>
              <w:contextualSpacing/>
              <w:rPr>
                <w:rFonts w:ascii="Times New Roman" w:hAnsi="Times New Roman" w:cs="Times New Roman"/>
                <w:sz w:val="20"/>
                <w:szCs w:val="20"/>
              </w:rPr>
            </w:pPr>
            <w:r w:rsidRPr="00653F00">
              <w:rPr>
                <w:rFonts w:ascii="Times New Roman" w:eastAsia="Times New Roman" w:hAnsi="Times New Roman" w:cs="Times New Roman"/>
                <w:i/>
                <w:iCs/>
                <w:color w:val="202020"/>
                <w:sz w:val="20"/>
                <w:szCs w:val="20"/>
              </w:rPr>
              <w:t>k</w:t>
            </w:r>
            <w:r w:rsidRPr="00653F00">
              <w:rPr>
                <w:rStyle w:val="apple-converted-space"/>
                <w:rFonts w:ascii="Times New Roman" w:eastAsia="Times New Roman" w:hAnsi="Times New Roman" w:cs="Times New Roman"/>
                <w:color w:val="202020"/>
                <w:sz w:val="20"/>
                <w:szCs w:val="20"/>
              </w:rPr>
              <w:t> </w:t>
            </w:r>
            <w:r w:rsidRPr="00653F00">
              <w:rPr>
                <w:rFonts w:ascii="Times New Roman" w:eastAsia="Times New Roman" w:hAnsi="Times New Roman" w:cs="Times New Roman"/>
                <w:i/>
                <w:iCs/>
                <w:color w:val="202020"/>
                <w:sz w:val="20"/>
                <w:szCs w:val="20"/>
              </w:rPr>
              <w:t>f</w:t>
            </w:r>
            <w:r w:rsidRPr="00653F00">
              <w:rPr>
                <w:rFonts w:ascii="Times New Roman" w:eastAsia="Times New Roman" w:hAnsi="Times New Roman" w:cs="Times New Roman"/>
                <w:color w:val="202020"/>
                <w:sz w:val="20"/>
                <w:szCs w:val="20"/>
              </w:rPr>
              <w:t>(</w:t>
            </w:r>
            <w:r w:rsidRPr="00653F00">
              <w:rPr>
                <w:rFonts w:ascii="Times New Roman" w:eastAsia="Times New Roman" w:hAnsi="Times New Roman" w:cs="Times New Roman"/>
                <w:i/>
                <w:iCs/>
                <w:color w:val="202020"/>
                <w:sz w:val="20"/>
                <w:szCs w:val="20"/>
              </w:rPr>
              <w:t>x</w:t>
            </w:r>
            <w:r w:rsidRPr="00653F00">
              <w:rPr>
                <w:rFonts w:ascii="Times New Roman" w:eastAsia="Times New Roman" w:hAnsi="Times New Roman" w:cs="Times New Roman"/>
                <w:color w:val="202020"/>
                <w:sz w:val="20"/>
                <w:szCs w:val="20"/>
              </w:rPr>
              <w:t>)</w:t>
            </w:r>
            <w:r w:rsidR="00AF446D">
              <w:rPr>
                <w:rFonts w:ascii="Times New Roman" w:eastAsia="Times New Roman" w:hAnsi="Times New Roman" w:cs="Times New Roman"/>
                <w:color w:val="202020"/>
                <w:sz w:val="20"/>
                <w:szCs w:val="20"/>
              </w:rPr>
              <w:t>;</w:t>
            </w:r>
          </w:p>
          <w:p w:rsidR="00187DC7" w:rsidRPr="00653F00" w:rsidRDefault="00187DC7" w:rsidP="00F42124">
            <w:pPr>
              <w:pStyle w:val="Normal1"/>
              <w:numPr>
                <w:ilvl w:val="1"/>
                <w:numId w:val="35"/>
              </w:numPr>
              <w:ind w:left="1325"/>
              <w:contextualSpacing/>
              <w:rPr>
                <w:rFonts w:ascii="Times New Roman" w:hAnsi="Times New Roman" w:cs="Times New Roman"/>
                <w:sz w:val="20"/>
                <w:szCs w:val="20"/>
              </w:rPr>
            </w:pPr>
            <w:r w:rsidRPr="00653F00">
              <w:rPr>
                <w:rFonts w:ascii="Times New Roman" w:eastAsia="Times New Roman" w:hAnsi="Times New Roman" w:cs="Times New Roman"/>
                <w:i/>
                <w:iCs/>
                <w:color w:val="202020"/>
                <w:sz w:val="20"/>
                <w:szCs w:val="20"/>
              </w:rPr>
              <w:t>f</w:t>
            </w:r>
            <w:r w:rsidRPr="00653F00">
              <w:rPr>
                <w:rFonts w:ascii="Times New Roman" w:eastAsia="Times New Roman" w:hAnsi="Times New Roman" w:cs="Times New Roman"/>
                <w:color w:val="202020"/>
                <w:sz w:val="20"/>
                <w:szCs w:val="20"/>
              </w:rPr>
              <w:t>(</w:t>
            </w:r>
            <w:r w:rsidRPr="00653F00">
              <w:rPr>
                <w:rFonts w:ascii="Times New Roman" w:eastAsia="Times New Roman" w:hAnsi="Times New Roman" w:cs="Times New Roman"/>
                <w:i/>
                <w:iCs/>
                <w:color w:val="202020"/>
                <w:sz w:val="20"/>
                <w:szCs w:val="20"/>
              </w:rPr>
              <w:t>kx</w:t>
            </w:r>
            <w:r w:rsidRPr="00653F00">
              <w:rPr>
                <w:rFonts w:ascii="Times New Roman" w:eastAsia="Times New Roman" w:hAnsi="Times New Roman" w:cs="Times New Roman"/>
                <w:color w:val="202020"/>
                <w:sz w:val="20"/>
                <w:szCs w:val="20"/>
              </w:rPr>
              <w:t>)</w:t>
            </w:r>
            <w:r w:rsidR="00AF446D">
              <w:rPr>
                <w:rFonts w:ascii="Times New Roman" w:eastAsia="Times New Roman" w:hAnsi="Times New Roman" w:cs="Times New Roman"/>
                <w:color w:val="202020"/>
                <w:sz w:val="20"/>
                <w:szCs w:val="20"/>
              </w:rPr>
              <w:t>;</w:t>
            </w:r>
          </w:p>
          <w:p w:rsidR="00187DC7" w:rsidRPr="00653F00" w:rsidRDefault="00187DC7" w:rsidP="00653F00">
            <w:pPr>
              <w:pStyle w:val="Normal1"/>
              <w:numPr>
                <w:ilvl w:val="1"/>
                <w:numId w:val="33"/>
              </w:numPr>
              <w:ind w:left="335" w:firstLine="720"/>
              <w:contextualSpacing/>
              <w:rPr>
                <w:rFonts w:ascii="Times New Roman" w:hAnsi="Times New Roman" w:cs="Times New Roman"/>
                <w:sz w:val="20"/>
                <w:szCs w:val="20"/>
              </w:rPr>
            </w:pPr>
            <w:r w:rsidRPr="00653F00">
              <w:rPr>
                <w:rFonts w:ascii="Times New Roman" w:eastAsia="Times New Roman" w:hAnsi="Times New Roman" w:cs="Times New Roman"/>
                <w:i/>
                <w:iCs/>
                <w:color w:val="202020"/>
                <w:sz w:val="20"/>
                <w:szCs w:val="20"/>
              </w:rPr>
              <w:t>and f</w:t>
            </w:r>
            <w:r w:rsidRPr="00653F00">
              <w:rPr>
                <w:rFonts w:ascii="Times New Roman" w:eastAsia="Times New Roman" w:hAnsi="Times New Roman" w:cs="Times New Roman"/>
                <w:color w:val="202020"/>
                <w:sz w:val="20"/>
                <w:szCs w:val="20"/>
              </w:rPr>
              <w:t>(</w:t>
            </w:r>
            <w:r w:rsidRPr="00653F00">
              <w:rPr>
                <w:rFonts w:ascii="Times New Roman" w:eastAsia="Times New Roman" w:hAnsi="Times New Roman" w:cs="Times New Roman"/>
                <w:i/>
                <w:iCs/>
                <w:color w:val="202020"/>
                <w:sz w:val="20"/>
                <w:szCs w:val="20"/>
              </w:rPr>
              <w:t>x</w:t>
            </w:r>
            <w:r w:rsidRPr="00653F00">
              <w:rPr>
                <w:rStyle w:val="apple-converted-space"/>
                <w:rFonts w:ascii="Times New Roman" w:eastAsia="Times New Roman" w:hAnsi="Times New Roman" w:cs="Times New Roman"/>
                <w:color w:val="202020"/>
                <w:sz w:val="20"/>
                <w:szCs w:val="20"/>
              </w:rPr>
              <w:t> </w:t>
            </w:r>
            <w:r w:rsidRPr="00653F00">
              <w:rPr>
                <w:rFonts w:ascii="Times New Roman" w:eastAsia="Times New Roman" w:hAnsi="Times New Roman" w:cs="Times New Roman"/>
                <w:color w:val="202020"/>
                <w:sz w:val="20"/>
                <w:szCs w:val="20"/>
              </w:rPr>
              <w:t>+</w:t>
            </w:r>
            <w:r w:rsidRPr="00653F00">
              <w:rPr>
                <w:rStyle w:val="apple-converted-space"/>
                <w:rFonts w:ascii="Times New Roman" w:eastAsia="Times New Roman" w:hAnsi="Times New Roman" w:cs="Times New Roman"/>
                <w:color w:val="202020"/>
                <w:sz w:val="20"/>
                <w:szCs w:val="20"/>
              </w:rPr>
              <w:t> </w:t>
            </w:r>
            <w:r w:rsidRPr="00653F00">
              <w:rPr>
                <w:rFonts w:ascii="Times New Roman" w:eastAsia="Times New Roman" w:hAnsi="Times New Roman" w:cs="Times New Roman"/>
                <w:i/>
                <w:iCs/>
                <w:color w:val="202020"/>
                <w:sz w:val="20"/>
                <w:szCs w:val="20"/>
              </w:rPr>
              <w:t>k</w:t>
            </w:r>
            <w:r w:rsidRPr="00653F00">
              <w:rPr>
                <w:rFonts w:ascii="Times New Roman" w:eastAsia="Times New Roman" w:hAnsi="Times New Roman" w:cs="Times New Roman"/>
                <w:color w:val="202020"/>
                <w:sz w:val="20"/>
                <w:szCs w:val="20"/>
              </w:rPr>
              <w:t>) for specific values of</w:t>
            </w:r>
            <w:r w:rsidRPr="00653F00">
              <w:rPr>
                <w:rStyle w:val="apple-converted-space"/>
                <w:rFonts w:ascii="Times New Roman" w:eastAsia="Times New Roman" w:hAnsi="Times New Roman" w:cs="Times New Roman"/>
                <w:color w:val="202020"/>
                <w:sz w:val="20"/>
                <w:szCs w:val="20"/>
              </w:rPr>
              <w:t> </w:t>
            </w:r>
            <w:r w:rsidRPr="00653F00">
              <w:rPr>
                <w:rFonts w:ascii="Times New Roman" w:eastAsia="Times New Roman" w:hAnsi="Times New Roman" w:cs="Times New Roman"/>
                <w:i/>
                <w:iCs/>
                <w:color w:val="202020"/>
                <w:sz w:val="20"/>
                <w:szCs w:val="20"/>
              </w:rPr>
              <w:t>k</w:t>
            </w:r>
            <w:r w:rsidRPr="00653F00">
              <w:rPr>
                <w:rStyle w:val="apple-converted-space"/>
                <w:rFonts w:ascii="Times New Roman" w:eastAsia="Times New Roman" w:hAnsi="Times New Roman" w:cs="Times New Roman"/>
                <w:color w:val="202020"/>
                <w:sz w:val="20"/>
                <w:szCs w:val="20"/>
              </w:rPr>
              <w:t> </w:t>
            </w:r>
            <w:r w:rsidRPr="00653F00">
              <w:rPr>
                <w:rFonts w:ascii="Times New Roman" w:eastAsia="Times New Roman" w:hAnsi="Times New Roman" w:cs="Times New Roman"/>
                <w:color w:val="202020"/>
                <w:sz w:val="20"/>
                <w:szCs w:val="20"/>
              </w:rPr>
              <w:t>(both positive and negative)</w:t>
            </w:r>
            <w:r w:rsidR="00AF446D">
              <w:rPr>
                <w:rFonts w:ascii="Times New Roman" w:eastAsia="Times New Roman" w:hAnsi="Times New Roman" w:cs="Times New Roman"/>
                <w:color w:val="202020"/>
                <w:sz w:val="20"/>
                <w:szCs w:val="20"/>
              </w:rPr>
              <w:t>.</w:t>
            </w:r>
            <w:r w:rsidRPr="00653F00">
              <w:rPr>
                <w:rFonts w:ascii="Times New Roman" w:eastAsia="Times New Roman" w:hAnsi="Times New Roman" w:cs="Times New Roman"/>
                <w:color w:val="202020"/>
                <w:sz w:val="20"/>
                <w:szCs w:val="20"/>
              </w:rPr>
              <w:t xml:space="preserve"> </w:t>
            </w:r>
          </w:p>
          <w:p w:rsidR="00187DC7" w:rsidRPr="00653F00" w:rsidRDefault="00187DC7" w:rsidP="00653F00">
            <w:pPr>
              <w:pStyle w:val="Normal1"/>
              <w:numPr>
                <w:ilvl w:val="0"/>
                <w:numId w:val="5"/>
              </w:numPr>
              <w:ind w:hanging="360"/>
              <w:contextualSpacing/>
              <w:rPr>
                <w:rFonts w:ascii="Times New Roman" w:eastAsia="Times New Roman" w:hAnsi="Times New Roman" w:cs="Times New Roman"/>
                <w:color w:val="202020"/>
                <w:sz w:val="20"/>
                <w:szCs w:val="20"/>
              </w:rPr>
            </w:pPr>
            <w:r w:rsidRPr="00653F00">
              <w:rPr>
                <w:rFonts w:ascii="Times New Roman" w:eastAsia="Times New Roman" w:hAnsi="Times New Roman" w:cs="Times New Roman"/>
                <w:color w:val="202020"/>
                <w:sz w:val="20"/>
                <w:szCs w:val="20"/>
              </w:rPr>
              <w:lastRenderedPageBreak/>
              <w:t>identify the effect on the graph of combinations of transformations</w:t>
            </w:r>
            <w:r w:rsidR="00AF446D">
              <w:rPr>
                <w:rFonts w:ascii="Times New Roman" w:eastAsia="Times New Roman" w:hAnsi="Times New Roman" w:cs="Times New Roman"/>
                <w:color w:val="202020"/>
                <w:sz w:val="20"/>
                <w:szCs w:val="20"/>
              </w:rPr>
              <w:t>.</w:t>
            </w:r>
          </w:p>
          <w:p w:rsidR="00187DC7" w:rsidRPr="00653F00" w:rsidRDefault="00187DC7" w:rsidP="00653F00">
            <w:pPr>
              <w:pStyle w:val="Normal1"/>
              <w:numPr>
                <w:ilvl w:val="0"/>
                <w:numId w:val="5"/>
              </w:numPr>
              <w:ind w:hanging="360"/>
              <w:contextualSpacing/>
              <w:rPr>
                <w:rFonts w:ascii="Times New Roman" w:eastAsia="Times New Roman" w:hAnsi="Times New Roman" w:cs="Times New Roman"/>
                <w:color w:val="202020"/>
                <w:sz w:val="20"/>
                <w:szCs w:val="20"/>
              </w:rPr>
            </w:pPr>
            <w:r w:rsidRPr="00653F00">
              <w:rPr>
                <w:rFonts w:ascii="Times New Roman" w:eastAsia="Times New Roman" w:hAnsi="Times New Roman" w:cs="Times New Roman"/>
                <w:color w:val="202020"/>
                <w:sz w:val="20"/>
                <w:szCs w:val="20"/>
              </w:rPr>
              <w:t>given the graph, find the value of k</w:t>
            </w:r>
            <w:r w:rsidR="00AF446D">
              <w:rPr>
                <w:rFonts w:ascii="Times New Roman" w:eastAsia="Times New Roman" w:hAnsi="Times New Roman" w:cs="Times New Roman"/>
                <w:color w:val="202020"/>
                <w:sz w:val="20"/>
                <w:szCs w:val="20"/>
              </w:rPr>
              <w:t>.</w:t>
            </w:r>
          </w:p>
          <w:p w:rsidR="00187DC7" w:rsidRPr="00653F00" w:rsidRDefault="00187DC7" w:rsidP="00653F00">
            <w:pPr>
              <w:pStyle w:val="Normal1"/>
              <w:numPr>
                <w:ilvl w:val="0"/>
                <w:numId w:val="5"/>
              </w:numPr>
              <w:ind w:hanging="360"/>
              <w:contextualSpacing/>
              <w:rPr>
                <w:rFonts w:ascii="Times New Roman" w:eastAsia="Times New Roman" w:hAnsi="Times New Roman" w:cs="Times New Roman"/>
                <w:color w:val="202020"/>
                <w:sz w:val="20"/>
                <w:szCs w:val="20"/>
              </w:rPr>
            </w:pPr>
            <w:r w:rsidRPr="00653F00">
              <w:rPr>
                <w:rFonts w:ascii="Times New Roman" w:eastAsia="Times New Roman" w:hAnsi="Times New Roman" w:cs="Times New Roman"/>
                <w:color w:val="202020"/>
                <w:sz w:val="20"/>
                <w:szCs w:val="20"/>
              </w:rPr>
              <w:t xml:space="preserve">illustrate an explanation of the effects on </w:t>
            </w:r>
            <w:r w:rsidRPr="00653F00">
              <w:rPr>
                <w:rFonts w:ascii="Times New Roman" w:hAnsi="Times New Roman" w:cs="Times New Roman"/>
                <w:sz w:val="20"/>
                <w:szCs w:val="20"/>
              </w:rPr>
              <w:t xml:space="preserve">polynomial, exponential, logarithmic, or trigonometric </w:t>
            </w:r>
            <w:r w:rsidR="00AF446D">
              <w:rPr>
                <w:rFonts w:ascii="Times New Roman" w:eastAsia="Times New Roman" w:hAnsi="Times New Roman" w:cs="Times New Roman"/>
                <w:color w:val="202020"/>
                <w:sz w:val="20"/>
                <w:szCs w:val="20"/>
              </w:rPr>
              <w:t>graphs using technology.</w:t>
            </w:r>
          </w:p>
          <w:p w:rsidR="00187DC7" w:rsidRPr="00653F00" w:rsidRDefault="00187DC7" w:rsidP="00653F00">
            <w:pPr>
              <w:pStyle w:val="Normal1"/>
              <w:ind w:left="360"/>
              <w:contextualSpacing/>
              <w:rPr>
                <w:rFonts w:ascii="Times New Roman" w:eastAsia="Times New Roman" w:hAnsi="Times New Roman" w:cs="Times New Roman"/>
                <w:color w:val="202020"/>
                <w:sz w:val="20"/>
                <w:szCs w:val="20"/>
              </w:rPr>
            </w:pPr>
          </w:p>
          <w:p w:rsidR="00187DC7" w:rsidRPr="00653F00" w:rsidRDefault="00187DC7" w:rsidP="00F42124">
            <w:pPr>
              <w:pStyle w:val="Normal1"/>
              <w:ind w:left="1415" w:hanging="1415"/>
              <w:rPr>
                <w:rFonts w:ascii="Times New Roman" w:hAnsi="Times New Roman" w:cs="Times New Roman"/>
                <w:sz w:val="20"/>
                <w:szCs w:val="20"/>
              </w:rPr>
            </w:pPr>
            <w:r w:rsidRPr="00653F00">
              <w:rPr>
                <w:rFonts w:ascii="Times New Roman" w:hAnsi="Times New Roman" w:cs="Times New Roman"/>
                <w:sz w:val="20"/>
                <w:szCs w:val="20"/>
              </w:rPr>
              <w:t>Learning Goal 9: Identify the effect on the graph of a polynomial, exponential, logarithmic, or trigonometric function of replacing f(x) by f(x) + k, k f(x), f(kx), and f(x + k) for specific values of k</w:t>
            </w:r>
            <w:r w:rsidR="00AF446D">
              <w:rPr>
                <w:rFonts w:ascii="Times New Roman" w:hAnsi="Times New Roman" w:cs="Times New Roman"/>
                <w:sz w:val="20"/>
                <w:szCs w:val="20"/>
              </w:rPr>
              <w:t xml:space="preserve"> (both positive and negative).  F</w:t>
            </w:r>
            <w:r w:rsidRPr="00653F00">
              <w:rPr>
                <w:rFonts w:ascii="Times New Roman" w:hAnsi="Times New Roman" w:cs="Times New Roman"/>
                <w:sz w:val="20"/>
                <w:szCs w:val="20"/>
              </w:rPr>
              <w:t>ind the value of k given the graphs and identify even and odd func</w:t>
            </w:r>
            <w:r>
              <w:rPr>
                <w:rFonts w:ascii="Times New Roman" w:hAnsi="Times New Roman" w:cs="Times New Roman"/>
                <w:sz w:val="20"/>
                <w:szCs w:val="20"/>
              </w:rPr>
              <w:t>tions from graphs and equations</w:t>
            </w:r>
            <w:r w:rsidR="00AF446D">
              <w:rPr>
                <w:rFonts w:ascii="Times New Roman" w:hAnsi="Times New Roman" w:cs="Times New Roman"/>
                <w:sz w:val="20"/>
                <w:szCs w:val="20"/>
              </w:rPr>
              <w:t>.</w:t>
            </w:r>
          </w:p>
        </w:tc>
      </w:tr>
      <w:tr w:rsidR="00187DC7" w:rsidRPr="00653F00" w:rsidTr="00F42124">
        <w:trPr>
          <w:trHeight w:val="2582"/>
        </w:trPr>
        <w:tc>
          <w:tcPr>
            <w:tcW w:w="3420" w:type="dxa"/>
            <w:tcBorders>
              <w:bottom w:val="single" w:sz="4" w:space="0" w:color="000000"/>
            </w:tcBorders>
            <w:shd w:val="clear" w:color="auto" w:fill="FFFFFF"/>
          </w:tcPr>
          <w:p w:rsidR="00187DC7" w:rsidRPr="00653F00" w:rsidRDefault="00187DC7" w:rsidP="00653F00">
            <w:pPr>
              <w:pStyle w:val="ListParagraph"/>
              <w:numPr>
                <w:ilvl w:val="0"/>
                <w:numId w:val="12"/>
              </w:numPr>
              <w:ind w:left="367"/>
              <w:rPr>
                <w:rFonts w:ascii="Times New Roman" w:eastAsia="Times New Roman" w:hAnsi="Times New Roman" w:cs="Times New Roman"/>
                <w:color w:val="202020"/>
                <w:sz w:val="20"/>
                <w:szCs w:val="20"/>
              </w:rPr>
            </w:pPr>
            <w:r w:rsidRPr="00653F00">
              <w:rPr>
                <w:rFonts w:ascii="Times New Roman" w:eastAsia="Times New Roman" w:hAnsi="Times New Roman" w:cs="Times New Roman"/>
                <w:caps/>
                <w:sz w:val="20"/>
                <w:szCs w:val="20"/>
              </w:rPr>
              <w:lastRenderedPageBreak/>
              <w:t>F.BF.B.4</w:t>
            </w:r>
            <w:r w:rsidRPr="00653F00">
              <w:rPr>
                <w:rFonts w:ascii="Times New Roman" w:eastAsia="Times New Roman" w:hAnsi="Times New Roman" w:cs="Times New Roman"/>
                <w:color w:val="202020"/>
                <w:sz w:val="20"/>
                <w:szCs w:val="20"/>
              </w:rPr>
              <w:t xml:space="preserve">. </w:t>
            </w:r>
            <w:r w:rsidRPr="00653F00">
              <w:rPr>
                <w:rFonts w:ascii="Times New Roman" w:hAnsi="Times New Roman" w:cs="Times New Roman"/>
                <w:sz w:val="20"/>
                <w:szCs w:val="20"/>
              </w:rPr>
              <w:t>Find inverse functions.</w:t>
            </w:r>
          </w:p>
          <w:p w:rsidR="00187DC7" w:rsidRPr="00653F00" w:rsidRDefault="00187DC7" w:rsidP="00653F00">
            <w:pPr>
              <w:autoSpaceDE w:val="0"/>
              <w:autoSpaceDN w:val="0"/>
              <w:adjustRightInd w:val="0"/>
              <w:spacing w:before="30"/>
              <w:ind w:left="695" w:hanging="25"/>
              <w:rPr>
                <w:rFonts w:ascii="Times New Roman" w:hAnsi="Times New Roman" w:cs="Times New Roman"/>
                <w:i/>
                <w:iCs/>
                <w:sz w:val="20"/>
                <w:szCs w:val="20"/>
              </w:rPr>
            </w:pPr>
            <w:r>
              <w:rPr>
                <w:rFonts w:ascii="Times New Roman" w:hAnsi="Times New Roman" w:cs="Times New Roman"/>
                <w:sz w:val="20"/>
                <w:szCs w:val="20"/>
              </w:rPr>
              <w:t>F.BF.B.</w:t>
            </w:r>
            <w:r w:rsidRPr="00653F00">
              <w:rPr>
                <w:rFonts w:ascii="Times New Roman" w:hAnsi="Times New Roman" w:cs="Times New Roman"/>
                <w:sz w:val="20"/>
                <w:szCs w:val="20"/>
              </w:rPr>
              <w:t xml:space="preserve">4a. Solve an equation of the form f(x) = c for a simple function f that has an inverse and write an expression for the inverse. </w:t>
            </w:r>
            <w:r w:rsidRPr="00653F00">
              <w:rPr>
                <w:rFonts w:ascii="Times New Roman" w:hAnsi="Times New Roman" w:cs="Times New Roman"/>
                <w:i/>
                <w:iCs/>
                <w:sz w:val="20"/>
                <w:szCs w:val="20"/>
              </w:rPr>
              <w:t>For example, f(x) =2 x</w:t>
            </w:r>
            <w:r w:rsidRPr="00653F00">
              <w:rPr>
                <w:rFonts w:ascii="Times New Roman" w:hAnsi="Times New Roman" w:cs="Times New Roman"/>
                <w:i/>
                <w:iCs/>
                <w:sz w:val="20"/>
                <w:szCs w:val="20"/>
                <w:vertAlign w:val="superscript"/>
              </w:rPr>
              <w:t>3</w:t>
            </w:r>
            <w:r w:rsidRPr="00653F00">
              <w:rPr>
                <w:rFonts w:ascii="Times New Roman" w:hAnsi="Times New Roman" w:cs="Times New Roman"/>
                <w:i/>
                <w:iCs/>
                <w:sz w:val="20"/>
                <w:szCs w:val="20"/>
              </w:rPr>
              <w:t xml:space="preserve"> or f(x) = (x+1)/(x–1) for x </w:t>
            </w:r>
            <w:r w:rsidRPr="00653F00">
              <w:rPr>
                <w:rFonts w:ascii="Times New Roman" w:hAnsi="Times New Roman" w:cs="Times New Roman"/>
                <w:sz w:val="20"/>
                <w:szCs w:val="20"/>
              </w:rPr>
              <w:t>≠</w:t>
            </w:r>
            <w:r w:rsidRPr="00653F00">
              <w:rPr>
                <w:rFonts w:ascii="Times New Roman" w:hAnsi="Times New Roman" w:cs="Times New Roman"/>
                <w:i/>
                <w:iCs/>
                <w:sz w:val="20"/>
                <w:szCs w:val="20"/>
              </w:rPr>
              <w:t>1.</w:t>
            </w:r>
          </w:p>
          <w:p w:rsidR="00187DC7" w:rsidRPr="00F42124" w:rsidRDefault="00187DC7" w:rsidP="00F42124">
            <w:pPr>
              <w:ind w:left="605"/>
              <w:rPr>
                <w:rFonts w:ascii="Times New Roman" w:eastAsia="Times New Roman" w:hAnsi="Times New Roman" w:cs="Times New Roman"/>
                <w:color w:val="0000FF"/>
                <w:sz w:val="20"/>
                <w:szCs w:val="20"/>
              </w:rPr>
            </w:pPr>
            <w:r w:rsidRPr="00653F00">
              <w:rPr>
                <w:rFonts w:ascii="Times New Roman" w:eastAsia="Times New Roman" w:hAnsi="Times New Roman" w:cs="Times New Roman"/>
                <w:color w:val="0000FF"/>
                <w:sz w:val="20"/>
                <w:szCs w:val="20"/>
              </w:rPr>
              <w:t>[*note: composition of functions is not introduced here]</w:t>
            </w:r>
          </w:p>
        </w:tc>
        <w:tc>
          <w:tcPr>
            <w:tcW w:w="3420" w:type="dxa"/>
            <w:tcBorders>
              <w:bottom w:val="single" w:sz="4" w:space="0" w:color="000000"/>
            </w:tcBorders>
            <w:shd w:val="clear" w:color="auto" w:fill="FFFFFF"/>
          </w:tcPr>
          <w:p w:rsidR="00187DC7" w:rsidRPr="00653F00" w:rsidRDefault="00187DC7" w:rsidP="00653F00">
            <w:pPr>
              <w:pStyle w:val="Normal1"/>
              <w:rPr>
                <w:rFonts w:ascii="Times New Roman" w:hAnsi="Times New Roman" w:cs="Times New Roman"/>
                <w:sz w:val="20"/>
                <w:szCs w:val="20"/>
              </w:rPr>
            </w:pPr>
            <w:r w:rsidRPr="00653F00">
              <w:rPr>
                <w:rFonts w:ascii="Times New Roman" w:hAnsi="Times New Roman" w:cs="Times New Roman"/>
                <w:sz w:val="20"/>
                <w:szCs w:val="20"/>
              </w:rPr>
              <w:t>MP.1 Make sense of problems and persevere in solving them.</w:t>
            </w:r>
          </w:p>
          <w:p w:rsidR="00187DC7" w:rsidRPr="00653F00" w:rsidRDefault="00187DC7" w:rsidP="00653F00">
            <w:pPr>
              <w:pStyle w:val="Normal1"/>
              <w:rPr>
                <w:rFonts w:ascii="Times New Roman" w:hAnsi="Times New Roman" w:cs="Times New Roman"/>
                <w:sz w:val="20"/>
                <w:szCs w:val="20"/>
              </w:rPr>
            </w:pPr>
            <w:r w:rsidRPr="00653F00">
              <w:rPr>
                <w:rFonts w:ascii="Times New Roman" w:hAnsi="Times New Roman" w:cs="Times New Roman"/>
                <w:sz w:val="20"/>
                <w:szCs w:val="20"/>
              </w:rPr>
              <w:t>MP.6 Attend to precision.</w:t>
            </w:r>
          </w:p>
          <w:p w:rsidR="00187DC7" w:rsidRPr="00653F00" w:rsidRDefault="00187DC7" w:rsidP="00653F00">
            <w:pPr>
              <w:rPr>
                <w:rFonts w:ascii="Times New Roman" w:eastAsia="Times New Roman" w:hAnsi="Times New Roman" w:cs="Times New Roman"/>
                <w:caps/>
                <w:sz w:val="20"/>
                <w:szCs w:val="20"/>
              </w:rPr>
            </w:pPr>
            <w:r w:rsidRPr="00653F00">
              <w:rPr>
                <w:rFonts w:ascii="Times New Roman" w:hAnsi="Times New Roman" w:cs="Times New Roman"/>
                <w:sz w:val="20"/>
                <w:szCs w:val="20"/>
              </w:rPr>
              <w:t>MP.8 Look for and express regularity in repeated reasoning.</w:t>
            </w:r>
          </w:p>
        </w:tc>
        <w:tc>
          <w:tcPr>
            <w:tcW w:w="7920" w:type="dxa"/>
            <w:tcBorders>
              <w:bottom w:val="single" w:sz="4" w:space="0" w:color="000000"/>
            </w:tcBorders>
            <w:shd w:val="clear" w:color="auto" w:fill="auto"/>
          </w:tcPr>
          <w:p w:rsidR="00187DC7" w:rsidRPr="00653F00" w:rsidRDefault="00187DC7" w:rsidP="00653F00">
            <w:pPr>
              <w:pStyle w:val="Normal1"/>
              <w:rPr>
                <w:rFonts w:ascii="Times New Roman" w:hAnsi="Times New Roman" w:cs="Times New Roman"/>
                <w:sz w:val="20"/>
                <w:szCs w:val="20"/>
              </w:rPr>
            </w:pPr>
            <w:r>
              <w:rPr>
                <w:rFonts w:ascii="Times New Roman" w:hAnsi="Times New Roman" w:cs="Times New Roman"/>
                <w:sz w:val="20"/>
                <w:szCs w:val="20"/>
              </w:rPr>
              <w:t>Concepts</w:t>
            </w:r>
            <w:r w:rsidRPr="00653F00">
              <w:rPr>
                <w:rFonts w:ascii="Times New Roman" w:hAnsi="Times New Roman" w:cs="Times New Roman"/>
                <w:sz w:val="20"/>
                <w:szCs w:val="20"/>
              </w:rPr>
              <w:t>:</w:t>
            </w:r>
          </w:p>
          <w:p w:rsidR="00187DC7" w:rsidRPr="00187DC7" w:rsidRDefault="00187DC7" w:rsidP="00653F00">
            <w:pPr>
              <w:pStyle w:val="Normal1"/>
              <w:numPr>
                <w:ilvl w:val="0"/>
                <w:numId w:val="1"/>
              </w:numPr>
              <w:ind w:hanging="360"/>
              <w:contextualSpacing/>
              <w:rPr>
                <w:rFonts w:ascii="Times New Roman" w:hAnsi="Times New Roman" w:cs="Times New Roman"/>
                <w:sz w:val="20"/>
                <w:szCs w:val="20"/>
              </w:rPr>
            </w:pPr>
            <w:r w:rsidRPr="00653F00">
              <w:rPr>
                <w:rFonts w:ascii="Times New Roman" w:hAnsi="Times New Roman" w:cs="Times New Roman"/>
                <w:sz w:val="20"/>
                <w:szCs w:val="20"/>
              </w:rPr>
              <w:t xml:space="preserve">For a function f(x) that has an inverse, </w:t>
            </w:r>
            <w:r w:rsidRPr="00653F00">
              <w:rPr>
                <w:rFonts w:ascii="Times New Roman" w:eastAsia="Times New Roman" w:hAnsi="Times New Roman" w:cs="Times New Roman"/>
                <w:color w:val="202020"/>
                <w:sz w:val="20"/>
                <w:szCs w:val="20"/>
              </w:rPr>
              <w:t>the domain/input for f(x) is the inverse function’s range/output and that the range/output for f(x) is the inverse function’s domain/input</w:t>
            </w:r>
            <w:r w:rsidR="00AF446D">
              <w:rPr>
                <w:rFonts w:ascii="Times New Roman" w:eastAsia="Times New Roman" w:hAnsi="Times New Roman" w:cs="Times New Roman"/>
                <w:color w:val="202020"/>
                <w:sz w:val="20"/>
                <w:szCs w:val="20"/>
              </w:rPr>
              <w:t>.</w:t>
            </w:r>
          </w:p>
          <w:p w:rsidR="00187DC7" w:rsidRPr="00653F00" w:rsidRDefault="00187DC7" w:rsidP="00653F00">
            <w:pPr>
              <w:pStyle w:val="Normal1"/>
              <w:rPr>
                <w:rFonts w:ascii="Times New Roman" w:hAnsi="Times New Roman" w:cs="Times New Roman"/>
                <w:sz w:val="20"/>
                <w:szCs w:val="20"/>
              </w:rPr>
            </w:pPr>
            <w:r w:rsidRPr="00653F00">
              <w:rPr>
                <w:rFonts w:ascii="Times New Roman" w:hAnsi="Times New Roman" w:cs="Times New Roman"/>
                <w:sz w:val="20"/>
                <w:szCs w:val="20"/>
              </w:rPr>
              <w:t>Students are able to:</w:t>
            </w:r>
          </w:p>
          <w:p w:rsidR="00187DC7" w:rsidRPr="00653F00" w:rsidRDefault="00187DC7" w:rsidP="00653F00">
            <w:pPr>
              <w:pStyle w:val="Normal1"/>
              <w:numPr>
                <w:ilvl w:val="0"/>
                <w:numId w:val="1"/>
              </w:numPr>
              <w:ind w:hanging="360"/>
              <w:contextualSpacing/>
              <w:rPr>
                <w:rFonts w:ascii="Times New Roman" w:eastAsia="Times New Roman" w:hAnsi="Times New Roman" w:cs="Times New Roman"/>
                <w:color w:val="202020"/>
                <w:sz w:val="20"/>
                <w:szCs w:val="20"/>
              </w:rPr>
            </w:pPr>
            <w:r w:rsidRPr="00653F00">
              <w:rPr>
                <w:rFonts w:ascii="Times New Roman" w:eastAsia="Times New Roman" w:hAnsi="Times New Roman" w:cs="Times New Roman"/>
                <w:color w:val="202020"/>
                <w:sz w:val="20"/>
                <w:szCs w:val="20"/>
              </w:rPr>
              <w:t>use function notation to represent the inverse of a function – f</w:t>
            </w:r>
            <w:r w:rsidRPr="00653F00">
              <w:rPr>
                <w:rFonts w:ascii="Times New Roman" w:eastAsia="Times New Roman" w:hAnsi="Times New Roman" w:cs="Times New Roman"/>
                <w:color w:val="202020"/>
                <w:sz w:val="20"/>
                <w:szCs w:val="20"/>
                <w:vertAlign w:val="superscript"/>
              </w:rPr>
              <w:t>-1</w:t>
            </w:r>
            <w:r w:rsidRPr="00653F00">
              <w:rPr>
                <w:rFonts w:ascii="Times New Roman" w:eastAsia="Times New Roman" w:hAnsi="Times New Roman" w:cs="Times New Roman"/>
                <w:color w:val="202020"/>
                <w:sz w:val="20"/>
                <w:szCs w:val="20"/>
              </w:rPr>
              <w:t>(x)</w:t>
            </w:r>
            <w:r w:rsidR="00AF446D">
              <w:rPr>
                <w:rFonts w:ascii="Times New Roman" w:eastAsia="Times New Roman" w:hAnsi="Times New Roman" w:cs="Times New Roman"/>
                <w:color w:val="202020"/>
                <w:sz w:val="20"/>
                <w:szCs w:val="20"/>
              </w:rPr>
              <w:t>.</w:t>
            </w:r>
          </w:p>
          <w:p w:rsidR="00187DC7" w:rsidRPr="00653F00" w:rsidRDefault="00187DC7" w:rsidP="00653F00">
            <w:pPr>
              <w:pStyle w:val="Normal1"/>
              <w:numPr>
                <w:ilvl w:val="0"/>
                <w:numId w:val="1"/>
              </w:numPr>
              <w:ind w:hanging="360"/>
              <w:contextualSpacing/>
              <w:rPr>
                <w:rFonts w:ascii="Times New Roman" w:eastAsia="Times New Roman" w:hAnsi="Times New Roman" w:cs="Times New Roman"/>
                <w:color w:val="202020"/>
                <w:sz w:val="20"/>
                <w:szCs w:val="20"/>
              </w:rPr>
            </w:pPr>
            <w:r w:rsidRPr="00653F00">
              <w:rPr>
                <w:rFonts w:ascii="Times New Roman" w:eastAsia="Times New Roman" w:hAnsi="Times New Roman" w:cs="Times New Roman"/>
                <w:color w:val="202020"/>
                <w:sz w:val="20"/>
                <w:szCs w:val="20"/>
              </w:rPr>
              <w:t>transform an equation in order to isolate the independent variable, recognizing that the domain/input for f(x) is the inverse function’s range/output and that the range/output for f(x) is the inverse function’s domain/input</w:t>
            </w:r>
            <w:r w:rsidR="00AF446D">
              <w:rPr>
                <w:rFonts w:ascii="Times New Roman" w:eastAsia="Times New Roman" w:hAnsi="Times New Roman" w:cs="Times New Roman"/>
                <w:color w:val="202020"/>
                <w:sz w:val="20"/>
                <w:szCs w:val="20"/>
              </w:rPr>
              <w:t>.</w:t>
            </w:r>
          </w:p>
          <w:p w:rsidR="00187DC7" w:rsidRPr="00653F00" w:rsidRDefault="00187DC7" w:rsidP="00653F00">
            <w:pPr>
              <w:pStyle w:val="Normal1"/>
              <w:rPr>
                <w:rFonts w:ascii="Times New Roman" w:hAnsi="Times New Roman" w:cs="Times New Roman"/>
                <w:sz w:val="20"/>
                <w:szCs w:val="20"/>
              </w:rPr>
            </w:pPr>
          </w:p>
          <w:p w:rsidR="00187DC7" w:rsidRPr="00653F00" w:rsidRDefault="00187DC7" w:rsidP="00653F00">
            <w:pPr>
              <w:pStyle w:val="Normal1"/>
              <w:rPr>
                <w:rFonts w:ascii="Times New Roman" w:hAnsi="Times New Roman" w:cs="Times New Roman"/>
                <w:sz w:val="20"/>
                <w:szCs w:val="20"/>
              </w:rPr>
            </w:pPr>
            <w:r w:rsidRPr="00653F00">
              <w:rPr>
                <w:rFonts w:ascii="Times New Roman" w:hAnsi="Times New Roman" w:cs="Times New Roman"/>
                <w:sz w:val="20"/>
                <w:szCs w:val="20"/>
              </w:rPr>
              <w:t>Learning Goal 10: Determine the inverse function for a simple function</w:t>
            </w:r>
            <w:r w:rsidR="00AF446D">
              <w:rPr>
                <w:rFonts w:ascii="Times New Roman" w:hAnsi="Times New Roman" w:cs="Times New Roman"/>
                <w:sz w:val="20"/>
                <w:szCs w:val="20"/>
              </w:rPr>
              <w:t>.</w:t>
            </w:r>
            <w:r w:rsidRPr="00653F00">
              <w:rPr>
                <w:rFonts w:ascii="Times New Roman" w:hAnsi="Times New Roman" w:cs="Times New Roman"/>
                <w:sz w:val="20"/>
                <w:szCs w:val="20"/>
              </w:rPr>
              <w:t xml:space="preserve"> </w:t>
            </w:r>
          </w:p>
        </w:tc>
      </w:tr>
    </w:tbl>
    <w:tbl>
      <w:tblPr>
        <w:tblW w:w="147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70"/>
        <w:gridCol w:w="39"/>
        <w:gridCol w:w="8151"/>
      </w:tblGrid>
      <w:tr w:rsidR="00676F4F" w:rsidRPr="00D15233" w:rsidTr="00187DC7">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8DB3E2" w:themeFill="text2" w:themeFillTint="66"/>
          </w:tcPr>
          <w:p w:rsidR="00676F4F" w:rsidRPr="00D15233" w:rsidRDefault="00676F4F" w:rsidP="00187DC7">
            <w:pPr>
              <w:pStyle w:val="Normal2"/>
              <w:spacing w:after="0"/>
              <w:jc w:val="center"/>
              <w:rPr>
                <w:rFonts w:ascii="Times New Roman" w:hAnsi="Times New Roman" w:cs="Times New Roman"/>
                <w:b/>
                <w:sz w:val="20"/>
                <w:szCs w:val="20"/>
              </w:rPr>
            </w:pPr>
            <w:r>
              <w:rPr>
                <w:rFonts w:ascii="Times New Roman" w:hAnsi="Times New Roman" w:cs="Times New Roman"/>
                <w:b/>
                <w:sz w:val="20"/>
                <w:szCs w:val="20"/>
              </w:rPr>
              <w:t>Unit 3</w:t>
            </w:r>
            <w:r w:rsidRPr="00D15233">
              <w:rPr>
                <w:rFonts w:ascii="Times New Roman" w:hAnsi="Times New Roman" w:cs="Times New Roman"/>
                <w:b/>
                <w:sz w:val="20"/>
                <w:szCs w:val="20"/>
              </w:rPr>
              <w:t xml:space="preserve"> </w:t>
            </w:r>
            <w:r w:rsidR="00AF446D">
              <w:rPr>
                <w:rFonts w:ascii="Times New Roman" w:hAnsi="Times New Roman" w:cs="Times New Roman"/>
                <w:b/>
                <w:sz w:val="20"/>
                <w:szCs w:val="20"/>
              </w:rPr>
              <w:t xml:space="preserve">Algebra 2 </w:t>
            </w:r>
            <w:r w:rsidRPr="00D15233">
              <w:rPr>
                <w:rFonts w:ascii="Times New Roman" w:hAnsi="Times New Roman" w:cs="Times New Roman"/>
                <w:b/>
                <w:sz w:val="20"/>
                <w:szCs w:val="20"/>
              </w:rPr>
              <w:t>What This May Look Like</w:t>
            </w:r>
          </w:p>
        </w:tc>
      </w:tr>
      <w:tr w:rsidR="00676F4F" w:rsidRPr="00D15233" w:rsidTr="00187DC7">
        <w:trPr>
          <w:trHeight w:val="80"/>
        </w:trPr>
        <w:tc>
          <w:tcPr>
            <w:tcW w:w="6570" w:type="dxa"/>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676F4F" w:rsidRPr="00D15233" w:rsidRDefault="00F42124" w:rsidP="00187DC7">
            <w:pPr>
              <w:pStyle w:val="Normal2"/>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676F4F" w:rsidRPr="00D15233">
              <w:rPr>
                <w:rFonts w:ascii="Times New Roman" w:hAnsi="Times New Roman" w:cs="Times New Roman"/>
                <w:b/>
                <w:sz w:val="20"/>
                <w:szCs w:val="20"/>
              </w:rPr>
              <w:t>Formative Assessment Plan</w:t>
            </w:r>
          </w:p>
        </w:tc>
        <w:tc>
          <w:tcPr>
            <w:tcW w:w="8190" w:type="dxa"/>
            <w:gridSpan w:val="2"/>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676F4F" w:rsidRPr="00D15233" w:rsidRDefault="00F42124" w:rsidP="00187DC7">
            <w:pPr>
              <w:pStyle w:val="Normal2"/>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676F4F" w:rsidRPr="00D15233">
              <w:rPr>
                <w:rFonts w:ascii="Times New Roman" w:hAnsi="Times New Roman" w:cs="Times New Roman"/>
                <w:b/>
                <w:sz w:val="20"/>
                <w:szCs w:val="20"/>
              </w:rPr>
              <w:t>Summative Assessment Plan</w:t>
            </w:r>
          </w:p>
        </w:tc>
      </w:tr>
      <w:tr w:rsidR="00676F4F" w:rsidRPr="00620B4D" w:rsidTr="00187DC7">
        <w:trPr>
          <w:trHeight w:val="80"/>
        </w:trPr>
        <w:tc>
          <w:tcPr>
            <w:tcW w:w="6570" w:type="dxa"/>
            <w:tcBorders>
              <w:top w:val="single" w:sz="18" w:space="0" w:color="000000"/>
              <w:left w:val="single" w:sz="18" w:space="0" w:color="000000"/>
              <w:bottom w:val="single" w:sz="18" w:space="0" w:color="000000"/>
              <w:right w:val="single" w:sz="18" w:space="0" w:color="000000"/>
            </w:tcBorders>
            <w:shd w:val="clear" w:color="auto" w:fill="FFFFFF"/>
          </w:tcPr>
          <w:p w:rsidR="00676F4F" w:rsidRPr="00620B4D" w:rsidRDefault="00676F4F" w:rsidP="00187DC7">
            <w:pPr>
              <w:pStyle w:val="Normal2"/>
              <w:spacing w:after="0"/>
              <w:rPr>
                <w:rFonts w:ascii="Times New Roman" w:hAnsi="Times New Roman" w:cs="Times New Roman"/>
                <w:sz w:val="20"/>
                <w:szCs w:val="20"/>
              </w:rPr>
            </w:pPr>
            <w:r w:rsidRPr="00620B4D">
              <w:rPr>
                <w:rFonts w:ascii="Times New Roman" w:hAnsi="Times New Roman" w:cs="Times New Roman"/>
                <w:i/>
                <w:sz w:val="20"/>
                <w:szCs w:val="20"/>
              </w:rPr>
              <w:t>Formative assessment informs instruction and is ongoing throughout a unit to determine how students are progressing against the standards</w:t>
            </w:r>
            <w:r w:rsidRPr="00620B4D">
              <w:rPr>
                <w:rFonts w:ascii="Times New Roman" w:hAnsi="Times New Roman" w:cs="Times New Roman"/>
                <w:sz w:val="20"/>
                <w:szCs w:val="20"/>
              </w:rPr>
              <w:t>.</w:t>
            </w:r>
          </w:p>
          <w:p w:rsidR="00676F4F" w:rsidRPr="00620B4D" w:rsidRDefault="00676F4F" w:rsidP="00187DC7">
            <w:pPr>
              <w:pStyle w:val="Normal2"/>
              <w:spacing w:after="0"/>
              <w:rPr>
                <w:rFonts w:ascii="Times New Roman" w:hAnsi="Times New Roman" w:cs="Times New Roman"/>
                <w:sz w:val="20"/>
                <w:szCs w:val="20"/>
              </w:rPr>
            </w:pPr>
          </w:p>
          <w:p w:rsidR="00676F4F" w:rsidRPr="00620B4D" w:rsidRDefault="00676F4F" w:rsidP="00187DC7">
            <w:pPr>
              <w:pStyle w:val="Normal2"/>
              <w:spacing w:after="0"/>
              <w:rPr>
                <w:rFonts w:ascii="Times New Roman" w:hAnsi="Times New Roman" w:cs="Times New Roman"/>
                <w:sz w:val="20"/>
                <w:szCs w:val="20"/>
              </w:rPr>
            </w:pPr>
          </w:p>
        </w:tc>
        <w:tc>
          <w:tcPr>
            <w:tcW w:w="819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676F4F" w:rsidRPr="00620B4D" w:rsidRDefault="00676F4F" w:rsidP="00187DC7">
            <w:pPr>
              <w:pStyle w:val="Normal2"/>
              <w:spacing w:after="0"/>
              <w:rPr>
                <w:rFonts w:ascii="Times New Roman" w:hAnsi="Times New Roman" w:cs="Times New Roman"/>
                <w:sz w:val="20"/>
                <w:szCs w:val="20"/>
              </w:rPr>
            </w:pPr>
            <w:r w:rsidRPr="00620B4D">
              <w:rPr>
                <w:rFonts w:ascii="Times New Roman" w:hAnsi="Times New Roman" w:cs="Times New Roman"/>
                <w:i/>
                <w:sz w:val="20"/>
                <w:szCs w:val="20"/>
              </w:rPr>
              <w:t>Summative assessment is an opportunity for students to demonstrate mastery of the skills taught during a particular unit.</w:t>
            </w:r>
          </w:p>
        </w:tc>
      </w:tr>
      <w:tr w:rsidR="00676F4F" w:rsidRPr="00D15233" w:rsidTr="00187DC7">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676F4F" w:rsidRPr="00D15233" w:rsidRDefault="00676F4F" w:rsidP="00187DC7">
            <w:pPr>
              <w:pStyle w:val="Normal2"/>
              <w:spacing w:after="0"/>
              <w:jc w:val="center"/>
              <w:rPr>
                <w:rFonts w:ascii="Times New Roman" w:hAnsi="Times New Roman" w:cs="Times New Roman"/>
                <w:b/>
                <w:sz w:val="20"/>
                <w:szCs w:val="20"/>
              </w:rPr>
            </w:pPr>
            <w:r w:rsidRPr="00D15233">
              <w:rPr>
                <w:rFonts w:ascii="Times New Roman" w:hAnsi="Times New Roman" w:cs="Times New Roman"/>
                <w:b/>
                <w:sz w:val="20"/>
                <w:szCs w:val="20"/>
              </w:rPr>
              <w:t>Focus Mathematical Concepts</w:t>
            </w:r>
          </w:p>
        </w:tc>
      </w:tr>
      <w:tr w:rsidR="00676F4F" w:rsidRPr="00D15233" w:rsidTr="00187DC7">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676F4F" w:rsidRPr="00620B4D" w:rsidRDefault="00676F4F" w:rsidP="00187DC7">
            <w:pPr>
              <w:pStyle w:val="Normal2"/>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 should consider listing prerequisites skills. Concepts that include a focus on relationships and representation might be listed as grade level appropriate.  </w:t>
            </w:r>
          </w:p>
          <w:p w:rsidR="00676F4F" w:rsidRPr="00620B4D" w:rsidRDefault="00676F4F" w:rsidP="00187DC7">
            <w:pPr>
              <w:pStyle w:val="Normal2"/>
              <w:spacing w:after="0"/>
              <w:rPr>
                <w:rFonts w:ascii="Times New Roman" w:hAnsi="Times New Roman" w:cs="Times New Roman"/>
                <w:sz w:val="20"/>
                <w:szCs w:val="20"/>
              </w:rPr>
            </w:pPr>
            <w:r w:rsidRPr="00620B4D">
              <w:rPr>
                <w:rFonts w:ascii="Times New Roman" w:hAnsi="Times New Roman" w:cs="Times New Roman"/>
                <w:sz w:val="20"/>
                <w:szCs w:val="20"/>
              </w:rPr>
              <w:t xml:space="preserve">Prerequisite skills: </w:t>
            </w:r>
          </w:p>
          <w:p w:rsidR="00676F4F" w:rsidRPr="00620B4D" w:rsidRDefault="00676F4F" w:rsidP="00187DC7">
            <w:pPr>
              <w:pStyle w:val="Normal2"/>
              <w:spacing w:after="0"/>
              <w:rPr>
                <w:rFonts w:ascii="Times New Roman" w:hAnsi="Times New Roman" w:cs="Times New Roman"/>
                <w:sz w:val="20"/>
                <w:szCs w:val="20"/>
              </w:rPr>
            </w:pPr>
          </w:p>
          <w:p w:rsidR="00676F4F" w:rsidRPr="00620B4D" w:rsidRDefault="00676F4F" w:rsidP="00187DC7">
            <w:pPr>
              <w:pStyle w:val="Normal2"/>
              <w:spacing w:after="0"/>
              <w:rPr>
                <w:rFonts w:ascii="Times New Roman" w:hAnsi="Times New Roman" w:cs="Times New Roman"/>
                <w:sz w:val="20"/>
                <w:szCs w:val="20"/>
              </w:rPr>
            </w:pPr>
            <w:r w:rsidRPr="00620B4D">
              <w:rPr>
                <w:rFonts w:ascii="Times New Roman" w:hAnsi="Times New Roman" w:cs="Times New Roman"/>
                <w:sz w:val="20"/>
                <w:szCs w:val="20"/>
              </w:rPr>
              <w:t>Common Misconceptions:</w:t>
            </w:r>
          </w:p>
          <w:p w:rsidR="00676F4F" w:rsidRPr="00D15233" w:rsidRDefault="00676F4F" w:rsidP="00AF446D">
            <w:pPr>
              <w:pStyle w:val="Normal2"/>
              <w:spacing w:after="0"/>
              <w:rPr>
                <w:rFonts w:ascii="Times New Roman" w:hAnsi="Times New Roman" w:cs="Times New Roman"/>
                <w:b/>
                <w:sz w:val="20"/>
                <w:szCs w:val="20"/>
              </w:rPr>
            </w:pPr>
          </w:p>
        </w:tc>
      </w:tr>
      <w:tr w:rsidR="00676F4F" w:rsidRPr="00D15233" w:rsidTr="00187DC7">
        <w:tc>
          <w:tcPr>
            <w:tcW w:w="6609" w:type="dxa"/>
            <w:gridSpan w:val="2"/>
            <w:tcBorders>
              <w:top w:val="single" w:sz="18" w:space="0" w:color="000000"/>
              <w:left w:val="single" w:sz="18" w:space="0" w:color="000000"/>
              <w:bottom w:val="single" w:sz="18" w:space="0" w:color="000000"/>
              <w:right w:val="single" w:sz="18" w:space="0" w:color="000000"/>
            </w:tcBorders>
            <w:shd w:val="clear" w:color="auto" w:fill="C6D9F1"/>
          </w:tcPr>
          <w:p w:rsidR="00676F4F" w:rsidRPr="00D15233" w:rsidRDefault="00676F4F" w:rsidP="00187DC7">
            <w:pPr>
              <w:pStyle w:val="Normal2"/>
              <w:spacing w:after="0"/>
              <w:rPr>
                <w:rFonts w:ascii="Times New Roman" w:hAnsi="Times New Roman" w:cs="Times New Roman"/>
                <w:b/>
                <w:sz w:val="20"/>
                <w:szCs w:val="20"/>
              </w:rPr>
            </w:pPr>
            <w:r w:rsidRPr="00D15233">
              <w:rPr>
                <w:rFonts w:ascii="Times New Roman" w:hAnsi="Times New Roman" w:cs="Times New Roman"/>
                <w:b/>
                <w:sz w:val="20"/>
                <w:szCs w:val="20"/>
              </w:rPr>
              <w:t>District/School Tasks</w:t>
            </w:r>
          </w:p>
        </w:tc>
        <w:tc>
          <w:tcPr>
            <w:tcW w:w="8151" w:type="dxa"/>
            <w:tcBorders>
              <w:top w:val="single" w:sz="18" w:space="0" w:color="000000"/>
              <w:left w:val="single" w:sz="18" w:space="0" w:color="000000"/>
              <w:bottom w:val="single" w:sz="18" w:space="0" w:color="000000"/>
              <w:right w:val="single" w:sz="18" w:space="0" w:color="000000"/>
            </w:tcBorders>
            <w:shd w:val="clear" w:color="auto" w:fill="C6D9F1"/>
          </w:tcPr>
          <w:p w:rsidR="00676F4F" w:rsidRPr="00D15233" w:rsidRDefault="00676F4F" w:rsidP="00187DC7">
            <w:pPr>
              <w:pStyle w:val="Normal2"/>
              <w:spacing w:after="0"/>
              <w:rPr>
                <w:rFonts w:ascii="Times New Roman" w:hAnsi="Times New Roman" w:cs="Times New Roman"/>
                <w:b/>
                <w:sz w:val="20"/>
                <w:szCs w:val="20"/>
              </w:rPr>
            </w:pPr>
            <w:r w:rsidRPr="00D15233">
              <w:rPr>
                <w:rFonts w:ascii="Times New Roman" w:hAnsi="Times New Roman" w:cs="Times New Roman"/>
                <w:b/>
                <w:sz w:val="20"/>
                <w:szCs w:val="20"/>
              </w:rPr>
              <w:t xml:space="preserve">District/School Primary and Supplementary </w:t>
            </w:r>
            <w:r w:rsidR="008D3585">
              <w:rPr>
                <w:rFonts w:ascii="Times New Roman" w:hAnsi="Times New Roman" w:cs="Times New Roman"/>
                <w:b/>
                <w:sz w:val="20"/>
                <w:szCs w:val="20"/>
              </w:rPr>
              <w:t>Resources</w:t>
            </w:r>
          </w:p>
        </w:tc>
      </w:tr>
      <w:tr w:rsidR="00676F4F" w:rsidRPr="00620B4D" w:rsidTr="00187DC7">
        <w:trPr>
          <w:trHeight w:val="500"/>
        </w:trPr>
        <w:tc>
          <w:tcPr>
            <w:tcW w:w="6609"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676F4F" w:rsidRPr="00620B4D" w:rsidRDefault="00676F4F" w:rsidP="00187DC7">
            <w:pPr>
              <w:pStyle w:val="Normal2"/>
              <w:spacing w:after="0"/>
              <w:rPr>
                <w:rFonts w:ascii="Times New Roman" w:hAnsi="Times New Roman" w:cs="Times New Roman"/>
                <w:sz w:val="20"/>
                <w:szCs w:val="20"/>
              </w:rPr>
            </w:pPr>
            <w:r w:rsidRPr="00620B4D">
              <w:rPr>
                <w:rFonts w:ascii="Times New Roman" w:hAnsi="Times New Roman" w:cs="Times New Roman"/>
                <w:i/>
                <w:sz w:val="20"/>
                <w:szCs w:val="20"/>
              </w:rPr>
              <w:t>Exemplar tasks or illustrative models could be provided.</w:t>
            </w:r>
          </w:p>
        </w:tc>
        <w:tc>
          <w:tcPr>
            <w:tcW w:w="8151" w:type="dxa"/>
            <w:tcBorders>
              <w:top w:val="single" w:sz="18" w:space="0" w:color="000000"/>
              <w:left w:val="single" w:sz="18" w:space="0" w:color="000000"/>
              <w:bottom w:val="single" w:sz="18" w:space="0" w:color="000000"/>
              <w:right w:val="single" w:sz="18" w:space="0" w:color="000000"/>
            </w:tcBorders>
            <w:shd w:val="clear" w:color="auto" w:fill="FFFFFF"/>
          </w:tcPr>
          <w:p w:rsidR="00676F4F" w:rsidRPr="00620B4D" w:rsidRDefault="00676F4F" w:rsidP="00187DC7">
            <w:pPr>
              <w:pStyle w:val="Normal2"/>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District/school </w:t>
            </w:r>
            <w:r w:rsidR="008D3585">
              <w:rPr>
                <w:rFonts w:ascii="Times New Roman" w:hAnsi="Times New Roman" w:cs="Times New Roman"/>
                <w:i/>
                <w:sz w:val="20"/>
                <w:szCs w:val="20"/>
              </w:rPr>
              <w:t>resources</w:t>
            </w:r>
            <w:r w:rsidRPr="00620B4D">
              <w:rPr>
                <w:rFonts w:ascii="Times New Roman" w:hAnsi="Times New Roman" w:cs="Times New Roman"/>
                <w:i/>
                <w:sz w:val="20"/>
                <w:szCs w:val="20"/>
              </w:rPr>
              <w:t xml:space="preserve"> and supplementary </w:t>
            </w:r>
            <w:r w:rsidR="008D3585">
              <w:rPr>
                <w:rFonts w:ascii="Times New Roman" w:hAnsi="Times New Roman" w:cs="Times New Roman"/>
                <w:i/>
                <w:sz w:val="20"/>
                <w:szCs w:val="20"/>
              </w:rPr>
              <w:t>resources</w:t>
            </w:r>
            <w:r w:rsidRPr="00620B4D">
              <w:rPr>
                <w:rFonts w:ascii="Times New Roman" w:hAnsi="Times New Roman" w:cs="Times New Roman"/>
                <w:i/>
                <w:sz w:val="20"/>
                <w:szCs w:val="20"/>
              </w:rPr>
              <w:t xml:space="preserve"> that are texts as well as digital resources used to support the instruction.</w:t>
            </w:r>
          </w:p>
          <w:p w:rsidR="00676F4F" w:rsidRPr="00620B4D" w:rsidRDefault="00676F4F" w:rsidP="00187DC7">
            <w:pPr>
              <w:pStyle w:val="Normal2"/>
              <w:spacing w:after="0"/>
              <w:rPr>
                <w:rFonts w:ascii="Times New Roman" w:hAnsi="Times New Roman" w:cs="Times New Roman"/>
                <w:sz w:val="20"/>
                <w:szCs w:val="20"/>
              </w:rPr>
            </w:pPr>
          </w:p>
        </w:tc>
      </w:tr>
      <w:tr w:rsidR="00676F4F" w:rsidRPr="00D15233" w:rsidTr="00187DC7">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676F4F" w:rsidRPr="00D15233" w:rsidRDefault="00676F4F" w:rsidP="00187DC7">
            <w:pPr>
              <w:pStyle w:val="Normal2"/>
              <w:spacing w:after="0"/>
              <w:jc w:val="center"/>
              <w:rPr>
                <w:rFonts w:ascii="Times New Roman" w:hAnsi="Times New Roman" w:cs="Times New Roman"/>
                <w:b/>
                <w:sz w:val="20"/>
                <w:szCs w:val="20"/>
              </w:rPr>
            </w:pPr>
            <w:r w:rsidRPr="00D15233">
              <w:rPr>
                <w:rFonts w:ascii="Times New Roman" w:hAnsi="Times New Roman" w:cs="Times New Roman"/>
                <w:b/>
                <w:sz w:val="20"/>
                <w:szCs w:val="20"/>
              </w:rPr>
              <w:lastRenderedPageBreak/>
              <w:t>Instructional Best Practices and Exemplars</w:t>
            </w:r>
          </w:p>
        </w:tc>
      </w:tr>
      <w:tr w:rsidR="00676F4F" w:rsidRPr="00D15233" w:rsidTr="00187DC7">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676F4F" w:rsidRPr="00620B4D" w:rsidRDefault="00676F4F" w:rsidP="00187DC7">
            <w:pPr>
              <w:pStyle w:val="Normal2"/>
              <w:spacing w:after="0"/>
              <w:rPr>
                <w:rFonts w:ascii="Times New Roman" w:hAnsi="Times New Roman" w:cs="Times New Roman"/>
                <w:i/>
                <w:sz w:val="20"/>
                <w:szCs w:val="20"/>
              </w:rPr>
            </w:pPr>
            <w:r w:rsidRPr="00620B4D">
              <w:rPr>
                <w:rFonts w:ascii="Times New Roman" w:hAnsi="Times New Roman" w:cs="Times New Roman"/>
                <w:i/>
                <w:sz w:val="20"/>
                <w:szCs w:val="20"/>
              </w:rPr>
              <w:t>This is a place to capture examples of standards integration and instructional best practices</w:t>
            </w:r>
            <w:r w:rsidR="00187DC7">
              <w:rPr>
                <w:rFonts w:ascii="Times New Roman" w:hAnsi="Times New Roman" w:cs="Times New Roman"/>
                <w:i/>
                <w:sz w:val="20"/>
                <w:szCs w:val="20"/>
              </w:rPr>
              <w:t>.</w:t>
            </w:r>
          </w:p>
          <w:p w:rsidR="00676F4F" w:rsidRPr="00D15233" w:rsidRDefault="00676F4F" w:rsidP="00187DC7">
            <w:pPr>
              <w:pStyle w:val="Normal2"/>
              <w:spacing w:after="0"/>
              <w:rPr>
                <w:rFonts w:ascii="Times New Roman" w:hAnsi="Times New Roman" w:cs="Times New Roman"/>
                <w:b/>
                <w:i/>
                <w:sz w:val="20"/>
                <w:szCs w:val="20"/>
              </w:rPr>
            </w:pPr>
          </w:p>
          <w:p w:rsidR="00676F4F" w:rsidRPr="00D15233" w:rsidRDefault="00676F4F" w:rsidP="00187DC7">
            <w:pPr>
              <w:pStyle w:val="Normal2"/>
              <w:spacing w:after="0"/>
              <w:rPr>
                <w:rFonts w:ascii="Times New Roman" w:hAnsi="Times New Roman" w:cs="Times New Roman"/>
                <w:b/>
                <w:sz w:val="20"/>
                <w:szCs w:val="20"/>
              </w:rPr>
            </w:pPr>
          </w:p>
        </w:tc>
      </w:tr>
    </w:tbl>
    <w:p w:rsidR="00F42124" w:rsidRDefault="00F42124" w:rsidP="00F42124">
      <w:pPr>
        <w:spacing w:after="0"/>
      </w:pPr>
    </w:p>
    <w:p w:rsidR="00AB2AC1" w:rsidRDefault="00AB2AC1" w:rsidP="00F42124">
      <w:pPr>
        <w:spacing w:after="0"/>
      </w:pPr>
    </w:p>
    <w:p w:rsidR="00AB2AC1" w:rsidRDefault="00AB2AC1" w:rsidP="00F42124">
      <w:pPr>
        <w:spacing w:after="0"/>
      </w:pPr>
    </w:p>
    <w:tbl>
      <w:tblPr>
        <w:tblStyle w:val="a3"/>
        <w:tblW w:w="1476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0"/>
        <w:gridCol w:w="3420"/>
        <w:gridCol w:w="7920"/>
      </w:tblGrid>
      <w:tr w:rsidR="00DC15B9" w:rsidRPr="00653F00" w:rsidTr="001F3467">
        <w:trPr>
          <w:tblHeader/>
        </w:trPr>
        <w:tc>
          <w:tcPr>
            <w:tcW w:w="14760" w:type="dxa"/>
            <w:gridSpan w:val="3"/>
            <w:shd w:val="clear" w:color="auto" w:fill="C6D9F1"/>
          </w:tcPr>
          <w:p w:rsidR="00DC15B9" w:rsidRPr="00187DC7" w:rsidRDefault="00A249AA" w:rsidP="00187DC7">
            <w:pPr>
              <w:pStyle w:val="Normal1"/>
              <w:jc w:val="center"/>
              <w:rPr>
                <w:rFonts w:ascii="Times New Roman" w:hAnsi="Times New Roman" w:cs="Times New Roman"/>
                <w:b/>
                <w:sz w:val="20"/>
                <w:szCs w:val="20"/>
              </w:rPr>
            </w:pPr>
            <w:r w:rsidRPr="00653F00">
              <w:rPr>
                <w:rFonts w:ascii="Times New Roman" w:hAnsi="Times New Roman" w:cs="Times New Roman"/>
                <w:sz w:val="20"/>
                <w:szCs w:val="20"/>
              </w:rPr>
              <w:br w:type="page"/>
            </w:r>
            <w:bookmarkStart w:id="5" w:name="h.2et92p0" w:colFirst="0" w:colLast="0"/>
            <w:bookmarkEnd w:id="5"/>
            <w:r w:rsidR="0012661D" w:rsidRPr="00187DC7">
              <w:rPr>
                <w:rFonts w:ascii="Times New Roman" w:hAnsi="Times New Roman" w:cs="Times New Roman"/>
                <w:b/>
                <w:sz w:val="20"/>
                <w:szCs w:val="20"/>
              </w:rPr>
              <w:t>Uni</w:t>
            </w:r>
            <w:r w:rsidR="00187DC7" w:rsidRPr="00187DC7">
              <w:rPr>
                <w:rFonts w:ascii="Times New Roman" w:hAnsi="Times New Roman" w:cs="Times New Roman"/>
                <w:b/>
                <w:sz w:val="20"/>
                <w:szCs w:val="20"/>
              </w:rPr>
              <w:t xml:space="preserve">t </w:t>
            </w:r>
            <w:r w:rsidR="0012661D" w:rsidRPr="00187DC7">
              <w:rPr>
                <w:rFonts w:ascii="Times New Roman" w:hAnsi="Times New Roman" w:cs="Times New Roman"/>
                <w:b/>
                <w:sz w:val="20"/>
                <w:szCs w:val="20"/>
              </w:rPr>
              <w:t>4</w:t>
            </w:r>
            <w:r w:rsidR="00187DC7" w:rsidRPr="00187DC7">
              <w:rPr>
                <w:rFonts w:ascii="Times New Roman" w:hAnsi="Times New Roman" w:cs="Times New Roman"/>
                <w:b/>
                <w:sz w:val="20"/>
                <w:szCs w:val="20"/>
              </w:rPr>
              <w:t xml:space="preserve"> </w:t>
            </w:r>
            <w:r w:rsidR="0012661D" w:rsidRPr="00187DC7">
              <w:rPr>
                <w:rFonts w:ascii="Times New Roman" w:hAnsi="Times New Roman" w:cs="Times New Roman"/>
                <w:b/>
                <w:sz w:val="20"/>
                <w:szCs w:val="20"/>
              </w:rPr>
              <w:t>A</w:t>
            </w:r>
            <w:r w:rsidR="00503001" w:rsidRPr="00187DC7">
              <w:rPr>
                <w:rFonts w:ascii="Times New Roman" w:hAnsi="Times New Roman" w:cs="Times New Roman"/>
                <w:b/>
                <w:sz w:val="20"/>
                <w:szCs w:val="20"/>
              </w:rPr>
              <w:t>lgebra 2</w:t>
            </w:r>
          </w:p>
        </w:tc>
      </w:tr>
      <w:tr w:rsidR="00676F4F" w:rsidRPr="00653F00" w:rsidTr="00187DC7">
        <w:trPr>
          <w:tblHeader/>
        </w:trPr>
        <w:tc>
          <w:tcPr>
            <w:tcW w:w="3420" w:type="dxa"/>
            <w:shd w:val="clear" w:color="auto" w:fill="DDD9C3"/>
          </w:tcPr>
          <w:p w:rsidR="00676F4F" w:rsidRPr="00187DC7" w:rsidRDefault="00676F4F" w:rsidP="00187DC7">
            <w:pPr>
              <w:pStyle w:val="Normal1"/>
              <w:rPr>
                <w:rFonts w:ascii="Times New Roman" w:hAnsi="Times New Roman" w:cs="Times New Roman"/>
                <w:b/>
                <w:sz w:val="20"/>
                <w:szCs w:val="20"/>
              </w:rPr>
            </w:pPr>
            <w:r w:rsidRPr="00653F00">
              <w:rPr>
                <w:rFonts w:ascii="Times New Roman" w:hAnsi="Times New Roman" w:cs="Times New Roman"/>
                <w:sz w:val="20"/>
                <w:szCs w:val="20"/>
              </w:rPr>
              <w:t xml:space="preserve"> </w:t>
            </w:r>
            <w:r w:rsidRPr="00187DC7">
              <w:rPr>
                <w:rFonts w:ascii="Times New Roman" w:hAnsi="Times New Roman" w:cs="Times New Roman"/>
                <w:b/>
                <w:sz w:val="20"/>
                <w:szCs w:val="20"/>
              </w:rPr>
              <w:t>Content Standards</w:t>
            </w:r>
          </w:p>
        </w:tc>
        <w:tc>
          <w:tcPr>
            <w:tcW w:w="3420" w:type="dxa"/>
            <w:shd w:val="clear" w:color="auto" w:fill="DDD9C3"/>
          </w:tcPr>
          <w:p w:rsidR="00676F4F" w:rsidRPr="00653F00" w:rsidRDefault="00676F4F" w:rsidP="00653F00">
            <w:pPr>
              <w:pStyle w:val="Normal1"/>
              <w:rPr>
                <w:rFonts w:ascii="Times New Roman" w:hAnsi="Times New Roman" w:cs="Times New Roman"/>
                <w:sz w:val="20"/>
                <w:szCs w:val="20"/>
              </w:rPr>
            </w:pPr>
            <w:r>
              <w:rPr>
                <w:rFonts w:ascii="Times New Roman" w:hAnsi="Times New Roman" w:cs="Times New Roman"/>
                <w:b/>
                <w:sz w:val="20"/>
                <w:szCs w:val="20"/>
              </w:rPr>
              <w:t>Suggested Standards for Mathematical Practice</w:t>
            </w:r>
          </w:p>
        </w:tc>
        <w:tc>
          <w:tcPr>
            <w:tcW w:w="7920" w:type="dxa"/>
            <w:shd w:val="clear" w:color="auto" w:fill="DDD9C3"/>
          </w:tcPr>
          <w:p w:rsidR="00676F4F" w:rsidRPr="00187DC7" w:rsidRDefault="00676F4F" w:rsidP="00653F00">
            <w:pPr>
              <w:pStyle w:val="Normal1"/>
              <w:rPr>
                <w:rFonts w:ascii="Times New Roman" w:hAnsi="Times New Roman" w:cs="Times New Roman"/>
                <w:b/>
                <w:sz w:val="20"/>
                <w:szCs w:val="20"/>
              </w:rPr>
            </w:pPr>
            <w:r w:rsidRPr="00187DC7">
              <w:rPr>
                <w:rFonts w:ascii="Times New Roman" w:hAnsi="Times New Roman" w:cs="Times New Roman"/>
                <w:b/>
                <w:sz w:val="20"/>
                <w:szCs w:val="20"/>
              </w:rPr>
              <w:t>Critical Knowledge &amp; Skills</w:t>
            </w:r>
          </w:p>
        </w:tc>
      </w:tr>
      <w:tr w:rsidR="00187DC7" w:rsidRPr="00653F00" w:rsidTr="00187DC7">
        <w:trPr>
          <w:trHeight w:val="2546"/>
        </w:trPr>
        <w:tc>
          <w:tcPr>
            <w:tcW w:w="3420" w:type="dxa"/>
            <w:tcBorders>
              <w:bottom w:val="single" w:sz="4" w:space="0" w:color="000000"/>
            </w:tcBorders>
            <w:shd w:val="clear" w:color="auto" w:fill="FFFFFF"/>
          </w:tcPr>
          <w:p w:rsidR="00187DC7" w:rsidRPr="00187DC7" w:rsidRDefault="00187DC7" w:rsidP="00653F00">
            <w:pPr>
              <w:pStyle w:val="ListParagraph"/>
              <w:numPr>
                <w:ilvl w:val="0"/>
                <w:numId w:val="12"/>
              </w:numPr>
              <w:ind w:left="319"/>
              <w:rPr>
                <w:rFonts w:ascii="Times New Roman" w:eastAsia="Times New Roman" w:hAnsi="Times New Roman" w:cs="Times New Roman"/>
                <w:color w:val="202020"/>
                <w:sz w:val="20"/>
                <w:szCs w:val="20"/>
              </w:rPr>
            </w:pPr>
            <w:r w:rsidRPr="00653F00">
              <w:rPr>
                <w:rFonts w:ascii="Times New Roman" w:eastAsia="Times New Roman" w:hAnsi="Times New Roman" w:cs="Times New Roman"/>
                <w:caps/>
                <w:color w:val="202020"/>
                <w:sz w:val="20"/>
                <w:szCs w:val="20"/>
              </w:rPr>
              <w:t>S.ID.A.4</w:t>
            </w:r>
            <w:r w:rsidRPr="00653F00">
              <w:rPr>
                <w:rFonts w:ascii="Times New Roman" w:eastAsia="Times New Roman" w:hAnsi="Times New Roman" w:cs="Times New Roman"/>
                <w:color w:val="202020"/>
                <w:sz w:val="20"/>
                <w:szCs w:val="20"/>
              </w:rPr>
              <w:t>. Use the mean and standard deviation of a data set to fit it to a normal distribution and to estimate population percentages. Recognize that there are data sets for which such a procedure is not appropriate. Use calculators, spreadsheets, and tables to estimate areas under the normal curve.</w:t>
            </w:r>
          </w:p>
        </w:tc>
        <w:tc>
          <w:tcPr>
            <w:tcW w:w="3420" w:type="dxa"/>
            <w:tcBorders>
              <w:bottom w:val="single" w:sz="4" w:space="0" w:color="000000"/>
            </w:tcBorders>
            <w:shd w:val="clear" w:color="auto" w:fill="FFFFFF"/>
          </w:tcPr>
          <w:p w:rsidR="00187DC7" w:rsidRPr="00653F00" w:rsidRDefault="00187DC7" w:rsidP="00653F00">
            <w:pPr>
              <w:pStyle w:val="Normal1"/>
              <w:rPr>
                <w:rFonts w:ascii="Times New Roman" w:hAnsi="Times New Roman" w:cs="Times New Roman"/>
                <w:sz w:val="20"/>
                <w:szCs w:val="20"/>
                <w:highlight w:val="yellow"/>
              </w:rPr>
            </w:pPr>
            <w:r>
              <w:rPr>
                <w:rFonts w:ascii="Times New Roman" w:hAnsi="Times New Roman" w:cs="Times New Roman"/>
                <w:sz w:val="20"/>
                <w:szCs w:val="20"/>
              </w:rPr>
              <w:t>MP.2</w:t>
            </w:r>
            <w:r w:rsidRPr="00653F00">
              <w:rPr>
                <w:rFonts w:ascii="Times New Roman" w:hAnsi="Times New Roman" w:cs="Times New Roman"/>
                <w:sz w:val="20"/>
                <w:szCs w:val="20"/>
              </w:rPr>
              <w:t xml:space="preserve"> Reason abstractly and quantitatively. </w:t>
            </w:r>
            <w:r w:rsidRPr="00653F00">
              <w:rPr>
                <w:rFonts w:ascii="Times New Roman" w:hAnsi="Times New Roman" w:cs="Times New Roman"/>
                <w:sz w:val="20"/>
                <w:szCs w:val="20"/>
              </w:rPr>
              <w:br/>
              <w:t>MP.4 Model with mathematics.</w:t>
            </w:r>
          </w:p>
          <w:p w:rsidR="00187DC7" w:rsidRPr="00653F00" w:rsidRDefault="00187DC7" w:rsidP="00653F00">
            <w:pPr>
              <w:pStyle w:val="Normal1"/>
              <w:rPr>
                <w:rFonts w:ascii="Times New Roman" w:hAnsi="Times New Roman" w:cs="Times New Roman"/>
                <w:sz w:val="20"/>
                <w:szCs w:val="20"/>
              </w:rPr>
            </w:pPr>
          </w:p>
        </w:tc>
        <w:tc>
          <w:tcPr>
            <w:tcW w:w="7920" w:type="dxa"/>
            <w:tcBorders>
              <w:bottom w:val="single" w:sz="4" w:space="0" w:color="000000"/>
            </w:tcBorders>
            <w:shd w:val="clear" w:color="auto" w:fill="FFFFFF"/>
          </w:tcPr>
          <w:p w:rsidR="00187DC7" w:rsidRPr="00653F00" w:rsidRDefault="00187DC7" w:rsidP="00653F00">
            <w:pPr>
              <w:pStyle w:val="Normal1"/>
              <w:rPr>
                <w:rFonts w:ascii="Times New Roman" w:hAnsi="Times New Roman" w:cs="Times New Roman"/>
                <w:sz w:val="20"/>
                <w:szCs w:val="20"/>
              </w:rPr>
            </w:pPr>
            <w:r>
              <w:rPr>
                <w:rFonts w:ascii="Times New Roman" w:hAnsi="Times New Roman" w:cs="Times New Roman"/>
                <w:sz w:val="20"/>
                <w:szCs w:val="20"/>
              </w:rPr>
              <w:t>Concepts</w:t>
            </w:r>
            <w:r w:rsidRPr="00653F00">
              <w:rPr>
                <w:rFonts w:ascii="Times New Roman" w:hAnsi="Times New Roman" w:cs="Times New Roman"/>
                <w:sz w:val="20"/>
                <w:szCs w:val="20"/>
              </w:rPr>
              <w:t>:</w:t>
            </w:r>
          </w:p>
          <w:p w:rsidR="00187DC7" w:rsidRPr="00653F00" w:rsidRDefault="00AF446D" w:rsidP="00653F00">
            <w:pPr>
              <w:pStyle w:val="Normal1"/>
              <w:numPr>
                <w:ilvl w:val="0"/>
                <w:numId w:val="5"/>
              </w:numPr>
              <w:ind w:hanging="360"/>
              <w:contextualSpacing/>
              <w:rPr>
                <w:rFonts w:ascii="Times New Roman" w:eastAsia="Times New Roman" w:hAnsi="Times New Roman" w:cs="Times New Roman"/>
                <w:color w:val="202020"/>
                <w:sz w:val="20"/>
                <w:szCs w:val="20"/>
              </w:rPr>
            </w:pPr>
            <w:r>
              <w:rPr>
                <w:rFonts w:ascii="Times New Roman" w:eastAsia="Times New Roman" w:hAnsi="Times New Roman" w:cs="Times New Roman"/>
                <w:color w:val="202020"/>
                <w:sz w:val="20"/>
                <w:szCs w:val="20"/>
              </w:rPr>
              <w:t>Mean and standard deviation are used to fit in a n</w:t>
            </w:r>
            <w:r w:rsidR="00187DC7" w:rsidRPr="00653F00">
              <w:rPr>
                <w:rFonts w:ascii="Times New Roman" w:eastAsia="Times New Roman" w:hAnsi="Times New Roman" w:cs="Times New Roman"/>
                <w:color w:val="202020"/>
                <w:sz w:val="20"/>
                <w:szCs w:val="20"/>
              </w:rPr>
              <w:t>ormal distribution</w:t>
            </w:r>
          </w:p>
          <w:p w:rsidR="00187DC7" w:rsidRPr="00187DC7" w:rsidRDefault="00187DC7" w:rsidP="00653F00">
            <w:pPr>
              <w:pStyle w:val="Normal1"/>
              <w:numPr>
                <w:ilvl w:val="0"/>
                <w:numId w:val="5"/>
              </w:numPr>
              <w:ind w:hanging="360"/>
              <w:contextualSpacing/>
              <w:rPr>
                <w:rFonts w:ascii="Times New Roman" w:eastAsia="Times New Roman" w:hAnsi="Times New Roman" w:cs="Times New Roman"/>
                <w:color w:val="202020"/>
                <w:sz w:val="20"/>
                <w:szCs w:val="20"/>
              </w:rPr>
            </w:pPr>
            <w:r w:rsidRPr="00653F00">
              <w:rPr>
                <w:rFonts w:ascii="Times New Roman" w:eastAsia="Times New Roman" w:hAnsi="Times New Roman" w:cs="Times New Roman"/>
                <w:color w:val="202020"/>
                <w:sz w:val="20"/>
                <w:szCs w:val="20"/>
              </w:rPr>
              <w:t>Population percentages may be estimated when the data are approximately normally distributed</w:t>
            </w:r>
            <w:r w:rsidR="00AF446D">
              <w:rPr>
                <w:rFonts w:ascii="Times New Roman" w:eastAsia="Times New Roman" w:hAnsi="Times New Roman" w:cs="Times New Roman"/>
                <w:color w:val="202020"/>
                <w:sz w:val="20"/>
                <w:szCs w:val="20"/>
              </w:rPr>
              <w:t>.</w:t>
            </w:r>
          </w:p>
          <w:p w:rsidR="00187DC7" w:rsidRPr="00653F00" w:rsidRDefault="00187DC7" w:rsidP="00653F00">
            <w:pPr>
              <w:pStyle w:val="Normal1"/>
              <w:rPr>
                <w:rFonts w:ascii="Times New Roman" w:hAnsi="Times New Roman" w:cs="Times New Roman"/>
                <w:sz w:val="20"/>
                <w:szCs w:val="20"/>
              </w:rPr>
            </w:pPr>
            <w:r w:rsidRPr="00653F00">
              <w:rPr>
                <w:rFonts w:ascii="Times New Roman" w:hAnsi="Times New Roman" w:cs="Times New Roman"/>
                <w:sz w:val="20"/>
                <w:szCs w:val="20"/>
              </w:rPr>
              <w:t>Students are able to:</w:t>
            </w:r>
          </w:p>
          <w:p w:rsidR="00187DC7" w:rsidRPr="00653F00" w:rsidRDefault="00187DC7" w:rsidP="00653F00">
            <w:pPr>
              <w:pStyle w:val="Normal1"/>
              <w:numPr>
                <w:ilvl w:val="0"/>
                <w:numId w:val="5"/>
              </w:numPr>
              <w:ind w:hanging="360"/>
              <w:contextualSpacing/>
              <w:rPr>
                <w:rFonts w:ascii="Times New Roman" w:hAnsi="Times New Roman" w:cs="Times New Roman"/>
                <w:color w:val="auto"/>
                <w:sz w:val="20"/>
                <w:szCs w:val="20"/>
              </w:rPr>
            </w:pPr>
            <w:r w:rsidRPr="00653F00">
              <w:rPr>
                <w:rFonts w:ascii="Times New Roman" w:eastAsia="Times New Roman" w:hAnsi="Times New Roman" w:cs="Times New Roman"/>
                <w:color w:val="202020"/>
                <w:sz w:val="20"/>
                <w:szCs w:val="20"/>
              </w:rPr>
              <w:t>identify data sets as approximately normally distributed or not</w:t>
            </w:r>
            <w:r w:rsidR="00AF446D">
              <w:rPr>
                <w:rFonts w:ascii="Times New Roman" w:eastAsia="Times New Roman" w:hAnsi="Times New Roman" w:cs="Times New Roman"/>
                <w:color w:val="202020"/>
                <w:sz w:val="20"/>
                <w:szCs w:val="20"/>
              </w:rPr>
              <w:t>.</w:t>
            </w:r>
          </w:p>
          <w:p w:rsidR="00187DC7" w:rsidRPr="00653F00" w:rsidRDefault="00187DC7" w:rsidP="00653F00">
            <w:pPr>
              <w:pStyle w:val="Normal1"/>
              <w:numPr>
                <w:ilvl w:val="0"/>
                <w:numId w:val="5"/>
              </w:numPr>
              <w:ind w:hanging="360"/>
              <w:contextualSpacing/>
              <w:rPr>
                <w:rFonts w:ascii="Times New Roman" w:hAnsi="Times New Roman" w:cs="Times New Roman"/>
                <w:color w:val="auto"/>
                <w:sz w:val="20"/>
                <w:szCs w:val="20"/>
              </w:rPr>
            </w:pPr>
            <w:r w:rsidRPr="00653F00">
              <w:rPr>
                <w:rFonts w:ascii="Times New Roman" w:eastAsia="Times New Roman" w:hAnsi="Times New Roman" w:cs="Times New Roman"/>
                <w:color w:val="202020"/>
                <w:sz w:val="20"/>
                <w:szCs w:val="20"/>
              </w:rPr>
              <w:t xml:space="preserve">explain the 68-95-99.7 rule for normal distributions (approximately </w:t>
            </w:r>
            <w:r w:rsidRPr="00653F00">
              <w:rPr>
                <w:rFonts w:ascii="Times New Roman" w:hAnsi="Times New Roman" w:cs="Times New Roman"/>
                <w:color w:val="auto"/>
                <w:sz w:val="20"/>
                <w:szCs w:val="20"/>
              </w:rPr>
              <w:t>68% of the area under a normal distribution curve is within one standard deviation, approximately 95% of the area under a normal distribution curve is within two standard deviations, etc)</w:t>
            </w:r>
            <w:r w:rsidR="00AF446D">
              <w:rPr>
                <w:rFonts w:ascii="Times New Roman" w:hAnsi="Times New Roman" w:cs="Times New Roman"/>
                <w:color w:val="auto"/>
                <w:sz w:val="20"/>
                <w:szCs w:val="20"/>
              </w:rPr>
              <w:t>.</w:t>
            </w:r>
          </w:p>
          <w:p w:rsidR="00187DC7" w:rsidRPr="00653F00" w:rsidRDefault="00187DC7" w:rsidP="00653F00">
            <w:pPr>
              <w:pStyle w:val="Normal1"/>
              <w:numPr>
                <w:ilvl w:val="0"/>
                <w:numId w:val="5"/>
              </w:numPr>
              <w:ind w:hanging="360"/>
              <w:contextualSpacing/>
              <w:rPr>
                <w:rFonts w:ascii="Times New Roman" w:eastAsia="Times New Roman" w:hAnsi="Times New Roman" w:cs="Times New Roman"/>
                <w:color w:val="202020"/>
                <w:sz w:val="20"/>
                <w:szCs w:val="20"/>
              </w:rPr>
            </w:pPr>
            <w:r w:rsidRPr="00653F00">
              <w:rPr>
                <w:rFonts w:ascii="Times New Roman" w:eastAsia="Times New Roman" w:hAnsi="Times New Roman" w:cs="Times New Roman"/>
                <w:color w:val="202020"/>
                <w:sz w:val="20"/>
                <w:szCs w:val="20"/>
              </w:rPr>
              <w:t>use the</w:t>
            </w:r>
            <w:r w:rsidRPr="00653F00">
              <w:rPr>
                <w:rFonts w:ascii="Times New Roman" w:hAnsi="Times New Roman" w:cs="Times New Roman"/>
                <w:color w:val="auto"/>
                <w:sz w:val="20"/>
                <w:szCs w:val="20"/>
              </w:rPr>
              <w:t xml:space="preserve"> mean and standard deviation of a normal distribution to estimate population percentages</w:t>
            </w:r>
            <w:r w:rsidR="00AF446D">
              <w:rPr>
                <w:rFonts w:ascii="Times New Roman" w:hAnsi="Times New Roman" w:cs="Times New Roman"/>
                <w:color w:val="auto"/>
                <w:sz w:val="20"/>
                <w:szCs w:val="20"/>
              </w:rPr>
              <w:t>.</w:t>
            </w:r>
          </w:p>
          <w:p w:rsidR="00187DC7" w:rsidRPr="00653F00" w:rsidRDefault="00187DC7" w:rsidP="00653F00">
            <w:pPr>
              <w:pStyle w:val="Normal1"/>
              <w:numPr>
                <w:ilvl w:val="0"/>
                <w:numId w:val="5"/>
              </w:numPr>
              <w:ind w:hanging="360"/>
              <w:contextualSpacing/>
              <w:rPr>
                <w:rFonts w:ascii="Times New Roman" w:eastAsia="Times New Roman" w:hAnsi="Times New Roman" w:cs="Times New Roman"/>
                <w:color w:val="202020"/>
                <w:sz w:val="20"/>
                <w:szCs w:val="20"/>
              </w:rPr>
            </w:pPr>
            <w:r w:rsidRPr="00653F00">
              <w:rPr>
                <w:rFonts w:ascii="Times New Roman" w:eastAsia="Times New Roman" w:hAnsi="Times New Roman" w:cs="Times New Roman"/>
                <w:color w:val="202020"/>
                <w:sz w:val="20"/>
                <w:szCs w:val="20"/>
              </w:rPr>
              <w:t>use calculators, spreadsheets, and tables to estimate areas under the normal curve and interpret in context</w:t>
            </w:r>
            <w:r w:rsidR="00AF446D">
              <w:rPr>
                <w:rFonts w:ascii="Times New Roman" w:eastAsia="Times New Roman" w:hAnsi="Times New Roman" w:cs="Times New Roman"/>
                <w:color w:val="202020"/>
                <w:sz w:val="20"/>
                <w:szCs w:val="20"/>
              </w:rPr>
              <w:t>.</w:t>
            </w:r>
          </w:p>
          <w:p w:rsidR="00187DC7" w:rsidRPr="00653F00" w:rsidRDefault="00187DC7" w:rsidP="00653F00">
            <w:pPr>
              <w:pStyle w:val="Normal1"/>
              <w:rPr>
                <w:rFonts w:ascii="Times New Roman" w:hAnsi="Times New Roman" w:cs="Times New Roman"/>
                <w:sz w:val="20"/>
                <w:szCs w:val="20"/>
              </w:rPr>
            </w:pPr>
          </w:p>
          <w:p w:rsidR="00187DC7" w:rsidRPr="00653F00" w:rsidRDefault="00187DC7" w:rsidP="00F42124">
            <w:pPr>
              <w:widowControl w:val="0"/>
              <w:autoSpaceDE w:val="0"/>
              <w:autoSpaceDN w:val="0"/>
              <w:adjustRightInd w:val="0"/>
              <w:ind w:left="1415" w:hanging="1440"/>
              <w:rPr>
                <w:rFonts w:ascii="Times New Roman" w:hAnsi="Times New Roman" w:cs="Times New Roman"/>
                <w:color w:val="auto"/>
                <w:sz w:val="20"/>
                <w:szCs w:val="20"/>
              </w:rPr>
            </w:pPr>
            <w:r w:rsidRPr="00653F00">
              <w:rPr>
                <w:rFonts w:ascii="Times New Roman" w:hAnsi="Times New Roman" w:cs="Times New Roman"/>
                <w:sz w:val="20"/>
                <w:szCs w:val="20"/>
              </w:rPr>
              <w:t xml:space="preserve">Learning Goal 1: </w:t>
            </w:r>
            <w:r w:rsidRPr="00653F00">
              <w:rPr>
                <w:rFonts w:ascii="Times New Roman" w:hAnsi="Times New Roman" w:cs="Times New Roman"/>
                <w:color w:val="auto"/>
                <w:sz w:val="20"/>
                <w:szCs w:val="20"/>
              </w:rPr>
              <w:t>Use the mean and standard deviation of a data set to fit it to a normal distribution, estimate population percentages, and recognize that there are data sets for which such a procedure is not appropriate (use calculators, spreadsheets, and tables to estimate areas under the normal curve)</w:t>
            </w:r>
            <w:r w:rsidR="00AF446D">
              <w:rPr>
                <w:rFonts w:ascii="Times New Roman" w:hAnsi="Times New Roman" w:cs="Times New Roman"/>
                <w:color w:val="auto"/>
                <w:sz w:val="20"/>
                <w:szCs w:val="20"/>
              </w:rPr>
              <w:t>.</w:t>
            </w:r>
          </w:p>
        </w:tc>
      </w:tr>
      <w:tr w:rsidR="00187DC7" w:rsidRPr="00653F00" w:rsidTr="00187DC7">
        <w:tc>
          <w:tcPr>
            <w:tcW w:w="3420" w:type="dxa"/>
            <w:tcBorders>
              <w:bottom w:val="single" w:sz="4" w:space="0" w:color="000000"/>
            </w:tcBorders>
            <w:shd w:val="clear" w:color="auto" w:fill="FFFFFF"/>
          </w:tcPr>
          <w:p w:rsidR="00187DC7" w:rsidRPr="00653F00" w:rsidRDefault="00187DC7" w:rsidP="00653F00">
            <w:pPr>
              <w:pStyle w:val="ListParagraph"/>
              <w:numPr>
                <w:ilvl w:val="0"/>
                <w:numId w:val="11"/>
              </w:numPr>
              <w:ind w:left="319"/>
              <w:rPr>
                <w:rFonts w:ascii="Times New Roman" w:eastAsia="Times New Roman" w:hAnsi="Times New Roman" w:cs="Times New Roman"/>
                <w:caps/>
                <w:sz w:val="20"/>
                <w:szCs w:val="20"/>
              </w:rPr>
            </w:pPr>
            <w:r w:rsidRPr="00653F00">
              <w:rPr>
                <w:rFonts w:ascii="Times New Roman" w:eastAsia="Times New Roman" w:hAnsi="Times New Roman" w:cs="Times New Roman"/>
                <w:caps/>
                <w:sz w:val="20"/>
                <w:szCs w:val="20"/>
              </w:rPr>
              <w:t>S.IC.A.1.</w:t>
            </w:r>
            <w:r w:rsidRPr="00653F00">
              <w:rPr>
                <w:rFonts w:ascii="Times New Roman" w:eastAsia="Times New Roman" w:hAnsi="Times New Roman" w:cs="Times New Roman"/>
                <w:color w:val="202020"/>
                <w:sz w:val="20"/>
                <w:szCs w:val="20"/>
              </w:rPr>
              <w:t xml:space="preserve"> </w:t>
            </w:r>
            <w:r w:rsidRPr="00653F00">
              <w:rPr>
                <w:rFonts w:ascii="Times New Roman" w:hAnsi="Times New Roman" w:cs="Times New Roman"/>
                <w:sz w:val="20"/>
                <w:szCs w:val="20"/>
              </w:rPr>
              <w:t>Understand statistics as a process for making inferences about population parameters based on a random sample from that population</w:t>
            </w:r>
            <w:r w:rsidRPr="00653F00">
              <w:rPr>
                <w:rFonts w:ascii="Times New Roman" w:hAnsi="Times New Roman" w:cs="Times New Roman"/>
                <w:i/>
                <w:iCs/>
                <w:sz w:val="20"/>
                <w:szCs w:val="20"/>
              </w:rPr>
              <w:t xml:space="preserve">. </w:t>
            </w:r>
          </w:p>
          <w:p w:rsidR="00187DC7" w:rsidRPr="00653F00" w:rsidRDefault="00187DC7" w:rsidP="00653F00">
            <w:pPr>
              <w:rPr>
                <w:rFonts w:ascii="Times New Roman" w:eastAsia="Times New Roman" w:hAnsi="Times New Roman" w:cs="Times New Roman"/>
                <w:caps/>
                <w:sz w:val="20"/>
                <w:szCs w:val="20"/>
              </w:rPr>
            </w:pPr>
          </w:p>
        </w:tc>
        <w:tc>
          <w:tcPr>
            <w:tcW w:w="3420" w:type="dxa"/>
            <w:tcBorders>
              <w:bottom w:val="single" w:sz="4" w:space="0" w:color="000000"/>
            </w:tcBorders>
            <w:shd w:val="clear" w:color="auto" w:fill="FFFFFF"/>
          </w:tcPr>
          <w:p w:rsidR="00187DC7" w:rsidRPr="00653F00" w:rsidRDefault="00187DC7" w:rsidP="00653F00">
            <w:pPr>
              <w:rPr>
                <w:rFonts w:ascii="Times New Roman" w:eastAsia="Times New Roman" w:hAnsi="Times New Roman" w:cs="Times New Roman"/>
                <w:caps/>
                <w:sz w:val="20"/>
                <w:szCs w:val="20"/>
              </w:rPr>
            </w:pPr>
            <w:r>
              <w:rPr>
                <w:rFonts w:ascii="Times New Roman" w:hAnsi="Times New Roman" w:cs="Times New Roman"/>
                <w:sz w:val="20"/>
                <w:szCs w:val="20"/>
              </w:rPr>
              <w:t>MP.2</w:t>
            </w:r>
            <w:r w:rsidRPr="00653F00">
              <w:rPr>
                <w:rFonts w:ascii="Times New Roman" w:hAnsi="Times New Roman" w:cs="Times New Roman"/>
                <w:sz w:val="20"/>
                <w:szCs w:val="20"/>
              </w:rPr>
              <w:t xml:space="preserve"> Reason abstractly and quantitatively. </w:t>
            </w:r>
            <w:r w:rsidRPr="00653F00">
              <w:rPr>
                <w:rFonts w:ascii="Times New Roman" w:hAnsi="Times New Roman" w:cs="Times New Roman"/>
                <w:sz w:val="20"/>
                <w:szCs w:val="20"/>
              </w:rPr>
              <w:br/>
              <w:t>MP.4 Model with mathematics.</w:t>
            </w:r>
          </w:p>
        </w:tc>
        <w:tc>
          <w:tcPr>
            <w:tcW w:w="7920" w:type="dxa"/>
            <w:tcBorders>
              <w:bottom w:val="single" w:sz="4" w:space="0" w:color="000000"/>
            </w:tcBorders>
            <w:shd w:val="clear" w:color="auto" w:fill="FFFFFF"/>
          </w:tcPr>
          <w:p w:rsidR="00187DC7" w:rsidRPr="00653F00" w:rsidRDefault="00187DC7" w:rsidP="00653F00">
            <w:pPr>
              <w:pStyle w:val="Normal1"/>
              <w:rPr>
                <w:rFonts w:ascii="Times New Roman" w:hAnsi="Times New Roman" w:cs="Times New Roman"/>
                <w:sz w:val="20"/>
                <w:szCs w:val="20"/>
              </w:rPr>
            </w:pPr>
            <w:r>
              <w:rPr>
                <w:rFonts w:ascii="Times New Roman" w:hAnsi="Times New Roman" w:cs="Times New Roman"/>
                <w:sz w:val="20"/>
                <w:szCs w:val="20"/>
              </w:rPr>
              <w:t>Concepts</w:t>
            </w:r>
            <w:r w:rsidRPr="00653F00">
              <w:rPr>
                <w:rFonts w:ascii="Times New Roman" w:hAnsi="Times New Roman" w:cs="Times New Roman"/>
                <w:sz w:val="20"/>
                <w:szCs w:val="20"/>
              </w:rPr>
              <w:t>:</w:t>
            </w:r>
          </w:p>
          <w:p w:rsidR="00187DC7" w:rsidRPr="00187DC7" w:rsidRDefault="00187DC7" w:rsidP="00653F00">
            <w:pPr>
              <w:pStyle w:val="Normal1"/>
              <w:numPr>
                <w:ilvl w:val="0"/>
                <w:numId w:val="5"/>
              </w:numPr>
              <w:ind w:hanging="360"/>
              <w:contextualSpacing/>
              <w:rPr>
                <w:rFonts w:ascii="Times New Roman" w:eastAsia="Times New Roman" w:hAnsi="Times New Roman" w:cs="Times New Roman"/>
                <w:color w:val="202020"/>
                <w:sz w:val="20"/>
                <w:szCs w:val="20"/>
              </w:rPr>
            </w:pPr>
            <w:r w:rsidRPr="00653F00">
              <w:rPr>
                <w:rFonts w:ascii="Times New Roman" w:eastAsia="Times New Roman" w:hAnsi="Times New Roman" w:cs="Times New Roman"/>
                <w:color w:val="202020"/>
                <w:sz w:val="20"/>
                <w:szCs w:val="20"/>
              </w:rPr>
              <w:t>Statistics is a process for making inferences about a population based on analysis of a random sample from the population</w:t>
            </w:r>
            <w:r w:rsidR="00AF446D">
              <w:rPr>
                <w:rFonts w:ascii="Times New Roman" w:eastAsia="Times New Roman" w:hAnsi="Times New Roman" w:cs="Times New Roman"/>
                <w:color w:val="202020"/>
                <w:sz w:val="20"/>
                <w:szCs w:val="20"/>
              </w:rPr>
              <w:t>.</w:t>
            </w:r>
          </w:p>
          <w:p w:rsidR="00187DC7" w:rsidRPr="00653F00" w:rsidRDefault="00187DC7" w:rsidP="00653F00">
            <w:pPr>
              <w:pStyle w:val="Normal1"/>
              <w:rPr>
                <w:rFonts w:ascii="Times New Roman" w:hAnsi="Times New Roman" w:cs="Times New Roman"/>
                <w:sz w:val="20"/>
                <w:szCs w:val="20"/>
              </w:rPr>
            </w:pPr>
            <w:r w:rsidRPr="00653F00">
              <w:rPr>
                <w:rFonts w:ascii="Times New Roman" w:hAnsi="Times New Roman" w:cs="Times New Roman"/>
                <w:sz w:val="20"/>
                <w:szCs w:val="20"/>
              </w:rPr>
              <w:t>Students are able to:</w:t>
            </w:r>
          </w:p>
          <w:p w:rsidR="00187DC7" w:rsidRPr="00653F00" w:rsidRDefault="00187DC7" w:rsidP="00653F00">
            <w:pPr>
              <w:pStyle w:val="Normal1"/>
              <w:numPr>
                <w:ilvl w:val="0"/>
                <w:numId w:val="5"/>
              </w:numPr>
              <w:ind w:hanging="360"/>
              <w:contextualSpacing/>
              <w:rPr>
                <w:rFonts w:ascii="Times New Roman" w:eastAsia="Times New Roman" w:hAnsi="Times New Roman" w:cs="Times New Roman"/>
                <w:color w:val="202020"/>
                <w:sz w:val="20"/>
                <w:szCs w:val="20"/>
              </w:rPr>
            </w:pPr>
            <w:r w:rsidRPr="00653F00">
              <w:rPr>
                <w:rFonts w:ascii="Times New Roman" w:eastAsia="Times New Roman" w:hAnsi="Times New Roman" w:cs="Times New Roman"/>
                <w:color w:val="202020"/>
                <w:sz w:val="20"/>
                <w:szCs w:val="20"/>
              </w:rPr>
              <w:t>identify and evaluate random sampling methods</w:t>
            </w:r>
            <w:r w:rsidR="00AF446D">
              <w:rPr>
                <w:rFonts w:ascii="Times New Roman" w:eastAsia="Times New Roman" w:hAnsi="Times New Roman" w:cs="Times New Roman"/>
                <w:color w:val="202020"/>
                <w:sz w:val="20"/>
                <w:szCs w:val="20"/>
              </w:rPr>
              <w:t>.</w:t>
            </w:r>
          </w:p>
          <w:p w:rsidR="00187DC7" w:rsidRPr="00653F00" w:rsidRDefault="00187DC7" w:rsidP="00653F00">
            <w:pPr>
              <w:pStyle w:val="Normal1"/>
              <w:numPr>
                <w:ilvl w:val="0"/>
                <w:numId w:val="5"/>
              </w:numPr>
              <w:ind w:hanging="360"/>
              <w:contextualSpacing/>
              <w:rPr>
                <w:rFonts w:ascii="Times New Roman" w:eastAsia="Times New Roman" w:hAnsi="Times New Roman" w:cs="Times New Roman"/>
                <w:color w:val="202020"/>
                <w:sz w:val="20"/>
                <w:szCs w:val="20"/>
              </w:rPr>
            </w:pPr>
            <w:r w:rsidRPr="00653F00">
              <w:rPr>
                <w:rFonts w:ascii="Times New Roman" w:eastAsia="Times New Roman" w:hAnsi="Times New Roman" w:cs="Times New Roman"/>
                <w:color w:val="202020"/>
                <w:sz w:val="20"/>
                <w:szCs w:val="20"/>
              </w:rPr>
              <w:t>explain the importance of randomness to sampling and inference making</w:t>
            </w:r>
            <w:r w:rsidR="00AF446D">
              <w:rPr>
                <w:rFonts w:ascii="Times New Roman" w:eastAsia="Times New Roman" w:hAnsi="Times New Roman" w:cs="Times New Roman"/>
                <w:color w:val="202020"/>
                <w:sz w:val="20"/>
                <w:szCs w:val="20"/>
              </w:rPr>
              <w:t>.</w:t>
            </w:r>
          </w:p>
          <w:p w:rsidR="00187DC7" w:rsidRPr="00653F00" w:rsidRDefault="00187DC7" w:rsidP="00653F00">
            <w:pPr>
              <w:pStyle w:val="Normal1"/>
              <w:numPr>
                <w:ilvl w:val="0"/>
                <w:numId w:val="5"/>
              </w:numPr>
              <w:ind w:hanging="360"/>
              <w:contextualSpacing/>
              <w:rPr>
                <w:rFonts w:ascii="Times New Roman" w:eastAsia="Times New Roman" w:hAnsi="Times New Roman" w:cs="Times New Roman"/>
                <w:color w:val="202020"/>
                <w:sz w:val="20"/>
                <w:szCs w:val="20"/>
              </w:rPr>
            </w:pPr>
            <w:r w:rsidRPr="00653F00">
              <w:rPr>
                <w:rFonts w:ascii="Times New Roman" w:eastAsia="Times New Roman" w:hAnsi="Times New Roman" w:cs="Times New Roman"/>
                <w:color w:val="202020"/>
                <w:sz w:val="20"/>
                <w:szCs w:val="20"/>
              </w:rPr>
              <w:t>explain the difference between values that describe a population and a sample, in context</w:t>
            </w:r>
            <w:r w:rsidR="00AF446D">
              <w:rPr>
                <w:rFonts w:ascii="Times New Roman" w:eastAsia="Times New Roman" w:hAnsi="Times New Roman" w:cs="Times New Roman"/>
                <w:color w:val="202020"/>
                <w:sz w:val="20"/>
                <w:szCs w:val="20"/>
              </w:rPr>
              <w:t>.</w:t>
            </w:r>
          </w:p>
          <w:p w:rsidR="00187DC7" w:rsidRPr="00653F00" w:rsidRDefault="00187DC7" w:rsidP="00653F00">
            <w:pPr>
              <w:pStyle w:val="Normal1"/>
              <w:ind w:left="360"/>
              <w:contextualSpacing/>
              <w:rPr>
                <w:rFonts w:ascii="Times New Roman" w:eastAsia="Times New Roman" w:hAnsi="Times New Roman" w:cs="Times New Roman"/>
                <w:color w:val="202020"/>
                <w:sz w:val="20"/>
                <w:szCs w:val="20"/>
              </w:rPr>
            </w:pPr>
          </w:p>
          <w:p w:rsidR="00187DC7" w:rsidRPr="00653F00" w:rsidRDefault="00187DC7" w:rsidP="00653F00">
            <w:pPr>
              <w:pStyle w:val="Normal1"/>
              <w:contextualSpacing/>
              <w:rPr>
                <w:rFonts w:ascii="Times New Roman" w:hAnsi="Times New Roman" w:cs="Times New Roman"/>
                <w:sz w:val="20"/>
                <w:szCs w:val="20"/>
              </w:rPr>
            </w:pPr>
            <w:r w:rsidRPr="00653F00">
              <w:rPr>
                <w:rFonts w:ascii="Times New Roman" w:hAnsi="Times New Roman" w:cs="Times New Roman"/>
                <w:sz w:val="20"/>
                <w:szCs w:val="20"/>
              </w:rPr>
              <w:t>Learning Goal 2: Identify and evaluate random sampling methods</w:t>
            </w:r>
            <w:r w:rsidR="00AF446D">
              <w:rPr>
                <w:rFonts w:ascii="Times New Roman" w:hAnsi="Times New Roman" w:cs="Times New Roman"/>
                <w:sz w:val="20"/>
                <w:szCs w:val="20"/>
              </w:rPr>
              <w:t>.</w:t>
            </w:r>
          </w:p>
        </w:tc>
      </w:tr>
      <w:tr w:rsidR="00187DC7" w:rsidRPr="00653F00" w:rsidTr="00187DC7">
        <w:tc>
          <w:tcPr>
            <w:tcW w:w="3420" w:type="dxa"/>
            <w:tcBorders>
              <w:bottom w:val="single" w:sz="4" w:space="0" w:color="000000"/>
            </w:tcBorders>
            <w:shd w:val="clear" w:color="auto" w:fill="FFFFFF"/>
          </w:tcPr>
          <w:p w:rsidR="00187DC7" w:rsidRPr="00653F00" w:rsidRDefault="00187DC7" w:rsidP="00653F00">
            <w:pPr>
              <w:pStyle w:val="ListParagraph"/>
              <w:numPr>
                <w:ilvl w:val="0"/>
                <w:numId w:val="11"/>
              </w:numPr>
              <w:ind w:left="319"/>
              <w:rPr>
                <w:rFonts w:ascii="Times New Roman" w:eastAsia="Times New Roman" w:hAnsi="Times New Roman" w:cs="Times New Roman"/>
                <w:sz w:val="20"/>
                <w:szCs w:val="20"/>
              </w:rPr>
            </w:pPr>
            <w:r w:rsidRPr="00653F00">
              <w:rPr>
                <w:rFonts w:ascii="Times New Roman" w:eastAsia="Times New Roman" w:hAnsi="Times New Roman" w:cs="Times New Roman"/>
                <w:caps/>
                <w:sz w:val="20"/>
                <w:szCs w:val="20"/>
              </w:rPr>
              <w:t>S.IC.A.2.</w:t>
            </w:r>
            <w:r w:rsidRPr="00653F00">
              <w:rPr>
                <w:rFonts w:ascii="Times New Roman" w:eastAsia="Times New Roman" w:hAnsi="Times New Roman" w:cs="Times New Roman"/>
                <w:color w:val="202020"/>
                <w:sz w:val="20"/>
                <w:szCs w:val="20"/>
              </w:rPr>
              <w:t xml:space="preserve"> </w:t>
            </w:r>
            <w:r w:rsidRPr="00653F00">
              <w:rPr>
                <w:rFonts w:ascii="Times New Roman" w:hAnsi="Times New Roman" w:cs="Times New Roman"/>
                <w:sz w:val="20"/>
                <w:szCs w:val="20"/>
              </w:rPr>
              <w:t xml:space="preserve">Decide if a specified model is consistent with results from a given data-generating process, e.g., using simulation. </w:t>
            </w:r>
            <w:r w:rsidRPr="00653F00">
              <w:rPr>
                <w:rFonts w:ascii="Times New Roman" w:hAnsi="Times New Roman" w:cs="Times New Roman"/>
                <w:i/>
                <w:iCs/>
                <w:sz w:val="20"/>
                <w:szCs w:val="20"/>
              </w:rPr>
              <w:t xml:space="preserve">For </w:t>
            </w:r>
            <w:r w:rsidRPr="00653F00">
              <w:rPr>
                <w:rFonts w:ascii="Times New Roman" w:hAnsi="Times New Roman" w:cs="Times New Roman"/>
                <w:i/>
                <w:iCs/>
                <w:sz w:val="20"/>
                <w:szCs w:val="20"/>
              </w:rPr>
              <w:lastRenderedPageBreak/>
              <w:t>example, a model says a spinning coin falls heads up with probability 0.5. Would a result of 5 tails in a row cause you to question the model?</w:t>
            </w:r>
            <w:r w:rsidRPr="00653F00">
              <w:rPr>
                <w:rFonts w:ascii="Times New Roman" w:hAnsi="Times New Roman" w:cs="Times New Roman"/>
                <w:sz w:val="20"/>
                <w:szCs w:val="20"/>
              </w:rPr>
              <w:t xml:space="preserve"> </w:t>
            </w:r>
          </w:p>
          <w:p w:rsidR="00187DC7" w:rsidRPr="00653F00" w:rsidRDefault="00187DC7" w:rsidP="00653F00">
            <w:pPr>
              <w:pStyle w:val="Normal1"/>
              <w:rPr>
                <w:rFonts w:ascii="Times New Roman" w:hAnsi="Times New Roman" w:cs="Times New Roman"/>
                <w:i/>
                <w:sz w:val="20"/>
                <w:szCs w:val="20"/>
              </w:rPr>
            </w:pPr>
          </w:p>
        </w:tc>
        <w:tc>
          <w:tcPr>
            <w:tcW w:w="3420" w:type="dxa"/>
            <w:tcBorders>
              <w:bottom w:val="single" w:sz="4" w:space="0" w:color="000000"/>
            </w:tcBorders>
            <w:shd w:val="clear" w:color="auto" w:fill="FFFFFF"/>
          </w:tcPr>
          <w:p w:rsidR="00187DC7" w:rsidRPr="00653F00" w:rsidRDefault="00187DC7" w:rsidP="00653F00">
            <w:pPr>
              <w:pStyle w:val="Normal1"/>
              <w:rPr>
                <w:rFonts w:ascii="Times New Roman" w:hAnsi="Times New Roman" w:cs="Times New Roman"/>
                <w:sz w:val="20"/>
                <w:szCs w:val="20"/>
              </w:rPr>
            </w:pPr>
            <w:r>
              <w:rPr>
                <w:rFonts w:ascii="Times New Roman" w:hAnsi="Times New Roman" w:cs="Times New Roman"/>
                <w:sz w:val="20"/>
                <w:szCs w:val="20"/>
              </w:rPr>
              <w:lastRenderedPageBreak/>
              <w:t>MP.2</w:t>
            </w:r>
            <w:r w:rsidRPr="00653F00">
              <w:rPr>
                <w:rFonts w:ascii="Times New Roman" w:hAnsi="Times New Roman" w:cs="Times New Roman"/>
                <w:sz w:val="20"/>
                <w:szCs w:val="20"/>
              </w:rPr>
              <w:t xml:space="preserve"> Reason abstractly and quantitatively. </w:t>
            </w:r>
            <w:r w:rsidRPr="00653F00">
              <w:rPr>
                <w:rFonts w:ascii="Times New Roman" w:hAnsi="Times New Roman" w:cs="Times New Roman"/>
                <w:sz w:val="20"/>
                <w:szCs w:val="20"/>
              </w:rPr>
              <w:br/>
              <w:t>MP.4 Model with mathematics.</w:t>
            </w:r>
          </w:p>
        </w:tc>
        <w:tc>
          <w:tcPr>
            <w:tcW w:w="7920" w:type="dxa"/>
            <w:tcBorders>
              <w:bottom w:val="single" w:sz="4" w:space="0" w:color="000000"/>
            </w:tcBorders>
            <w:shd w:val="clear" w:color="auto" w:fill="FFFFFF"/>
          </w:tcPr>
          <w:p w:rsidR="00187DC7" w:rsidRPr="00653F00" w:rsidRDefault="00187DC7" w:rsidP="00653F00">
            <w:pPr>
              <w:pStyle w:val="Normal1"/>
              <w:rPr>
                <w:rFonts w:ascii="Times New Roman" w:hAnsi="Times New Roman" w:cs="Times New Roman"/>
                <w:sz w:val="20"/>
                <w:szCs w:val="20"/>
              </w:rPr>
            </w:pPr>
            <w:r>
              <w:rPr>
                <w:rFonts w:ascii="Times New Roman" w:hAnsi="Times New Roman" w:cs="Times New Roman"/>
                <w:sz w:val="20"/>
                <w:szCs w:val="20"/>
              </w:rPr>
              <w:t xml:space="preserve"> Concepts</w:t>
            </w:r>
            <w:r w:rsidRPr="00653F00">
              <w:rPr>
                <w:rFonts w:ascii="Times New Roman" w:hAnsi="Times New Roman" w:cs="Times New Roman"/>
                <w:sz w:val="20"/>
                <w:szCs w:val="20"/>
              </w:rPr>
              <w:t>:</w:t>
            </w:r>
          </w:p>
          <w:p w:rsidR="00AF446D" w:rsidRDefault="00187DC7" w:rsidP="00653F00">
            <w:pPr>
              <w:pStyle w:val="Normal1"/>
              <w:numPr>
                <w:ilvl w:val="0"/>
                <w:numId w:val="5"/>
              </w:numPr>
              <w:ind w:hanging="360"/>
              <w:contextualSpacing/>
              <w:rPr>
                <w:rFonts w:ascii="Times New Roman" w:hAnsi="Times New Roman" w:cs="Times New Roman"/>
                <w:sz w:val="20"/>
                <w:szCs w:val="20"/>
              </w:rPr>
            </w:pPr>
            <w:r w:rsidRPr="00653F00">
              <w:rPr>
                <w:rFonts w:ascii="Times New Roman" w:eastAsia="Times New Roman" w:hAnsi="Times New Roman" w:cs="Times New Roman"/>
                <w:color w:val="202020"/>
                <w:sz w:val="20"/>
                <w:szCs w:val="20"/>
              </w:rPr>
              <w:t>Random</w:t>
            </w:r>
            <w:r w:rsidR="00AF446D">
              <w:rPr>
                <w:rFonts w:ascii="Times New Roman" w:eastAsia="Times New Roman" w:hAnsi="Times New Roman" w:cs="Times New Roman"/>
                <w:color w:val="202020"/>
                <w:sz w:val="20"/>
                <w:szCs w:val="20"/>
              </w:rPr>
              <w:t xml:space="preserve"> processes can be described mathematically</w:t>
            </w:r>
            <w:r w:rsidR="00AF446D">
              <w:rPr>
                <w:rFonts w:ascii="Times New Roman" w:hAnsi="Times New Roman" w:cs="Times New Roman"/>
                <w:sz w:val="20"/>
                <w:szCs w:val="20"/>
              </w:rPr>
              <w:t xml:space="preserve"> b</w:t>
            </w:r>
            <w:r w:rsidR="00AF446D" w:rsidRPr="00AF446D">
              <w:rPr>
                <w:rFonts w:ascii="Times New Roman" w:hAnsi="Times New Roman" w:cs="Times New Roman"/>
                <w:sz w:val="20"/>
                <w:szCs w:val="20"/>
              </w:rPr>
              <w:t xml:space="preserve">y using a model: a </w:t>
            </w:r>
            <w:r w:rsidR="00AF446D">
              <w:rPr>
                <w:rFonts w:ascii="Times New Roman" w:hAnsi="Times New Roman" w:cs="Times New Roman"/>
                <w:sz w:val="20"/>
                <w:szCs w:val="20"/>
              </w:rPr>
              <w:t>list or description of possible outcomes.</w:t>
            </w:r>
          </w:p>
          <w:p w:rsidR="00187DC7" w:rsidRPr="00AF446D" w:rsidRDefault="00187DC7" w:rsidP="00AF446D">
            <w:pPr>
              <w:pStyle w:val="Normal1"/>
              <w:contextualSpacing/>
              <w:rPr>
                <w:rFonts w:ascii="Times New Roman" w:hAnsi="Times New Roman" w:cs="Times New Roman"/>
                <w:sz w:val="20"/>
                <w:szCs w:val="20"/>
              </w:rPr>
            </w:pPr>
            <w:r w:rsidRPr="00AF446D">
              <w:rPr>
                <w:rFonts w:ascii="Times New Roman" w:hAnsi="Times New Roman" w:cs="Times New Roman"/>
                <w:sz w:val="20"/>
                <w:szCs w:val="20"/>
              </w:rPr>
              <w:t>Students are able to:</w:t>
            </w:r>
          </w:p>
          <w:p w:rsidR="00187DC7" w:rsidRPr="00653F00" w:rsidRDefault="00187DC7" w:rsidP="00653F00">
            <w:pPr>
              <w:pStyle w:val="Normal1"/>
              <w:numPr>
                <w:ilvl w:val="0"/>
                <w:numId w:val="5"/>
              </w:numPr>
              <w:ind w:hanging="360"/>
              <w:contextualSpacing/>
              <w:rPr>
                <w:rFonts w:ascii="Times New Roman" w:eastAsia="Times New Roman" w:hAnsi="Times New Roman" w:cs="Times New Roman"/>
                <w:color w:val="202020"/>
                <w:sz w:val="20"/>
                <w:szCs w:val="20"/>
              </w:rPr>
            </w:pPr>
            <w:r w:rsidRPr="00653F00">
              <w:rPr>
                <w:rFonts w:ascii="Times New Roman" w:eastAsia="Times New Roman" w:hAnsi="Times New Roman" w:cs="Times New Roman"/>
                <w:color w:val="202020"/>
                <w:sz w:val="20"/>
                <w:szCs w:val="20"/>
              </w:rPr>
              <w:lastRenderedPageBreak/>
              <w:t>determine whether a given model is consistent w</w:t>
            </w:r>
            <w:r>
              <w:rPr>
                <w:rFonts w:ascii="Times New Roman" w:eastAsia="Times New Roman" w:hAnsi="Times New Roman" w:cs="Times New Roman"/>
                <w:color w:val="202020"/>
                <w:sz w:val="20"/>
                <w:szCs w:val="20"/>
              </w:rPr>
              <w:t>ith results from and experiment</w:t>
            </w:r>
            <w:r w:rsidR="00AF446D">
              <w:rPr>
                <w:rFonts w:ascii="Times New Roman" w:eastAsia="Times New Roman" w:hAnsi="Times New Roman" w:cs="Times New Roman"/>
                <w:color w:val="202020"/>
                <w:sz w:val="20"/>
                <w:szCs w:val="20"/>
              </w:rPr>
              <w:t>.</w:t>
            </w:r>
          </w:p>
          <w:p w:rsidR="00187DC7" w:rsidRPr="00653F00" w:rsidRDefault="00187DC7" w:rsidP="00653F00">
            <w:pPr>
              <w:pStyle w:val="Normal1"/>
              <w:numPr>
                <w:ilvl w:val="0"/>
                <w:numId w:val="5"/>
              </w:numPr>
              <w:ind w:hanging="360"/>
              <w:contextualSpacing/>
              <w:rPr>
                <w:rFonts w:ascii="Times New Roman" w:eastAsia="Times New Roman" w:hAnsi="Times New Roman" w:cs="Times New Roman"/>
                <w:color w:val="202020"/>
                <w:sz w:val="20"/>
                <w:szCs w:val="20"/>
              </w:rPr>
            </w:pPr>
            <w:r w:rsidRPr="00653F00">
              <w:rPr>
                <w:rFonts w:ascii="Times New Roman" w:eastAsia="Times New Roman" w:hAnsi="Times New Roman" w:cs="Times New Roman"/>
                <w:color w:val="202020"/>
                <w:sz w:val="20"/>
                <w:szCs w:val="20"/>
              </w:rPr>
              <w:t>know the difference between experim</w:t>
            </w:r>
            <w:r>
              <w:rPr>
                <w:rFonts w:ascii="Times New Roman" w:eastAsia="Times New Roman" w:hAnsi="Times New Roman" w:cs="Times New Roman"/>
                <w:color w:val="202020"/>
                <w:sz w:val="20"/>
                <w:szCs w:val="20"/>
              </w:rPr>
              <w:t>ental and theoretical modeling</w:t>
            </w:r>
            <w:r w:rsidR="00AF446D">
              <w:rPr>
                <w:rFonts w:ascii="Times New Roman" w:eastAsia="Times New Roman" w:hAnsi="Times New Roman" w:cs="Times New Roman"/>
                <w:color w:val="202020"/>
                <w:sz w:val="20"/>
                <w:szCs w:val="20"/>
              </w:rPr>
              <w:t>.</w:t>
            </w:r>
          </w:p>
          <w:p w:rsidR="00187DC7" w:rsidRPr="00653F00" w:rsidRDefault="00187DC7" w:rsidP="00653F00">
            <w:pPr>
              <w:pStyle w:val="Normal1"/>
              <w:numPr>
                <w:ilvl w:val="0"/>
                <w:numId w:val="5"/>
              </w:numPr>
              <w:ind w:hanging="360"/>
              <w:contextualSpacing/>
              <w:rPr>
                <w:rFonts w:ascii="Times New Roman" w:eastAsia="Times New Roman" w:hAnsi="Times New Roman" w:cs="Times New Roman"/>
                <w:color w:val="202020"/>
                <w:sz w:val="20"/>
                <w:szCs w:val="20"/>
              </w:rPr>
            </w:pPr>
            <w:r w:rsidRPr="00653F00">
              <w:rPr>
                <w:rFonts w:ascii="Times New Roman" w:eastAsia="Times New Roman" w:hAnsi="Times New Roman" w:cs="Times New Roman"/>
                <w:color w:val="202020"/>
                <w:sz w:val="20"/>
                <w:szCs w:val="20"/>
              </w:rPr>
              <w:t>know how far predictions can be projected based on samp</w:t>
            </w:r>
            <w:r>
              <w:rPr>
                <w:rFonts w:ascii="Times New Roman" w:eastAsia="Times New Roman" w:hAnsi="Times New Roman" w:cs="Times New Roman"/>
                <w:color w:val="202020"/>
                <w:sz w:val="20"/>
                <w:szCs w:val="20"/>
              </w:rPr>
              <w:t>le size</w:t>
            </w:r>
            <w:r w:rsidR="00AF446D">
              <w:rPr>
                <w:rFonts w:ascii="Times New Roman" w:eastAsia="Times New Roman" w:hAnsi="Times New Roman" w:cs="Times New Roman"/>
                <w:color w:val="202020"/>
                <w:sz w:val="20"/>
                <w:szCs w:val="20"/>
              </w:rPr>
              <w:t>.</w:t>
            </w:r>
          </w:p>
          <w:p w:rsidR="00187DC7" w:rsidRPr="00653F00" w:rsidRDefault="00187DC7" w:rsidP="00653F00">
            <w:pPr>
              <w:pStyle w:val="Normal1"/>
              <w:numPr>
                <w:ilvl w:val="0"/>
                <w:numId w:val="5"/>
              </w:numPr>
              <w:ind w:hanging="360"/>
              <w:contextualSpacing/>
              <w:rPr>
                <w:rFonts w:ascii="Times New Roman" w:eastAsia="Times New Roman" w:hAnsi="Times New Roman" w:cs="Times New Roman"/>
                <w:color w:val="202020"/>
                <w:sz w:val="20"/>
                <w:szCs w:val="20"/>
              </w:rPr>
            </w:pPr>
            <w:r w:rsidRPr="00653F00">
              <w:rPr>
                <w:rFonts w:ascii="Times New Roman" w:eastAsia="Times New Roman" w:hAnsi="Times New Roman" w:cs="Times New Roman"/>
                <w:color w:val="202020"/>
                <w:sz w:val="20"/>
                <w:szCs w:val="20"/>
              </w:rPr>
              <w:t>design simulations of random sampling</w:t>
            </w:r>
            <w:r w:rsidR="00AF446D">
              <w:rPr>
                <w:rFonts w:ascii="Times New Roman" w:eastAsia="Times New Roman" w:hAnsi="Times New Roman" w:cs="Times New Roman"/>
                <w:color w:val="202020"/>
                <w:sz w:val="20"/>
                <w:szCs w:val="20"/>
              </w:rPr>
              <w:t>.</w:t>
            </w:r>
          </w:p>
          <w:p w:rsidR="00187DC7" w:rsidRPr="00653F00" w:rsidRDefault="00187DC7" w:rsidP="00653F00">
            <w:pPr>
              <w:pStyle w:val="Normal1"/>
              <w:rPr>
                <w:rFonts w:ascii="Times New Roman" w:hAnsi="Times New Roman" w:cs="Times New Roman"/>
                <w:sz w:val="20"/>
                <w:szCs w:val="20"/>
              </w:rPr>
            </w:pPr>
          </w:p>
          <w:p w:rsidR="00187DC7" w:rsidRPr="00653F00" w:rsidRDefault="00187DC7" w:rsidP="00F42124">
            <w:pPr>
              <w:pStyle w:val="Normal1"/>
              <w:ind w:left="1415" w:hanging="1415"/>
              <w:rPr>
                <w:rFonts w:ascii="Times New Roman" w:hAnsi="Times New Roman" w:cs="Times New Roman"/>
                <w:sz w:val="20"/>
                <w:szCs w:val="20"/>
              </w:rPr>
            </w:pPr>
            <w:r w:rsidRPr="00653F00">
              <w:rPr>
                <w:rFonts w:ascii="Times New Roman" w:hAnsi="Times New Roman" w:cs="Times New Roman"/>
                <w:sz w:val="20"/>
                <w:szCs w:val="20"/>
              </w:rPr>
              <w:t>Learning Goal 3: Determine if the outcomes and properties of a specified model are consistent with results from a given data-generating process (e.g. using simulation)</w:t>
            </w:r>
            <w:r w:rsidR="00AF446D">
              <w:rPr>
                <w:rFonts w:ascii="Times New Roman" w:hAnsi="Times New Roman" w:cs="Times New Roman"/>
                <w:sz w:val="20"/>
                <w:szCs w:val="20"/>
              </w:rPr>
              <w:t>.</w:t>
            </w:r>
          </w:p>
        </w:tc>
      </w:tr>
      <w:tr w:rsidR="001D4A56" w:rsidRPr="00653F00" w:rsidTr="008D3585">
        <w:tc>
          <w:tcPr>
            <w:tcW w:w="3420" w:type="dxa"/>
            <w:tcBorders>
              <w:bottom w:val="single" w:sz="4" w:space="0" w:color="000000"/>
            </w:tcBorders>
            <w:shd w:val="clear" w:color="auto" w:fill="FFFFFF"/>
          </w:tcPr>
          <w:p w:rsidR="001D4A56" w:rsidRPr="00653F00" w:rsidRDefault="001D4A56" w:rsidP="00653F00">
            <w:pPr>
              <w:pStyle w:val="ListParagraph"/>
              <w:numPr>
                <w:ilvl w:val="0"/>
                <w:numId w:val="10"/>
              </w:numPr>
              <w:ind w:left="367"/>
              <w:rPr>
                <w:rFonts w:ascii="Times New Roman" w:hAnsi="Times New Roman" w:cs="Times New Roman"/>
                <w:sz w:val="20"/>
                <w:szCs w:val="20"/>
              </w:rPr>
            </w:pPr>
            <w:r w:rsidRPr="00653F00">
              <w:rPr>
                <w:rFonts w:ascii="Times New Roman" w:hAnsi="Times New Roman" w:cs="Times New Roman"/>
                <w:color w:val="2A2A2A"/>
                <w:sz w:val="20"/>
                <w:szCs w:val="20"/>
              </w:rPr>
              <w:lastRenderedPageBreak/>
              <w:t>S.IC.B.3</w:t>
            </w:r>
            <w:r w:rsidRPr="00653F00">
              <w:rPr>
                <w:rFonts w:ascii="Times New Roman" w:hAnsi="Times New Roman" w:cs="Times New Roman"/>
                <w:color w:val="181818"/>
                <w:sz w:val="20"/>
                <w:szCs w:val="20"/>
              </w:rPr>
              <w:t>.</w:t>
            </w:r>
            <w:r>
              <w:rPr>
                <w:rFonts w:ascii="Times New Roman" w:hAnsi="Times New Roman" w:cs="Times New Roman"/>
                <w:color w:val="181818"/>
                <w:sz w:val="20"/>
                <w:szCs w:val="20"/>
              </w:rPr>
              <w:t xml:space="preserve"> </w:t>
            </w:r>
            <w:r w:rsidRPr="00653F00">
              <w:rPr>
                <w:rFonts w:ascii="Times New Roman" w:hAnsi="Times New Roman" w:cs="Times New Roman"/>
                <w:sz w:val="20"/>
                <w:szCs w:val="20"/>
              </w:rPr>
              <w:t>Recognize the purposes of and differences among sample surveys, experiments, and observational studies; explain how randomization relates to each</w:t>
            </w:r>
            <w:r w:rsidRPr="00653F00">
              <w:rPr>
                <w:rFonts w:ascii="Times New Roman" w:hAnsi="Times New Roman" w:cs="Times New Roman"/>
                <w:color w:val="181818"/>
                <w:sz w:val="20"/>
                <w:szCs w:val="20"/>
              </w:rPr>
              <w:t>.</w:t>
            </w:r>
          </w:p>
          <w:p w:rsidR="001D4A56" w:rsidRPr="00653F00" w:rsidRDefault="001D4A56" w:rsidP="00653F00">
            <w:pPr>
              <w:rPr>
                <w:rFonts w:ascii="Times New Roman" w:hAnsi="Times New Roman" w:cs="Times New Roman"/>
                <w:sz w:val="20"/>
                <w:szCs w:val="20"/>
                <w:highlight w:val="yellow"/>
              </w:rPr>
            </w:pPr>
          </w:p>
        </w:tc>
        <w:tc>
          <w:tcPr>
            <w:tcW w:w="3420" w:type="dxa"/>
            <w:tcBorders>
              <w:bottom w:val="single" w:sz="4" w:space="0" w:color="000000"/>
            </w:tcBorders>
            <w:shd w:val="clear" w:color="auto" w:fill="FFFFFF"/>
          </w:tcPr>
          <w:p w:rsidR="001D4A56" w:rsidRPr="00653F00" w:rsidRDefault="001D4A56" w:rsidP="00653F00">
            <w:pPr>
              <w:pStyle w:val="Normal1"/>
              <w:rPr>
                <w:rFonts w:ascii="Times New Roman" w:hAnsi="Times New Roman" w:cs="Times New Roman"/>
                <w:i/>
                <w:sz w:val="20"/>
                <w:szCs w:val="20"/>
              </w:rPr>
            </w:pPr>
            <w:r w:rsidRPr="00653F00">
              <w:rPr>
                <w:rFonts w:ascii="Times New Roman" w:hAnsi="Times New Roman" w:cs="Times New Roman"/>
                <w:sz w:val="20"/>
                <w:szCs w:val="20"/>
              </w:rPr>
              <w:t>MP.4 Model with mathematics.</w:t>
            </w:r>
          </w:p>
        </w:tc>
        <w:tc>
          <w:tcPr>
            <w:tcW w:w="7920" w:type="dxa"/>
            <w:tcBorders>
              <w:bottom w:val="single" w:sz="4" w:space="0" w:color="000000"/>
            </w:tcBorders>
            <w:shd w:val="clear" w:color="auto" w:fill="auto"/>
          </w:tcPr>
          <w:p w:rsidR="001D4A56" w:rsidRPr="00653F00" w:rsidRDefault="001D4A56" w:rsidP="00653F00">
            <w:pPr>
              <w:pStyle w:val="Normal1"/>
              <w:rPr>
                <w:rFonts w:ascii="Times New Roman" w:hAnsi="Times New Roman" w:cs="Times New Roman"/>
                <w:sz w:val="20"/>
                <w:szCs w:val="20"/>
              </w:rPr>
            </w:pPr>
            <w:r>
              <w:rPr>
                <w:rFonts w:ascii="Times New Roman" w:hAnsi="Times New Roman" w:cs="Times New Roman"/>
                <w:sz w:val="20"/>
                <w:szCs w:val="20"/>
              </w:rPr>
              <w:t>Concepts</w:t>
            </w:r>
            <w:r w:rsidRPr="00653F00">
              <w:rPr>
                <w:rFonts w:ascii="Times New Roman" w:hAnsi="Times New Roman" w:cs="Times New Roman"/>
                <w:sz w:val="20"/>
                <w:szCs w:val="20"/>
              </w:rPr>
              <w:t>:</w:t>
            </w:r>
          </w:p>
          <w:p w:rsidR="00ED4C12" w:rsidRPr="00ED4C12" w:rsidRDefault="00ED4C12" w:rsidP="00ED4C12">
            <w:pPr>
              <w:pStyle w:val="Normal1"/>
              <w:numPr>
                <w:ilvl w:val="0"/>
                <w:numId w:val="5"/>
              </w:numPr>
              <w:ind w:hanging="360"/>
              <w:contextualSpacing/>
              <w:rPr>
                <w:rFonts w:ascii="Times New Roman" w:eastAsia="Times New Roman" w:hAnsi="Times New Roman" w:cs="Times New Roman"/>
                <w:color w:val="202020"/>
                <w:sz w:val="20"/>
                <w:szCs w:val="20"/>
              </w:rPr>
            </w:pPr>
            <w:r w:rsidRPr="00ED4C12">
              <w:rPr>
                <w:rFonts w:ascii="Times New Roman" w:eastAsia="Times New Roman" w:hAnsi="Times New Roman" w:cs="Times New Roman"/>
                <w:color w:val="202020"/>
                <w:sz w:val="20"/>
                <w:szCs w:val="20"/>
              </w:rPr>
              <w:t>Collecting data from a random sample of a population makes it possible to draw conclusions about the whole population</w:t>
            </w:r>
            <w:r>
              <w:rPr>
                <w:rFonts w:ascii="Times New Roman" w:eastAsia="Times New Roman" w:hAnsi="Times New Roman" w:cs="Times New Roman"/>
                <w:color w:val="202020"/>
                <w:sz w:val="20"/>
                <w:szCs w:val="20"/>
              </w:rPr>
              <w:t>.</w:t>
            </w:r>
          </w:p>
          <w:p w:rsidR="001D4A56" w:rsidRPr="00653F00" w:rsidRDefault="00ED4C12" w:rsidP="00ED4C12">
            <w:pPr>
              <w:pStyle w:val="Normal1"/>
              <w:numPr>
                <w:ilvl w:val="0"/>
                <w:numId w:val="5"/>
              </w:numPr>
              <w:ind w:hanging="360"/>
              <w:contextualSpacing/>
              <w:rPr>
                <w:rFonts w:ascii="Times New Roman" w:eastAsia="Times New Roman" w:hAnsi="Times New Roman" w:cs="Times New Roman"/>
                <w:color w:val="202020"/>
                <w:sz w:val="20"/>
                <w:szCs w:val="20"/>
              </w:rPr>
            </w:pPr>
            <w:r w:rsidRPr="00ED4C12">
              <w:rPr>
                <w:rFonts w:ascii="Times New Roman" w:eastAsia="Times New Roman" w:hAnsi="Times New Roman" w:cs="Times New Roman"/>
                <w:color w:val="202020"/>
                <w:sz w:val="20"/>
                <w:szCs w:val="20"/>
              </w:rPr>
              <w:t>Randomly assigning individuals to different treatments allows a fair comparison of the effectiveness of those treatments</w:t>
            </w:r>
            <w:r>
              <w:rPr>
                <w:rFonts w:ascii="Times New Roman" w:eastAsia="Times New Roman" w:hAnsi="Times New Roman" w:cs="Times New Roman"/>
                <w:color w:val="202020"/>
                <w:sz w:val="20"/>
                <w:szCs w:val="20"/>
              </w:rPr>
              <w:t>.</w:t>
            </w:r>
          </w:p>
          <w:p w:rsidR="001D4A56" w:rsidRPr="001D4A56" w:rsidRDefault="001D4A56" w:rsidP="00653F00">
            <w:pPr>
              <w:pStyle w:val="Normal1"/>
              <w:numPr>
                <w:ilvl w:val="0"/>
                <w:numId w:val="5"/>
              </w:numPr>
              <w:ind w:hanging="360"/>
              <w:contextualSpacing/>
              <w:rPr>
                <w:rFonts w:ascii="Times New Roman" w:eastAsia="Times New Roman" w:hAnsi="Times New Roman" w:cs="Times New Roman"/>
                <w:color w:val="202020"/>
                <w:sz w:val="20"/>
                <w:szCs w:val="20"/>
              </w:rPr>
            </w:pPr>
            <w:r w:rsidRPr="00653F00">
              <w:rPr>
                <w:rFonts w:ascii="Times New Roman" w:eastAsia="Times New Roman" w:hAnsi="Times New Roman" w:cs="Times New Roman"/>
                <w:color w:val="202020"/>
                <w:sz w:val="20"/>
                <w:szCs w:val="20"/>
              </w:rPr>
              <w:t>Sample surveys, experiments, and observational studies serve different statistical purposes allowing for different statistical analyses</w:t>
            </w:r>
            <w:r w:rsidR="00ED4C12">
              <w:rPr>
                <w:rFonts w:ascii="Times New Roman" w:eastAsia="Times New Roman" w:hAnsi="Times New Roman" w:cs="Times New Roman"/>
                <w:color w:val="202020"/>
                <w:sz w:val="20"/>
                <w:szCs w:val="20"/>
              </w:rPr>
              <w:t>.</w:t>
            </w:r>
            <w:r w:rsidRPr="00653F00">
              <w:rPr>
                <w:rFonts w:ascii="Times New Roman" w:eastAsia="Times New Roman" w:hAnsi="Times New Roman" w:cs="Times New Roman"/>
                <w:color w:val="202020"/>
                <w:sz w:val="20"/>
                <w:szCs w:val="20"/>
              </w:rPr>
              <w:t xml:space="preserve"> </w:t>
            </w:r>
          </w:p>
          <w:p w:rsidR="001D4A56" w:rsidRPr="00653F00" w:rsidRDefault="001D4A56" w:rsidP="00653F00">
            <w:pPr>
              <w:pStyle w:val="Normal1"/>
              <w:rPr>
                <w:rFonts w:ascii="Times New Roman" w:hAnsi="Times New Roman" w:cs="Times New Roman"/>
                <w:sz w:val="20"/>
                <w:szCs w:val="20"/>
              </w:rPr>
            </w:pPr>
            <w:r w:rsidRPr="00653F00">
              <w:rPr>
                <w:rFonts w:ascii="Times New Roman" w:hAnsi="Times New Roman" w:cs="Times New Roman"/>
                <w:sz w:val="20"/>
                <w:szCs w:val="20"/>
              </w:rPr>
              <w:t>Students are able to:</w:t>
            </w:r>
          </w:p>
          <w:p w:rsidR="001D4A56" w:rsidRPr="00653F00" w:rsidRDefault="001D4A56" w:rsidP="00653F00">
            <w:pPr>
              <w:pStyle w:val="Normal1"/>
              <w:numPr>
                <w:ilvl w:val="0"/>
                <w:numId w:val="1"/>
              </w:numPr>
              <w:ind w:hanging="360"/>
              <w:contextualSpacing/>
              <w:rPr>
                <w:rFonts w:ascii="Times New Roman" w:eastAsia="Times New Roman" w:hAnsi="Times New Roman" w:cs="Times New Roman"/>
                <w:color w:val="202020"/>
                <w:sz w:val="20"/>
                <w:szCs w:val="20"/>
              </w:rPr>
            </w:pPr>
            <w:r w:rsidRPr="00653F00">
              <w:rPr>
                <w:rFonts w:ascii="Times New Roman" w:eastAsia="Times New Roman" w:hAnsi="Times New Roman" w:cs="Times New Roman"/>
                <w:color w:val="202020"/>
                <w:sz w:val="20"/>
                <w:szCs w:val="20"/>
              </w:rPr>
              <w:t>distinguish between sample surveys, experiments, and observational studies</w:t>
            </w:r>
            <w:r w:rsidR="00ED4C12">
              <w:rPr>
                <w:rFonts w:ascii="Times New Roman" w:eastAsia="Times New Roman" w:hAnsi="Times New Roman" w:cs="Times New Roman"/>
                <w:color w:val="202020"/>
                <w:sz w:val="20"/>
                <w:szCs w:val="20"/>
              </w:rPr>
              <w:t>.</w:t>
            </w:r>
          </w:p>
          <w:p w:rsidR="001D4A56" w:rsidRPr="00653F00" w:rsidRDefault="001D4A56" w:rsidP="00653F00">
            <w:pPr>
              <w:pStyle w:val="Normal1"/>
              <w:numPr>
                <w:ilvl w:val="0"/>
                <w:numId w:val="5"/>
              </w:numPr>
              <w:ind w:hanging="360"/>
              <w:contextualSpacing/>
              <w:rPr>
                <w:rFonts w:ascii="Times New Roman" w:eastAsia="Times New Roman" w:hAnsi="Times New Roman" w:cs="Times New Roman"/>
                <w:color w:val="202020"/>
                <w:sz w:val="20"/>
                <w:szCs w:val="20"/>
              </w:rPr>
            </w:pPr>
            <w:r w:rsidRPr="00653F00">
              <w:rPr>
                <w:rFonts w:ascii="Times New Roman" w:eastAsia="Times New Roman" w:hAnsi="Times New Roman" w:cs="Times New Roman"/>
                <w:color w:val="202020"/>
                <w:sz w:val="20"/>
                <w:szCs w:val="20"/>
              </w:rPr>
              <w:t>explain the importance of randomization in each of these processes</w:t>
            </w:r>
            <w:r w:rsidR="00ED4C12">
              <w:rPr>
                <w:rFonts w:ascii="Times New Roman" w:eastAsia="Times New Roman" w:hAnsi="Times New Roman" w:cs="Times New Roman"/>
                <w:color w:val="202020"/>
                <w:sz w:val="20"/>
                <w:szCs w:val="20"/>
              </w:rPr>
              <w:t>.</w:t>
            </w:r>
          </w:p>
          <w:p w:rsidR="001D4A56" w:rsidRPr="00653F00" w:rsidRDefault="001D4A56" w:rsidP="00653F00">
            <w:pPr>
              <w:pStyle w:val="Normal1"/>
              <w:numPr>
                <w:ilvl w:val="0"/>
                <w:numId w:val="5"/>
              </w:numPr>
              <w:ind w:hanging="360"/>
              <w:contextualSpacing/>
              <w:rPr>
                <w:rFonts w:ascii="Times New Roman" w:eastAsia="Times New Roman" w:hAnsi="Times New Roman" w:cs="Times New Roman"/>
                <w:color w:val="202020"/>
                <w:sz w:val="20"/>
                <w:szCs w:val="20"/>
              </w:rPr>
            </w:pPr>
            <w:r w:rsidRPr="00653F00">
              <w:rPr>
                <w:rFonts w:ascii="Times New Roman" w:eastAsia="Times New Roman" w:hAnsi="Times New Roman" w:cs="Times New Roman"/>
                <w:color w:val="202020"/>
                <w:sz w:val="20"/>
                <w:szCs w:val="20"/>
              </w:rPr>
              <w:t>identify voluntary response samples and convenience samples</w:t>
            </w:r>
            <w:r w:rsidR="00ED4C12">
              <w:rPr>
                <w:rFonts w:ascii="Times New Roman" w:eastAsia="Times New Roman" w:hAnsi="Times New Roman" w:cs="Times New Roman"/>
                <w:color w:val="202020"/>
                <w:sz w:val="20"/>
                <w:szCs w:val="20"/>
              </w:rPr>
              <w:t>.</w:t>
            </w:r>
          </w:p>
          <w:p w:rsidR="001D4A56" w:rsidRPr="00653F00" w:rsidRDefault="001D4A56" w:rsidP="00653F00">
            <w:pPr>
              <w:pStyle w:val="Normal1"/>
              <w:numPr>
                <w:ilvl w:val="0"/>
                <w:numId w:val="5"/>
              </w:numPr>
              <w:ind w:hanging="360"/>
              <w:contextualSpacing/>
              <w:rPr>
                <w:rFonts w:ascii="Times New Roman" w:eastAsia="Times New Roman" w:hAnsi="Times New Roman" w:cs="Times New Roman"/>
                <w:color w:val="202020"/>
                <w:sz w:val="20"/>
                <w:szCs w:val="20"/>
              </w:rPr>
            </w:pPr>
            <w:r w:rsidRPr="00653F00">
              <w:rPr>
                <w:rFonts w:ascii="Times New Roman" w:eastAsia="Times New Roman" w:hAnsi="Times New Roman" w:cs="Times New Roman"/>
                <w:color w:val="202020"/>
                <w:sz w:val="20"/>
                <w:szCs w:val="20"/>
              </w:rPr>
              <w:t>describe simple random samples, stratified random samples, and cluster samples</w:t>
            </w:r>
            <w:r w:rsidR="00ED4C12">
              <w:rPr>
                <w:rFonts w:ascii="Times New Roman" w:eastAsia="Times New Roman" w:hAnsi="Times New Roman" w:cs="Times New Roman"/>
                <w:color w:val="202020"/>
                <w:sz w:val="20"/>
                <w:szCs w:val="20"/>
              </w:rPr>
              <w:t>.</w:t>
            </w:r>
          </w:p>
          <w:p w:rsidR="001D4A56" w:rsidRPr="00653F00" w:rsidRDefault="001D4A56" w:rsidP="00653F00">
            <w:pPr>
              <w:pStyle w:val="Normal1"/>
              <w:numPr>
                <w:ilvl w:val="0"/>
                <w:numId w:val="5"/>
              </w:numPr>
              <w:ind w:hanging="360"/>
              <w:contextualSpacing/>
              <w:rPr>
                <w:rFonts w:ascii="Times New Roman" w:eastAsia="Times New Roman" w:hAnsi="Times New Roman" w:cs="Times New Roman"/>
                <w:color w:val="202020"/>
                <w:sz w:val="20"/>
                <w:szCs w:val="20"/>
              </w:rPr>
            </w:pPr>
            <w:r w:rsidRPr="00653F00">
              <w:rPr>
                <w:rFonts w:ascii="Times New Roman" w:eastAsia="Times New Roman" w:hAnsi="Times New Roman" w:cs="Times New Roman"/>
                <w:color w:val="202020"/>
                <w:sz w:val="20"/>
                <w:szCs w:val="20"/>
              </w:rPr>
              <w:t>explain how under coverage, nonresponse, and question wording can lead to bias in a sample survey</w:t>
            </w:r>
            <w:r w:rsidR="00ED4C12">
              <w:rPr>
                <w:rFonts w:ascii="Times New Roman" w:eastAsia="Times New Roman" w:hAnsi="Times New Roman" w:cs="Times New Roman"/>
                <w:color w:val="202020"/>
                <w:sz w:val="20"/>
                <w:szCs w:val="20"/>
              </w:rPr>
              <w:t>.</w:t>
            </w:r>
          </w:p>
          <w:p w:rsidR="001D4A56" w:rsidRPr="00653F00" w:rsidRDefault="001D4A56" w:rsidP="00653F00">
            <w:pPr>
              <w:pStyle w:val="Normal1"/>
              <w:spacing w:after="200"/>
              <w:ind w:left="720"/>
              <w:contextualSpacing/>
              <w:rPr>
                <w:rFonts w:ascii="Times New Roman" w:hAnsi="Times New Roman" w:cs="Times New Roman"/>
                <w:sz w:val="20"/>
                <w:szCs w:val="20"/>
              </w:rPr>
            </w:pPr>
          </w:p>
          <w:p w:rsidR="001D4A56" w:rsidRPr="00653F00" w:rsidRDefault="001D4A56" w:rsidP="00F42124">
            <w:pPr>
              <w:pStyle w:val="Normal1"/>
              <w:ind w:left="1415" w:hanging="1415"/>
              <w:rPr>
                <w:rFonts w:ascii="Times New Roman" w:hAnsi="Times New Roman" w:cs="Times New Roman"/>
                <w:sz w:val="20"/>
                <w:szCs w:val="20"/>
              </w:rPr>
            </w:pPr>
            <w:r w:rsidRPr="00653F00">
              <w:rPr>
                <w:rFonts w:ascii="Times New Roman" w:hAnsi="Times New Roman" w:cs="Times New Roman"/>
                <w:sz w:val="20"/>
                <w:szCs w:val="20"/>
              </w:rPr>
              <w:t>Learning Goal 4: Identify the differences among and purposes of sample surveys, experiments, and observational studies, explaining how randomization relates to each</w:t>
            </w:r>
            <w:r w:rsidR="00ED4C12">
              <w:rPr>
                <w:rFonts w:ascii="Times New Roman" w:hAnsi="Times New Roman" w:cs="Times New Roman"/>
                <w:sz w:val="20"/>
                <w:szCs w:val="20"/>
              </w:rPr>
              <w:t>.</w:t>
            </w:r>
            <w:r w:rsidRPr="00653F00">
              <w:rPr>
                <w:rFonts w:ascii="Times New Roman" w:hAnsi="Times New Roman" w:cs="Times New Roman"/>
                <w:sz w:val="20"/>
                <w:szCs w:val="20"/>
              </w:rPr>
              <w:t xml:space="preserve"> </w:t>
            </w:r>
          </w:p>
        </w:tc>
      </w:tr>
      <w:tr w:rsidR="001D4A56" w:rsidRPr="00653F00" w:rsidTr="008D3585">
        <w:tc>
          <w:tcPr>
            <w:tcW w:w="3420" w:type="dxa"/>
            <w:tcBorders>
              <w:bottom w:val="single" w:sz="4" w:space="0" w:color="000000"/>
            </w:tcBorders>
            <w:shd w:val="clear" w:color="auto" w:fill="FFFFFF"/>
          </w:tcPr>
          <w:p w:rsidR="001D4A56" w:rsidRPr="00653F00" w:rsidRDefault="001D4A56" w:rsidP="00653F00">
            <w:pPr>
              <w:pStyle w:val="ListParagraph"/>
              <w:numPr>
                <w:ilvl w:val="0"/>
                <w:numId w:val="10"/>
              </w:numPr>
              <w:ind w:left="367"/>
              <w:rPr>
                <w:rFonts w:ascii="Times New Roman" w:hAnsi="Times New Roman" w:cs="Times New Roman"/>
                <w:i/>
                <w:sz w:val="20"/>
                <w:szCs w:val="20"/>
              </w:rPr>
            </w:pPr>
            <w:r w:rsidRPr="00653F00">
              <w:rPr>
                <w:rFonts w:ascii="Times New Roman" w:hAnsi="Times New Roman" w:cs="Times New Roman"/>
                <w:color w:val="2A2A2A"/>
                <w:sz w:val="20"/>
                <w:szCs w:val="20"/>
              </w:rPr>
              <w:t>S.IC.B.4</w:t>
            </w:r>
            <w:r w:rsidRPr="00653F00">
              <w:rPr>
                <w:rFonts w:ascii="Times New Roman" w:hAnsi="Times New Roman" w:cs="Times New Roman"/>
                <w:color w:val="181818"/>
                <w:sz w:val="20"/>
                <w:szCs w:val="20"/>
              </w:rPr>
              <w:t xml:space="preserve">. </w:t>
            </w:r>
            <w:r w:rsidRPr="00653F00">
              <w:rPr>
                <w:rFonts w:ascii="Times New Roman" w:hAnsi="Times New Roman" w:cs="Times New Roman"/>
                <w:sz w:val="20"/>
                <w:szCs w:val="20"/>
              </w:rPr>
              <w:t>Use data from a sample survey to estimate a population mean or proportion; develop a margin of error through the use of simulation models for random sampling</w:t>
            </w:r>
          </w:p>
          <w:p w:rsidR="001D4A56" w:rsidRPr="00653F00" w:rsidRDefault="001D4A56" w:rsidP="00653F00">
            <w:pPr>
              <w:pStyle w:val="Normal1"/>
              <w:rPr>
                <w:rFonts w:ascii="Times New Roman" w:hAnsi="Times New Roman" w:cs="Times New Roman"/>
                <w:i/>
                <w:sz w:val="20"/>
                <w:szCs w:val="20"/>
              </w:rPr>
            </w:pPr>
          </w:p>
          <w:p w:rsidR="001D4A56" w:rsidRPr="00653F00" w:rsidRDefault="001D4A56" w:rsidP="00653F00">
            <w:pPr>
              <w:pStyle w:val="Normal1"/>
              <w:rPr>
                <w:rFonts w:ascii="Times New Roman" w:hAnsi="Times New Roman" w:cs="Times New Roman"/>
                <w:sz w:val="20"/>
                <w:szCs w:val="20"/>
              </w:rPr>
            </w:pPr>
          </w:p>
        </w:tc>
        <w:tc>
          <w:tcPr>
            <w:tcW w:w="3420" w:type="dxa"/>
            <w:tcBorders>
              <w:bottom w:val="single" w:sz="4" w:space="0" w:color="000000"/>
            </w:tcBorders>
            <w:shd w:val="clear" w:color="auto" w:fill="FFFFFF"/>
          </w:tcPr>
          <w:p w:rsidR="001D4A56" w:rsidRDefault="001D4A56" w:rsidP="00653F00">
            <w:pPr>
              <w:pStyle w:val="Normal1"/>
              <w:rPr>
                <w:rFonts w:ascii="Times New Roman" w:hAnsi="Times New Roman" w:cs="Times New Roman"/>
                <w:sz w:val="20"/>
                <w:szCs w:val="20"/>
              </w:rPr>
            </w:pPr>
            <w:r w:rsidRPr="00653F00">
              <w:rPr>
                <w:rFonts w:ascii="Times New Roman" w:hAnsi="Times New Roman" w:cs="Times New Roman"/>
                <w:sz w:val="20"/>
                <w:szCs w:val="20"/>
              </w:rPr>
              <w:t>MP.1 Make sense of problems and persevere in solving them.</w:t>
            </w:r>
          </w:p>
          <w:p w:rsidR="001D4A56" w:rsidRPr="00653F00" w:rsidRDefault="001D4A56" w:rsidP="00653F00">
            <w:pPr>
              <w:pStyle w:val="Normal1"/>
              <w:rPr>
                <w:rFonts w:ascii="Times New Roman" w:hAnsi="Times New Roman" w:cs="Times New Roman"/>
                <w:sz w:val="20"/>
                <w:szCs w:val="20"/>
              </w:rPr>
            </w:pPr>
            <w:r>
              <w:rPr>
                <w:rFonts w:ascii="Times New Roman" w:hAnsi="Times New Roman" w:cs="Times New Roman"/>
                <w:sz w:val="20"/>
                <w:szCs w:val="20"/>
              </w:rPr>
              <w:t>MP.2</w:t>
            </w:r>
            <w:r w:rsidRPr="00653F00">
              <w:rPr>
                <w:rFonts w:ascii="Times New Roman" w:hAnsi="Times New Roman" w:cs="Times New Roman"/>
                <w:sz w:val="20"/>
                <w:szCs w:val="20"/>
              </w:rPr>
              <w:t xml:space="preserve"> Reason abstractly and quantitatively. </w:t>
            </w:r>
            <w:r w:rsidRPr="00653F00">
              <w:rPr>
                <w:rFonts w:ascii="Times New Roman" w:hAnsi="Times New Roman" w:cs="Times New Roman"/>
                <w:sz w:val="20"/>
                <w:szCs w:val="20"/>
              </w:rPr>
              <w:br/>
              <w:t>MP.4 Model with mathematics.</w:t>
            </w:r>
          </w:p>
          <w:p w:rsidR="001D4A56" w:rsidRPr="00653F00" w:rsidRDefault="001D4A56" w:rsidP="00653F00">
            <w:pPr>
              <w:pStyle w:val="Normal1"/>
              <w:rPr>
                <w:rFonts w:ascii="Times New Roman" w:hAnsi="Times New Roman" w:cs="Times New Roman"/>
                <w:sz w:val="20"/>
                <w:szCs w:val="20"/>
              </w:rPr>
            </w:pPr>
            <w:r w:rsidRPr="00653F00">
              <w:rPr>
                <w:rFonts w:ascii="Times New Roman" w:hAnsi="Times New Roman" w:cs="Times New Roman"/>
                <w:sz w:val="20"/>
                <w:szCs w:val="20"/>
              </w:rPr>
              <w:t>MP.5 Use appropriate tools strategically.</w:t>
            </w:r>
          </w:p>
          <w:p w:rsidR="001D4A56" w:rsidRPr="00653F00" w:rsidRDefault="001D4A56" w:rsidP="00653F00">
            <w:pPr>
              <w:rPr>
                <w:rFonts w:ascii="Times New Roman" w:eastAsia="Times New Roman" w:hAnsi="Times New Roman" w:cs="Times New Roman"/>
                <w:caps/>
                <w:color w:val="202020"/>
                <w:sz w:val="20"/>
                <w:szCs w:val="20"/>
              </w:rPr>
            </w:pPr>
            <w:r w:rsidRPr="00653F00">
              <w:rPr>
                <w:rFonts w:ascii="Times New Roman" w:hAnsi="Times New Roman" w:cs="Times New Roman"/>
                <w:sz w:val="20"/>
                <w:szCs w:val="20"/>
              </w:rPr>
              <w:t>MP.6 Attend to precision.</w:t>
            </w:r>
          </w:p>
        </w:tc>
        <w:tc>
          <w:tcPr>
            <w:tcW w:w="7920" w:type="dxa"/>
            <w:tcBorders>
              <w:bottom w:val="single" w:sz="4" w:space="0" w:color="000000"/>
            </w:tcBorders>
            <w:shd w:val="clear" w:color="auto" w:fill="auto"/>
          </w:tcPr>
          <w:p w:rsidR="001D4A56" w:rsidRPr="00653F00" w:rsidRDefault="001D4A56" w:rsidP="00653F00">
            <w:pPr>
              <w:pStyle w:val="Normal1"/>
              <w:rPr>
                <w:rFonts w:ascii="Times New Roman" w:hAnsi="Times New Roman" w:cs="Times New Roman"/>
                <w:sz w:val="20"/>
                <w:szCs w:val="20"/>
              </w:rPr>
            </w:pPr>
            <w:r>
              <w:rPr>
                <w:rFonts w:ascii="Times New Roman" w:hAnsi="Times New Roman" w:cs="Times New Roman"/>
                <w:sz w:val="20"/>
                <w:szCs w:val="20"/>
              </w:rPr>
              <w:t xml:space="preserve"> Concepts</w:t>
            </w:r>
            <w:r w:rsidRPr="00653F00">
              <w:rPr>
                <w:rFonts w:ascii="Times New Roman" w:hAnsi="Times New Roman" w:cs="Times New Roman"/>
                <w:sz w:val="20"/>
                <w:szCs w:val="20"/>
              </w:rPr>
              <w:t>:</w:t>
            </w:r>
          </w:p>
          <w:p w:rsidR="001D4A56" w:rsidRPr="00653F00" w:rsidRDefault="001D4A56" w:rsidP="00653F00">
            <w:pPr>
              <w:pStyle w:val="Normal1"/>
              <w:numPr>
                <w:ilvl w:val="0"/>
                <w:numId w:val="5"/>
              </w:numPr>
              <w:ind w:hanging="360"/>
              <w:contextualSpacing/>
              <w:rPr>
                <w:rFonts w:ascii="Times New Roman" w:hAnsi="Times New Roman" w:cs="Times New Roman"/>
                <w:sz w:val="20"/>
                <w:szCs w:val="20"/>
              </w:rPr>
            </w:pPr>
            <w:r w:rsidRPr="00653F00">
              <w:rPr>
                <w:rFonts w:ascii="Times New Roman" w:eastAsia="Times New Roman" w:hAnsi="Times New Roman" w:cs="Times New Roman"/>
                <w:color w:val="202020"/>
                <w:sz w:val="20"/>
                <w:szCs w:val="20"/>
              </w:rPr>
              <w:t>Appropriately drawn samples of a population may be used to estimate a population mean or population proportion</w:t>
            </w:r>
            <w:r w:rsidR="00ED4C12">
              <w:rPr>
                <w:rFonts w:ascii="Times New Roman" w:eastAsia="Times New Roman" w:hAnsi="Times New Roman" w:cs="Times New Roman"/>
                <w:color w:val="202020"/>
                <w:sz w:val="20"/>
                <w:szCs w:val="20"/>
              </w:rPr>
              <w:t>.</w:t>
            </w:r>
          </w:p>
          <w:p w:rsidR="001D4A56" w:rsidRPr="001D4A56" w:rsidRDefault="00ED4C12" w:rsidP="00653F00">
            <w:pPr>
              <w:pStyle w:val="Normal1"/>
              <w:numPr>
                <w:ilvl w:val="0"/>
                <w:numId w:val="5"/>
              </w:numPr>
              <w:ind w:hanging="360"/>
              <w:contextualSpacing/>
              <w:rPr>
                <w:rFonts w:ascii="Times New Roman" w:hAnsi="Times New Roman" w:cs="Times New Roman"/>
                <w:sz w:val="20"/>
                <w:szCs w:val="20"/>
              </w:rPr>
            </w:pPr>
            <w:r>
              <w:rPr>
                <w:rFonts w:ascii="Times New Roman" w:eastAsia="Times New Roman" w:hAnsi="Times New Roman" w:cs="Times New Roman"/>
                <w:color w:val="202020"/>
                <w:sz w:val="20"/>
                <w:szCs w:val="20"/>
              </w:rPr>
              <w:t>R</w:t>
            </w:r>
            <w:r w:rsidR="001D4A56" w:rsidRPr="00653F00">
              <w:rPr>
                <w:rFonts w:ascii="Times New Roman" w:eastAsia="Times New Roman" w:hAnsi="Times New Roman" w:cs="Times New Roman"/>
                <w:color w:val="202020"/>
                <w:sz w:val="20"/>
                <w:szCs w:val="20"/>
              </w:rPr>
              <w:t>elationship between margin of error, variation with a data set, and variability in the population</w:t>
            </w:r>
          </w:p>
          <w:p w:rsidR="001D4A56" w:rsidRPr="00653F00" w:rsidRDefault="001D4A56" w:rsidP="00653F00">
            <w:pPr>
              <w:pStyle w:val="Normal1"/>
              <w:rPr>
                <w:rFonts w:ascii="Times New Roman" w:hAnsi="Times New Roman" w:cs="Times New Roman"/>
                <w:sz w:val="20"/>
                <w:szCs w:val="20"/>
              </w:rPr>
            </w:pPr>
            <w:r w:rsidRPr="00653F00">
              <w:rPr>
                <w:rFonts w:ascii="Times New Roman" w:hAnsi="Times New Roman" w:cs="Times New Roman"/>
                <w:sz w:val="20"/>
                <w:szCs w:val="20"/>
              </w:rPr>
              <w:t>Students are able to:</w:t>
            </w:r>
          </w:p>
          <w:p w:rsidR="001D4A56" w:rsidRPr="00653F00" w:rsidRDefault="001D4A56" w:rsidP="00653F00">
            <w:pPr>
              <w:pStyle w:val="Normal1"/>
              <w:numPr>
                <w:ilvl w:val="0"/>
                <w:numId w:val="5"/>
              </w:numPr>
              <w:ind w:hanging="360"/>
              <w:contextualSpacing/>
              <w:rPr>
                <w:rFonts w:ascii="Times New Roman" w:eastAsia="Times New Roman" w:hAnsi="Times New Roman" w:cs="Times New Roman"/>
                <w:color w:val="202020"/>
                <w:sz w:val="20"/>
                <w:szCs w:val="20"/>
              </w:rPr>
            </w:pPr>
            <w:r w:rsidRPr="00653F00">
              <w:rPr>
                <w:rFonts w:ascii="Times New Roman" w:eastAsia="Times New Roman" w:hAnsi="Times New Roman" w:cs="Times New Roman"/>
                <w:color w:val="202020"/>
                <w:sz w:val="20"/>
                <w:szCs w:val="20"/>
              </w:rPr>
              <w:t>conduct simulations of random sampling to gather samples</w:t>
            </w:r>
            <w:r w:rsidR="00ED4C12">
              <w:rPr>
                <w:rFonts w:ascii="Times New Roman" w:eastAsia="Times New Roman" w:hAnsi="Times New Roman" w:cs="Times New Roman"/>
                <w:color w:val="202020"/>
                <w:sz w:val="20"/>
                <w:szCs w:val="20"/>
              </w:rPr>
              <w:t>.</w:t>
            </w:r>
          </w:p>
          <w:p w:rsidR="001D4A56" w:rsidRPr="00653F00" w:rsidRDefault="001D4A56" w:rsidP="00653F00">
            <w:pPr>
              <w:pStyle w:val="Normal1"/>
              <w:numPr>
                <w:ilvl w:val="0"/>
                <w:numId w:val="5"/>
              </w:numPr>
              <w:ind w:hanging="360"/>
              <w:contextualSpacing/>
              <w:rPr>
                <w:rFonts w:ascii="Times New Roman" w:eastAsia="Times New Roman" w:hAnsi="Times New Roman" w:cs="Times New Roman"/>
                <w:color w:val="202020"/>
                <w:sz w:val="20"/>
                <w:szCs w:val="20"/>
              </w:rPr>
            </w:pPr>
            <w:r w:rsidRPr="00653F00">
              <w:rPr>
                <w:rFonts w:ascii="Times New Roman" w:eastAsia="Times New Roman" w:hAnsi="Times New Roman" w:cs="Times New Roman"/>
                <w:color w:val="202020"/>
                <w:sz w:val="20"/>
                <w:szCs w:val="20"/>
              </w:rPr>
              <w:t>estimate population means  with sample means</w:t>
            </w:r>
            <w:r w:rsidR="00ED4C12">
              <w:rPr>
                <w:rFonts w:ascii="Times New Roman" w:eastAsia="Times New Roman" w:hAnsi="Times New Roman" w:cs="Times New Roman"/>
                <w:color w:val="202020"/>
                <w:sz w:val="20"/>
                <w:szCs w:val="20"/>
              </w:rPr>
              <w:t>.</w:t>
            </w:r>
            <w:r w:rsidRPr="00653F00">
              <w:rPr>
                <w:rFonts w:ascii="Times New Roman" w:eastAsia="Times New Roman" w:hAnsi="Times New Roman" w:cs="Times New Roman"/>
                <w:color w:val="202020"/>
                <w:sz w:val="20"/>
                <w:szCs w:val="20"/>
              </w:rPr>
              <w:t xml:space="preserve"> </w:t>
            </w:r>
          </w:p>
          <w:p w:rsidR="001D4A56" w:rsidRPr="00653F00" w:rsidRDefault="001D4A56" w:rsidP="00653F00">
            <w:pPr>
              <w:pStyle w:val="Normal1"/>
              <w:numPr>
                <w:ilvl w:val="0"/>
                <w:numId w:val="5"/>
              </w:numPr>
              <w:ind w:hanging="360"/>
              <w:contextualSpacing/>
              <w:rPr>
                <w:rFonts w:ascii="Times New Roman" w:eastAsia="Times New Roman" w:hAnsi="Times New Roman" w:cs="Times New Roman"/>
                <w:color w:val="202020"/>
                <w:sz w:val="20"/>
                <w:szCs w:val="20"/>
              </w:rPr>
            </w:pPr>
            <w:r w:rsidRPr="00653F00">
              <w:rPr>
                <w:rFonts w:ascii="Times New Roman" w:eastAsia="Times New Roman" w:hAnsi="Times New Roman" w:cs="Times New Roman"/>
                <w:color w:val="202020"/>
                <w:sz w:val="20"/>
                <w:szCs w:val="20"/>
              </w:rPr>
              <w:t>estimate population proportions with sample proportions</w:t>
            </w:r>
            <w:r w:rsidR="00ED4C12">
              <w:rPr>
                <w:rFonts w:ascii="Times New Roman" w:eastAsia="Times New Roman" w:hAnsi="Times New Roman" w:cs="Times New Roman"/>
                <w:color w:val="202020"/>
                <w:sz w:val="20"/>
                <w:szCs w:val="20"/>
              </w:rPr>
              <w:t>.</w:t>
            </w:r>
          </w:p>
          <w:p w:rsidR="001D4A56" w:rsidRPr="00653F00" w:rsidRDefault="001D4A56" w:rsidP="00653F00">
            <w:pPr>
              <w:pStyle w:val="Normal1"/>
              <w:numPr>
                <w:ilvl w:val="0"/>
                <w:numId w:val="5"/>
              </w:numPr>
              <w:ind w:hanging="360"/>
              <w:contextualSpacing/>
              <w:rPr>
                <w:rFonts w:ascii="Times New Roman" w:eastAsia="Times New Roman" w:hAnsi="Times New Roman" w:cs="Times New Roman"/>
                <w:color w:val="202020"/>
                <w:sz w:val="20"/>
                <w:szCs w:val="20"/>
              </w:rPr>
            </w:pPr>
            <w:r w:rsidRPr="00653F00">
              <w:rPr>
                <w:rFonts w:ascii="Times New Roman" w:eastAsia="Times New Roman" w:hAnsi="Times New Roman" w:cs="Times New Roman"/>
                <w:color w:val="202020"/>
                <w:sz w:val="20"/>
                <w:szCs w:val="20"/>
              </w:rPr>
              <w:t>calculate martins of error for the estimates</w:t>
            </w:r>
            <w:r w:rsidR="00ED4C12">
              <w:rPr>
                <w:rFonts w:ascii="Times New Roman" w:eastAsia="Times New Roman" w:hAnsi="Times New Roman" w:cs="Times New Roman"/>
                <w:color w:val="202020"/>
                <w:sz w:val="20"/>
                <w:szCs w:val="20"/>
              </w:rPr>
              <w:t>.</w:t>
            </w:r>
          </w:p>
          <w:p w:rsidR="001D4A56" w:rsidRPr="00653F00" w:rsidRDefault="001D4A56" w:rsidP="00653F00">
            <w:pPr>
              <w:pStyle w:val="Normal1"/>
              <w:numPr>
                <w:ilvl w:val="0"/>
                <w:numId w:val="5"/>
              </w:numPr>
              <w:ind w:hanging="360"/>
              <w:contextualSpacing/>
              <w:rPr>
                <w:rFonts w:ascii="Times New Roman" w:eastAsia="Times New Roman" w:hAnsi="Times New Roman" w:cs="Times New Roman"/>
                <w:color w:val="202020"/>
                <w:sz w:val="20"/>
                <w:szCs w:val="20"/>
              </w:rPr>
            </w:pPr>
            <w:r w:rsidRPr="00653F00">
              <w:rPr>
                <w:rFonts w:ascii="Times New Roman" w:eastAsia="Times New Roman" w:hAnsi="Times New Roman" w:cs="Times New Roman"/>
                <w:color w:val="202020"/>
                <w:sz w:val="20"/>
                <w:szCs w:val="20"/>
              </w:rPr>
              <w:t>explain how the results relate to variability in the population</w:t>
            </w:r>
            <w:r w:rsidR="00ED4C12">
              <w:rPr>
                <w:rFonts w:ascii="Times New Roman" w:eastAsia="Times New Roman" w:hAnsi="Times New Roman" w:cs="Times New Roman"/>
                <w:color w:val="202020"/>
                <w:sz w:val="20"/>
                <w:szCs w:val="20"/>
              </w:rPr>
              <w:t>.</w:t>
            </w:r>
          </w:p>
          <w:p w:rsidR="001D4A56" w:rsidRPr="00653F00" w:rsidRDefault="001D4A56" w:rsidP="00653F00">
            <w:pPr>
              <w:pStyle w:val="Normal1"/>
              <w:spacing w:after="200"/>
              <w:ind w:left="720"/>
              <w:contextualSpacing/>
              <w:rPr>
                <w:rFonts w:ascii="Times New Roman" w:hAnsi="Times New Roman" w:cs="Times New Roman"/>
                <w:sz w:val="20"/>
                <w:szCs w:val="20"/>
              </w:rPr>
            </w:pPr>
          </w:p>
          <w:p w:rsidR="001D4A56" w:rsidRPr="00653F00" w:rsidRDefault="001D4A56" w:rsidP="00F42124">
            <w:pPr>
              <w:pStyle w:val="Normal1"/>
              <w:ind w:left="1415" w:hanging="1415"/>
              <w:rPr>
                <w:rFonts w:ascii="Times New Roman" w:hAnsi="Times New Roman" w:cs="Times New Roman"/>
                <w:sz w:val="20"/>
                <w:szCs w:val="20"/>
              </w:rPr>
            </w:pPr>
            <w:r w:rsidRPr="00653F00">
              <w:rPr>
                <w:rFonts w:ascii="Times New Roman" w:hAnsi="Times New Roman" w:cs="Times New Roman"/>
                <w:sz w:val="20"/>
                <w:szCs w:val="20"/>
              </w:rPr>
              <w:t xml:space="preserve">Learning Goal 5: </w:t>
            </w:r>
            <w:r w:rsidRPr="00653F00">
              <w:rPr>
                <w:rFonts w:ascii="Times New Roman" w:eastAsia="MS Gothic" w:hAnsi="Times New Roman" w:cs="Times New Roman"/>
                <w:sz w:val="20"/>
                <w:szCs w:val="20"/>
              </w:rPr>
              <w:t>Use data from a sample survey to estimate a population mean or proportion; develop a margin of error through the use of simula</w:t>
            </w:r>
            <w:r>
              <w:rPr>
                <w:rFonts w:ascii="Times New Roman" w:eastAsia="MS Gothic" w:hAnsi="Times New Roman" w:cs="Times New Roman"/>
                <w:sz w:val="20"/>
                <w:szCs w:val="20"/>
              </w:rPr>
              <w:t>tion models for random sampling</w:t>
            </w:r>
            <w:r w:rsidR="00ED4C12">
              <w:rPr>
                <w:rFonts w:ascii="Times New Roman" w:eastAsia="MS Gothic" w:hAnsi="Times New Roman" w:cs="Times New Roman"/>
                <w:sz w:val="20"/>
                <w:szCs w:val="20"/>
              </w:rPr>
              <w:t>.</w:t>
            </w:r>
          </w:p>
        </w:tc>
      </w:tr>
      <w:tr w:rsidR="001D4A56" w:rsidRPr="00653F00" w:rsidTr="008D3585">
        <w:tc>
          <w:tcPr>
            <w:tcW w:w="3420" w:type="dxa"/>
            <w:tcBorders>
              <w:bottom w:val="single" w:sz="4" w:space="0" w:color="000000"/>
            </w:tcBorders>
            <w:shd w:val="clear" w:color="auto" w:fill="FFFFFF"/>
          </w:tcPr>
          <w:p w:rsidR="001D4A56" w:rsidRPr="00653F00" w:rsidRDefault="001D4A56" w:rsidP="00653F00">
            <w:pPr>
              <w:pStyle w:val="ListParagraph"/>
              <w:numPr>
                <w:ilvl w:val="0"/>
                <w:numId w:val="10"/>
              </w:numPr>
              <w:ind w:left="367"/>
              <w:rPr>
                <w:rFonts w:ascii="Times New Roman" w:eastAsia="Times New Roman" w:hAnsi="Times New Roman" w:cs="Times New Roman"/>
                <w:sz w:val="20"/>
                <w:szCs w:val="20"/>
              </w:rPr>
            </w:pPr>
            <w:r w:rsidRPr="00653F00">
              <w:rPr>
                <w:rFonts w:ascii="Times New Roman" w:eastAsia="Times New Roman" w:hAnsi="Times New Roman" w:cs="Times New Roman"/>
                <w:caps/>
                <w:sz w:val="20"/>
                <w:szCs w:val="20"/>
              </w:rPr>
              <w:t>S.IC.B.5.</w:t>
            </w:r>
            <w:r w:rsidRPr="00653F00">
              <w:rPr>
                <w:rFonts w:ascii="Times New Roman" w:eastAsia="Times New Roman" w:hAnsi="Times New Roman" w:cs="Times New Roman"/>
                <w:color w:val="202020"/>
                <w:sz w:val="20"/>
                <w:szCs w:val="20"/>
              </w:rPr>
              <w:t xml:space="preserve"> </w:t>
            </w:r>
            <w:r w:rsidRPr="00653F00">
              <w:rPr>
                <w:rFonts w:ascii="Times New Roman" w:hAnsi="Times New Roman" w:cs="Times New Roman"/>
                <w:sz w:val="20"/>
                <w:szCs w:val="20"/>
              </w:rPr>
              <w:t xml:space="preserve">Use data from a randomized experiment to </w:t>
            </w:r>
            <w:r w:rsidRPr="00653F00">
              <w:rPr>
                <w:rFonts w:ascii="Times New Roman" w:hAnsi="Times New Roman" w:cs="Times New Roman"/>
                <w:sz w:val="20"/>
                <w:szCs w:val="20"/>
              </w:rPr>
              <w:lastRenderedPageBreak/>
              <w:t>compare two treatments; use simulations to decide if differences between parameters are significant</w:t>
            </w:r>
          </w:p>
          <w:p w:rsidR="001D4A56" w:rsidRPr="00653F00" w:rsidRDefault="001D4A56" w:rsidP="00653F00">
            <w:pPr>
              <w:pStyle w:val="ListParagraph"/>
              <w:numPr>
                <w:ilvl w:val="0"/>
                <w:numId w:val="10"/>
              </w:numPr>
              <w:ind w:left="367"/>
              <w:rPr>
                <w:rFonts w:ascii="Times New Roman" w:hAnsi="Times New Roman" w:cs="Times New Roman"/>
                <w:i/>
                <w:sz w:val="20"/>
                <w:szCs w:val="20"/>
              </w:rPr>
            </w:pPr>
            <w:r w:rsidRPr="00653F00">
              <w:rPr>
                <w:rFonts w:ascii="Times New Roman" w:hAnsi="Times New Roman" w:cs="Times New Roman"/>
                <w:color w:val="2A2A2A"/>
                <w:sz w:val="20"/>
                <w:szCs w:val="20"/>
              </w:rPr>
              <w:t>S.IC.B.6.</w:t>
            </w:r>
            <w:r w:rsidRPr="00653F00">
              <w:rPr>
                <w:rFonts w:ascii="Times New Roman" w:hAnsi="Times New Roman" w:cs="Times New Roman"/>
                <w:color w:val="181818"/>
                <w:sz w:val="20"/>
                <w:szCs w:val="20"/>
              </w:rPr>
              <w:t xml:space="preserve"> </w:t>
            </w:r>
            <w:r w:rsidRPr="00653F00">
              <w:rPr>
                <w:rFonts w:ascii="Times New Roman" w:hAnsi="Times New Roman" w:cs="Times New Roman"/>
                <w:sz w:val="20"/>
                <w:szCs w:val="20"/>
              </w:rPr>
              <w:t>Evaluate reports based on data.</w:t>
            </w:r>
          </w:p>
          <w:p w:rsidR="001D4A56" w:rsidRPr="00653F00" w:rsidRDefault="001D4A56" w:rsidP="00653F00">
            <w:pPr>
              <w:pStyle w:val="Normal1"/>
              <w:rPr>
                <w:rFonts w:ascii="Times New Roman" w:hAnsi="Times New Roman" w:cs="Times New Roman"/>
                <w:i/>
                <w:sz w:val="20"/>
                <w:szCs w:val="20"/>
              </w:rPr>
            </w:pPr>
          </w:p>
        </w:tc>
        <w:tc>
          <w:tcPr>
            <w:tcW w:w="3420" w:type="dxa"/>
            <w:tcBorders>
              <w:bottom w:val="single" w:sz="4" w:space="0" w:color="000000"/>
            </w:tcBorders>
            <w:shd w:val="clear" w:color="auto" w:fill="FFFFFF"/>
          </w:tcPr>
          <w:p w:rsidR="001D4A56" w:rsidRPr="00653F00" w:rsidRDefault="001D4A56" w:rsidP="00653F00">
            <w:pPr>
              <w:pStyle w:val="Normal1"/>
              <w:rPr>
                <w:rFonts w:ascii="Times New Roman" w:hAnsi="Times New Roman" w:cs="Times New Roman"/>
                <w:sz w:val="20"/>
                <w:szCs w:val="20"/>
              </w:rPr>
            </w:pPr>
            <w:r w:rsidRPr="00653F00">
              <w:rPr>
                <w:rFonts w:ascii="Times New Roman" w:hAnsi="Times New Roman" w:cs="Times New Roman"/>
                <w:sz w:val="20"/>
                <w:szCs w:val="20"/>
              </w:rPr>
              <w:lastRenderedPageBreak/>
              <w:t>MP.1 Make sense of problems and persevere in solving them.</w:t>
            </w:r>
          </w:p>
          <w:p w:rsidR="001D4A56" w:rsidRPr="00653F00" w:rsidRDefault="001D4A56" w:rsidP="00653F00">
            <w:pPr>
              <w:pStyle w:val="Normal1"/>
              <w:rPr>
                <w:rFonts w:ascii="Times New Roman" w:hAnsi="Times New Roman" w:cs="Times New Roman"/>
                <w:sz w:val="20"/>
                <w:szCs w:val="20"/>
              </w:rPr>
            </w:pPr>
            <w:r>
              <w:rPr>
                <w:rFonts w:ascii="Times New Roman" w:hAnsi="Times New Roman" w:cs="Times New Roman"/>
                <w:sz w:val="20"/>
                <w:szCs w:val="20"/>
              </w:rPr>
              <w:lastRenderedPageBreak/>
              <w:t>MP.2</w:t>
            </w:r>
            <w:r w:rsidRPr="00653F00">
              <w:rPr>
                <w:rFonts w:ascii="Times New Roman" w:hAnsi="Times New Roman" w:cs="Times New Roman"/>
                <w:sz w:val="20"/>
                <w:szCs w:val="20"/>
              </w:rPr>
              <w:t xml:space="preserve"> Reason abstractly and quantitatively. </w:t>
            </w:r>
            <w:r w:rsidRPr="00653F00">
              <w:rPr>
                <w:rFonts w:ascii="Times New Roman" w:hAnsi="Times New Roman" w:cs="Times New Roman"/>
                <w:sz w:val="20"/>
                <w:szCs w:val="20"/>
              </w:rPr>
              <w:br/>
              <w:t>MP.4 Model with mathematics.</w:t>
            </w:r>
          </w:p>
          <w:p w:rsidR="001D4A56" w:rsidRPr="00653F00" w:rsidRDefault="001D4A56" w:rsidP="00653F00">
            <w:pPr>
              <w:pStyle w:val="Normal1"/>
              <w:rPr>
                <w:rFonts w:ascii="Times New Roman" w:hAnsi="Times New Roman" w:cs="Times New Roman"/>
                <w:sz w:val="20"/>
                <w:szCs w:val="20"/>
              </w:rPr>
            </w:pPr>
            <w:r w:rsidRPr="00653F00">
              <w:rPr>
                <w:rFonts w:ascii="Times New Roman" w:hAnsi="Times New Roman" w:cs="Times New Roman"/>
                <w:sz w:val="20"/>
                <w:szCs w:val="20"/>
              </w:rPr>
              <w:t>MP.5 Use appropriate tools strategically.</w:t>
            </w:r>
          </w:p>
          <w:p w:rsidR="001D4A56" w:rsidRPr="00653F00" w:rsidRDefault="001D4A56" w:rsidP="00653F00">
            <w:pPr>
              <w:rPr>
                <w:rFonts w:ascii="Times New Roman" w:eastAsia="Times New Roman" w:hAnsi="Times New Roman" w:cs="Times New Roman"/>
                <w:caps/>
                <w:color w:val="202020"/>
                <w:sz w:val="20"/>
                <w:szCs w:val="20"/>
              </w:rPr>
            </w:pPr>
            <w:r w:rsidRPr="00653F00">
              <w:rPr>
                <w:rFonts w:ascii="Times New Roman" w:hAnsi="Times New Roman" w:cs="Times New Roman"/>
                <w:sz w:val="20"/>
                <w:szCs w:val="20"/>
              </w:rPr>
              <w:t>MP.6 Attend to precision.</w:t>
            </w:r>
          </w:p>
        </w:tc>
        <w:tc>
          <w:tcPr>
            <w:tcW w:w="7920" w:type="dxa"/>
            <w:tcBorders>
              <w:bottom w:val="single" w:sz="4" w:space="0" w:color="000000"/>
            </w:tcBorders>
            <w:shd w:val="clear" w:color="auto" w:fill="auto"/>
          </w:tcPr>
          <w:p w:rsidR="001D4A56" w:rsidRPr="00653F00" w:rsidRDefault="001D4A56" w:rsidP="00653F00">
            <w:pPr>
              <w:pStyle w:val="Normal1"/>
              <w:rPr>
                <w:rFonts w:ascii="Times New Roman" w:hAnsi="Times New Roman" w:cs="Times New Roman"/>
                <w:sz w:val="20"/>
                <w:szCs w:val="20"/>
              </w:rPr>
            </w:pPr>
            <w:r>
              <w:rPr>
                <w:rFonts w:ascii="Times New Roman" w:hAnsi="Times New Roman" w:cs="Times New Roman"/>
                <w:sz w:val="20"/>
                <w:szCs w:val="20"/>
              </w:rPr>
              <w:lastRenderedPageBreak/>
              <w:t>Concepts</w:t>
            </w:r>
            <w:r w:rsidRPr="00653F00">
              <w:rPr>
                <w:rFonts w:ascii="Times New Roman" w:hAnsi="Times New Roman" w:cs="Times New Roman"/>
                <w:sz w:val="20"/>
                <w:szCs w:val="20"/>
              </w:rPr>
              <w:t>:</w:t>
            </w:r>
          </w:p>
          <w:p w:rsidR="00ED4C12" w:rsidRPr="00ED4C12" w:rsidRDefault="00ED4C12" w:rsidP="00ED4C12">
            <w:pPr>
              <w:pStyle w:val="Normal1"/>
              <w:numPr>
                <w:ilvl w:val="2"/>
                <w:numId w:val="37"/>
              </w:numPr>
              <w:ind w:left="785"/>
              <w:rPr>
                <w:rFonts w:ascii="Times New Roman" w:hAnsi="Times New Roman" w:cs="Times New Roman"/>
                <w:sz w:val="20"/>
                <w:szCs w:val="20"/>
              </w:rPr>
            </w:pPr>
            <w:r w:rsidRPr="00ED4C12">
              <w:rPr>
                <w:rFonts w:ascii="Times New Roman" w:eastAsia="Times New Roman" w:hAnsi="Times New Roman" w:cs="Times New Roman"/>
                <w:color w:val="202020"/>
                <w:sz w:val="20"/>
                <w:szCs w:val="20"/>
              </w:rPr>
              <w:t>A statistically significant outcome is one that is unlikely to be due to chance alone</w:t>
            </w:r>
            <w:r>
              <w:rPr>
                <w:rFonts w:ascii="Times New Roman" w:eastAsia="Times New Roman" w:hAnsi="Times New Roman" w:cs="Times New Roman"/>
                <w:color w:val="202020"/>
                <w:sz w:val="20"/>
                <w:szCs w:val="20"/>
              </w:rPr>
              <w:t>.</w:t>
            </w:r>
          </w:p>
          <w:p w:rsidR="001D4A56" w:rsidRPr="00ED4C12" w:rsidRDefault="001D4A56" w:rsidP="00ED4C12">
            <w:pPr>
              <w:pStyle w:val="Normal1"/>
              <w:rPr>
                <w:rFonts w:ascii="Times New Roman" w:hAnsi="Times New Roman" w:cs="Times New Roman"/>
                <w:sz w:val="20"/>
                <w:szCs w:val="20"/>
              </w:rPr>
            </w:pPr>
            <w:r w:rsidRPr="00ED4C12">
              <w:rPr>
                <w:rFonts w:ascii="Times New Roman" w:hAnsi="Times New Roman" w:cs="Times New Roman"/>
                <w:sz w:val="20"/>
                <w:szCs w:val="20"/>
              </w:rPr>
              <w:lastRenderedPageBreak/>
              <w:t>Students are able to:</w:t>
            </w:r>
          </w:p>
          <w:p w:rsidR="001D4A56" w:rsidRPr="00653F00" w:rsidRDefault="001D4A56" w:rsidP="00653F00">
            <w:pPr>
              <w:pStyle w:val="Normal1"/>
              <w:numPr>
                <w:ilvl w:val="0"/>
                <w:numId w:val="5"/>
              </w:numPr>
              <w:ind w:hanging="360"/>
              <w:contextualSpacing/>
              <w:rPr>
                <w:rFonts w:ascii="Times New Roman" w:eastAsia="Times New Roman" w:hAnsi="Times New Roman" w:cs="Times New Roman"/>
                <w:color w:val="202020"/>
                <w:sz w:val="20"/>
                <w:szCs w:val="20"/>
              </w:rPr>
            </w:pPr>
            <w:r w:rsidRPr="00653F00">
              <w:rPr>
                <w:rFonts w:ascii="Times New Roman" w:eastAsia="Times New Roman" w:hAnsi="Times New Roman" w:cs="Times New Roman"/>
                <w:color w:val="202020"/>
                <w:sz w:val="20"/>
                <w:szCs w:val="20"/>
              </w:rPr>
              <w:t>conduct a t-test to evaluate the effectiveness and differences in two treatments</w:t>
            </w:r>
            <w:r w:rsidR="00ED4C12">
              <w:rPr>
                <w:rFonts w:ascii="Times New Roman" w:eastAsia="Times New Roman" w:hAnsi="Times New Roman" w:cs="Times New Roman"/>
                <w:color w:val="202020"/>
                <w:sz w:val="20"/>
                <w:szCs w:val="20"/>
              </w:rPr>
              <w:t>.</w:t>
            </w:r>
          </w:p>
          <w:p w:rsidR="001D4A56" w:rsidRPr="00653F00" w:rsidRDefault="001D4A56" w:rsidP="00653F00">
            <w:pPr>
              <w:pStyle w:val="Normal1"/>
              <w:numPr>
                <w:ilvl w:val="0"/>
                <w:numId w:val="5"/>
              </w:numPr>
              <w:ind w:hanging="360"/>
              <w:contextualSpacing/>
              <w:rPr>
                <w:rFonts w:ascii="Times New Roman" w:eastAsia="Times New Roman" w:hAnsi="Times New Roman" w:cs="Times New Roman"/>
                <w:color w:val="202020"/>
                <w:sz w:val="20"/>
                <w:szCs w:val="20"/>
              </w:rPr>
            </w:pPr>
            <w:r w:rsidRPr="00653F00">
              <w:rPr>
                <w:rFonts w:ascii="Times New Roman" w:eastAsia="Times New Roman" w:hAnsi="Times New Roman" w:cs="Times New Roman"/>
                <w:color w:val="202020"/>
                <w:sz w:val="20"/>
                <w:szCs w:val="20"/>
              </w:rPr>
              <w:t>use simulations to generate data simulating applying two treatments</w:t>
            </w:r>
            <w:r w:rsidR="00ED4C12">
              <w:rPr>
                <w:rFonts w:ascii="Times New Roman" w:eastAsia="Times New Roman" w:hAnsi="Times New Roman" w:cs="Times New Roman"/>
                <w:color w:val="202020"/>
                <w:sz w:val="20"/>
                <w:szCs w:val="20"/>
              </w:rPr>
              <w:t>.</w:t>
            </w:r>
          </w:p>
          <w:p w:rsidR="001D4A56" w:rsidRPr="00653F00" w:rsidRDefault="001D4A56" w:rsidP="00653F00">
            <w:pPr>
              <w:pStyle w:val="Normal1"/>
              <w:numPr>
                <w:ilvl w:val="0"/>
                <w:numId w:val="5"/>
              </w:numPr>
              <w:ind w:hanging="360"/>
              <w:contextualSpacing/>
              <w:rPr>
                <w:rFonts w:ascii="Times New Roman" w:eastAsia="Times New Roman" w:hAnsi="Times New Roman" w:cs="Times New Roman"/>
                <w:color w:val="202020"/>
                <w:sz w:val="20"/>
                <w:szCs w:val="20"/>
              </w:rPr>
            </w:pPr>
            <w:r w:rsidRPr="00653F00">
              <w:rPr>
                <w:rFonts w:ascii="Times New Roman" w:eastAsia="Times New Roman" w:hAnsi="Times New Roman" w:cs="Times New Roman"/>
                <w:color w:val="202020"/>
                <w:sz w:val="20"/>
                <w:szCs w:val="20"/>
              </w:rPr>
              <w:t>use the results of simulations to determine if the differences are significant</w:t>
            </w:r>
            <w:r w:rsidR="00ED4C12">
              <w:rPr>
                <w:rFonts w:ascii="Times New Roman" w:eastAsia="Times New Roman" w:hAnsi="Times New Roman" w:cs="Times New Roman"/>
                <w:color w:val="202020"/>
                <w:sz w:val="20"/>
                <w:szCs w:val="20"/>
              </w:rPr>
              <w:t>.</w:t>
            </w:r>
          </w:p>
          <w:p w:rsidR="001D4A56" w:rsidRPr="00653F00" w:rsidRDefault="001D4A56" w:rsidP="00653F00">
            <w:pPr>
              <w:pStyle w:val="Normal1"/>
              <w:numPr>
                <w:ilvl w:val="0"/>
                <w:numId w:val="5"/>
              </w:numPr>
              <w:ind w:hanging="360"/>
              <w:contextualSpacing/>
              <w:rPr>
                <w:rFonts w:ascii="Times New Roman" w:eastAsia="Times New Roman" w:hAnsi="Times New Roman" w:cs="Times New Roman"/>
                <w:color w:val="202020"/>
                <w:sz w:val="20"/>
                <w:szCs w:val="20"/>
              </w:rPr>
            </w:pPr>
            <w:r w:rsidRPr="00653F00">
              <w:rPr>
                <w:rFonts w:ascii="Times New Roman" w:eastAsia="Times New Roman" w:hAnsi="Times New Roman" w:cs="Times New Roman"/>
                <w:color w:val="202020"/>
                <w:sz w:val="20"/>
                <w:szCs w:val="20"/>
              </w:rPr>
              <w:t>read and explain, in the context of the situation, data from outside reports – discussing experimental study design, drawing conclusions from graphical and numerical summaries, and identifying characterist</w:t>
            </w:r>
            <w:r>
              <w:rPr>
                <w:rFonts w:ascii="Times New Roman" w:eastAsia="Times New Roman" w:hAnsi="Times New Roman" w:cs="Times New Roman"/>
                <w:color w:val="202020"/>
                <w:sz w:val="20"/>
                <w:szCs w:val="20"/>
              </w:rPr>
              <w:t>ics of the experimental design</w:t>
            </w:r>
            <w:r w:rsidR="00ED4C12">
              <w:rPr>
                <w:rFonts w:ascii="Times New Roman" w:eastAsia="Times New Roman" w:hAnsi="Times New Roman" w:cs="Times New Roman"/>
                <w:color w:val="202020"/>
                <w:sz w:val="20"/>
                <w:szCs w:val="20"/>
              </w:rPr>
              <w:t>.</w:t>
            </w:r>
          </w:p>
          <w:p w:rsidR="001D4A56" w:rsidRPr="00653F00" w:rsidRDefault="001D4A56" w:rsidP="00653F00">
            <w:pPr>
              <w:pStyle w:val="Normal1"/>
              <w:spacing w:after="200"/>
              <w:ind w:left="720"/>
              <w:contextualSpacing/>
              <w:rPr>
                <w:rFonts w:ascii="Times New Roman" w:hAnsi="Times New Roman" w:cs="Times New Roman"/>
                <w:sz w:val="20"/>
                <w:szCs w:val="20"/>
              </w:rPr>
            </w:pPr>
          </w:p>
          <w:p w:rsidR="001D4A56" w:rsidRPr="00653F00" w:rsidRDefault="001D4A56" w:rsidP="00F42124">
            <w:pPr>
              <w:pStyle w:val="Normal1"/>
              <w:ind w:left="1415" w:hanging="1415"/>
              <w:rPr>
                <w:rFonts w:ascii="Times New Roman" w:hAnsi="Times New Roman" w:cs="Times New Roman"/>
                <w:sz w:val="20"/>
                <w:szCs w:val="20"/>
              </w:rPr>
            </w:pPr>
            <w:r w:rsidRPr="00653F00">
              <w:rPr>
                <w:rFonts w:ascii="Times New Roman" w:hAnsi="Times New Roman" w:cs="Times New Roman"/>
                <w:sz w:val="20"/>
                <w:szCs w:val="20"/>
              </w:rPr>
              <w:t>Learning Goal 6: Use data from a randomized experiment to compare two treatments and use simulations to decide if differences between parameters are significant;</w:t>
            </w:r>
            <w:r>
              <w:rPr>
                <w:rFonts w:ascii="Times New Roman" w:hAnsi="Times New Roman" w:cs="Times New Roman"/>
                <w:sz w:val="20"/>
                <w:szCs w:val="20"/>
              </w:rPr>
              <w:t xml:space="preserve"> evaluate reports based on data</w:t>
            </w:r>
            <w:r w:rsidR="00ED4C12">
              <w:rPr>
                <w:rFonts w:ascii="Times New Roman" w:hAnsi="Times New Roman" w:cs="Times New Roman"/>
                <w:sz w:val="20"/>
                <w:szCs w:val="20"/>
              </w:rPr>
              <w:t>.</w:t>
            </w:r>
          </w:p>
        </w:tc>
      </w:tr>
      <w:tr w:rsidR="001D4A56" w:rsidRPr="00653F00" w:rsidTr="008D3585">
        <w:tc>
          <w:tcPr>
            <w:tcW w:w="3420" w:type="dxa"/>
            <w:tcBorders>
              <w:bottom w:val="single" w:sz="4" w:space="0" w:color="000000"/>
            </w:tcBorders>
            <w:shd w:val="clear" w:color="auto" w:fill="FFFFFF"/>
          </w:tcPr>
          <w:p w:rsidR="001D4A56" w:rsidRPr="00653F00" w:rsidRDefault="001D4A56" w:rsidP="00653F00">
            <w:pPr>
              <w:pStyle w:val="ListParagraph"/>
              <w:numPr>
                <w:ilvl w:val="0"/>
                <w:numId w:val="12"/>
              </w:numPr>
              <w:ind w:left="319"/>
              <w:rPr>
                <w:rFonts w:ascii="Times New Roman" w:eastAsia="Times New Roman" w:hAnsi="Times New Roman" w:cs="Times New Roman"/>
                <w:color w:val="202020"/>
                <w:sz w:val="20"/>
                <w:szCs w:val="20"/>
              </w:rPr>
            </w:pPr>
            <w:bookmarkStart w:id="6" w:name="CCSS.Math.Content.HSS.ID.A.1"/>
            <w:r w:rsidRPr="00653F00">
              <w:rPr>
                <w:rFonts w:ascii="Times New Roman" w:eastAsia="Times New Roman" w:hAnsi="Times New Roman" w:cs="Times New Roman"/>
                <w:caps/>
                <w:color w:val="202020"/>
                <w:sz w:val="20"/>
                <w:szCs w:val="20"/>
              </w:rPr>
              <w:lastRenderedPageBreak/>
              <w:t>S.CP.A.1</w:t>
            </w:r>
            <w:bookmarkEnd w:id="6"/>
            <w:r w:rsidRPr="00653F00">
              <w:rPr>
                <w:rFonts w:ascii="Times New Roman" w:eastAsia="Times New Roman" w:hAnsi="Times New Roman" w:cs="Times New Roman"/>
                <w:color w:val="202020"/>
                <w:sz w:val="20"/>
                <w:szCs w:val="20"/>
              </w:rPr>
              <w:t xml:space="preserve">. </w:t>
            </w:r>
            <w:r w:rsidRPr="00653F00">
              <w:rPr>
                <w:rFonts w:ascii="Times New Roman" w:hAnsi="Times New Roman" w:cs="Times New Roman"/>
                <w:sz w:val="20"/>
                <w:szCs w:val="20"/>
              </w:rPr>
              <w:t>Describe events as subsets of a sample space (the set of outcomes) using characteristics (or categories) of the outcomes, or as unions, intersections, or complements of other events (“or,” “and,” “not”).</w:t>
            </w:r>
          </w:p>
          <w:p w:rsidR="001D4A56" w:rsidRPr="00653F00" w:rsidRDefault="001D4A56" w:rsidP="00653F00">
            <w:pPr>
              <w:pStyle w:val="Normal1"/>
              <w:rPr>
                <w:rFonts w:ascii="Times New Roman" w:hAnsi="Times New Roman" w:cs="Times New Roman"/>
                <w:sz w:val="20"/>
                <w:szCs w:val="20"/>
              </w:rPr>
            </w:pPr>
          </w:p>
        </w:tc>
        <w:tc>
          <w:tcPr>
            <w:tcW w:w="3420" w:type="dxa"/>
            <w:tcBorders>
              <w:bottom w:val="single" w:sz="4" w:space="0" w:color="000000"/>
            </w:tcBorders>
            <w:shd w:val="clear" w:color="auto" w:fill="FFFFFF"/>
          </w:tcPr>
          <w:p w:rsidR="001D4A56" w:rsidRDefault="001D4A56" w:rsidP="00653F00">
            <w:pPr>
              <w:pStyle w:val="Normal1"/>
              <w:rPr>
                <w:rFonts w:ascii="Times New Roman" w:hAnsi="Times New Roman" w:cs="Times New Roman"/>
                <w:sz w:val="20"/>
                <w:szCs w:val="20"/>
              </w:rPr>
            </w:pPr>
            <w:r w:rsidRPr="00653F00">
              <w:rPr>
                <w:rFonts w:ascii="Times New Roman" w:hAnsi="Times New Roman" w:cs="Times New Roman"/>
                <w:sz w:val="20"/>
                <w:szCs w:val="20"/>
              </w:rPr>
              <w:t>MP.1 Make sense of problems and persevere in solving them.</w:t>
            </w:r>
          </w:p>
          <w:p w:rsidR="001D4A56" w:rsidRPr="00653F00" w:rsidRDefault="001D4A56" w:rsidP="00653F00">
            <w:pPr>
              <w:pStyle w:val="Normal1"/>
              <w:rPr>
                <w:rFonts w:ascii="Times New Roman" w:hAnsi="Times New Roman" w:cs="Times New Roman"/>
                <w:sz w:val="20"/>
                <w:szCs w:val="20"/>
              </w:rPr>
            </w:pPr>
            <w:r>
              <w:rPr>
                <w:rFonts w:ascii="Times New Roman" w:hAnsi="Times New Roman" w:cs="Times New Roman"/>
                <w:sz w:val="20"/>
                <w:szCs w:val="20"/>
              </w:rPr>
              <w:t>MP.2</w:t>
            </w:r>
            <w:r w:rsidRPr="00653F00">
              <w:rPr>
                <w:rFonts w:ascii="Times New Roman" w:hAnsi="Times New Roman" w:cs="Times New Roman"/>
                <w:sz w:val="20"/>
                <w:szCs w:val="20"/>
              </w:rPr>
              <w:t xml:space="preserve"> Reason abstractly and quantitatively. </w:t>
            </w:r>
            <w:r w:rsidRPr="00653F00">
              <w:rPr>
                <w:rFonts w:ascii="Times New Roman" w:hAnsi="Times New Roman" w:cs="Times New Roman"/>
                <w:sz w:val="20"/>
                <w:szCs w:val="20"/>
              </w:rPr>
              <w:br/>
              <w:t>MP.4 Model with mathematics.</w:t>
            </w:r>
          </w:p>
          <w:p w:rsidR="001D4A56" w:rsidRPr="00653F00" w:rsidRDefault="001D4A56" w:rsidP="00653F00">
            <w:pPr>
              <w:pStyle w:val="Normal1"/>
              <w:rPr>
                <w:rFonts w:ascii="Times New Roman" w:hAnsi="Times New Roman" w:cs="Times New Roman"/>
                <w:sz w:val="20"/>
                <w:szCs w:val="20"/>
              </w:rPr>
            </w:pPr>
            <w:r w:rsidRPr="00653F00">
              <w:rPr>
                <w:rFonts w:ascii="Times New Roman" w:hAnsi="Times New Roman" w:cs="Times New Roman"/>
                <w:sz w:val="20"/>
                <w:szCs w:val="20"/>
              </w:rPr>
              <w:t>MP.5 Use appropriate tools strategically.</w:t>
            </w:r>
          </w:p>
          <w:p w:rsidR="001D4A56" w:rsidRPr="00653F00" w:rsidRDefault="001D4A56" w:rsidP="00653F00">
            <w:pPr>
              <w:pStyle w:val="Normal1"/>
              <w:rPr>
                <w:rFonts w:ascii="Times New Roman" w:hAnsi="Times New Roman" w:cs="Times New Roman"/>
                <w:sz w:val="20"/>
                <w:szCs w:val="20"/>
              </w:rPr>
            </w:pPr>
            <w:r w:rsidRPr="00653F00">
              <w:rPr>
                <w:rFonts w:ascii="Times New Roman" w:hAnsi="Times New Roman" w:cs="Times New Roman"/>
                <w:sz w:val="20"/>
                <w:szCs w:val="20"/>
              </w:rPr>
              <w:t>MP.6 Attend to precision.</w:t>
            </w:r>
          </w:p>
        </w:tc>
        <w:tc>
          <w:tcPr>
            <w:tcW w:w="7920" w:type="dxa"/>
            <w:tcBorders>
              <w:bottom w:val="single" w:sz="4" w:space="0" w:color="000000"/>
            </w:tcBorders>
            <w:shd w:val="clear" w:color="auto" w:fill="auto"/>
          </w:tcPr>
          <w:p w:rsidR="001D4A56" w:rsidRPr="00653F00" w:rsidRDefault="001D4A56" w:rsidP="00653F00">
            <w:pPr>
              <w:pStyle w:val="Normal1"/>
              <w:rPr>
                <w:rFonts w:ascii="Times New Roman" w:hAnsi="Times New Roman" w:cs="Times New Roman"/>
                <w:sz w:val="20"/>
                <w:szCs w:val="20"/>
              </w:rPr>
            </w:pPr>
            <w:r>
              <w:rPr>
                <w:rFonts w:ascii="Times New Roman" w:hAnsi="Times New Roman" w:cs="Times New Roman"/>
                <w:sz w:val="20"/>
                <w:szCs w:val="20"/>
              </w:rPr>
              <w:t>Concepts</w:t>
            </w:r>
            <w:r w:rsidRPr="00653F00">
              <w:rPr>
                <w:rFonts w:ascii="Times New Roman" w:hAnsi="Times New Roman" w:cs="Times New Roman"/>
                <w:sz w:val="20"/>
                <w:szCs w:val="20"/>
              </w:rPr>
              <w:t>:</w:t>
            </w:r>
          </w:p>
          <w:p w:rsidR="001D4A56" w:rsidRPr="001D4A56" w:rsidRDefault="00ED4C12" w:rsidP="00653F00">
            <w:pPr>
              <w:pStyle w:val="Normal1"/>
              <w:numPr>
                <w:ilvl w:val="0"/>
                <w:numId w:val="5"/>
              </w:numPr>
              <w:ind w:hanging="360"/>
              <w:contextualSpacing/>
              <w:rPr>
                <w:rFonts w:ascii="Times New Roman" w:hAnsi="Times New Roman" w:cs="Times New Roman"/>
                <w:sz w:val="20"/>
                <w:szCs w:val="20"/>
              </w:rPr>
            </w:pPr>
            <w:r>
              <w:rPr>
                <w:rFonts w:ascii="Times New Roman" w:eastAsia="Times New Roman" w:hAnsi="Times New Roman" w:cs="Times New Roman"/>
                <w:color w:val="202020"/>
                <w:sz w:val="20"/>
                <w:szCs w:val="20"/>
              </w:rPr>
              <w:t>Events are described as subsets of a s</w:t>
            </w:r>
            <w:r w:rsidR="001D4A56" w:rsidRPr="00653F00">
              <w:rPr>
                <w:rFonts w:ascii="Times New Roman" w:eastAsia="Times New Roman" w:hAnsi="Times New Roman" w:cs="Times New Roman"/>
                <w:color w:val="202020"/>
                <w:sz w:val="20"/>
                <w:szCs w:val="20"/>
              </w:rPr>
              <w:t>ample space</w:t>
            </w:r>
            <w:r>
              <w:rPr>
                <w:rFonts w:ascii="Times New Roman" w:eastAsia="Times New Roman" w:hAnsi="Times New Roman" w:cs="Times New Roman"/>
                <w:color w:val="202020"/>
                <w:sz w:val="20"/>
                <w:szCs w:val="20"/>
              </w:rPr>
              <w:t>.</w:t>
            </w:r>
          </w:p>
          <w:p w:rsidR="001D4A56" w:rsidRPr="00653F00" w:rsidRDefault="001D4A56" w:rsidP="00653F00">
            <w:pPr>
              <w:pStyle w:val="Normal1"/>
              <w:rPr>
                <w:rFonts w:ascii="Times New Roman" w:hAnsi="Times New Roman" w:cs="Times New Roman"/>
                <w:sz w:val="20"/>
                <w:szCs w:val="20"/>
              </w:rPr>
            </w:pPr>
            <w:r w:rsidRPr="00653F00">
              <w:rPr>
                <w:rFonts w:ascii="Times New Roman" w:hAnsi="Times New Roman" w:cs="Times New Roman"/>
                <w:sz w:val="20"/>
                <w:szCs w:val="20"/>
              </w:rPr>
              <w:t>Students are able to:</w:t>
            </w:r>
          </w:p>
          <w:p w:rsidR="001D4A56" w:rsidRPr="00653F00" w:rsidRDefault="001D4A56" w:rsidP="00653F00">
            <w:pPr>
              <w:pStyle w:val="Normal1"/>
              <w:numPr>
                <w:ilvl w:val="0"/>
                <w:numId w:val="5"/>
              </w:numPr>
              <w:ind w:hanging="360"/>
              <w:contextualSpacing/>
              <w:rPr>
                <w:rFonts w:ascii="Times New Roman" w:eastAsia="Times New Roman" w:hAnsi="Times New Roman" w:cs="Times New Roman"/>
                <w:color w:val="202020"/>
                <w:sz w:val="20"/>
                <w:szCs w:val="20"/>
              </w:rPr>
            </w:pPr>
            <w:r w:rsidRPr="00653F00">
              <w:rPr>
                <w:rFonts w:ascii="Times New Roman" w:eastAsia="Times New Roman" w:hAnsi="Times New Roman" w:cs="Times New Roman"/>
                <w:color w:val="202020"/>
                <w:sz w:val="20"/>
                <w:szCs w:val="20"/>
              </w:rPr>
              <w:t>identify a sample space, recognizing it as the set of all possible outcomes</w:t>
            </w:r>
            <w:r w:rsidR="00ED4C12">
              <w:rPr>
                <w:rFonts w:ascii="Times New Roman" w:eastAsia="Times New Roman" w:hAnsi="Times New Roman" w:cs="Times New Roman"/>
                <w:color w:val="202020"/>
                <w:sz w:val="20"/>
                <w:szCs w:val="20"/>
              </w:rPr>
              <w:t>.</w:t>
            </w:r>
          </w:p>
          <w:p w:rsidR="001D4A56" w:rsidRPr="00653F00" w:rsidRDefault="001D4A56" w:rsidP="00653F00">
            <w:pPr>
              <w:pStyle w:val="Normal1"/>
              <w:numPr>
                <w:ilvl w:val="0"/>
                <w:numId w:val="5"/>
              </w:numPr>
              <w:ind w:hanging="360"/>
              <w:contextualSpacing/>
              <w:rPr>
                <w:rFonts w:ascii="Times New Roman" w:eastAsia="Times New Roman" w:hAnsi="Times New Roman" w:cs="Times New Roman"/>
                <w:color w:val="202020"/>
                <w:sz w:val="20"/>
                <w:szCs w:val="20"/>
              </w:rPr>
            </w:pPr>
            <w:r w:rsidRPr="00653F00">
              <w:rPr>
                <w:rFonts w:ascii="Times New Roman" w:eastAsia="Times New Roman" w:hAnsi="Times New Roman" w:cs="Times New Roman"/>
                <w:color w:val="202020"/>
                <w:sz w:val="20"/>
                <w:szCs w:val="20"/>
              </w:rPr>
              <w:t>identify and describe subsets of a sample space as events</w:t>
            </w:r>
            <w:r w:rsidR="00ED4C12">
              <w:rPr>
                <w:rFonts w:ascii="Times New Roman" w:eastAsia="Times New Roman" w:hAnsi="Times New Roman" w:cs="Times New Roman"/>
                <w:color w:val="202020"/>
                <w:sz w:val="20"/>
                <w:szCs w:val="20"/>
              </w:rPr>
              <w:t>.</w:t>
            </w:r>
          </w:p>
          <w:p w:rsidR="001D4A56" w:rsidRPr="00653F00" w:rsidRDefault="001D4A56" w:rsidP="00653F00">
            <w:pPr>
              <w:pStyle w:val="Normal1"/>
              <w:numPr>
                <w:ilvl w:val="0"/>
                <w:numId w:val="5"/>
              </w:numPr>
              <w:ind w:hanging="360"/>
              <w:contextualSpacing/>
              <w:rPr>
                <w:rFonts w:ascii="Times New Roman" w:eastAsia="Times New Roman" w:hAnsi="Times New Roman" w:cs="Times New Roman"/>
                <w:color w:val="202020"/>
                <w:sz w:val="20"/>
                <w:szCs w:val="20"/>
              </w:rPr>
            </w:pPr>
            <w:r w:rsidRPr="00653F00">
              <w:rPr>
                <w:rFonts w:ascii="Times New Roman" w:eastAsia="Times New Roman" w:hAnsi="Times New Roman" w:cs="Times New Roman"/>
                <w:color w:val="202020"/>
                <w:sz w:val="20"/>
                <w:szCs w:val="20"/>
              </w:rPr>
              <w:t>describe unions, intersections and complements of events</w:t>
            </w:r>
            <w:r w:rsidR="00ED4C12">
              <w:rPr>
                <w:rFonts w:ascii="Times New Roman" w:eastAsia="Times New Roman" w:hAnsi="Times New Roman" w:cs="Times New Roman"/>
                <w:color w:val="202020"/>
                <w:sz w:val="20"/>
                <w:szCs w:val="20"/>
              </w:rPr>
              <w:t>.</w:t>
            </w:r>
          </w:p>
          <w:p w:rsidR="001D4A56" w:rsidRPr="00653F00" w:rsidRDefault="001D4A56" w:rsidP="00653F00">
            <w:pPr>
              <w:pStyle w:val="Normal1"/>
              <w:numPr>
                <w:ilvl w:val="0"/>
                <w:numId w:val="5"/>
              </w:numPr>
              <w:ind w:hanging="360"/>
              <w:contextualSpacing/>
              <w:rPr>
                <w:rFonts w:ascii="Times New Roman" w:eastAsia="Times New Roman" w:hAnsi="Times New Roman" w:cs="Times New Roman"/>
                <w:color w:val="202020"/>
                <w:sz w:val="20"/>
                <w:szCs w:val="20"/>
              </w:rPr>
            </w:pPr>
            <w:r w:rsidRPr="00653F00">
              <w:rPr>
                <w:rFonts w:ascii="Times New Roman" w:eastAsia="Times New Roman" w:hAnsi="Times New Roman" w:cs="Times New Roman"/>
                <w:color w:val="202020"/>
                <w:sz w:val="20"/>
                <w:szCs w:val="20"/>
              </w:rPr>
              <w:t>visualize unions, intersections and complements of events with Venn diagrams</w:t>
            </w:r>
            <w:r w:rsidR="00ED4C12">
              <w:rPr>
                <w:rFonts w:ascii="Times New Roman" w:eastAsia="Times New Roman" w:hAnsi="Times New Roman" w:cs="Times New Roman"/>
                <w:color w:val="202020"/>
                <w:sz w:val="20"/>
                <w:szCs w:val="20"/>
              </w:rPr>
              <w:t>.</w:t>
            </w:r>
          </w:p>
          <w:p w:rsidR="001D4A56" w:rsidRPr="00653F00" w:rsidRDefault="001D4A56" w:rsidP="00653F00">
            <w:pPr>
              <w:pStyle w:val="Normal1"/>
              <w:rPr>
                <w:rFonts w:ascii="Times New Roman" w:hAnsi="Times New Roman" w:cs="Times New Roman"/>
                <w:sz w:val="20"/>
                <w:szCs w:val="20"/>
              </w:rPr>
            </w:pPr>
          </w:p>
          <w:p w:rsidR="001D4A56" w:rsidRPr="00653F00" w:rsidRDefault="001D4A56" w:rsidP="00F42124">
            <w:pPr>
              <w:pStyle w:val="Normal1"/>
              <w:ind w:left="1415" w:hanging="1415"/>
              <w:contextualSpacing/>
              <w:rPr>
                <w:rFonts w:ascii="Times New Roman" w:hAnsi="Times New Roman" w:cs="Times New Roman"/>
                <w:sz w:val="20"/>
                <w:szCs w:val="20"/>
              </w:rPr>
            </w:pPr>
            <w:r w:rsidRPr="00653F00">
              <w:rPr>
                <w:rFonts w:ascii="Times New Roman" w:hAnsi="Times New Roman" w:cs="Times New Roman"/>
                <w:sz w:val="20"/>
                <w:szCs w:val="20"/>
              </w:rPr>
              <w:t>Learning Goal 7: Describe events as subsets of a sample space (the set of outcomes) using characteristics (or categories) of the outcomes, or as unions, intersections, or complemen</w:t>
            </w:r>
            <w:r w:rsidR="00ED4C12">
              <w:rPr>
                <w:rFonts w:ascii="Times New Roman" w:hAnsi="Times New Roman" w:cs="Times New Roman"/>
                <w:sz w:val="20"/>
                <w:szCs w:val="20"/>
              </w:rPr>
              <w:t>ts of other events (“or,” “and,”</w:t>
            </w:r>
            <w:r w:rsidRPr="00653F00">
              <w:rPr>
                <w:rFonts w:ascii="Times New Roman" w:hAnsi="Times New Roman" w:cs="Times New Roman"/>
                <w:sz w:val="20"/>
                <w:szCs w:val="20"/>
              </w:rPr>
              <w:t xml:space="preserve"> </w:t>
            </w:r>
            <w:r>
              <w:rPr>
                <w:rFonts w:ascii="Times New Roman" w:hAnsi="Times New Roman" w:cs="Times New Roman"/>
                <w:sz w:val="20"/>
                <w:szCs w:val="20"/>
              </w:rPr>
              <w:t>”not”)</w:t>
            </w:r>
            <w:r w:rsidR="00ED4C12">
              <w:rPr>
                <w:rFonts w:ascii="Times New Roman" w:hAnsi="Times New Roman" w:cs="Times New Roman"/>
                <w:sz w:val="20"/>
                <w:szCs w:val="20"/>
              </w:rPr>
              <w:t>.</w:t>
            </w:r>
          </w:p>
        </w:tc>
      </w:tr>
      <w:tr w:rsidR="001D4A56" w:rsidRPr="00653F00" w:rsidTr="008D3585">
        <w:tc>
          <w:tcPr>
            <w:tcW w:w="3420" w:type="dxa"/>
            <w:tcBorders>
              <w:bottom w:val="single" w:sz="4" w:space="0" w:color="000000"/>
            </w:tcBorders>
            <w:shd w:val="clear" w:color="auto" w:fill="FFFFFF"/>
          </w:tcPr>
          <w:p w:rsidR="001D4A56" w:rsidRPr="001D4A56" w:rsidRDefault="001D4A56" w:rsidP="001D4A56">
            <w:pPr>
              <w:pStyle w:val="ListParagraph"/>
              <w:numPr>
                <w:ilvl w:val="0"/>
                <w:numId w:val="12"/>
              </w:numPr>
              <w:ind w:left="319"/>
              <w:rPr>
                <w:rFonts w:ascii="Times New Roman" w:eastAsia="Times New Roman" w:hAnsi="Times New Roman" w:cs="Times New Roman"/>
                <w:color w:val="202020"/>
                <w:sz w:val="20"/>
                <w:szCs w:val="20"/>
              </w:rPr>
            </w:pPr>
            <w:r w:rsidRPr="00653F00">
              <w:rPr>
                <w:rFonts w:ascii="Times New Roman" w:eastAsia="Times New Roman" w:hAnsi="Times New Roman" w:cs="Times New Roman"/>
                <w:caps/>
                <w:color w:val="202020"/>
                <w:sz w:val="20"/>
                <w:szCs w:val="20"/>
              </w:rPr>
              <w:t>S.CP.A.2</w:t>
            </w:r>
            <w:r w:rsidRPr="00653F00">
              <w:rPr>
                <w:rFonts w:ascii="Times New Roman" w:eastAsia="Times New Roman" w:hAnsi="Times New Roman" w:cs="Times New Roman"/>
                <w:color w:val="202020"/>
                <w:sz w:val="20"/>
                <w:szCs w:val="20"/>
              </w:rPr>
              <w:t xml:space="preserve">. </w:t>
            </w:r>
            <w:r w:rsidRPr="00653F00">
              <w:rPr>
                <w:rFonts w:ascii="Times New Roman" w:hAnsi="Times New Roman" w:cs="Times New Roman"/>
                <w:sz w:val="20"/>
                <w:szCs w:val="20"/>
              </w:rPr>
              <w:t xml:space="preserve">Understand that two events </w:t>
            </w:r>
            <w:r w:rsidRPr="00653F00">
              <w:rPr>
                <w:rFonts w:ascii="Times New Roman" w:hAnsi="Times New Roman" w:cs="Times New Roman"/>
                <w:i/>
                <w:iCs/>
                <w:sz w:val="20"/>
                <w:szCs w:val="20"/>
              </w:rPr>
              <w:t xml:space="preserve">A </w:t>
            </w:r>
            <w:r w:rsidRPr="00653F00">
              <w:rPr>
                <w:rFonts w:ascii="Times New Roman" w:hAnsi="Times New Roman" w:cs="Times New Roman"/>
                <w:sz w:val="20"/>
                <w:szCs w:val="20"/>
              </w:rPr>
              <w:t xml:space="preserve">and </w:t>
            </w:r>
            <w:r w:rsidRPr="00653F00">
              <w:rPr>
                <w:rFonts w:ascii="Times New Roman" w:hAnsi="Times New Roman" w:cs="Times New Roman"/>
                <w:i/>
                <w:iCs/>
                <w:sz w:val="20"/>
                <w:szCs w:val="20"/>
              </w:rPr>
              <w:t xml:space="preserve">B </w:t>
            </w:r>
            <w:r w:rsidRPr="00653F00">
              <w:rPr>
                <w:rFonts w:ascii="Times New Roman" w:hAnsi="Times New Roman" w:cs="Times New Roman"/>
                <w:sz w:val="20"/>
                <w:szCs w:val="20"/>
              </w:rPr>
              <w:t xml:space="preserve">are independent if the probability of </w:t>
            </w:r>
            <w:r w:rsidRPr="00653F00">
              <w:rPr>
                <w:rFonts w:ascii="Times New Roman" w:hAnsi="Times New Roman" w:cs="Times New Roman"/>
                <w:i/>
                <w:iCs/>
                <w:sz w:val="20"/>
                <w:szCs w:val="20"/>
              </w:rPr>
              <w:t xml:space="preserve">A </w:t>
            </w:r>
            <w:r w:rsidRPr="00653F00">
              <w:rPr>
                <w:rFonts w:ascii="Times New Roman" w:hAnsi="Times New Roman" w:cs="Times New Roman"/>
                <w:sz w:val="20"/>
                <w:szCs w:val="20"/>
              </w:rPr>
              <w:t xml:space="preserve">and </w:t>
            </w:r>
            <w:r w:rsidRPr="00653F00">
              <w:rPr>
                <w:rFonts w:ascii="Times New Roman" w:hAnsi="Times New Roman" w:cs="Times New Roman"/>
                <w:i/>
                <w:iCs/>
                <w:sz w:val="20"/>
                <w:szCs w:val="20"/>
              </w:rPr>
              <w:t xml:space="preserve">B </w:t>
            </w:r>
            <w:r w:rsidRPr="00653F00">
              <w:rPr>
                <w:rFonts w:ascii="Times New Roman" w:hAnsi="Times New Roman" w:cs="Times New Roman"/>
                <w:sz w:val="20"/>
                <w:szCs w:val="20"/>
              </w:rPr>
              <w:t>occurring together is the product of their probabilities, and use this characterization to determine if they are independent.</w:t>
            </w:r>
          </w:p>
          <w:p w:rsidR="001D4A56" w:rsidRPr="001D4A56" w:rsidRDefault="001D4A56" w:rsidP="001D4A56">
            <w:pPr>
              <w:pStyle w:val="ListParagraph"/>
              <w:numPr>
                <w:ilvl w:val="0"/>
                <w:numId w:val="12"/>
              </w:numPr>
              <w:ind w:left="319"/>
              <w:rPr>
                <w:rFonts w:ascii="Times New Roman" w:eastAsia="Times New Roman" w:hAnsi="Times New Roman" w:cs="Times New Roman"/>
                <w:color w:val="202020"/>
                <w:sz w:val="20"/>
                <w:szCs w:val="20"/>
              </w:rPr>
            </w:pPr>
            <w:r w:rsidRPr="00653F00">
              <w:rPr>
                <w:rFonts w:ascii="Times New Roman" w:eastAsia="Times New Roman" w:hAnsi="Times New Roman" w:cs="Times New Roman"/>
                <w:caps/>
                <w:color w:val="202020"/>
                <w:sz w:val="20"/>
                <w:szCs w:val="20"/>
              </w:rPr>
              <w:t>S.CP.A.3</w:t>
            </w:r>
            <w:r w:rsidRPr="00653F00">
              <w:rPr>
                <w:rFonts w:ascii="Times New Roman" w:eastAsia="Times New Roman" w:hAnsi="Times New Roman" w:cs="Times New Roman"/>
                <w:color w:val="202020"/>
                <w:sz w:val="20"/>
                <w:szCs w:val="20"/>
              </w:rPr>
              <w:t xml:space="preserve">. </w:t>
            </w:r>
            <w:r w:rsidRPr="00653F00">
              <w:rPr>
                <w:rFonts w:ascii="Times New Roman" w:hAnsi="Times New Roman" w:cs="Times New Roman"/>
                <w:sz w:val="20"/>
                <w:szCs w:val="20"/>
              </w:rPr>
              <w:t xml:space="preserve">Understand the conditional probability of </w:t>
            </w:r>
            <w:r w:rsidRPr="00653F00">
              <w:rPr>
                <w:rFonts w:ascii="Times New Roman" w:hAnsi="Times New Roman" w:cs="Times New Roman"/>
                <w:i/>
                <w:iCs/>
                <w:sz w:val="20"/>
                <w:szCs w:val="20"/>
              </w:rPr>
              <w:t xml:space="preserve">A </w:t>
            </w:r>
            <w:r w:rsidRPr="00653F00">
              <w:rPr>
                <w:rFonts w:ascii="Times New Roman" w:hAnsi="Times New Roman" w:cs="Times New Roman"/>
                <w:sz w:val="20"/>
                <w:szCs w:val="20"/>
              </w:rPr>
              <w:t xml:space="preserve">given </w:t>
            </w:r>
            <w:r w:rsidRPr="00653F00">
              <w:rPr>
                <w:rFonts w:ascii="Times New Roman" w:hAnsi="Times New Roman" w:cs="Times New Roman"/>
                <w:i/>
                <w:iCs/>
                <w:sz w:val="20"/>
                <w:szCs w:val="20"/>
              </w:rPr>
              <w:t xml:space="preserve">B </w:t>
            </w:r>
            <w:r w:rsidRPr="00653F00">
              <w:rPr>
                <w:rFonts w:ascii="Times New Roman" w:hAnsi="Times New Roman" w:cs="Times New Roman"/>
                <w:sz w:val="20"/>
                <w:szCs w:val="20"/>
              </w:rPr>
              <w:t xml:space="preserve">as </w:t>
            </w:r>
            <w:r w:rsidRPr="00653F00">
              <w:rPr>
                <w:rFonts w:ascii="Times New Roman" w:hAnsi="Times New Roman" w:cs="Times New Roman"/>
                <w:i/>
                <w:iCs/>
                <w:sz w:val="20"/>
                <w:szCs w:val="20"/>
              </w:rPr>
              <w:t>P</w:t>
            </w:r>
            <w:r w:rsidRPr="00653F00">
              <w:rPr>
                <w:rFonts w:ascii="Times New Roman" w:hAnsi="Times New Roman" w:cs="Times New Roman"/>
                <w:sz w:val="20"/>
                <w:szCs w:val="20"/>
              </w:rPr>
              <w:t>(</w:t>
            </w:r>
            <w:r w:rsidRPr="00653F00">
              <w:rPr>
                <w:rFonts w:ascii="Times New Roman" w:hAnsi="Times New Roman" w:cs="Times New Roman"/>
                <w:i/>
                <w:iCs/>
                <w:sz w:val="20"/>
                <w:szCs w:val="20"/>
              </w:rPr>
              <w:t xml:space="preserve">A </w:t>
            </w:r>
            <w:r w:rsidRPr="00653F00">
              <w:rPr>
                <w:rFonts w:ascii="Times New Roman" w:hAnsi="Times New Roman" w:cs="Times New Roman"/>
                <w:sz w:val="20"/>
                <w:szCs w:val="20"/>
              </w:rPr>
              <w:t xml:space="preserve">and </w:t>
            </w:r>
            <w:r w:rsidRPr="00653F00">
              <w:rPr>
                <w:rFonts w:ascii="Times New Roman" w:hAnsi="Times New Roman" w:cs="Times New Roman"/>
                <w:i/>
                <w:iCs/>
                <w:sz w:val="20"/>
                <w:szCs w:val="20"/>
              </w:rPr>
              <w:t>B</w:t>
            </w:r>
            <w:r w:rsidRPr="00653F00">
              <w:rPr>
                <w:rFonts w:ascii="Times New Roman" w:hAnsi="Times New Roman" w:cs="Times New Roman"/>
                <w:sz w:val="20"/>
                <w:szCs w:val="20"/>
              </w:rPr>
              <w:t>)/</w:t>
            </w:r>
            <w:r w:rsidRPr="00653F00">
              <w:rPr>
                <w:rFonts w:ascii="Times New Roman" w:hAnsi="Times New Roman" w:cs="Times New Roman"/>
                <w:i/>
                <w:iCs/>
                <w:sz w:val="20"/>
                <w:szCs w:val="20"/>
              </w:rPr>
              <w:t>P</w:t>
            </w:r>
            <w:r w:rsidRPr="00653F00">
              <w:rPr>
                <w:rFonts w:ascii="Times New Roman" w:hAnsi="Times New Roman" w:cs="Times New Roman"/>
                <w:sz w:val="20"/>
                <w:szCs w:val="20"/>
              </w:rPr>
              <w:t>(</w:t>
            </w:r>
            <w:r w:rsidRPr="00653F00">
              <w:rPr>
                <w:rFonts w:ascii="Times New Roman" w:hAnsi="Times New Roman" w:cs="Times New Roman"/>
                <w:i/>
                <w:iCs/>
                <w:sz w:val="20"/>
                <w:szCs w:val="20"/>
              </w:rPr>
              <w:t>B</w:t>
            </w:r>
            <w:r w:rsidRPr="00653F00">
              <w:rPr>
                <w:rFonts w:ascii="Times New Roman" w:hAnsi="Times New Roman" w:cs="Times New Roman"/>
                <w:sz w:val="20"/>
                <w:szCs w:val="20"/>
              </w:rPr>
              <w:t xml:space="preserve">), and interpret independence of </w:t>
            </w:r>
            <w:r w:rsidRPr="00653F00">
              <w:rPr>
                <w:rFonts w:ascii="Times New Roman" w:hAnsi="Times New Roman" w:cs="Times New Roman"/>
                <w:i/>
                <w:iCs/>
                <w:sz w:val="20"/>
                <w:szCs w:val="20"/>
              </w:rPr>
              <w:t xml:space="preserve">A </w:t>
            </w:r>
            <w:r w:rsidRPr="00653F00">
              <w:rPr>
                <w:rFonts w:ascii="Times New Roman" w:hAnsi="Times New Roman" w:cs="Times New Roman"/>
                <w:sz w:val="20"/>
                <w:szCs w:val="20"/>
              </w:rPr>
              <w:t xml:space="preserve">and </w:t>
            </w:r>
            <w:r w:rsidRPr="00653F00">
              <w:rPr>
                <w:rFonts w:ascii="Times New Roman" w:hAnsi="Times New Roman" w:cs="Times New Roman"/>
                <w:i/>
                <w:iCs/>
                <w:sz w:val="20"/>
                <w:szCs w:val="20"/>
              </w:rPr>
              <w:t xml:space="preserve">B </w:t>
            </w:r>
            <w:r w:rsidRPr="00653F00">
              <w:rPr>
                <w:rFonts w:ascii="Times New Roman" w:hAnsi="Times New Roman" w:cs="Times New Roman"/>
                <w:sz w:val="20"/>
                <w:szCs w:val="20"/>
              </w:rPr>
              <w:t xml:space="preserve">as saying that the conditional probability of </w:t>
            </w:r>
            <w:r w:rsidRPr="00653F00">
              <w:rPr>
                <w:rFonts w:ascii="Times New Roman" w:hAnsi="Times New Roman" w:cs="Times New Roman"/>
                <w:i/>
                <w:iCs/>
                <w:sz w:val="20"/>
                <w:szCs w:val="20"/>
              </w:rPr>
              <w:t xml:space="preserve">A </w:t>
            </w:r>
            <w:r w:rsidRPr="00653F00">
              <w:rPr>
                <w:rFonts w:ascii="Times New Roman" w:hAnsi="Times New Roman" w:cs="Times New Roman"/>
                <w:sz w:val="20"/>
                <w:szCs w:val="20"/>
              </w:rPr>
              <w:t xml:space="preserve">given </w:t>
            </w:r>
            <w:r w:rsidRPr="00653F00">
              <w:rPr>
                <w:rFonts w:ascii="Times New Roman" w:hAnsi="Times New Roman" w:cs="Times New Roman"/>
                <w:i/>
                <w:iCs/>
                <w:sz w:val="20"/>
                <w:szCs w:val="20"/>
              </w:rPr>
              <w:t xml:space="preserve">B </w:t>
            </w:r>
            <w:r w:rsidRPr="00653F00">
              <w:rPr>
                <w:rFonts w:ascii="Times New Roman" w:hAnsi="Times New Roman" w:cs="Times New Roman"/>
                <w:sz w:val="20"/>
                <w:szCs w:val="20"/>
              </w:rPr>
              <w:t xml:space="preserve">is the same as the probability of </w:t>
            </w:r>
            <w:r w:rsidRPr="00653F00">
              <w:rPr>
                <w:rFonts w:ascii="Times New Roman" w:hAnsi="Times New Roman" w:cs="Times New Roman"/>
                <w:i/>
                <w:iCs/>
                <w:sz w:val="20"/>
                <w:szCs w:val="20"/>
              </w:rPr>
              <w:t>A</w:t>
            </w:r>
            <w:r w:rsidRPr="00653F00">
              <w:rPr>
                <w:rFonts w:ascii="Times New Roman" w:hAnsi="Times New Roman" w:cs="Times New Roman"/>
                <w:sz w:val="20"/>
                <w:szCs w:val="20"/>
              </w:rPr>
              <w:t xml:space="preserve">, and the conditional probability of </w:t>
            </w:r>
            <w:r w:rsidRPr="00653F00">
              <w:rPr>
                <w:rFonts w:ascii="Times New Roman" w:hAnsi="Times New Roman" w:cs="Times New Roman"/>
                <w:i/>
                <w:iCs/>
                <w:sz w:val="20"/>
                <w:szCs w:val="20"/>
              </w:rPr>
              <w:t xml:space="preserve">B </w:t>
            </w:r>
            <w:r w:rsidRPr="00653F00">
              <w:rPr>
                <w:rFonts w:ascii="Times New Roman" w:hAnsi="Times New Roman" w:cs="Times New Roman"/>
                <w:sz w:val="20"/>
                <w:szCs w:val="20"/>
              </w:rPr>
              <w:t xml:space="preserve">given </w:t>
            </w:r>
            <w:r w:rsidRPr="00653F00">
              <w:rPr>
                <w:rFonts w:ascii="Times New Roman" w:hAnsi="Times New Roman" w:cs="Times New Roman"/>
                <w:i/>
                <w:iCs/>
                <w:sz w:val="20"/>
                <w:szCs w:val="20"/>
              </w:rPr>
              <w:t xml:space="preserve">A </w:t>
            </w:r>
            <w:r w:rsidRPr="00653F00">
              <w:rPr>
                <w:rFonts w:ascii="Times New Roman" w:hAnsi="Times New Roman" w:cs="Times New Roman"/>
                <w:sz w:val="20"/>
                <w:szCs w:val="20"/>
              </w:rPr>
              <w:t xml:space="preserve">is the same as the probability of </w:t>
            </w:r>
            <w:r w:rsidRPr="00653F00">
              <w:rPr>
                <w:rFonts w:ascii="Times New Roman" w:hAnsi="Times New Roman" w:cs="Times New Roman"/>
                <w:i/>
                <w:iCs/>
                <w:sz w:val="20"/>
                <w:szCs w:val="20"/>
              </w:rPr>
              <w:t>B</w:t>
            </w:r>
            <w:r w:rsidRPr="00653F00">
              <w:rPr>
                <w:rFonts w:ascii="Times New Roman" w:hAnsi="Times New Roman" w:cs="Times New Roman"/>
                <w:sz w:val="20"/>
                <w:szCs w:val="20"/>
              </w:rPr>
              <w:t>.</w:t>
            </w:r>
          </w:p>
          <w:p w:rsidR="001D4A56" w:rsidRPr="001D4A56" w:rsidRDefault="001D4A56" w:rsidP="00653F00">
            <w:pPr>
              <w:pStyle w:val="ListParagraph"/>
              <w:numPr>
                <w:ilvl w:val="0"/>
                <w:numId w:val="12"/>
              </w:numPr>
              <w:ind w:left="319"/>
              <w:rPr>
                <w:rFonts w:ascii="Times New Roman" w:eastAsia="Times New Roman" w:hAnsi="Times New Roman" w:cs="Times New Roman"/>
                <w:color w:val="202020"/>
                <w:sz w:val="20"/>
                <w:szCs w:val="20"/>
              </w:rPr>
            </w:pPr>
            <w:r w:rsidRPr="00653F00">
              <w:rPr>
                <w:rFonts w:ascii="Times New Roman" w:eastAsia="Times New Roman" w:hAnsi="Times New Roman" w:cs="Times New Roman"/>
                <w:color w:val="202020"/>
                <w:sz w:val="20"/>
                <w:szCs w:val="20"/>
              </w:rPr>
              <w:t xml:space="preserve">S.CP.A.4. </w:t>
            </w:r>
            <w:r w:rsidRPr="00653F00">
              <w:rPr>
                <w:rFonts w:ascii="Times New Roman" w:hAnsi="Times New Roman" w:cs="Times New Roman"/>
                <w:sz w:val="20"/>
                <w:szCs w:val="20"/>
              </w:rPr>
              <w:t xml:space="preserve">Construct and interpret two-way frequency tables of data when two categories are associated </w:t>
            </w:r>
            <w:r w:rsidRPr="00653F00">
              <w:rPr>
                <w:rFonts w:ascii="Times New Roman" w:hAnsi="Times New Roman" w:cs="Times New Roman"/>
                <w:sz w:val="20"/>
                <w:szCs w:val="20"/>
              </w:rPr>
              <w:lastRenderedPageBreak/>
              <w:t xml:space="preserve">with each object being classified. Use the two-way table as a sample space to decide if events are independent and to approximate conditional probabilities. </w:t>
            </w:r>
            <w:r w:rsidRPr="00653F00">
              <w:rPr>
                <w:rFonts w:ascii="Times New Roman" w:hAnsi="Times New Roman" w:cs="Times New Roman"/>
                <w:i/>
                <w:iCs/>
                <w:sz w:val="20"/>
                <w:szCs w:val="20"/>
              </w:rPr>
              <w:t>For example, collect data from a random sample of students in your school on their favorite subject among math, science, and English. Estimate the probability that a randomly selected student from your school will favor science given that the student is in tenth grade. Do the same for other subjects and compare the results.</w:t>
            </w:r>
          </w:p>
          <w:p w:rsidR="001D4A56" w:rsidRPr="001D4A56" w:rsidRDefault="001D4A56" w:rsidP="00653F00">
            <w:pPr>
              <w:pStyle w:val="ListParagraph"/>
              <w:numPr>
                <w:ilvl w:val="0"/>
                <w:numId w:val="12"/>
              </w:numPr>
              <w:ind w:left="319"/>
              <w:rPr>
                <w:rFonts w:ascii="Times New Roman" w:eastAsia="Times New Roman" w:hAnsi="Times New Roman" w:cs="Times New Roman"/>
                <w:color w:val="202020"/>
                <w:sz w:val="20"/>
                <w:szCs w:val="20"/>
              </w:rPr>
            </w:pPr>
            <w:r w:rsidRPr="00653F00">
              <w:rPr>
                <w:rFonts w:ascii="Times New Roman" w:eastAsia="Times New Roman" w:hAnsi="Times New Roman" w:cs="Times New Roman"/>
                <w:caps/>
                <w:color w:val="202020"/>
                <w:sz w:val="20"/>
                <w:szCs w:val="20"/>
              </w:rPr>
              <w:t>S.CP.A.5</w:t>
            </w:r>
            <w:r w:rsidRPr="00653F00">
              <w:rPr>
                <w:rFonts w:ascii="Times New Roman" w:eastAsia="Times New Roman" w:hAnsi="Times New Roman" w:cs="Times New Roman"/>
                <w:color w:val="202020"/>
                <w:sz w:val="20"/>
                <w:szCs w:val="20"/>
              </w:rPr>
              <w:t xml:space="preserve">. </w:t>
            </w:r>
            <w:r w:rsidRPr="00653F00">
              <w:rPr>
                <w:rFonts w:ascii="Times New Roman" w:hAnsi="Times New Roman" w:cs="Times New Roman"/>
                <w:sz w:val="20"/>
                <w:szCs w:val="20"/>
              </w:rPr>
              <w:t xml:space="preserve">Recognize and explain the </w:t>
            </w:r>
            <w:r>
              <w:rPr>
                <w:rFonts w:ascii="Times New Roman" w:hAnsi="Times New Roman" w:cs="Times New Roman"/>
                <w:sz w:val="20"/>
                <w:szCs w:val="20"/>
              </w:rPr>
              <w:t>NEW Concepts</w:t>
            </w:r>
            <w:r w:rsidRPr="00653F00">
              <w:rPr>
                <w:rFonts w:ascii="Times New Roman" w:hAnsi="Times New Roman" w:cs="Times New Roman"/>
                <w:sz w:val="20"/>
                <w:szCs w:val="20"/>
              </w:rPr>
              <w:t xml:space="preserve"> of conditional probability and independence in everyday language and everyday situations. </w:t>
            </w:r>
            <w:r w:rsidRPr="00653F00">
              <w:rPr>
                <w:rFonts w:ascii="Times New Roman" w:hAnsi="Times New Roman" w:cs="Times New Roman"/>
                <w:i/>
                <w:iCs/>
                <w:sz w:val="20"/>
                <w:szCs w:val="20"/>
              </w:rPr>
              <w:t>For example, compare the chance of having lung cancer if you are a smoker with the chance of being a smoker if you have lung cancer</w:t>
            </w:r>
            <w:r>
              <w:rPr>
                <w:rFonts w:ascii="Times New Roman" w:hAnsi="Times New Roman" w:cs="Times New Roman"/>
                <w:i/>
                <w:iCs/>
                <w:sz w:val="20"/>
                <w:szCs w:val="20"/>
              </w:rPr>
              <w:t>.</w:t>
            </w:r>
          </w:p>
        </w:tc>
        <w:tc>
          <w:tcPr>
            <w:tcW w:w="3420" w:type="dxa"/>
            <w:tcBorders>
              <w:bottom w:val="single" w:sz="4" w:space="0" w:color="000000"/>
            </w:tcBorders>
            <w:shd w:val="clear" w:color="auto" w:fill="FFFFFF"/>
          </w:tcPr>
          <w:p w:rsidR="001D4A56" w:rsidRPr="00653F00" w:rsidRDefault="001D4A56" w:rsidP="00653F00">
            <w:pPr>
              <w:pStyle w:val="Normal1"/>
              <w:rPr>
                <w:rFonts w:ascii="Times New Roman" w:hAnsi="Times New Roman" w:cs="Times New Roman"/>
                <w:sz w:val="20"/>
                <w:szCs w:val="20"/>
              </w:rPr>
            </w:pPr>
            <w:r w:rsidRPr="00653F00">
              <w:rPr>
                <w:rFonts w:ascii="Times New Roman" w:hAnsi="Times New Roman" w:cs="Times New Roman"/>
                <w:sz w:val="20"/>
                <w:szCs w:val="20"/>
              </w:rPr>
              <w:lastRenderedPageBreak/>
              <w:t>MP.1 Make sense of problems and persevere in solving them.</w:t>
            </w:r>
          </w:p>
          <w:p w:rsidR="001D4A56" w:rsidRPr="00653F00" w:rsidRDefault="001D4A56" w:rsidP="00653F00">
            <w:pPr>
              <w:pStyle w:val="Normal1"/>
              <w:rPr>
                <w:rFonts w:ascii="Times New Roman" w:hAnsi="Times New Roman" w:cs="Times New Roman"/>
                <w:sz w:val="20"/>
                <w:szCs w:val="20"/>
              </w:rPr>
            </w:pPr>
            <w:r>
              <w:rPr>
                <w:rFonts w:ascii="Times New Roman" w:hAnsi="Times New Roman" w:cs="Times New Roman"/>
                <w:sz w:val="20"/>
                <w:szCs w:val="20"/>
              </w:rPr>
              <w:t>MP.2</w:t>
            </w:r>
            <w:r w:rsidRPr="00653F00">
              <w:rPr>
                <w:rFonts w:ascii="Times New Roman" w:hAnsi="Times New Roman" w:cs="Times New Roman"/>
                <w:sz w:val="20"/>
                <w:szCs w:val="20"/>
              </w:rPr>
              <w:t xml:space="preserve"> Reason abstractly and quantitatively. </w:t>
            </w:r>
            <w:r w:rsidRPr="00653F00">
              <w:rPr>
                <w:rFonts w:ascii="Times New Roman" w:hAnsi="Times New Roman" w:cs="Times New Roman"/>
                <w:sz w:val="20"/>
                <w:szCs w:val="20"/>
              </w:rPr>
              <w:br/>
              <w:t>MP.4 Model with mathematics.</w:t>
            </w:r>
          </w:p>
          <w:p w:rsidR="001D4A56" w:rsidRPr="00653F00" w:rsidRDefault="001D4A56" w:rsidP="00653F00">
            <w:pPr>
              <w:pStyle w:val="Normal1"/>
              <w:rPr>
                <w:rFonts w:ascii="Times New Roman" w:hAnsi="Times New Roman" w:cs="Times New Roman"/>
                <w:sz w:val="20"/>
                <w:szCs w:val="20"/>
              </w:rPr>
            </w:pPr>
            <w:r w:rsidRPr="00653F00">
              <w:rPr>
                <w:rFonts w:ascii="Times New Roman" w:hAnsi="Times New Roman" w:cs="Times New Roman"/>
                <w:sz w:val="20"/>
                <w:szCs w:val="20"/>
              </w:rPr>
              <w:t>MP.5 Use appropriate tools strategically.</w:t>
            </w:r>
          </w:p>
          <w:p w:rsidR="001D4A56" w:rsidRPr="00653F00" w:rsidRDefault="001D4A56" w:rsidP="00653F00">
            <w:pPr>
              <w:pStyle w:val="Normal1"/>
              <w:rPr>
                <w:rFonts w:ascii="Times New Roman" w:hAnsi="Times New Roman" w:cs="Times New Roman"/>
                <w:sz w:val="20"/>
                <w:szCs w:val="20"/>
              </w:rPr>
            </w:pPr>
            <w:r w:rsidRPr="00653F00">
              <w:rPr>
                <w:rFonts w:ascii="Times New Roman" w:hAnsi="Times New Roman" w:cs="Times New Roman"/>
                <w:sz w:val="20"/>
                <w:szCs w:val="20"/>
              </w:rPr>
              <w:t>MP.6 Attend to precision.</w:t>
            </w:r>
          </w:p>
        </w:tc>
        <w:tc>
          <w:tcPr>
            <w:tcW w:w="7920" w:type="dxa"/>
            <w:tcBorders>
              <w:bottom w:val="single" w:sz="4" w:space="0" w:color="000000"/>
            </w:tcBorders>
            <w:shd w:val="clear" w:color="auto" w:fill="auto"/>
          </w:tcPr>
          <w:p w:rsidR="001D4A56" w:rsidRPr="00653F00" w:rsidRDefault="001D4A56" w:rsidP="00653F00">
            <w:pPr>
              <w:pStyle w:val="Normal1"/>
              <w:rPr>
                <w:rFonts w:ascii="Times New Roman" w:hAnsi="Times New Roman" w:cs="Times New Roman"/>
                <w:sz w:val="20"/>
                <w:szCs w:val="20"/>
              </w:rPr>
            </w:pPr>
            <w:r>
              <w:rPr>
                <w:rFonts w:ascii="Times New Roman" w:hAnsi="Times New Roman" w:cs="Times New Roman"/>
                <w:sz w:val="20"/>
                <w:szCs w:val="20"/>
              </w:rPr>
              <w:t>Concepts</w:t>
            </w:r>
            <w:r w:rsidRPr="00653F00">
              <w:rPr>
                <w:rFonts w:ascii="Times New Roman" w:hAnsi="Times New Roman" w:cs="Times New Roman"/>
                <w:sz w:val="20"/>
                <w:szCs w:val="20"/>
              </w:rPr>
              <w:t>:</w:t>
            </w:r>
          </w:p>
          <w:p w:rsidR="001D4A56" w:rsidRPr="00653F00" w:rsidRDefault="001D4A56" w:rsidP="00653F00">
            <w:pPr>
              <w:pStyle w:val="Normal1"/>
              <w:numPr>
                <w:ilvl w:val="0"/>
                <w:numId w:val="5"/>
              </w:numPr>
              <w:ind w:hanging="360"/>
              <w:contextualSpacing/>
              <w:rPr>
                <w:rFonts w:ascii="Times New Roman" w:hAnsi="Times New Roman" w:cs="Times New Roman"/>
                <w:sz w:val="20"/>
                <w:szCs w:val="20"/>
              </w:rPr>
            </w:pPr>
            <w:r w:rsidRPr="00653F00">
              <w:rPr>
                <w:rFonts w:ascii="Times New Roman" w:hAnsi="Times New Roman" w:cs="Times New Roman"/>
                <w:sz w:val="20"/>
                <w:szCs w:val="20"/>
              </w:rPr>
              <w:t xml:space="preserve">Two events </w:t>
            </w:r>
            <w:r w:rsidRPr="00653F00">
              <w:rPr>
                <w:rFonts w:ascii="Times New Roman" w:hAnsi="Times New Roman" w:cs="Times New Roman"/>
                <w:i/>
                <w:iCs/>
                <w:sz w:val="20"/>
                <w:szCs w:val="20"/>
              </w:rPr>
              <w:t xml:space="preserve">A </w:t>
            </w:r>
            <w:r w:rsidRPr="00653F00">
              <w:rPr>
                <w:rFonts w:ascii="Times New Roman" w:hAnsi="Times New Roman" w:cs="Times New Roman"/>
                <w:sz w:val="20"/>
                <w:szCs w:val="20"/>
              </w:rPr>
              <w:t xml:space="preserve">and </w:t>
            </w:r>
            <w:r w:rsidRPr="00653F00">
              <w:rPr>
                <w:rFonts w:ascii="Times New Roman" w:hAnsi="Times New Roman" w:cs="Times New Roman"/>
                <w:i/>
                <w:iCs/>
                <w:sz w:val="20"/>
                <w:szCs w:val="20"/>
              </w:rPr>
              <w:t xml:space="preserve">B </w:t>
            </w:r>
            <w:r w:rsidRPr="00653F00">
              <w:rPr>
                <w:rFonts w:ascii="Times New Roman" w:hAnsi="Times New Roman" w:cs="Times New Roman"/>
                <w:sz w:val="20"/>
                <w:szCs w:val="20"/>
              </w:rPr>
              <w:t xml:space="preserve">are independent if the probability of </w:t>
            </w:r>
            <w:r w:rsidRPr="00653F00">
              <w:rPr>
                <w:rFonts w:ascii="Times New Roman" w:hAnsi="Times New Roman" w:cs="Times New Roman"/>
                <w:i/>
                <w:iCs/>
                <w:sz w:val="20"/>
                <w:szCs w:val="20"/>
              </w:rPr>
              <w:t xml:space="preserve">A </w:t>
            </w:r>
            <w:r w:rsidRPr="00653F00">
              <w:rPr>
                <w:rFonts w:ascii="Times New Roman" w:hAnsi="Times New Roman" w:cs="Times New Roman"/>
                <w:sz w:val="20"/>
                <w:szCs w:val="20"/>
              </w:rPr>
              <w:t xml:space="preserve">and </w:t>
            </w:r>
            <w:r w:rsidRPr="00653F00">
              <w:rPr>
                <w:rFonts w:ascii="Times New Roman" w:hAnsi="Times New Roman" w:cs="Times New Roman"/>
                <w:i/>
                <w:iCs/>
                <w:sz w:val="20"/>
                <w:szCs w:val="20"/>
              </w:rPr>
              <w:t xml:space="preserve">B </w:t>
            </w:r>
            <w:r w:rsidRPr="00653F00">
              <w:rPr>
                <w:rFonts w:ascii="Times New Roman" w:hAnsi="Times New Roman" w:cs="Times New Roman"/>
                <w:sz w:val="20"/>
                <w:szCs w:val="20"/>
              </w:rPr>
              <w:t>occurring together is the product of their probabilities</w:t>
            </w:r>
            <w:r w:rsidR="00ED4C12">
              <w:rPr>
                <w:rFonts w:ascii="Times New Roman" w:hAnsi="Times New Roman" w:cs="Times New Roman"/>
                <w:sz w:val="20"/>
                <w:szCs w:val="20"/>
              </w:rPr>
              <w:t>.</w:t>
            </w:r>
            <w:r w:rsidRPr="00653F00">
              <w:rPr>
                <w:rFonts w:ascii="Times New Roman" w:eastAsia="Times New Roman" w:hAnsi="Times New Roman" w:cs="Times New Roman"/>
                <w:color w:val="202020"/>
                <w:sz w:val="20"/>
                <w:szCs w:val="20"/>
              </w:rPr>
              <w:t xml:space="preserve"> </w:t>
            </w:r>
          </w:p>
          <w:p w:rsidR="001D4A56" w:rsidRPr="001D4A56" w:rsidRDefault="001D4A56" w:rsidP="00653F00">
            <w:pPr>
              <w:pStyle w:val="Normal1"/>
              <w:numPr>
                <w:ilvl w:val="0"/>
                <w:numId w:val="5"/>
              </w:numPr>
              <w:ind w:hanging="360"/>
              <w:contextualSpacing/>
              <w:rPr>
                <w:rFonts w:ascii="Times New Roman" w:hAnsi="Times New Roman" w:cs="Times New Roman"/>
                <w:sz w:val="20"/>
                <w:szCs w:val="20"/>
              </w:rPr>
            </w:pPr>
            <w:r w:rsidRPr="00653F00">
              <w:rPr>
                <w:rFonts w:ascii="Times New Roman" w:hAnsi="Times New Roman" w:cs="Times New Roman"/>
                <w:sz w:val="20"/>
                <w:szCs w:val="20"/>
              </w:rPr>
              <w:t xml:space="preserve">Independence of event </w:t>
            </w:r>
            <w:r w:rsidRPr="00653F00">
              <w:rPr>
                <w:rFonts w:ascii="Times New Roman" w:hAnsi="Times New Roman" w:cs="Times New Roman"/>
                <w:i/>
                <w:iCs/>
                <w:sz w:val="20"/>
                <w:szCs w:val="20"/>
              </w:rPr>
              <w:t xml:space="preserve">A </w:t>
            </w:r>
            <w:r w:rsidRPr="00653F00">
              <w:rPr>
                <w:rFonts w:ascii="Times New Roman" w:hAnsi="Times New Roman" w:cs="Times New Roman"/>
                <w:sz w:val="20"/>
                <w:szCs w:val="20"/>
              </w:rPr>
              <w:t xml:space="preserve">and event </w:t>
            </w:r>
            <w:r w:rsidRPr="00653F00">
              <w:rPr>
                <w:rFonts w:ascii="Times New Roman" w:hAnsi="Times New Roman" w:cs="Times New Roman"/>
                <w:i/>
                <w:iCs/>
                <w:sz w:val="20"/>
                <w:szCs w:val="20"/>
              </w:rPr>
              <w:t xml:space="preserve">B </w:t>
            </w:r>
            <w:r w:rsidRPr="00653F00">
              <w:rPr>
                <w:rFonts w:ascii="Times New Roman" w:hAnsi="Times New Roman" w:cs="Times New Roman"/>
                <w:sz w:val="20"/>
                <w:szCs w:val="20"/>
              </w:rPr>
              <w:t xml:space="preserve">means that the conditional probability of </w:t>
            </w:r>
            <w:r w:rsidRPr="00653F00">
              <w:rPr>
                <w:rFonts w:ascii="Times New Roman" w:hAnsi="Times New Roman" w:cs="Times New Roman"/>
                <w:i/>
                <w:iCs/>
                <w:sz w:val="20"/>
                <w:szCs w:val="20"/>
              </w:rPr>
              <w:t xml:space="preserve">A </w:t>
            </w:r>
            <w:r w:rsidRPr="00653F00">
              <w:rPr>
                <w:rFonts w:ascii="Times New Roman" w:hAnsi="Times New Roman" w:cs="Times New Roman"/>
                <w:sz w:val="20"/>
                <w:szCs w:val="20"/>
              </w:rPr>
              <w:t xml:space="preserve">given </w:t>
            </w:r>
            <w:r w:rsidRPr="00653F00">
              <w:rPr>
                <w:rFonts w:ascii="Times New Roman" w:hAnsi="Times New Roman" w:cs="Times New Roman"/>
                <w:i/>
                <w:iCs/>
                <w:sz w:val="20"/>
                <w:szCs w:val="20"/>
              </w:rPr>
              <w:t xml:space="preserve">B </w:t>
            </w:r>
            <w:r w:rsidRPr="00653F00">
              <w:rPr>
                <w:rFonts w:ascii="Times New Roman" w:hAnsi="Times New Roman" w:cs="Times New Roman"/>
                <w:sz w:val="20"/>
                <w:szCs w:val="20"/>
              </w:rPr>
              <w:t>is the same as the probability of</w:t>
            </w:r>
            <w:r w:rsidRPr="00653F00">
              <w:rPr>
                <w:rFonts w:ascii="Times New Roman" w:hAnsi="Times New Roman" w:cs="Times New Roman"/>
                <w:i/>
                <w:iCs/>
                <w:sz w:val="20"/>
                <w:szCs w:val="20"/>
              </w:rPr>
              <w:t>,</w:t>
            </w:r>
            <w:r w:rsidRPr="00653F00">
              <w:rPr>
                <w:rFonts w:ascii="Times New Roman" w:hAnsi="Times New Roman" w:cs="Times New Roman"/>
                <w:sz w:val="20"/>
                <w:szCs w:val="20"/>
              </w:rPr>
              <w:t xml:space="preserve"> and the conditional probability of </w:t>
            </w:r>
            <w:r w:rsidRPr="00653F00">
              <w:rPr>
                <w:rFonts w:ascii="Times New Roman" w:hAnsi="Times New Roman" w:cs="Times New Roman"/>
                <w:i/>
                <w:iCs/>
                <w:sz w:val="20"/>
                <w:szCs w:val="20"/>
              </w:rPr>
              <w:t xml:space="preserve">B </w:t>
            </w:r>
            <w:r w:rsidRPr="00653F00">
              <w:rPr>
                <w:rFonts w:ascii="Times New Roman" w:hAnsi="Times New Roman" w:cs="Times New Roman"/>
                <w:sz w:val="20"/>
                <w:szCs w:val="20"/>
              </w:rPr>
              <w:t xml:space="preserve">given </w:t>
            </w:r>
            <w:r w:rsidRPr="00653F00">
              <w:rPr>
                <w:rFonts w:ascii="Times New Roman" w:hAnsi="Times New Roman" w:cs="Times New Roman"/>
                <w:i/>
                <w:iCs/>
                <w:sz w:val="20"/>
                <w:szCs w:val="20"/>
              </w:rPr>
              <w:t xml:space="preserve">A </w:t>
            </w:r>
            <w:r w:rsidRPr="00653F00">
              <w:rPr>
                <w:rFonts w:ascii="Times New Roman" w:hAnsi="Times New Roman" w:cs="Times New Roman"/>
                <w:sz w:val="20"/>
                <w:szCs w:val="20"/>
              </w:rPr>
              <w:t xml:space="preserve">is the same as the probability of </w:t>
            </w:r>
            <w:r w:rsidRPr="00653F00">
              <w:rPr>
                <w:rFonts w:ascii="Times New Roman" w:hAnsi="Times New Roman" w:cs="Times New Roman"/>
                <w:i/>
                <w:iCs/>
                <w:sz w:val="20"/>
                <w:szCs w:val="20"/>
              </w:rPr>
              <w:t>B</w:t>
            </w:r>
            <w:r w:rsidR="00ED4C12">
              <w:rPr>
                <w:rFonts w:ascii="Times New Roman" w:hAnsi="Times New Roman" w:cs="Times New Roman"/>
                <w:i/>
                <w:iCs/>
                <w:sz w:val="20"/>
                <w:szCs w:val="20"/>
              </w:rPr>
              <w:t>.</w:t>
            </w:r>
          </w:p>
          <w:p w:rsidR="001D4A56" w:rsidRPr="00653F00" w:rsidRDefault="001D4A56" w:rsidP="00653F00">
            <w:pPr>
              <w:pStyle w:val="Normal1"/>
              <w:rPr>
                <w:rFonts w:ascii="Times New Roman" w:hAnsi="Times New Roman" w:cs="Times New Roman"/>
                <w:sz w:val="20"/>
                <w:szCs w:val="20"/>
              </w:rPr>
            </w:pPr>
            <w:r w:rsidRPr="00653F00">
              <w:rPr>
                <w:rFonts w:ascii="Times New Roman" w:hAnsi="Times New Roman" w:cs="Times New Roman"/>
                <w:sz w:val="20"/>
                <w:szCs w:val="20"/>
              </w:rPr>
              <w:t>Students are able to:</w:t>
            </w:r>
          </w:p>
          <w:p w:rsidR="001D4A56" w:rsidRPr="00653F00" w:rsidRDefault="001D4A56" w:rsidP="00653F00">
            <w:pPr>
              <w:pStyle w:val="Normal1"/>
              <w:numPr>
                <w:ilvl w:val="0"/>
                <w:numId w:val="5"/>
              </w:numPr>
              <w:ind w:hanging="360"/>
              <w:contextualSpacing/>
              <w:rPr>
                <w:rFonts w:ascii="Times New Roman" w:eastAsia="Times New Roman" w:hAnsi="Times New Roman" w:cs="Times New Roman"/>
                <w:color w:val="202020"/>
                <w:sz w:val="20"/>
                <w:szCs w:val="20"/>
              </w:rPr>
            </w:pPr>
            <w:r w:rsidRPr="00653F00">
              <w:rPr>
                <w:rFonts w:ascii="Times New Roman" w:eastAsia="Times New Roman" w:hAnsi="Times New Roman" w:cs="Times New Roman"/>
                <w:color w:val="202020"/>
                <w:sz w:val="20"/>
                <w:szCs w:val="20"/>
              </w:rPr>
              <w:t>identify events as independent or dependent</w:t>
            </w:r>
            <w:r w:rsidR="00ED4C12">
              <w:rPr>
                <w:rFonts w:ascii="Times New Roman" w:eastAsia="Times New Roman" w:hAnsi="Times New Roman" w:cs="Times New Roman"/>
                <w:color w:val="202020"/>
                <w:sz w:val="20"/>
                <w:szCs w:val="20"/>
              </w:rPr>
              <w:t>.</w:t>
            </w:r>
          </w:p>
          <w:p w:rsidR="001D4A56" w:rsidRPr="00653F00" w:rsidRDefault="001D4A56" w:rsidP="00653F00">
            <w:pPr>
              <w:pStyle w:val="Normal1"/>
              <w:numPr>
                <w:ilvl w:val="0"/>
                <w:numId w:val="5"/>
              </w:numPr>
              <w:ind w:hanging="360"/>
              <w:contextualSpacing/>
              <w:rPr>
                <w:rFonts w:ascii="Times New Roman" w:eastAsia="Times New Roman" w:hAnsi="Times New Roman" w:cs="Times New Roman"/>
                <w:color w:val="202020"/>
                <w:sz w:val="20"/>
                <w:szCs w:val="20"/>
              </w:rPr>
            </w:pPr>
            <w:r w:rsidRPr="00653F00">
              <w:rPr>
                <w:rFonts w:ascii="Times New Roman" w:hAnsi="Times New Roman" w:cs="Times New Roman"/>
                <w:sz w:val="20"/>
                <w:szCs w:val="20"/>
              </w:rPr>
              <w:t xml:space="preserve">interpret the conditional probability of A given B as answering the question ‘now that B </w:t>
            </w:r>
            <w:r w:rsidRPr="00653F00">
              <w:rPr>
                <w:rFonts w:ascii="Times New Roman" w:hAnsi="Times New Roman" w:cs="Times New Roman"/>
                <w:i/>
                <w:sz w:val="20"/>
                <w:szCs w:val="20"/>
              </w:rPr>
              <w:t>has</w:t>
            </w:r>
            <w:r w:rsidRPr="00653F00">
              <w:rPr>
                <w:rFonts w:ascii="Times New Roman" w:hAnsi="Times New Roman" w:cs="Times New Roman"/>
                <w:sz w:val="20"/>
                <w:szCs w:val="20"/>
              </w:rPr>
              <w:t xml:space="preserve"> occurred, what is the probability that event A will occur?’</w:t>
            </w:r>
            <w:r w:rsidR="00ED4C12">
              <w:rPr>
                <w:rFonts w:ascii="Times New Roman" w:hAnsi="Times New Roman" w:cs="Times New Roman"/>
                <w:sz w:val="20"/>
                <w:szCs w:val="20"/>
              </w:rPr>
              <w:t>.</w:t>
            </w:r>
          </w:p>
          <w:p w:rsidR="001D4A56" w:rsidRPr="00653F00" w:rsidRDefault="001D4A56" w:rsidP="00653F00">
            <w:pPr>
              <w:pStyle w:val="Normal1"/>
              <w:numPr>
                <w:ilvl w:val="0"/>
                <w:numId w:val="5"/>
              </w:numPr>
              <w:ind w:hanging="360"/>
              <w:contextualSpacing/>
              <w:rPr>
                <w:rFonts w:ascii="Times New Roman" w:eastAsia="Times New Roman" w:hAnsi="Times New Roman" w:cs="Times New Roman"/>
                <w:color w:val="202020"/>
                <w:sz w:val="20"/>
                <w:szCs w:val="20"/>
              </w:rPr>
            </w:pPr>
            <w:r w:rsidRPr="00653F00">
              <w:rPr>
                <w:rFonts w:ascii="Times New Roman" w:hAnsi="Times New Roman" w:cs="Times New Roman"/>
                <w:sz w:val="20"/>
                <w:szCs w:val="20"/>
              </w:rPr>
              <w:t xml:space="preserve">determine the conditional probability of </w:t>
            </w:r>
            <w:r w:rsidRPr="00653F00">
              <w:rPr>
                <w:rFonts w:ascii="Times New Roman" w:hAnsi="Times New Roman" w:cs="Times New Roman"/>
                <w:i/>
                <w:iCs/>
                <w:sz w:val="20"/>
                <w:szCs w:val="20"/>
              </w:rPr>
              <w:t xml:space="preserve">A </w:t>
            </w:r>
            <w:r w:rsidRPr="00653F00">
              <w:rPr>
                <w:rFonts w:ascii="Times New Roman" w:hAnsi="Times New Roman" w:cs="Times New Roman"/>
                <w:sz w:val="20"/>
                <w:szCs w:val="20"/>
              </w:rPr>
              <w:t xml:space="preserve">given </w:t>
            </w:r>
            <w:r w:rsidRPr="00653F00">
              <w:rPr>
                <w:rFonts w:ascii="Times New Roman" w:hAnsi="Times New Roman" w:cs="Times New Roman"/>
                <w:i/>
                <w:iCs/>
                <w:sz w:val="20"/>
                <w:szCs w:val="20"/>
              </w:rPr>
              <w:t xml:space="preserve">B </w:t>
            </w:r>
            <w:r w:rsidRPr="00653F00">
              <w:rPr>
                <w:rFonts w:ascii="Times New Roman" w:hAnsi="Times New Roman" w:cs="Times New Roman"/>
                <w:sz w:val="20"/>
                <w:szCs w:val="20"/>
              </w:rPr>
              <w:t xml:space="preserve">using </w:t>
            </w:r>
            <w:r w:rsidRPr="00653F00">
              <w:rPr>
                <w:rFonts w:ascii="Times New Roman" w:hAnsi="Times New Roman" w:cs="Times New Roman"/>
                <w:i/>
                <w:iCs/>
                <w:sz w:val="20"/>
                <w:szCs w:val="20"/>
              </w:rPr>
              <w:t>P</w:t>
            </w:r>
            <w:r w:rsidRPr="00653F00">
              <w:rPr>
                <w:rFonts w:ascii="Times New Roman" w:hAnsi="Times New Roman" w:cs="Times New Roman"/>
                <w:sz w:val="20"/>
                <w:szCs w:val="20"/>
              </w:rPr>
              <w:t>(</w:t>
            </w:r>
            <w:r w:rsidRPr="00653F00">
              <w:rPr>
                <w:rFonts w:ascii="Times New Roman" w:hAnsi="Times New Roman" w:cs="Times New Roman"/>
                <w:i/>
                <w:iCs/>
                <w:sz w:val="20"/>
                <w:szCs w:val="20"/>
              </w:rPr>
              <w:t xml:space="preserve">A </w:t>
            </w:r>
            <w:r w:rsidRPr="00653F00">
              <w:rPr>
                <w:rFonts w:ascii="Times New Roman" w:hAnsi="Times New Roman" w:cs="Times New Roman"/>
                <w:sz w:val="20"/>
                <w:szCs w:val="20"/>
              </w:rPr>
              <w:t xml:space="preserve">and </w:t>
            </w:r>
            <w:r w:rsidRPr="00653F00">
              <w:rPr>
                <w:rFonts w:ascii="Times New Roman" w:hAnsi="Times New Roman" w:cs="Times New Roman"/>
                <w:i/>
                <w:iCs/>
                <w:sz w:val="20"/>
                <w:szCs w:val="20"/>
              </w:rPr>
              <w:t>B</w:t>
            </w:r>
            <w:r w:rsidRPr="00653F00">
              <w:rPr>
                <w:rFonts w:ascii="Times New Roman" w:hAnsi="Times New Roman" w:cs="Times New Roman"/>
                <w:sz w:val="20"/>
                <w:szCs w:val="20"/>
              </w:rPr>
              <w:t>)/</w:t>
            </w:r>
            <w:r w:rsidRPr="00653F00">
              <w:rPr>
                <w:rFonts w:ascii="Times New Roman" w:hAnsi="Times New Roman" w:cs="Times New Roman"/>
                <w:i/>
                <w:iCs/>
                <w:sz w:val="20"/>
                <w:szCs w:val="20"/>
              </w:rPr>
              <w:t>P</w:t>
            </w:r>
            <w:r w:rsidRPr="00653F00">
              <w:rPr>
                <w:rFonts w:ascii="Times New Roman" w:hAnsi="Times New Roman" w:cs="Times New Roman"/>
                <w:sz w:val="20"/>
                <w:szCs w:val="20"/>
              </w:rPr>
              <w:t>(</w:t>
            </w:r>
            <w:r w:rsidRPr="00653F00">
              <w:rPr>
                <w:rFonts w:ascii="Times New Roman" w:hAnsi="Times New Roman" w:cs="Times New Roman"/>
                <w:i/>
                <w:iCs/>
                <w:sz w:val="20"/>
                <w:szCs w:val="20"/>
              </w:rPr>
              <w:t>B</w:t>
            </w:r>
            <w:r w:rsidRPr="00653F00">
              <w:rPr>
                <w:rFonts w:ascii="Times New Roman" w:hAnsi="Times New Roman" w:cs="Times New Roman"/>
                <w:sz w:val="20"/>
                <w:szCs w:val="20"/>
              </w:rPr>
              <w:t>)</w:t>
            </w:r>
            <w:r w:rsidR="00ED4C12">
              <w:rPr>
                <w:rFonts w:ascii="Times New Roman" w:hAnsi="Times New Roman" w:cs="Times New Roman"/>
                <w:sz w:val="20"/>
                <w:szCs w:val="20"/>
              </w:rPr>
              <w:t>.</w:t>
            </w:r>
          </w:p>
          <w:p w:rsidR="001D4A56" w:rsidRPr="00653F00" w:rsidRDefault="001D4A56" w:rsidP="00653F00">
            <w:pPr>
              <w:pStyle w:val="Normal1"/>
              <w:numPr>
                <w:ilvl w:val="0"/>
                <w:numId w:val="5"/>
              </w:numPr>
              <w:ind w:hanging="360"/>
              <w:contextualSpacing/>
              <w:rPr>
                <w:rFonts w:ascii="Times New Roman" w:eastAsia="Times New Roman" w:hAnsi="Times New Roman" w:cs="Times New Roman"/>
                <w:color w:val="202020"/>
                <w:sz w:val="20"/>
                <w:szCs w:val="20"/>
              </w:rPr>
            </w:pPr>
            <w:r w:rsidRPr="00653F00">
              <w:rPr>
                <w:rFonts w:ascii="Times New Roman" w:eastAsia="Times New Roman" w:hAnsi="Times New Roman" w:cs="Times New Roman"/>
                <w:color w:val="202020"/>
                <w:sz w:val="20"/>
                <w:szCs w:val="20"/>
              </w:rPr>
              <w:t xml:space="preserve">represent conditional probability </w:t>
            </w:r>
            <w:r w:rsidRPr="00653F00">
              <w:rPr>
                <w:rFonts w:ascii="Times New Roman" w:hAnsi="Times New Roman" w:cs="Times New Roman"/>
                <w:sz w:val="20"/>
                <w:szCs w:val="20"/>
              </w:rPr>
              <w:t xml:space="preserve">of </w:t>
            </w:r>
            <w:r w:rsidRPr="00653F00">
              <w:rPr>
                <w:rFonts w:ascii="Times New Roman" w:hAnsi="Times New Roman" w:cs="Times New Roman"/>
                <w:i/>
                <w:iCs/>
                <w:sz w:val="20"/>
                <w:szCs w:val="20"/>
              </w:rPr>
              <w:t xml:space="preserve">A </w:t>
            </w:r>
            <w:r w:rsidRPr="00653F00">
              <w:rPr>
                <w:rFonts w:ascii="Times New Roman" w:hAnsi="Times New Roman" w:cs="Times New Roman"/>
                <w:sz w:val="20"/>
                <w:szCs w:val="20"/>
              </w:rPr>
              <w:t xml:space="preserve">given </w:t>
            </w:r>
            <w:r w:rsidRPr="00653F00">
              <w:rPr>
                <w:rFonts w:ascii="Times New Roman" w:hAnsi="Times New Roman" w:cs="Times New Roman"/>
                <w:i/>
                <w:iCs/>
                <w:sz w:val="20"/>
                <w:szCs w:val="20"/>
              </w:rPr>
              <w:t>B</w:t>
            </w:r>
            <w:r w:rsidRPr="00653F00">
              <w:rPr>
                <w:rFonts w:ascii="Times New Roman" w:eastAsia="Times New Roman" w:hAnsi="Times New Roman" w:cs="Times New Roman"/>
                <w:color w:val="202020"/>
                <w:sz w:val="20"/>
                <w:szCs w:val="20"/>
              </w:rPr>
              <w:t xml:space="preserve"> as P(A|B)</w:t>
            </w:r>
            <w:r w:rsidR="00ED4C12">
              <w:rPr>
                <w:rFonts w:ascii="Times New Roman" w:eastAsia="Times New Roman" w:hAnsi="Times New Roman" w:cs="Times New Roman"/>
                <w:color w:val="202020"/>
                <w:sz w:val="20"/>
                <w:szCs w:val="20"/>
              </w:rPr>
              <w:t>.</w:t>
            </w:r>
          </w:p>
          <w:p w:rsidR="001D4A56" w:rsidRPr="00653F00" w:rsidRDefault="001D4A56" w:rsidP="00653F00">
            <w:pPr>
              <w:pStyle w:val="Normal1"/>
              <w:numPr>
                <w:ilvl w:val="0"/>
                <w:numId w:val="5"/>
              </w:numPr>
              <w:ind w:hanging="360"/>
              <w:contextualSpacing/>
              <w:rPr>
                <w:rFonts w:ascii="Times New Roman" w:hAnsi="Times New Roman" w:cs="Times New Roman"/>
                <w:sz w:val="20"/>
                <w:szCs w:val="20"/>
              </w:rPr>
            </w:pPr>
            <w:r w:rsidRPr="00653F00">
              <w:rPr>
                <w:rFonts w:ascii="Times New Roman" w:eastAsia="Times New Roman" w:hAnsi="Times New Roman" w:cs="Times New Roman"/>
                <w:color w:val="202020"/>
                <w:sz w:val="20"/>
                <w:szCs w:val="20"/>
              </w:rPr>
              <w:t>calculate conditional probabilities</w:t>
            </w:r>
            <w:r w:rsidR="00ED4C12">
              <w:rPr>
                <w:rFonts w:ascii="Times New Roman" w:eastAsia="Times New Roman" w:hAnsi="Times New Roman" w:cs="Times New Roman"/>
                <w:color w:val="202020"/>
                <w:sz w:val="20"/>
                <w:szCs w:val="20"/>
              </w:rPr>
              <w:t>.</w:t>
            </w:r>
          </w:p>
          <w:p w:rsidR="001D4A56" w:rsidRPr="00653F00" w:rsidRDefault="001D4A56" w:rsidP="00653F00">
            <w:pPr>
              <w:pStyle w:val="Normal1"/>
              <w:numPr>
                <w:ilvl w:val="0"/>
                <w:numId w:val="5"/>
              </w:numPr>
              <w:ind w:hanging="360"/>
              <w:contextualSpacing/>
              <w:rPr>
                <w:rFonts w:ascii="Times New Roman" w:hAnsi="Times New Roman" w:cs="Times New Roman"/>
                <w:sz w:val="20"/>
                <w:szCs w:val="20"/>
              </w:rPr>
            </w:pPr>
            <w:r w:rsidRPr="00653F00">
              <w:rPr>
                <w:rFonts w:ascii="Times New Roman" w:eastAsia="Times New Roman" w:hAnsi="Times New Roman" w:cs="Times New Roman"/>
                <w:color w:val="202020"/>
                <w:sz w:val="20"/>
                <w:szCs w:val="20"/>
              </w:rPr>
              <w:t>construct two-way frequency tables for two categorical variables</w:t>
            </w:r>
            <w:r w:rsidR="00ED4C12">
              <w:rPr>
                <w:rFonts w:ascii="Times New Roman" w:eastAsia="Times New Roman" w:hAnsi="Times New Roman" w:cs="Times New Roman"/>
                <w:color w:val="202020"/>
                <w:sz w:val="20"/>
                <w:szCs w:val="20"/>
              </w:rPr>
              <w:t>.</w:t>
            </w:r>
          </w:p>
          <w:p w:rsidR="001D4A56" w:rsidRPr="00653F00" w:rsidRDefault="001D4A56" w:rsidP="00653F00">
            <w:pPr>
              <w:pStyle w:val="Normal1"/>
              <w:numPr>
                <w:ilvl w:val="0"/>
                <w:numId w:val="5"/>
              </w:numPr>
              <w:ind w:hanging="360"/>
              <w:contextualSpacing/>
              <w:rPr>
                <w:rFonts w:ascii="Times New Roman" w:hAnsi="Times New Roman" w:cs="Times New Roman"/>
                <w:sz w:val="20"/>
                <w:szCs w:val="20"/>
              </w:rPr>
            </w:pPr>
            <w:r w:rsidRPr="00653F00">
              <w:rPr>
                <w:rFonts w:ascii="Times New Roman" w:hAnsi="Times New Roman" w:cs="Times New Roman"/>
                <w:sz w:val="20"/>
                <w:szCs w:val="20"/>
              </w:rPr>
              <w:t>calculate probabilities from the two-way frequency table</w:t>
            </w:r>
            <w:r w:rsidR="00ED4C12">
              <w:rPr>
                <w:rFonts w:ascii="Times New Roman" w:hAnsi="Times New Roman" w:cs="Times New Roman"/>
                <w:sz w:val="20"/>
                <w:szCs w:val="20"/>
              </w:rPr>
              <w:t>.</w:t>
            </w:r>
          </w:p>
          <w:p w:rsidR="001D4A56" w:rsidRPr="00653F00" w:rsidRDefault="001D4A56" w:rsidP="00653F00">
            <w:pPr>
              <w:pStyle w:val="Normal1"/>
              <w:numPr>
                <w:ilvl w:val="0"/>
                <w:numId w:val="5"/>
              </w:numPr>
              <w:ind w:hanging="360"/>
              <w:contextualSpacing/>
              <w:rPr>
                <w:rFonts w:ascii="Times New Roman" w:hAnsi="Times New Roman" w:cs="Times New Roman"/>
                <w:sz w:val="20"/>
                <w:szCs w:val="20"/>
              </w:rPr>
            </w:pPr>
            <w:r w:rsidRPr="00653F00">
              <w:rPr>
                <w:rFonts w:ascii="Times New Roman" w:hAnsi="Times New Roman" w:cs="Times New Roman"/>
                <w:sz w:val="20"/>
                <w:szCs w:val="20"/>
              </w:rPr>
              <w:t>use the probabilities to assess independence of two variables</w:t>
            </w:r>
            <w:r w:rsidR="00ED4C12">
              <w:rPr>
                <w:rFonts w:ascii="Times New Roman" w:hAnsi="Times New Roman" w:cs="Times New Roman"/>
                <w:sz w:val="20"/>
                <w:szCs w:val="20"/>
              </w:rPr>
              <w:t>.</w:t>
            </w:r>
          </w:p>
          <w:p w:rsidR="001D4A56" w:rsidRPr="00653F00" w:rsidRDefault="001D4A56" w:rsidP="00653F00">
            <w:pPr>
              <w:pStyle w:val="Normal1"/>
              <w:rPr>
                <w:rFonts w:ascii="Times New Roman" w:hAnsi="Times New Roman" w:cs="Times New Roman"/>
                <w:sz w:val="20"/>
                <w:szCs w:val="20"/>
              </w:rPr>
            </w:pPr>
          </w:p>
          <w:p w:rsidR="001D4A56" w:rsidRPr="00653F00" w:rsidRDefault="001D4A56" w:rsidP="00F42124">
            <w:pPr>
              <w:pStyle w:val="Normal1"/>
              <w:ind w:left="1415" w:hanging="1415"/>
              <w:rPr>
                <w:rFonts w:ascii="Times New Roman" w:hAnsi="Times New Roman" w:cs="Times New Roman"/>
                <w:sz w:val="20"/>
                <w:szCs w:val="20"/>
              </w:rPr>
            </w:pPr>
            <w:r w:rsidRPr="00653F00">
              <w:rPr>
                <w:rFonts w:ascii="Times New Roman" w:hAnsi="Times New Roman" w:cs="Times New Roman"/>
                <w:sz w:val="20"/>
                <w:szCs w:val="20"/>
              </w:rPr>
              <w:t xml:space="preserve">Learning Goal 8: </w:t>
            </w:r>
            <w:r w:rsidRPr="00653F00">
              <w:rPr>
                <w:rFonts w:ascii="Times New Roman" w:eastAsia="Times New Roman" w:hAnsi="Times New Roman" w:cs="Times New Roman"/>
                <w:sz w:val="20"/>
                <w:szCs w:val="20"/>
              </w:rPr>
              <w:t>Use two-way frequency tables to determine if events are independent and to calculate conditional probability</w:t>
            </w:r>
            <w:r w:rsidR="00ED4C12">
              <w:rPr>
                <w:rFonts w:ascii="Times New Roman" w:eastAsia="Times New Roman" w:hAnsi="Times New Roman" w:cs="Times New Roman"/>
                <w:sz w:val="20"/>
                <w:szCs w:val="20"/>
              </w:rPr>
              <w:t>.  U</w:t>
            </w:r>
            <w:r w:rsidRPr="00653F00">
              <w:rPr>
                <w:rFonts w:ascii="Times New Roman" w:eastAsia="Times New Roman" w:hAnsi="Times New Roman" w:cs="Times New Roman"/>
                <w:sz w:val="20"/>
                <w:szCs w:val="20"/>
              </w:rPr>
              <w:t xml:space="preserve">se everyday language to explain </w:t>
            </w:r>
            <w:r w:rsidRPr="00653F00">
              <w:rPr>
                <w:rFonts w:ascii="Times New Roman" w:eastAsia="Times New Roman" w:hAnsi="Times New Roman" w:cs="Times New Roman"/>
                <w:sz w:val="20"/>
                <w:szCs w:val="20"/>
              </w:rPr>
              <w:lastRenderedPageBreak/>
              <w:t>independence and conditional probability in real-world situations</w:t>
            </w:r>
            <w:r w:rsidR="00ED4C12">
              <w:rPr>
                <w:rFonts w:ascii="Times New Roman" w:eastAsia="Times New Roman" w:hAnsi="Times New Roman" w:cs="Times New Roman"/>
                <w:sz w:val="20"/>
                <w:szCs w:val="20"/>
              </w:rPr>
              <w:t>.</w:t>
            </w:r>
          </w:p>
        </w:tc>
      </w:tr>
      <w:tr w:rsidR="001D4A56" w:rsidRPr="00653F00" w:rsidTr="008D3585">
        <w:tc>
          <w:tcPr>
            <w:tcW w:w="3420" w:type="dxa"/>
            <w:tcBorders>
              <w:bottom w:val="single" w:sz="4" w:space="0" w:color="000000"/>
            </w:tcBorders>
            <w:shd w:val="clear" w:color="auto" w:fill="FFFFFF"/>
          </w:tcPr>
          <w:p w:rsidR="001D4A56" w:rsidRPr="001D4A56" w:rsidRDefault="001D4A56" w:rsidP="00653F00">
            <w:pPr>
              <w:pStyle w:val="ListParagraph"/>
              <w:numPr>
                <w:ilvl w:val="0"/>
                <w:numId w:val="12"/>
              </w:numPr>
              <w:ind w:left="319"/>
              <w:rPr>
                <w:rFonts w:ascii="Times New Roman" w:eastAsia="Times New Roman" w:hAnsi="Times New Roman" w:cs="Times New Roman"/>
                <w:color w:val="202020"/>
                <w:sz w:val="20"/>
                <w:szCs w:val="20"/>
              </w:rPr>
            </w:pPr>
            <w:r w:rsidRPr="00653F00">
              <w:rPr>
                <w:rFonts w:ascii="Times New Roman" w:eastAsia="Times New Roman" w:hAnsi="Times New Roman" w:cs="Times New Roman"/>
                <w:caps/>
                <w:color w:val="202020"/>
                <w:sz w:val="20"/>
                <w:szCs w:val="20"/>
              </w:rPr>
              <w:lastRenderedPageBreak/>
              <w:t>S.CP.B.6</w:t>
            </w:r>
            <w:r w:rsidRPr="00653F00">
              <w:rPr>
                <w:rFonts w:ascii="Times New Roman" w:eastAsia="Times New Roman" w:hAnsi="Times New Roman" w:cs="Times New Roman"/>
                <w:color w:val="202020"/>
                <w:sz w:val="20"/>
                <w:szCs w:val="20"/>
              </w:rPr>
              <w:t xml:space="preserve">. </w:t>
            </w:r>
            <w:r w:rsidRPr="00653F00">
              <w:rPr>
                <w:rFonts w:ascii="Times New Roman" w:hAnsi="Times New Roman" w:cs="Times New Roman"/>
                <w:sz w:val="20"/>
                <w:szCs w:val="20"/>
              </w:rPr>
              <w:t xml:space="preserve">Find the conditional probability of </w:t>
            </w:r>
            <w:r w:rsidRPr="00653F00">
              <w:rPr>
                <w:rFonts w:ascii="Times New Roman" w:hAnsi="Times New Roman" w:cs="Times New Roman"/>
                <w:i/>
                <w:iCs/>
                <w:sz w:val="20"/>
                <w:szCs w:val="20"/>
              </w:rPr>
              <w:t xml:space="preserve">A </w:t>
            </w:r>
            <w:r w:rsidRPr="00653F00">
              <w:rPr>
                <w:rFonts w:ascii="Times New Roman" w:hAnsi="Times New Roman" w:cs="Times New Roman"/>
                <w:sz w:val="20"/>
                <w:szCs w:val="20"/>
              </w:rPr>
              <w:t xml:space="preserve">given </w:t>
            </w:r>
            <w:r w:rsidRPr="00653F00">
              <w:rPr>
                <w:rFonts w:ascii="Times New Roman" w:hAnsi="Times New Roman" w:cs="Times New Roman"/>
                <w:i/>
                <w:iCs/>
                <w:sz w:val="20"/>
                <w:szCs w:val="20"/>
              </w:rPr>
              <w:t xml:space="preserve">B </w:t>
            </w:r>
            <w:r w:rsidRPr="00653F00">
              <w:rPr>
                <w:rFonts w:ascii="Times New Roman" w:hAnsi="Times New Roman" w:cs="Times New Roman"/>
                <w:sz w:val="20"/>
                <w:szCs w:val="20"/>
              </w:rPr>
              <w:t xml:space="preserve">as the fraction of </w:t>
            </w:r>
            <w:r w:rsidRPr="00653F00">
              <w:rPr>
                <w:rFonts w:ascii="Times New Roman" w:hAnsi="Times New Roman" w:cs="Times New Roman"/>
                <w:i/>
                <w:iCs/>
                <w:sz w:val="20"/>
                <w:szCs w:val="20"/>
              </w:rPr>
              <w:t>B</w:t>
            </w:r>
            <w:r w:rsidRPr="00653F00">
              <w:rPr>
                <w:rFonts w:ascii="Times New Roman" w:hAnsi="Times New Roman" w:cs="Times New Roman"/>
                <w:sz w:val="20"/>
                <w:szCs w:val="20"/>
              </w:rPr>
              <w:t xml:space="preserve">’s outcomes that also belong to </w:t>
            </w:r>
            <w:r w:rsidRPr="00653F00">
              <w:rPr>
                <w:rFonts w:ascii="Times New Roman" w:hAnsi="Times New Roman" w:cs="Times New Roman"/>
                <w:i/>
                <w:iCs/>
                <w:sz w:val="20"/>
                <w:szCs w:val="20"/>
              </w:rPr>
              <w:t xml:space="preserve">A, </w:t>
            </w:r>
            <w:r w:rsidRPr="00653F00">
              <w:rPr>
                <w:rFonts w:ascii="Times New Roman" w:hAnsi="Times New Roman" w:cs="Times New Roman"/>
                <w:sz w:val="20"/>
                <w:szCs w:val="20"/>
              </w:rPr>
              <w:t>and interpret the answer in terms of the model.</w:t>
            </w:r>
          </w:p>
          <w:p w:rsidR="001D4A56" w:rsidRPr="00653F00" w:rsidRDefault="001D4A56" w:rsidP="00653F00">
            <w:pPr>
              <w:pStyle w:val="ListParagraph"/>
              <w:numPr>
                <w:ilvl w:val="0"/>
                <w:numId w:val="12"/>
              </w:numPr>
              <w:ind w:left="319"/>
              <w:rPr>
                <w:rFonts w:ascii="Times New Roman" w:eastAsia="Times New Roman" w:hAnsi="Times New Roman" w:cs="Times New Roman"/>
                <w:color w:val="202020"/>
                <w:sz w:val="20"/>
                <w:szCs w:val="20"/>
              </w:rPr>
            </w:pPr>
            <w:r w:rsidRPr="00653F00">
              <w:rPr>
                <w:rFonts w:ascii="Times New Roman" w:eastAsia="Times New Roman" w:hAnsi="Times New Roman" w:cs="Times New Roman"/>
                <w:color w:val="202020"/>
                <w:sz w:val="20"/>
                <w:szCs w:val="20"/>
              </w:rPr>
              <w:t xml:space="preserve">S.CP.B.7. </w:t>
            </w:r>
            <w:r w:rsidRPr="00653F00">
              <w:rPr>
                <w:rFonts w:ascii="Times New Roman" w:hAnsi="Times New Roman" w:cs="Times New Roman"/>
                <w:sz w:val="20"/>
                <w:szCs w:val="20"/>
              </w:rPr>
              <w:t>Apply the Addition Rule, P(A or B) = P(A) + P(B) – P(A and B), and interpret the answer in terms of the model.</w:t>
            </w:r>
          </w:p>
          <w:p w:rsidR="001D4A56" w:rsidRPr="00653F00" w:rsidRDefault="001D4A56" w:rsidP="00653F00">
            <w:pPr>
              <w:pStyle w:val="Normal1"/>
              <w:rPr>
                <w:rFonts w:ascii="Times New Roman" w:hAnsi="Times New Roman" w:cs="Times New Roman"/>
                <w:i/>
                <w:sz w:val="20"/>
                <w:szCs w:val="20"/>
              </w:rPr>
            </w:pPr>
          </w:p>
        </w:tc>
        <w:tc>
          <w:tcPr>
            <w:tcW w:w="3420" w:type="dxa"/>
            <w:tcBorders>
              <w:bottom w:val="single" w:sz="4" w:space="0" w:color="000000"/>
            </w:tcBorders>
            <w:shd w:val="clear" w:color="auto" w:fill="FFFFFF"/>
          </w:tcPr>
          <w:p w:rsidR="001D4A56" w:rsidRPr="00653F00" w:rsidRDefault="001D4A56" w:rsidP="00653F00">
            <w:pPr>
              <w:pStyle w:val="Normal1"/>
              <w:rPr>
                <w:rFonts w:ascii="Times New Roman" w:hAnsi="Times New Roman" w:cs="Times New Roman"/>
                <w:sz w:val="20"/>
                <w:szCs w:val="20"/>
              </w:rPr>
            </w:pPr>
            <w:r w:rsidRPr="00653F00">
              <w:rPr>
                <w:rFonts w:ascii="Times New Roman" w:hAnsi="Times New Roman" w:cs="Times New Roman"/>
                <w:sz w:val="20"/>
                <w:szCs w:val="20"/>
              </w:rPr>
              <w:t>MP.1 Make sense of problems and persevere in solving them.</w:t>
            </w:r>
          </w:p>
          <w:p w:rsidR="001D4A56" w:rsidRPr="00653F00" w:rsidRDefault="001D4A56" w:rsidP="00653F00">
            <w:pPr>
              <w:pStyle w:val="Normal1"/>
              <w:rPr>
                <w:rFonts w:ascii="Times New Roman" w:hAnsi="Times New Roman" w:cs="Times New Roman"/>
                <w:sz w:val="20"/>
                <w:szCs w:val="20"/>
              </w:rPr>
            </w:pPr>
            <w:r>
              <w:rPr>
                <w:rFonts w:ascii="Times New Roman" w:hAnsi="Times New Roman" w:cs="Times New Roman"/>
                <w:sz w:val="20"/>
                <w:szCs w:val="20"/>
              </w:rPr>
              <w:t>MP.2</w:t>
            </w:r>
            <w:r w:rsidRPr="00653F00">
              <w:rPr>
                <w:rFonts w:ascii="Times New Roman" w:hAnsi="Times New Roman" w:cs="Times New Roman"/>
                <w:sz w:val="20"/>
                <w:szCs w:val="20"/>
              </w:rPr>
              <w:t xml:space="preserve"> Reason abstractly and quantitatively. </w:t>
            </w:r>
            <w:r w:rsidRPr="00653F00">
              <w:rPr>
                <w:rFonts w:ascii="Times New Roman" w:hAnsi="Times New Roman" w:cs="Times New Roman"/>
                <w:sz w:val="20"/>
                <w:szCs w:val="20"/>
              </w:rPr>
              <w:br/>
              <w:t>MP.4 Model with mathematics.</w:t>
            </w:r>
          </w:p>
          <w:p w:rsidR="001D4A56" w:rsidRPr="00653F00" w:rsidRDefault="001D4A56" w:rsidP="00653F00">
            <w:pPr>
              <w:pStyle w:val="Normal1"/>
              <w:rPr>
                <w:rFonts w:ascii="Times New Roman" w:hAnsi="Times New Roman" w:cs="Times New Roman"/>
                <w:sz w:val="20"/>
                <w:szCs w:val="20"/>
              </w:rPr>
            </w:pPr>
            <w:r w:rsidRPr="00653F00">
              <w:rPr>
                <w:rFonts w:ascii="Times New Roman" w:hAnsi="Times New Roman" w:cs="Times New Roman"/>
                <w:sz w:val="20"/>
                <w:szCs w:val="20"/>
              </w:rPr>
              <w:t>MP.5 Use appropriate tools strategically.</w:t>
            </w:r>
          </w:p>
          <w:p w:rsidR="001D4A56" w:rsidRPr="00653F00" w:rsidRDefault="001D4A56" w:rsidP="00653F00">
            <w:pPr>
              <w:pStyle w:val="Normal1"/>
              <w:rPr>
                <w:rFonts w:ascii="Times New Roman" w:hAnsi="Times New Roman" w:cs="Times New Roman"/>
                <w:sz w:val="20"/>
                <w:szCs w:val="20"/>
              </w:rPr>
            </w:pPr>
            <w:r w:rsidRPr="00653F00">
              <w:rPr>
                <w:rFonts w:ascii="Times New Roman" w:hAnsi="Times New Roman" w:cs="Times New Roman"/>
                <w:sz w:val="20"/>
                <w:szCs w:val="20"/>
              </w:rPr>
              <w:t>MP.6 Attend to precision.</w:t>
            </w:r>
          </w:p>
        </w:tc>
        <w:tc>
          <w:tcPr>
            <w:tcW w:w="7920" w:type="dxa"/>
            <w:tcBorders>
              <w:bottom w:val="single" w:sz="4" w:space="0" w:color="000000"/>
            </w:tcBorders>
            <w:shd w:val="clear" w:color="auto" w:fill="auto"/>
          </w:tcPr>
          <w:p w:rsidR="001D4A56" w:rsidRPr="00653F00" w:rsidRDefault="001D4A56" w:rsidP="00653F00">
            <w:pPr>
              <w:pStyle w:val="Normal1"/>
              <w:rPr>
                <w:rFonts w:ascii="Times New Roman" w:hAnsi="Times New Roman" w:cs="Times New Roman"/>
                <w:sz w:val="20"/>
                <w:szCs w:val="20"/>
              </w:rPr>
            </w:pPr>
            <w:r>
              <w:rPr>
                <w:rFonts w:ascii="Times New Roman" w:hAnsi="Times New Roman" w:cs="Times New Roman"/>
                <w:sz w:val="20"/>
                <w:szCs w:val="20"/>
              </w:rPr>
              <w:t>Concepts</w:t>
            </w:r>
            <w:r w:rsidRPr="00653F00">
              <w:rPr>
                <w:rFonts w:ascii="Times New Roman" w:hAnsi="Times New Roman" w:cs="Times New Roman"/>
                <w:sz w:val="20"/>
                <w:szCs w:val="20"/>
              </w:rPr>
              <w:t>:</w:t>
            </w:r>
          </w:p>
          <w:p w:rsidR="001D4A56" w:rsidRPr="001D4A56" w:rsidRDefault="001D4A56" w:rsidP="00653F00">
            <w:pPr>
              <w:pStyle w:val="Normal1"/>
              <w:numPr>
                <w:ilvl w:val="0"/>
                <w:numId w:val="5"/>
              </w:numPr>
              <w:ind w:hanging="360"/>
              <w:contextualSpacing/>
              <w:rPr>
                <w:rFonts w:ascii="Times New Roman" w:hAnsi="Times New Roman" w:cs="Times New Roman"/>
                <w:sz w:val="20"/>
                <w:szCs w:val="20"/>
              </w:rPr>
            </w:pPr>
            <w:r w:rsidRPr="00653F00">
              <w:rPr>
                <w:rFonts w:ascii="Times New Roman" w:eastAsia="Times New Roman" w:hAnsi="Times New Roman" w:cs="Times New Roman"/>
                <w:color w:val="202020"/>
                <w:sz w:val="20"/>
                <w:szCs w:val="20"/>
              </w:rPr>
              <w:t>Mutually exclusive events</w:t>
            </w:r>
            <w:r w:rsidR="00ED4C12">
              <w:rPr>
                <w:rFonts w:ascii="Times New Roman" w:eastAsia="Times New Roman" w:hAnsi="Times New Roman" w:cs="Times New Roman"/>
                <w:color w:val="202020"/>
                <w:sz w:val="20"/>
                <w:szCs w:val="20"/>
              </w:rPr>
              <w:t xml:space="preserve"> exist.</w:t>
            </w:r>
          </w:p>
          <w:p w:rsidR="001D4A56" w:rsidRPr="00653F00" w:rsidRDefault="001D4A56" w:rsidP="00653F00">
            <w:pPr>
              <w:pStyle w:val="Normal1"/>
              <w:rPr>
                <w:rFonts w:ascii="Times New Roman" w:hAnsi="Times New Roman" w:cs="Times New Roman"/>
                <w:sz w:val="20"/>
                <w:szCs w:val="20"/>
              </w:rPr>
            </w:pPr>
            <w:r w:rsidRPr="00653F00">
              <w:rPr>
                <w:rFonts w:ascii="Times New Roman" w:hAnsi="Times New Roman" w:cs="Times New Roman"/>
                <w:sz w:val="20"/>
                <w:szCs w:val="20"/>
              </w:rPr>
              <w:t>Students are able to:</w:t>
            </w:r>
          </w:p>
          <w:p w:rsidR="001D4A56" w:rsidRPr="00653F00" w:rsidRDefault="001D4A56" w:rsidP="00653F00">
            <w:pPr>
              <w:pStyle w:val="Normal1"/>
              <w:numPr>
                <w:ilvl w:val="0"/>
                <w:numId w:val="5"/>
              </w:numPr>
              <w:ind w:hanging="360"/>
              <w:contextualSpacing/>
              <w:rPr>
                <w:rFonts w:ascii="Times New Roman" w:hAnsi="Times New Roman" w:cs="Times New Roman"/>
                <w:sz w:val="20"/>
                <w:szCs w:val="20"/>
              </w:rPr>
            </w:pPr>
            <w:r w:rsidRPr="00653F00">
              <w:rPr>
                <w:rFonts w:ascii="Times New Roman" w:eastAsia="Times New Roman" w:hAnsi="Times New Roman" w:cs="Times New Roman"/>
                <w:color w:val="202020"/>
                <w:sz w:val="20"/>
                <w:szCs w:val="20"/>
              </w:rPr>
              <w:t>analyze event B’s outcomes to determine the proportion of B’s outco</w:t>
            </w:r>
            <w:r>
              <w:rPr>
                <w:rFonts w:ascii="Times New Roman" w:eastAsia="Times New Roman" w:hAnsi="Times New Roman" w:cs="Times New Roman"/>
                <w:color w:val="202020"/>
                <w:sz w:val="20"/>
                <w:szCs w:val="20"/>
              </w:rPr>
              <w:t>mes that also belong to event A</w:t>
            </w:r>
            <w:r w:rsidR="00ED4C12">
              <w:rPr>
                <w:rFonts w:ascii="Times New Roman" w:eastAsia="Times New Roman" w:hAnsi="Times New Roman" w:cs="Times New Roman"/>
                <w:color w:val="202020"/>
                <w:sz w:val="20"/>
                <w:szCs w:val="20"/>
              </w:rPr>
              <w:t>.</w:t>
            </w:r>
          </w:p>
          <w:p w:rsidR="001D4A56" w:rsidRPr="00653F00" w:rsidRDefault="001D4A56" w:rsidP="00653F00">
            <w:pPr>
              <w:pStyle w:val="Normal1"/>
              <w:numPr>
                <w:ilvl w:val="0"/>
                <w:numId w:val="5"/>
              </w:numPr>
              <w:ind w:hanging="360"/>
              <w:contextualSpacing/>
              <w:rPr>
                <w:rFonts w:ascii="Times New Roman" w:hAnsi="Times New Roman" w:cs="Times New Roman"/>
                <w:sz w:val="20"/>
                <w:szCs w:val="20"/>
              </w:rPr>
            </w:pPr>
            <w:r w:rsidRPr="00653F00">
              <w:rPr>
                <w:rFonts w:ascii="Times New Roman" w:eastAsia="Times New Roman" w:hAnsi="Times New Roman" w:cs="Times New Roman"/>
                <w:color w:val="202020"/>
                <w:sz w:val="20"/>
                <w:szCs w:val="20"/>
              </w:rPr>
              <w:t>interpret this proportion as conditional probability of A given B</w:t>
            </w:r>
            <w:r w:rsidR="00ED4C12">
              <w:rPr>
                <w:rFonts w:ascii="Times New Roman" w:eastAsia="Times New Roman" w:hAnsi="Times New Roman" w:cs="Times New Roman"/>
                <w:color w:val="202020"/>
                <w:sz w:val="20"/>
                <w:szCs w:val="20"/>
              </w:rPr>
              <w:t>.</w:t>
            </w:r>
            <w:r w:rsidRPr="00653F00">
              <w:rPr>
                <w:rFonts w:ascii="Times New Roman" w:eastAsia="Times New Roman" w:hAnsi="Times New Roman" w:cs="Times New Roman"/>
                <w:color w:val="202020"/>
                <w:sz w:val="20"/>
                <w:szCs w:val="20"/>
              </w:rPr>
              <w:t xml:space="preserve">  </w:t>
            </w:r>
          </w:p>
          <w:p w:rsidR="001D4A56" w:rsidRPr="00653F00" w:rsidRDefault="001D4A56" w:rsidP="00653F00">
            <w:pPr>
              <w:pStyle w:val="Normal1"/>
              <w:numPr>
                <w:ilvl w:val="0"/>
                <w:numId w:val="5"/>
              </w:numPr>
              <w:ind w:hanging="360"/>
              <w:contextualSpacing/>
              <w:rPr>
                <w:rFonts w:ascii="Times New Roman" w:eastAsia="Times New Roman" w:hAnsi="Times New Roman" w:cs="Times New Roman"/>
                <w:color w:val="202020"/>
                <w:sz w:val="20"/>
                <w:szCs w:val="20"/>
              </w:rPr>
            </w:pPr>
            <w:r w:rsidRPr="00653F00">
              <w:rPr>
                <w:rFonts w:ascii="Times New Roman" w:eastAsia="Times New Roman" w:hAnsi="Times New Roman" w:cs="Times New Roman"/>
                <w:color w:val="202020"/>
                <w:sz w:val="20"/>
                <w:szCs w:val="20"/>
              </w:rPr>
              <w:t>identify two events as mutually exclusive (disjoint)</w:t>
            </w:r>
            <w:r w:rsidR="00ED4C12">
              <w:rPr>
                <w:rFonts w:ascii="Times New Roman" w:eastAsia="Times New Roman" w:hAnsi="Times New Roman" w:cs="Times New Roman"/>
                <w:color w:val="202020"/>
                <w:sz w:val="20"/>
                <w:szCs w:val="20"/>
              </w:rPr>
              <w:t>.</w:t>
            </w:r>
          </w:p>
          <w:p w:rsidR="001D4A56" w:rsidRPr="00653F00" w:rsidRDefault="001D4A56" w:rsidP="00653F00">
            <w:pPr>
              <w:pStyle w:val="Normal1"/>
              <w:numPr>
                <w:ilvl w:val="0"/>
                <w:numId w:val="5"/>
              </w:numPr>
              <w:ind w:hanging="360"/>
              <w:contextualSpacing/>
              <w:rPr>
                <w:rFonts w:ascii="Times New Roman" w:eastAsia="Times New Roman" w:hAnsi="Times New Roman" w:cs="Times New Roman"/>
                <w:color w:val="202020"/>
                <w:sz w:val="20"/>
                <w:szCs w:val="20"/>
              </w:rPr>
            </w:pPr>
            <w:r w:rsidRPr="00653F00">
              <w:rPr>
                <w:rFonts w:ascii="Times New Roman" w:eastAsia="Times New Roman" w:hAnsi="Times New Roman" w:cs="Times New Roman"/>
                <w:color w:val="202020"/>
                <w:sz w:val="20"/>
                <w:szCs w:val="20"/>
              </w:rPr>
              <w:t>calculate probabilities using the Addition rule P(A or B) = P(A) + P(B) – P(A and B)</w:t>
            </w:r>
            <w:r w:rsidR="00ED4C12">
              <w:rPr>
                <w:rFonts w:ascii="Times New Roman" w:eastAsia="Times New Roman" w:hAnsi="Times New Roman" w:cs="Times New Roman"/>
                <w:color w:val="202020"/>
                <w:sz w:val="20"/>
                <w:szCs w:val="20"/>
              </w:rPr>
              <w:t>.</w:t>
            </w:r>
          </w:p>
          <w:p w:rsidR="001D4A56" w:rsidRPr="00653F00" w:rsidRDefault="001D4A56" w:rsidP="00653F00">
            <w:pPr>
              <w:pStyle w:val="Normal1"/>
              <w:ind w:left="360"/>
              <w:contextualSpacing/>
              <w:rPr>
                <w:rFonts w:ascii="Times New Roman" w:eastAsia="Times New Roman" w:hAnsi="Times New Roman" w:cs="Times New Roman"/>
                <w:color w:val="202020"/>
                <w:sz w:val="20"/>
                <w:szCs w:val="20"/>
              </w:rPr>
            </w:pPr>
          </w:p>
          <w:p w:rsidR="001D4A56" w:rsidRPr="00653F00" w:rsidRDefault="001D4A56" w:rsidP="00F42124">
            <w:pPr>
              <w:pStyle w:val="Normal1"/>
              <w:ind w:left="1415" w:hanging="1415"/>
              <w:contextualSpacing/>
              <w:rPr>
                <w:rFonts w:ascii="Times New Roman" w:hAnsi="Times New Roman" w:cs="Times New Roman"/>
                <w:sz w:val="20"/>
                <w:szCs w:val="20"/>
              </w:rPr>
            </w:pPr>
            <w:r w:rsidRPr="00653F00">
              <w:rPr>
                <w:rFonts w:ascii="Times New Roman" w:hAnsi="Times New Roman" w:cs="Times New Roman"/>
                <w:sz w:val="20"/>
                <w:szCs w:val="20"/>
              </w:rPr>
              <w:t xml:space="preserve">Learning Goal 9: </w:t>
            </w:r>
            <w:r w:rsidRPr="00653F00">
              <w:rPr>
                <w:rFonts w:ascii="Times New Roman" w:eastAsia="Times New Roman" w:hAnsi="Times New Roman" w:cs="Times New Roman"/>
                <w:sz w:val="20"/>
                <w:szCs w:val="20"/>
              </w:rPr>
              <w:t xml:space="preserve">Find the conditional probability of  </w:t>
            </w:r>
            <w:r w:rsidRPr="00653F00">
              <w:rPr>
                <w:rFonts w:ascii="Times New Roman" w:hAnsi="Times New Roman" w:cs="Times New Roman"/>
                <w:i/>
                <w:iCs/>
                <w:sz w:val="20"/>
                <w:szCs w:val="20"/>
              </w:rPr>
              <w:t xml:space="preserve">A </w:t>
            </w:r>
            <w:r w:rsidRPr="00653F00">
              <w:rPr>
                <w:rFonts w:ascii="Times New Roman" w:hAnsi="Times New Roman" w:cs="Times New Roman"/>
                <w:sz w:val="20"/>
                <w:szCs w:val="20"/>
              </w:rPr>
              <w:t xml:space="preserve">given </w:t>
            </w:r>
            <w:r w:rsidRPr="00653F00">
              <w:rPr>
                <w:rFonts w:ascii="Times New Roman" w:hAnsi="Times New Roman" w:cs="Times New Roman"/>
                <w:i/>
                <w:iCs/>
                <w:sz w:val="20"/>
                <w:szCs w:val="20"/>
              </w:rPr>
              <w:t xml:space="preserve">B </w:t>
            </w:r>
            <w:r w:rsidRPr="00653F00">
              <w:rPr>
                <w:rFonts w:ascii="Times New Roman" w:hAnsi="Times New Roman" w:cs="Times New Roman"/>
                <w:sz w:val="20"/>
                <w:szCs w:val="20"/>
              </w:rPr>
              <w:t xml:space="preserve">as the fraction of </w:t>
            </w:r>
            <w:r w:rsidRPr="00653F00">
              <w:rPr>
                <w:rFonts w:ascii="Times New Roman" w:hAnsi="Times New Roman" w:cs="Times New Roman"/>
                <w:i/>
                <w:iCs/>
                <w:sz w:val="20"/>
                <w:szCs w:val="20"/>
              </w:rPr>
              <w:t>B</w:t>
            </w:r>
            <w:r w:rsidRPr="00653F00">
              <w:rPr>
                <w:rFonts w:ascii="Times New Roman" w:hAnsi="Times New Roman" w:cs="Times New Roman"/>
                <w:sz w:val="20"/>
                <w:szCs w:val="20"/>
              </w:rPr>
              <w:t xml:space="preserve">’s outcomes that also belong to </w:t>
            </w:r>
            <w:r w:rsidRPr="00653F00">
              <w:rPr>
                <w:rFonts w:ascii="Times New Roman" w:hAnsi="Times New Roman" w:cs="Times New Roman"/>
                <w:i/>
                <w:iCs/>
                <w:sz w:val="20"/>
                <w:szCs w:val="20"/>
              </w:rPr>
              <w:t>A</w:t>
            </w:r>
            <w:r w:rsidRPr="00653F00">
              <w:rPr>
                <w:rFonts w:ascii="Times New Roman" w:eastAsia="Times New Roman" w:hAnsi="Times New Roman" w:cs="Times New Roman"/>
                <w:sz w:val="20"/>
                <w:szCs w:val="20"/>
              </w:rPr>
              <w:t xml:space="preserve"> and apply the Addition Rule [</w:t>
            </w:r>
            <w:r w:rsidRPr="00653F00">
              <w:rPr>
                <w:rFonts w:ascii="Times New Roman" w:hAnsi="Times New Roman" w:cs="Times New Roman"/>
                <w:i/>
                <w:iCs/>
                <w:sz w:val="20"/>
                <w:szCs w:val="20"/>
              </w:rPr>
              <w:t xml:space="preserve">P(A </w:t>
            </w:r>
            <w:r w:rsidRPr="00653F00">
              <w:rPr>
                <w:rFonts w:ascii="Times New Roman" w:hAnsi="Times New Roman" w:cs="Times New Roman"/>
                <w:sz w:val="20"/>
                <w:szCs w:val="20"/>
              </w:rPr>
              <w:t xml:space="preserve">or </w:t>
            </w:r>
            <w:r w:rsidRPr="00653F00">
              <w:rPr>
                <w:rFonts w:ascii="Times New Roman" w:hAnsi="Times New Roman" w:cs="Times New Roman"/>
                <w:i/>
                <w:iCs/>
                <w:sz w:val="20"/>
                <w:szCs w:val="20"/>
              </w:rPr>
              <w:t xml:space="preserve">B) = P(A) + P(B) – P(A </w:t>
            </w:r>
            <w:r w:rsidRPr="00653F00">
              <w:rPr>
                <w:rFonts w:ascii="Times New Roman" w:hAnsi="Times New Roman" w:cs="Times New Roman"/>
                <w:sz w:val="20"/>
                <w:szCs w:val="20"/>
              </w:rPr>
              <w:t xml:space="preserve">and </w:t>
            </w:r>
            <w:r w:rsidRPr="00653F00">
              <w:rPr>
                <w:rFonts w:ascii="Times New Roman" w:hAnsi="Times New Roman" w:cs="Times New Roman"/>
                <w:i/>
                <w:iCs/>
                <w:sz w:val="20"/>
                <w:szCs w:val="20"/>
              </w:rPr>
              <w:t>B)</w:t>
            </w:r>
            <w:r w:rsidRPr="00653F00">
              <w:rPr>
                <w:rFonts w:ascii="Times New Roman" w:hAnsi="Times New Roman" w:cs="Times New Roman"/>
                <w:sz w:val="20"/>
                <w:szCs w:val="20"/>
              </w:rPr>
              <w:t>]</w:t>
            </w:r>
            <w:r w:rsidR="00ED4C12">
              <w:rPr>
                <w:rFonts w:ascii="Times New Roman" w:hAnsi="Times New Roman" w:cs="Times New Roman"/>
                <w:sz w:val="20"/>
                <w:szCs w:val="20"/>
              </w:rPr>
              <w:t>.</w:t>
            </w:r>
            <w:r w:rsidRPr="00653F00">
              <w:rPr>
                <w:rFonts w:ascii="Times New Roman" w:hAnsi="Times New Roman" w:cs="Times New Roman"/>
                <w:sz w:val="20"/>
                <w:szCs w:val="20"/>
              </w:rPr>
              <w:t xml:space="preserve"> </w:t>
            </w:r>
          </w:p>
        </w:tc>
      </w:tr>
    </w:tbl>
    <w:tbl>
      <w:tblPr>
        <w:tblW w:w="147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70"/>
        <w:gridCol w:w="39"/>
        <w:gridCol w:w="8151"/>
      </w:tblGrid>
      <w:tr w:rsidR="00676F4F" w:rsidRPr="00D15233" w:rsidTr="00187DC7">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8DB3E2" w:themeFill="text2" w:themeFillTint="66"/>
          </w:tcPr>
          <w:p w:rsidR="00676F4F" w:rsidRPr="00D15233" w:rsidRDefault="00676F4F" w:rsidP="00187DC7">
            <w:pPr>
              <w:pStyle w:val="Normal2"/>
              <w:spacing w:after="0"/>
              <w:jc w:val="center"/>
              <w:rPr>
                <w:rFonts w:ascii="Times New Roman" w:hAnsi="Times New Roman" w:cs="Times New Roman"/>
                <w:b/>
                <w:sz w:val="20"/>
                <w:szCs w:val="20"/>
              </w:rPr>
            </w:pPr>
            <w:r>
              <w:rPr>
                <w:rFonts w:ascii="Times New Roman" w:hAnsi="Times New Roman" w:cs="Times New Roman"/>
                <w:b/>
                <w:sz w:val="20"/>
                <w:szCs w:val="20"/>
              </w:rPr>
              <w:t>Unit 4</w:t>
            </w:r>
            <w:r w:rsidRPr="00D15233">
              <w:rPr>
                <w:rFonts w:ascii="Times New Roman" w:hAnsi="Times New Roman" w:cs="Times New Roman"/>
                <w:b/>
                <w:sz w:val="20"/>
                <w:szCs w:val="20"/>
              </w:rPr>
              <w:t xml:space="preserve"> </w:t>
            </w:r>
            <w:r w:rsidR="00ED4C12">
              <w:rPr>
                <w:rFonts w:ascii="Times New Roman" w:hAnsi="Times New Roman" w:cs="Times New Roman"/>
                <w:b/>
                <w:sz w:val="20"/>
                <w:szCs w:val="20"/>
              </w:rPr>
              <w:t xml:space="preserve">Algebra 2 </w:t>
            </w:r>
            <w:r w:rsidRPr="00D15233">
              <w:rPr>
                <w:rFonts w:ascii="Times New Roman" w:hAnsi="Times New Roman" w:cs="Times New Roman"/>
                <w:b/>
                <w:sz w:val="20"/>
                <w:szCs w:val="20"/>
              </w:rPr>
              <w:t>What This May Look Like</w:t>
            </w:r>
          </w:p>
        </w:tc>
      </w:tr>
      <w:tr w:rsidR="00676F4F" w:rsidRPr="00D15233" w:rsidTr="00187DC7">
        <w:trPr>
          <w:trHeight w:val="80"/>
        </w:trPr>
        <w:tc>
          <w:tcPr>
            <w:tcW w:w="6570" w:type="dxa"/>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676F4F" w:rsidRPr="00D15233" w:rsidRDefault="00F42124" w:rsidP="00187DC7">
            <w:pPr>
              <w:pStyle w:val="Normal2"/>
              <w:spacing w:after="0"/>
              <w:rPr>
                <w:rFonts w:ascii="Times New Roman" w:hAnsi="Times New Roman" w:cs="Times New Roman"/>
                <w:b/>
                <w:sz w:val="20"/>
                <w:szCs w:val="20"/>
              </w:rPr>
            </w:pPr>
            <w:r>
              <w:rPr>
                <w:rFonts w:ascii="Times New Roman" w:hAnsi="Times New Roman" w:cs="Times New Roman"/>
                <w:b/>
                <w:sz w:val="20"/>
                <w:szCs w:val="20"/>
              </w:rPr>
              <w:t>District/School</w:t>
            </w:r>
            <w:r w:rsidR="00AB2AC1">
              <w:rPr>
                <w:rFonts w:ascii="Times New Roman" w:hAnsi="Times New Roman" w:cs="Times New Roman"/>
                <w:b/>
                <w:sz w:val="20"/>
                <w:szCs w:val="20"/>
              </w:rPr>
              <w:t xml:space="preserve"> </w:t>
            </w:r>
            <w:r w:rsidR="00676F4F" w:rsidRPr="00D15233">
              <w:rPr>
                <w:rFonts w:ascii="Times New Roman" w:hAnsi="Times New Roman" w:cs="Times New Roman"/>
                <w:b/>
                <w:sz w:val="20"/>
                <w:szCs w:val="20"/>
              </w:rPr>
              <w:t>Formative Assessment Plan</w:t>
            </w:r>
          </w:p>
        </w:tc>
        <w:tc>
          <w:tcPr>
            <w:tcW w:w="8190" w:type="dxa"/>
            <w:gridSpan w:val="2"/>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676F4F" w:rsidRPr="00D15233" w:rsidRDefault="00F42124" w:rsidP="00187DC7">
            <w:pPr>
              <w:pStyle w:val="Normal2"/>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676F4F" w:rsidRPr="00D15233">
              <w:rPr>
                <w:rFonts w:ascii="Times New Roman" w:hAnsi="Times New Roman" w:cs="Times New Roman"/>
                <w:b/>
                <w:sz w:val="20"/>
                <w:szCs w:val="20"/>
              </w:rPr>
              <w:t>Summative Assessment Plan</w:t>
            </w:r>
          </w:p>
        </w:tc>
      </w:tr>
      <w:tr w:rsidR="00676F4F" w:rsidRPr="00620B4D" w:rsidTr="00187DC7">
        <w:trPr>
          <w:trHeight w:val="80"/>
        </w:trPr>
        <w:tc>
          <w:tcPr>
            <w:tcW w:w="6570" w:type="dxa"/>
            <w:tcBorders>
              <w:top w:val="single" w:sz="18" w:space="0" w:color="000000"/>
              <w:left w:val="single" w:sz="18" w:space="0" w:color="000000"/>
              <w:bottom w:val="single" w:sz="18" w:space="0" w:color="000000"/>
              <w:right w:val="single" w:sz="18" w:space="0" w:color="000000"/>
            </w:tcBorders>
            <w:shd w:val="clear" w:color="auto" w:fill="FFFFFF"/>
          </w:tcPr>
          <w:p w:rsidR="00676F4F" w:rsidRPr="00620B4D" w:rsidRDefault="00676F4F" w:rsidP="00187DC7">
            <w:pPr>
              <w:pStyle w:val="Normal2"/>
              <w:spacing w:after="0"/>
              <w:rPr>
                <w:rFonts w:ascii="Times New Roman" w:hAnsi="Times New Roman" w:cs="Times New Roman"/>
                <w:sz w:val="20"/>
                <w:szCs w:val="20"/>
              </w:rPr>
            </w:pPr>
            <w:r w:rsidRPr="00620B4D">
              <w:rPr>
                <w:rFonts w:ascii="Times New Roman" w:hAnsi="Times New Roman" w:cs="Times New Roman"/>
                <w:i/>
                <w:sz w:val="20"/>
                <w:szCs w:val="20"/>
              </w:rPr>
              <w:t>Formative assessment informs instruction and is ongoing throughout a unit to determine how students are progressing against the standards</w:t>
            </w:r>
            <w:r w:rsidRPr="00620B4D">
              <w:rPr>
                <w:rFonts w:ascii="Times New Roman" w:hAnsi="Times New Roman" w:cs="Times New Roman"/>
                <w:sz w:val="20"/>
                <w:szCs w:val="20"/>
              </w:rPr>
              <w:t>.</w:t>
            </w:r>
          </w:p>
          <w:p w:rsidR="00676F4F" w:rsidRPr="00620B4D" w:rsidRDefault="00676F4F" w:rsidP="00187DC7">
            <w:pPr>
              <w:pStyle w:val="Normal2"/>
              <w:spacing w:after="0"/>
              <w:rPr>
                <w:rFonts w:ascii="Times New Roman" w:hAnsi="Times New Roman" w:cs="Times New Roman"/>
                <w:sz w:val="20"/>
                <w:szCs w:val="20"/>
              </w:rPr>
            </w:pPr>
          </w:p>
          <w:p w:rsidR="00676F4F" w:rsidRPr="00620B4D" w:rsidRDefault="00676F4F" w:rsidP="00187DC7">
            <w:pPr>
              <w:pStyle w:val="Normal2"/>
              <w:spacing w:after="0"/>
              <w:rPr>
                <w:rFonts w:ascii="Times New Roman" w:hAnsi="Times New Roman" w:cs="Times New Roman"/>
                <w:sz w:val="20"/>
                <w:szCs w:val="20"/>
              </w:rPr>
            </w:pPr>
          </w:p>
        </w:tc>
        <w:tc>
          <w:tcPr>
            <w:tcW w:w="819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676F4F" w:rsidRPr="00620B4D" w:rsidRDefault="00676F4F" w:rsidP="00187DC7">
            <w:pPr>
              <w:pStyle w:val="Normal2"/>
              <w:spacing w:after="0"/>
              <w:rPr>
                <w:rFonts w:ascii="Times New Roman" w:hAnsi="Times New Roman" w:cs="Times New Roman"/>
                <w:sz w:val="20"/>
                <w:szCs w:val="20"/>
              </w:rPr>
            </w:pPr>
            <w:r w:rsidRPr="00620B4D">
              <w:rPr>
                <w:rFonts w:ascii="Times New Roman" w:hAnsi="Times New Roman" w:cs="Times New Roman"/>
                <w:i/>
                <w:sz w:val="20"/>
                <w:szCs w:val="20"/>
              </w:rPr>
              <w:lastRenderedPageBreak/>
              <w:t>Summative assessment is an opportunity for students to demonstrate mastery of the skills taught during a particular unit.</w:t>
            </w:r>
          </w:p>
        </w:tc>
      </w:tr>
      <w:tr w:rsidR="00676F4F" w:rsidRPr="00D15233" w:rsidTr="00187DC7">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676F4F" w:rsidRPr="00D15233" w:rsidRDefault="00676F4F" w:rsidP="00187DC7">
            <w:pPr>
              <w:pStyle w:val="Normal2"/>
              <w:spacing w:after="0"/>
              <w:jc w:val="center"/>
              <w:rPr>
                <w:rFonts w:ascii="Times New Roman" w:hAnsi="Times New Roman" w:cs="Times New Roman"/>
                <w:b/>
                <w:sz w:val="20"/>
                <w:szCs w:val="20"/>
              </w:rPr>
            </w:pPr>
            <w:r w:rsidRPr="00D15233">
              <w:rPr>
                <w:rFonts w:ascii="Times New Roman" w:hAnsi="Times New Roman" w:cs="Times New Roman"/>
                <w:b/>
                <w:sz w:val="20"/>
                <w:szCs w:val="20"/>
              </w:rPr>
              <w:t>Focus Mathematical Concepts</w:t>
            </w:r>
          </w:p>
        </w:tc>
      </w:tr>
      <w:tr w:rsidR="00676F4F" w:rsidRPr="00D15233" w:rsidTr="00187DC7">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676F4F" w:rsidRPr="00620B4D" w:rsidRDefault="00676F4F" w:rsidP="00187DC7">
            <w:pPr>
              <w:pStyle w:val="Normal2"/>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 should consider listing prerequisites skills. Concepts that include a focus on relationships and representation might be listed as grade level appropriate.  </w:t>
            </w:r>
          </w:p>
          <w:p w:rsidR="00676F4F" w:rsidRPr="00620B4D" w:rsidRDefault="00676F4F" w:rsidP="00187DC7">
            <w:pPr>
              <w:pStyle w:val="Normal2"/>
              <w:spacing w:after="0"/>
              <w:rPr>
                <w:rFonts w:ascii="Times New Roman" w:hAnsi="Times New Roman" w:cs="Times New Roman"/>
                <w:sz w:val="20"/>
                <w:szCs w:val="20"/>
              </w:rPr>
            </w:pPr>
            <w:r w:rsidRPr="00620B4D">
              <w:rPr>
                <w:rFonts w:ascii="Times New Roman" w:hAnsi="Times New Roman" w:cs="Times New Roman"/>
                <w:sz w:val="20"/>
                <w:szCs w:val="20"/>
              </w:rPr>
              <w:t xml:space="preserve">Prerequisite skills: </w:t>
            </w:r>
          </w:p>
          <w:p w:rsidR="00676F4F" w:rsidRPr="00620B4D" w:rsidRDefault="00676F4F" w:rsidP="00187DC7">
            <w:pPr>
              <w:pStyle w:val="Normal2"/>
              <w:spacing w:after="0"/>
              <w:rPr>
                <w:rFonts w:ascii="Times New Roman" w:hAnsi="Times New Roman" w:cs="Times New Roman"/>
                <w:sz w:val="20"/>
                <w:szCs w:val="20"/>
              </w:rPr>
            </w:pPr>
          </w:p>
          <w:p w:rsidR="00676F4F" w:rsidRPr="00620B4D" w:rsidRDefault="00676F4F" w:rsidP="00187DC7">
            <w:pPr>
              <w:pStyle w:val="Normal2"/>
              <w:spacing w:after="0"/>
              <w:rPr>
                <w:rFonts w:ascii="Times New Roman" w:hAnsi="Times New Roman" w:cs="Times New Roman"/>
                <w:sz w:val="20"/>
                <w:szCs w:val="20"/>
              </w:rPr>
            </w:pPr>
            <w:r w:rsidRPr="00620B4D">
              <w:rPr>
                <w:rFonts w:ascii="Times New Roman" w:hAnsi="Times New Roman" w:cs="Times New Roman"/>
                <w:sz w:val="20"/>
                <w:szCs w:val="20"/>
              </w:rPr>
              <w:t>Common Misconceptions:</w:t>
            </w:r>
          </w:p>
          <w:p w:rsidR="00676F4F" w:rsidRPr="00D15233" w:rsidRDefault="00676F4F" w:rsidP="00ED4C12">
            <w:pPr>
              <w:pStyle w:val="Normal2"/>
              <w:spacing w:after="0"/>
              <w:rPr>
                <w:rFonts w:ascii="Times New Roman" w:hAnsi="Times New Roman" w:cs="Times New Roman"/>
                <w:b/>
                <w:sz w:val="20"/>
                <w:szCs w:val="20"/>
              </w:rPr>
            </w:pPr>
          </w:p>
        </w:tc>
      </w:tr>
      <w:tr w:rsidR="00676F4F" w:rsidRPr="00D15233" w:rsidTr="00187DC7">
        <w:tc>
          <w:tcPr>
            <w:tcW w:w="6609" w:type="dxa"/>
            <w:gridSpan w:val="2"/>
            <w:tcBorders>
              <w:top w:val="single" w:sz="18" w:space="0" w:color="000000"/>
              <w:left w:val="single" w:sz="18" w:space="0" w:color="000000"/>
              <w:bottom w:val="single" w:sz="18" w:space="0" w:color="000000"/>
              <w:right w:val="single" w:sz="18" w:space="0" w:color="000000"/>
            </w:tcBorders>
            <w:shd w:val="clear" w:color="auto" w:fill="C6D9F1"/>
          </w:tcPr>
          <w:p w:rsidR="00676F4F" w:rsidRPr="00D15233" w:rsidRDefault="00676F4F" w:rsidP="00187DC7">
            <w:pPr>
              <w:pStyle w:val="Normal2"/>
              <w:spacing w:after="0"/>
              <w:rPr>
                <w:rFonts w:ascii="Times New Roman" w:hAnsi="Times New Roman" w:cs="Times New Roman"/>
                <w:b/>
                <w:sz w:val="20"/>
                <w:szCs w:val="20"/>
              </w:rPr>
            </w:pPr>
            <w:r w:rsidRPr="00D15233">
              <w:rPr>
                <w:rFonts w:ascii="Times New Roman" w:hAnsi="Times New Roman" w:cs="Times New Roman"/>
                <w:b/>
                <w:sz w:val="20"/>
                <w:szCs w:val="20"/>
              </w:rPr>
              <w:t>District/School Tasks</w:t>
            </w:r>
          </w:p>
        </w:tc>
        <w:tc>
          <w:tcPr>
            <w:tcW w:w="8151" w:type="dxa"/>
            <w:tcBorders>
              <w:top w:val="single" w:sz="18" w:space="0" w:color="000000"/>
              <w:left w:val="single" w:sz="18" w:space="0" w:color="000000"/>
              <w:bottom w:val="single" w:sz="18" w:space="0" w:color="000000"/>
              <w:right w:val="single" w:sz="18" w:space="0" w:color="000000"/>
            </w:tcBorders>
            <w:shd w:val="clear" w:color="auto" w:fill="C6D9F1"/>
          </w:tcPr>
          <w:p w:rsidR="00676F4F" w:rsidRPr="00D15233" w:rsidRDefault="00676F4F" w:rsidP="00187DC7">
            <w:pPr>
              <w:pStyle w:val="Normal2"/>
              <w:spacing w:after="0"/>
              <w:rPr>
                <w:rFonts w:ascii="Times New Roman" w:hAnsi="Times New Roman" w:cs="Times New Roman"/>
                <w:b/>
                <w:sz w:val="20"/>
                <w:szCs w:val="20"/>
              </w:rPr>
            </w:pPr>
            <w:r w:rsidRPr="00D15233">
              <w:rPr>
                <w:rFonts w:ascii="Times New Roman" w:hAnsi="Times New Roman" w:cs="Times New Roman"/>
                <w:b/>
                <w:sz w:val="20"/>
                <w:szCs w:val="20"/>
              </w:rPr>
              <w:t xml:space="preserve">District/School Primary and Supplementary </w:t>
            </w:r>
            <w:r w:rsidR="008D3585">
              <w:rPr>
                <w:rFonts w:ascii="Times New Roman" w:hAnsi="Times New Roman" w:cs="Times New Roman"/>
                <w:b/>
                <w:sz w:val="20"/>
                <w:szCs w:val="20"/>
              </w:rPr>
              <w:t>Resources</w:t>
            </w:r>
          </w:p>
        </w:tc>
      </w:tr>
      <w:tr w:rsidR="00676F4F" w:rsidRPr="00620B4D" w:rsidTr="00187DC7">
        <w:trPr>
          <w:trHeight w:val="500"/>
        </w:trPr>
        <w:tc>
          <w:tcPr>
            <w:tcW w:w="6609"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676F4F" w:rsidRPr="00620B4D" w:rsidRDefault="00676F4F" w:rsidP="00187DC7">
            <w:pPr>
              <w:pStyle w:val="Normal2"/>
              <w:spacing w:after="0"/>
              <w:rPr>
                <w:rFonts w:ascii="Times New Roman" w:hAnsi="Times New Roman" w:cs="Times New Roman"/>
                <w:sz w:val="20"/>
                <w:szCs w:val="20"/>
              </w:rPr>
            </w:pPr>
            <w:r w:rsidRPr="00620B4D">
              <w:rPr>
                <w:rFonts w:ascii="Times New Roman" w:hAnsi="Times New Roman" w:cs="Times New Roman"/>
                <w:i/>
                <w:sz w:val="20"/>
                <w:szCs w:val="20"/>
              </w:rPr>
              <w:t>Exemplar tasks or illustrative models could be provided.</w:t>
            </w:r>
          </w:p>
        </w:tc>
        <w:tc>
          <w:tcPr>
            <w:tcW w:w="8151" w:type="dxa"/>
            <w:tcBorders>
              <w:top w:val="single" w:sz="18" w:space="0" w:color="000000"/>
              <w:left w:val="single" w:sz="18" w:space="0" w:color="000000"/>
              <w:bottom w:val="single" w:sz="18" w:space="0" w:color="000000"/>
              <w:right w:val="single" w:sz="18" w:space="0" w:color="000000"/>
            </w:tcBorders>
            <w:shd w:val="clear" w:color="auto" w:fill="FFFFFF"/>
          </w:tcPr>
          <w:p w:rsidR="00676F4F" w:rsidRPr="00620B4D" w:rsidRDefault="00676F4F" w:rsidP="00187DC7">
            <w:pPr>
              <w:pStyle w:val="Normal2"/>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District/school </w:t>
            </w:r>
            <w:r w:rsidR="008D3585">
              <w:rPr>
                <w:rFonts w:ascii="Times New Roman" w:hAnsi="Times New Roman" w:cs="Times New Roman"/>
                <w:i/>
                <w:sz w:val="20"/>
                <w:szCs w:val="20"/>
              </w:rPr>
              <w:t>resources</w:t>
            </w:r>
            <w:r w:rsidRPr="00620B4D">
              <w:rPr>
                <w:rFonts w:ascii="Times New Roman" w:hAnsi="Times New Roman" w:cs="Times New Roman"/>
                <w:i/>
                <w:sz w:val="20"/>
                <w:szCs w:val="20"/>
              </w:rPr>
              <w:t xml:space="preserve"> and supplementary </w:t>
            </w:r>
            <w:r w:rsidR="008D3585">
              <w:rPr>
                <w:rFonts w:ascii="Times New Roman" w:hAnsi="Times New Roman" w:cs="Times New Roman"/>
                <w:i/>
                <w:sz w:val="20"/>
                <w:szCs w:val="20"/>
              </w:rPr>
              <w:t>resources</w:t>
            </w:r>
            <w:r w:rsidRPr="00620B4D">
              <w:rPr>
                <w:rFonts w:ascii="Times New Roman" w:hAnsi="Times New Roman" w:cs="Times New Roman"/>
                <w:i/>
                <w:sz w:val="20"/>
                <w:szCs w:val="20"/>
              </w:rPr>
              <w:t xml:space="preserve"> that are texts as well as digital resources used to support the instruction.</w:t>
            </w:r>
          </w:p>
          <w:p w:rsidR="00676F4F" w:rsidRPr="00620B4D" w:rsidRDefault="00676F4F" w:rsidP="00187DC7">
            <w:pPr>
              <w:pStyle w:val="Normal2"/>
              <w:spacing w:after="0"/>
              <w:rPr>
                <w:rFonts w:ascii="Times New Roman" w:hAnsi="Times New Roman" w:cs="Times New Roman"/>
                <w:sz w:val="20"/>
                <w:szCs w:val="20"/>
              </w:rPr>
            </w:pPr>
          </w:p>
        </w:tc>
      </w:tr>
      <w:tr w:rsidR="00676F4F" w:rsidRPr="00D15233" w:rsidTr="00187DC7">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676F4F" w:rsidRPr="00D15233" w:rsidRDefault="00676F4F" w:rsidP="00187DC7">
            <w:pPr>
              <w:pStyle w:val="Normal2"/>
              <w:spacing w:after="0"/>
              <w:jc w:val="center"/>
              <w:rPr>
                <w:rFonts w:ascii="Times New Roman" w:hAnsi="Times New Roman" w:cs="Times New Roman"/>
                <w:b/>
                <w:sz w:val="20"/>
                <w:szCs w:val="20"/>
              </w:rPr>
            </w:pPr>
            <w:r w:rsidRPr="00D15233">
              <w:rPr>
                <w:rFonts w:ascii="Times New Roman" w:hAnsi="Times New Roman" w:cs="Times New Roman"/>
                <w:b/>
                <w:sz w:val="20"/>
                <w:szCs w:val="20"/>
              </w:rPr>
              <w:t>Instructional Best Practices and Exemplars</w:t>
            </w:r>
          </w:p>
        </w:tc>
      </w:tr>
      <w:tr w:rsidR="00676F4F" w:rsidRPr="00D15233" w:rsidTr="00187DC7">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676F4F" w:rsidRPr="00620B4D" w:rsidRDefault="00676F4F" w:rsidP="00187DC7">
            <w:pPr>
              <w:pStyle w:val="Normal2"/>
              <w:spacing w:after="0"/>
              <w:rPr>
                <w:rFonts w:ascii="Times New Roman" w:hAnsi="Times New Roman" w:cs="Times New Roman"/>
                <w:i/>
                <w:sz w:val="20"/>
                <w:szCs w:val="20"/>
              </w:rPr>
            </w:pPr>
            <w:r w:rsidRPr="00620B4D">
              <w:rPr>
                <w:rFonts w:ascii="Times New Roman" w:hAnsi="Times New Roman" w:cs="Times New Roman"/>
                <w:i/>
                <w:sz w:val="20"/>
                <w:szCs w:val="20"/>
              </w:rPr>
              <w:t>This is a place to capture examples of standards integration and instructional best practices</w:t>
            </w:r>
            <w:r w:rsidR="001D4A56">
              <w:rPr>
                <w:rFonts w:ascii="Times New Roman" w:hAnsi="Times New Roman" w:cs="Times New Roman"/>
                <w:i/>
                <w:sz w:val="20"/>
                <w:szCs w:val="20"/>
              </w:rPr>
              <w:t>.</w:t>
            </w:r>
          </w:p>
          <w:p w:rsidR="00676F4F" w:rsidRPr="00D15233" w:rsidRDefault="00676F4F" w:rsidP="00187DC7">
            <w:pPr>
              <w:pStyle w:val="Normal2"/>
              <w:spacing w:after="0"/>
              <w:rPr>
                <w:rFonts w:ascii="Times New Roman" w:hAnsi="Times New Roman" w:cs="Times New Roman"/>
                <w:b/>
                <w:i/>
                <w:sz w:val="20"/>
                <w:szCs w:val="20"/>
              </w:rPr>
            </w:pPr>
          </w:p>
          <w:p w:rsidR="00676F4F" w:rsidRPr="00D15233" w:rsidRDefault="00676F4F" w:rsidP="00187DC7">
            <w:pPr>
              <w:pStyle w:val="Normal2"/>
              <w:spacing w:after="0"/>
              <w:rPr>
                <w:rFonts w:ascii="Times New Roman" w:hAnsi="Times New Roman" w:cs="Times New Roman"/>
                <w:b/>
                <w:sz w:val="20"/>
                <w:szCs w:val="20"/>
              </w:rPr>
            </w:pPr>
          </w:p>
        </w:tc>
      </w:tr>
    </w:tbl>
    <w:p w:rsidR="00DC15B9" w:rsidRPr="00653F00" w:rsidRDefault="00DC15B9" w:rsidP="00653F00">
      <w:pPr>
        <w:pStyle w:val="Normal1"/>
        <w:spacing w:line="240" w:lineRule="auto"/>
        <w:rPr>
          <w:rFonts w:ascii="Times New Roman" w:hAnsi="Times New Roman" w:cs="Times New Roman"/>
          <w:sz w:val="20"/>
          <w:szCs w:val="20"/>
        </w:rPr>
      </w:pPr>
    </w:p>
    <w:sectPr w:rsidR="00DC15B9" w:rsidRPr="00653F00" w:rsidSect="00AB2AC1">
      <w:headerReference w:type="default" r:id="rId59"/>
      <w:footerReference w:type="default" r:id="rId60"/>
      <w:footerReference w:type="first" r:id="rId61"/>
      <w:pgSz w:w="15840" w:h="12240" w:orient="landscape"/>
      <w:pgMar w:top="720" w:right="720" w:bottom="720" w:left="720" w:header="288" w:footer="432"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B63" w:rsidRDefault="00165B63">
      <w:pPr>
        <w:spacing w:after="0" w:line="240" w:lineRule="auto"/>
      </w:pPr>
      <w:r>
        <w:separator/>
      </w:r>
    </w:p>
  </w:endnote>
  <w:endnote w:type="continuationSeparator" w:id="0">
    <w:p w:rsidR="00165B63" w:rsidRDefault="00165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Bangla MN">
    <w:altName w:val="Calibri"/>
    <w:charset w:val="00"/>
    <w:family w:val="auto"/>
    <w:pitch w:val="variable"/>
    <w:sig w:usb0="00000003" w:usb1="1000C0C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7679634"/>
      <w:docPartObj>
        <w:docPartGallery w:val="Page Numbers (Bottom of Page)"/>
        <w:docPartUnique/>
      </w:docPartObj>
    </w:sdtPr>
    <w:sdtEndPr>
      <w:rPr>
        <w:color w:val="7F7F7F" w:themeColor="background1" w:themeShade="7F"/>
        <w:spacing w:val="60"/>
      </w:rPr>
    </w:sdtEndPr>
    <w:sdtContent>
      <w:p w:rsidR="00F9142F" w:rsidRDefault="00276234" w:rsidP="00F9142F">
        <w:pPr>
          <w:pStyle w:val="Footer"/>
          <w:pBdr>
            <w:top w:val="single" w:sz="4" w:space="0" w:color="D9D9D9" w:themeColor="background1" w:themeShade="D9"/>
          </w:pBdr>
          <w:ind w:left="360"/>
          <w:rPr>
            <w:b/>
          </w:rPr>
        </w:pPr>
        <w:r>
          <w:rPr>
            <w:rFonts w:ascii="Times New Roman" w:hAnsi="Times New Roman" w:cs="Times New Roman"/>
            <w:noProof/>
            <w:sz w:val="20"/>
            <w:szCs w:val="20"/>
          </w:rPr>
          <w:pict>
            <v:group id="_x0000_s2055" style="position:absolute;left:0;text-align:left;margin-left:134.45pt;margin-top:-6.2pt;width:409.6pt;height:36.3pt;z-index:251660288;mso-position-horizontal-relative:text;mso-position-vertical-relative:text" coordsize="52019,46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">
              <v:shapetype id="_x0000_t202" coordsize="21600,21600" o:spt="202" path="m,l,21600r21600,l21600,xe">
                <v:stroke joinstyle="miter"/>
                <v:path gradientshapeok="t" o:connecttype="rect"/>
              </v:shapetype>
              <v:shape id="Text Box 5" o:spid="_x0000_s2056" type="#_x0000_t202" style="position:absolute;width:50380;height:438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k60owQAA&#10;ANoAAAAPAAAAZHJzL2Rvd25yZXYueG1sRI9Pi8IwFMTvgt8hPMGbJoqKW40iuwieFP/swt4ezbMt&#10;Ni+libZ+e7Ow4HGYmd8wy3VrS/Gg2heONYyGCgRx6kzBmYbLeTuYg/AB2WDpmDQ8ycN61e0sMTGu&#10;4SM9TiETEcI+QQ15CFUipU9zsuiHriKO3tXVFkOUdSZNjU2E21KOlZpJiwXHhRwr+swpvZ3uVsP3&#10;/vr7M1GH7MtOq8a1SrL9kFr3e+1mASJQG97h//bOaBjD35V4A+Tq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OpOtKMEAAADaAAAADwAAAAAAAAAAAAAAAACXAgAAZHJzL2Rvd25y&#10;ZXYueG1sUEsFBgAAAAAEAAQA9QAAAIUDAAAAAA==&#10;" filled="f" stroked="f">
                <v:textbox>
                  <w:txbxContent>
                    <w:p w:rsidR="00F9142F" w:rsidRPr="008F33A2" w:rsidRDefault="00F9142F" w:rsidP="003056A1">
                      <w:pPr>
                        <w:spacing w:before="140"/>
                        <w:rPr>
                          <w:rFonts w:ascii="Times New Roman" w:hAnsi="Times New Roman" w:cs="Times New Roman"/>
                          <w:sz w:val="20"/>
                          <w:szCs w:val="20"/>
                        </w:rPr>
                      </w:pPr>
                      <w:r w:rsidRPr="008F33A2">
                        <w:rPr>
                          <w:rFonts w:ascii="Times New Roman" w:hAnsi="Times New Roman" w:cs="Times New Roman"/>
                          <w:sz w:val="20"/>
                          <w:szCs w:val="20"/>
                        </w:rPr>
                        <w:t xml:space="preserve">Key: </w:t>
                      </w:r>
                      <w:r w:rsidRPr="008F33A2">
                        <w:rPr>
                          <w:rFonts w:ascii="Times New Roman" w:hAnsi="Times New Roman" w:cs="Times New Roman"/>
                          <w:sz w:val="20"/>
                          <w:szCs w:val="20"/>
                        </w:rPr>
                        <w:tab/>
                      </w:r>
                      <w:r w:rsidRPr="008F33A2">
                        <w:rPr>
                          <w:rFonts w:ascii="Times New Roman" w:hAnsi="Times New Roman" w:cs="Times New Roman"/>
                          <w:sz w:val="20"/>
                          <w:szCs w:val="20"/>
                        </w:rPr>
                        <w:tab/>
                      </w:r>
                      <w:r w:rsidRPr="008F33A2">
                        <w:rPr>
                          <w:rFonts w:ascii="Times New Roman" w:hAnsi="Times New Roman" w:cs="Times New Roman"/>
                          <w:sz w:val="20"/>
                          <w:szCs w:val="20"/>
                        </w:rPr>
                        <w:tab/>
                      </w:r>
                      <w:r w:rsidRPr="008F33A2">
                        <w:rPr>
                          <w:rFonts w:ascii="Times New Roman" w:hAnsi="Times New Roman" w:cs="Times New Roman"/>
                          <w:sz w:val="20"/>
                          <w:szCs w:val="20"/>
                        </w:rPr>
                        <w:tab/>
                      </w:r>
                      <w:r w:rsidRPr="008F33A2">
                        <w:rPr>
                          <w:rFonts w:ascii="Times New Roman" w:hAnsi="Times New Roman" w:cs="Times New Roman"/>
                          <w:sz w:val="20"/>
                          <w:szCs w:val="20"/>
                        </w:rPr>
                        <w:tab/>
                      </w:r>
                      <w:r w:rsidRPr="008F33A2">
                        <w:rPr>
                          <w:rFonts w:ascii="Times New Roman" w:hAnsi="Times New Roman" w:cs="Times New Roman"/>
                          <w:sz w:val="20"/>
                          <w:szCs w:val="20"/>
                        </w:rPr>
                        <w:tab/>
                      </w:r>
                      <w:r w:rsidRPr="008F33A2">
                        <w:rPr>
                          <w:rFonts w:ascii="Times New Roman" w:hAnsi="Times New Roman" w:cs="Times New Roman"/>
                          <w:sz w:val="20"/>
                          <w:szCs w:val="20"/>
                        </w:rPr>
                        <w:tab/>
                      </w:r>
                      <w:r w:rsidRPr="008F33A2">
                        <w:rPr>
                          <w:rFonts w:ascii="Times New Roman" w:hAnsi="Times New Roman" w:cs="Times New Roman"/>
                          <w:sz w:val="20"/>
                          <w:szCs w:val="20"/>
                        </w:rPr>
                        <w:tab/>
                        <w:t xml:space="preserve">          </w:t>
                      </w:r>
                    </w:p>
                  </w:txbxContent>
                </v:textbox>
              </v:shape>
              <v:group id="Group 6" o:spid="_x0000_s2057" style="position:absolute;left:3759;top:419;width:48260;height:4191" coordsize="48260,419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shape id="Text Box 2" o:spid="_x0000_s2058" type="#_x0000_t202" style="position:absolute;left:8204;width:11874;height:419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3wizwwAA&#10;ANoAAAAPAAAAZHJzL2Rvd25yZXYueG1sRI9Ba8JAFITvBf/D8oTedNfWlhqzkaIInixNW8HbI/tM&#10;gtm3Ibua9N93BaHHYWa+YdLVYBtxpc7XjjXMpgoEceFMzaWG76/t5A2ED8gGG8ek4Zc8rLLRQ4qJ&#10;cT1/0jUPpYgQ9glqqEJoEyl9UZFFP3UtcfROrrMYouxKaTrsI9w28kmpV2mx5rhQYUvriopzfrEa&#10;fvan42GuPsqNfWl7NyjJdiG1fhwP70sQgYbwH763d0bDM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3wizwwAAANoAAAAPAAAAAAAAAAAAAAAAAJcCAABkcnMvZG93&#10;bnJldi54bWxQSwUGAAAAAAQABAD1AAAAhwMAAAAA&#10;" filled="f" stroked="f">
                  <v:textbox>
                    <w:txbxContent>
                      <w:p w:rsidR="00F9142F" w:rsidRPr="0024667B" w:rsidRDefault="00F9142F" w:rsidP="003056A1">
                        <w:pPr>
                          <w:pStyle w:val="ListParagraph"/>
                          <w:numPr>
                            <w:ilvl w:val="0"/>
                            <w:numId w:val="13"/>
                          </w:numPr>
                          <w:spacing w:before="120"/>
                          <w:ind w:left="360"/>
                          <w:rPr>
                            <w:rFonts w:ascii="Bangla MN" w:hAnsi="Bangla MN"/>
                            <w:sz w:val="18"/>
                            <w:szCs w:val="18"/>
                          </w:rPr>
                        </w:pPr>
                        <w:r w:rsidRPr="008F33A2">
                          <w:rPr>
                            <w:rFonts w:ascii="Times New Roman" w:hAnsi="Times New Roman" w:cs="Times New Roman"/>
                            <w:sz w:val="20"/>
                            <w:szCs w:val="20"/>
                          </w:rPr>
                          <w:t>Supporting</w:t>
                        </w:r>
                        <w:r w:rsidRPr="0024667B">
                          <w:rPr>
                            <w:rFonts w:ascii="Bangla MN" w:hAnsi="Bangla MN"/>
                            <w:sz w:val="18"/>
                            <w:szCs w:val="18"/>
                          </w:rPr>
                          <w:t xml:space="preserve">    | </w:t>
                        </w:r>
                      </w:p>
                    </w:txbxContent>
                  </v:textbox>
                </v:shape>
                <v:shape id="Text Box 3" o:spid="_x0000_s2059" type="#_x0000_t202" style="position:absolute;left:19380;top:762;width:28880;height:26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NpDHwQAA&#10;ANoAAAAPAAAAZHJzL2Rvd25yZXYueG1sRI9Pi8IwFMTvgt8hPMGbJoqKW40iirAnF//swt4ezbMt&#10;Ni+libb77TeC4HGYmd8wy3VrS/Gg2heONYyGCgRx6kzBmYbLeT+Yg/AB2WDpmDT8kYf1qttZYmJc&#10;w0d6nEImIoR9ghryEKpESp/mZNEPXUUcvaurLYYo60yaGpsIt6UcKzWTFguOCzlWtM0pvZ3uVsP3&#10;4fr7M1Ff2c5Oq8a1SrL9kFr3e+1mASJQG97hV/vTaJjA80q8AXL1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2jaQx8EAAADaAAAADwAAAAAAAAAAAAAAAACXAgAAZHJzL2Rvd25y&#10;ZXYueG1sUEsFBgAAAAAEAAQA9QAAAIUDAAAAAA==&#10;" filled="f" stroked="f">
                  <v:textbox>
                    <w:txbxContent>
                      <w:p w:rsidR="00F9142F" w:rsidRPr="008F33A2" w:rsidRDefault="00F9142F" w:rsidP="003056A1">
                        <w:pPr>
                          <w:pStyle w:val="ListParagraph"/>
                          <w:numPr>
                            <w:ilvl w:val="0"/>
                            <w:numId w:val="14"/>
                          </w:numPr>
                          <w:ind w:left="360"/>
                          <w:rPr>
                            <w:rFonts w:ascii="Times New Roman" w:hAnsi="Times New Roman" w:cs="Times New Roman"/>
                            <w:sz w:val="20"/>
                            <w:szCs w:val="20"/>
                          </w:rPr>
                        </w:pPr>
                        <w:r w:rsidRPr="008F33A2">
                          <w:rPr>
                            <w:rFonts w:ascii="Times New Roman" w:hAnsi="Times New Roman" w:cs="Times New Roman"/>
                            <w:sz w:val="20"/>
                            <w:szCs w:val="20"/>
                          </w:rPr>
                          <w:t xml:space="preserve">Additional      |       * Benchmarked Standard    </w:t>
                        </w:r>
                      </w:p>
                      <w:p w:rsidR="00F9142F" w:rsidRPr="00085564" w:rsidRDefault="00F9142F" w:rsidP="003056A1">
                        <w:pPr>
                          <w:rPr>
                            <w:rFonts w:ascii="Bangla MN" w:hAnsi="Bangla MN"/>
                            <w:sz w:val="20"/>
                            <w:szCs w:val="20"/>
                          </w:rPr>
                        </w:pPr>
                      </w:p>
                    </w:txbxContent>
                  </v:textbox>
                </v:shape>
                <v:shape id="Text Box 4" o:spid="_x0000_s2060" type="#_x0000_t202" style="position:absolute;top:698;width:8902;height:266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ejVcwQAA&#10;ANoAAAAPAAAAZHJzL2Rvd25yZXYueG1sRI9Bi8IwFITvC/6H8ARva6Lo4lajiCJ4Ulbdhb09mmdb&#10;bF5KE23990YQPA4z8w0zW7S2FDeqfeFYw6CvQBCnzhScaTgdN58TED4gGywdk4Y7eVjMOx8zTIxr&#10;+Iduh5CJCGGfoIY8hCqR0qc5WfR9VxFH7+xqiyHKOpOmxibCbSmHSn1JiwXHhRwrWuWUXg5Xq+F3&#10;d/7/G6l9trbjqnGtkmy/pda9brucggjUhnf41d4aDW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Xo1XMEAAADaAAAADwAAAAAAAAAAAAAAAACXAgAAZHJzL2Rvd25y&#10;ZXYueG1sUEsFBgAAAAAEAAQA9QAAAIUDAAAAAA==&#10;" filled="f" stroked="f">
                  <v:textbox>
                    <w:txbxContent>
                      <w:p w:rsidR="00F9142F" w:rsidRPr="00C149F2" w:rsidRDefault="00F9142F" w:rsidP="003056A1">
                        <w:pPr>
                          <w:pStyle w:val="ListParagraph"/>
                          <w:numPr>
                            <w:ilvl w:val="0"/>
                            <w:numId w:val="15"/>
                          </w:numPr>
                          <w:ind w:left="360"/>
                          <w:rPr>
                            <w:rFonts w:ascii="Bangla MN" w:hAnsi="Bangla MN"/>
                            <w:sz w:val="18"/>
                            <w:szCs w:val="18"/>
                          </w:rPr>
                        </w:pPr>
                        <w:r w:rsidRPr="008F33A2">
                          <w:rPr>
                            <w:rFonts w:ascii="Times New Roman" w:hAnsi="Times New Roman" w:cs="Times New Roman"/>
                            <w:sz w:val="20"/>
                            <w:szCs w:val="20"/>
                          </w:rPr>
                          <w:t>Major</w:t>
                        </w:r>
                        <w:r>
                          <w:rPr>
                            <w:rFonts w:ascii="Bangla MN" w:hAnsi="Bangla MN"/>
                            <w:sz w:val="18"/>
                            <w:szCs w:val="18"/>
                          </w:rPr>
                          <w:t xml:space="preserve">  |  </w:t>
                        </w:r>
                      </w:p>
                      <w:p w:rsidR="00F9142F" w:rsidRPr="00085564" w:rsidRDefault="00F9142F" w:rsidP="003056A1">
                        <w:pPr>
                          <w:rPr>
                            <w:rFonts w:ascii="Bangla MN" w:hAnsi="Bangla MN"/>
                            <w:sz w:val="20"/>
                            <w:szCs w:val="20"/>
                          </w:rPr>
                        </w:pPr>
                      </w:p>
                    </w:txbxContent>
                  </v:textbox>
                </v:shape>
              </v:group>
            </v:group>
          </w:pict>
        </w:r>
        <w:r w:rsidR="00171D6C" w:rsidRPr="008F33A2">
          <w:rPr>
            <w:rFonts w:ascii="Times New Roman" w:hAnsi="Times New Roman" w:cs="Times New Roman"/>
            <w:sz w:val="20"/>
            <w:szCs w:val="20"/>
          </w:rPr>
          <w:fldChar w:fldCharType="begin"/>
        </w:r>
        <w:r w:rsidR="00F9142F" w:rsidRPr="008F33A2">
          <w:rPr>
            <w:rFonts w:ascii="Times New Roman" w:hAnsi="Times New Roman" w:cs="Times New Roman"/>
            <w:sz w:val="20"/>
            <w:szCs w:val="20"/>
          </w:rPr>
          <w:instrText xml:space="preserve"> PAGE   \* MERGEFORMAT </w:instrText>
        </w:r>
        <w:r w:rsidR="00171D6C" w:rsidRPr="008F33A2">
          <w:rPr>
            <w:rFonts w:ascii="Times New Roman" w:hAnsi="Times New Roman" w:cs="Times New Roman"/>
            <w:sz w:val="20"/>
            <w:szCs w:val="20"/>
          </w:rPr>
          <w:fldChar w:fldCharType="separate"/>
        </w:r>
        <w:r w:rsidRPr="00276234">
          <w:rPr>
            <w:rFonts w:ascii="Times New Roman" w:hAnsi="Times New Roman" w:cs="Times New Roman"/>
            <w:b/>
            <w:noProof/>
            <w:sz w:val="20"/>
            <w:szCs w:val="20"/>
          </w:rPr>
          <w:t>1</w:t>
        </w:r>
        <w:r w:rsidR="00171D6C" w:rsidRPr="008F33A2">
          <w:rPr>
            <w:rFonts w:ascii="Times New Roman" w:hAnsi="Times New Roman" w:cs="Times New Roman"/>
            <w:b/>
            <w:noProof/>
            <w:sz w:val="20"/>
            <w:szCs w:val="20"/>
          </w:rPr>
          <w:fldChar w:fldCharType="end"/>
        </w:r>
        <w:r w:rsidR="00F9142F" w:rsidRPr="008F33A2">
          <w:rPr>
            <w:rFonts w:ascii="Times New Roman" w:hAnsi="Times New Roman" w:cs="Times New Roman"/>
            <w:b/>
          </w:rPr>
          <w:t xml:space="preserve"> | </w:t>
        </w:r>
        <w:r w:rsidR="00F9142F" w:rsidRPr="008F33A2">
          <w:rPr>
            <w:rFonts w:ascii="Times New Roman" w:hAnsi="Times New Roman" w:cs="Times New Roman"/>
            <w:color w:val="7F7F7F" w:themeColor="background1" w:themeShade="7F"/>
            <w:spacing w:val="60"/>
            <w:sz w:val="20"/>
            <w:szCs w:val="20"/>
          </w:rPr>
          <w:t>Page</w:t>
        </w:r>
        <w:r w:rsidR="00F9142F">
          <w:rPr>
            <w:color w:val="7F7F7F" w:themeColor="background1" w:themeShade="7F"/>
            <w:spacing w:val="60"/>
          </w:rPr>
          <w:t xml:space="preserve"> </w:t>
        </w:r>
        <w:r w:rsidR="00F9142F">
          <w:rPr>
            <w:color w:val="7F7F7F" w:themeColor="background1" w:themeShade="7F"/>
            <w:spacing w:val="60"/>
          </w:rPr>
          <w:tab/>
        </w:r>
        <w:r w:rsidR="00F9142F">
          <w:rPr>
            <w:color w:val="7F7F7F" w:themeColor="background1" w:themeShade="7F"/>
            <w:spacing w:val="60"/>
          </w:rPr>
          <w:tab/>
        </w:r>
      </w:p>
    </w:sdtContent>
  </w:sdt>
  <w:p w:rsidR="00F9142F" w:rsidRDefault="00F914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42F" w:rsidRDefault="00276234">
    <w:pPr>
      <w:pStyle w:val="Footer"/>
    </w:pPr>
    <w:r>
      <w:rPr>
        <w:rFonts w:ascii="Times New Roman" w:hAnsi="Times New Roman" w:cs="Times New Roman"/>
        <w:noProof/>
      </w:rPr>
      <w:pict>
        <v:group id="Group 7" o:spid="_x0000_s2049" style="position:absolute;margin-left:99pt;margin-top:-.9pt;width:409.6pt;height:36.3pt;z-index:251659264" coordsize="52019,46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">
          <v:shapetype id="_x0000_t202" coordsize="21600,21600" o:spt="202" path="m,l,21600r21600,l21600,xe">
            <v:stroke joinstyle="miter"/>
            <v:path gradientshapeok="t" o:connecttype="rect"/>
          </v:shapetype>
          <v:shape id="Text Box 5" o:spid="_x0000_s2050" type="#_x0000_t202" style="position:absolute;width:50380;height:438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k60owQAA&#10;ANoAAAAPAAAAZHJzL2Rvd25yZXYueG1sRI9Pi8IwFMTvgt8hPMGbJoqKW40iuwieFP/swt4ezbMt&#10;Ni+libZ+e7Ow4HGYmd8wy3VrS/Gg2heONYyGCgRx6kzBmYbLeTuYg/AB2WDpmDQ8ycN61e0sMTGu&#10;4SM9TiETEcI+QQ15CFUipU9zsuiHriKO3tXVFkOUdSZNjU2E21KOlZpJiwXHhRwr+swpvZ3uVsP3&#10;/vr7M1GH7MtOq8a1SrL9kFr3e+1mASJQG97h//bOaBjD35V4A+Tq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OpOtKMEAAADaAAAADwAAAAAAAAAAAAAAAACXAgAAZHJzL2Rvd25y&#10;ZXYueG1sUEsFBgAAAAAEAAQA9QAAAIUDAAAAAA==&#10;" filled="f" stroked="f">
            <v:textbox>
              <w:txbxContent>
                <w:p w:rsidR="00F9142F" w:rsidRDefault="00F9142F" w:rsidP="000B40AC">
                  <w:pPr>
                    <w:spacing w:before="140"/>
                  </w:pPr>
                  <w:r w:rsidRPr="00085564">
                    <w:rPr>
                      <w:rFonts w:ascii="Bangla MN" w:hAnsi="Bangla MN"/>
                      <w:sz w:val="18"/>
                      <w:szCs w:val="18"/>
                    </w:rPr>
                    <w:t>Key:</w:t>
                  </w:r>
                  <w:r w:rsidRPr="00743E54">
                    <w:t xml:space="preserve"> </w:t>
                  </w:r>
                  <w:r>
                    <w:tab/>
                  </w:r>
                  <w:r>
                    <w:tab/>
                  </w:r>
                  <w:r>
                    <w:tab/>
                  </w:r>
                  <w:r>
                    <w:tab/>
                  </w:r>
                  <w:r>
                    <w:tab/>
                  </w:r>
                  <w:r>
                    <w:tab/>
                  </w:r>
                  <w:r>
                    <w:tab/>
                  </w:r>
                  <w:r>
                    <w:tab/>
                    <w:t xml:space="preserve">          </w:t>
                  </w:r>
                </w:p>
              </w:txbxContent>
            </v:textbox>
          </v:shape>
          <v:group id="Group 6" o:spid="_x0000_s2051" style="position:absolute;left:3759;top:419;width:48260;height:4191" coordsize="48260,419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shape id="Text Box 2" o:spid="_x0000_s2052" type="#_x0000_t202" style="position:absolute;left:8204;width:11874;height:419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3wizwwAA&#10;ANoAAAAPAAAAZHJzL2Rvd25yZXYueG1sRI9Ba8JAFITvBf/D8oTedNfWlhqzkaIInixNW8HbI/tM&#10;gtm3Ibua9N93BaHHYWa+YdLVYBtxpc7XjjXMpgoEceFMzaWG76/t5A2ED8gGG8ek4Zc8rLLRQ4qJ&#10;cT1/0jUPpYgQ9glqqEJoEyl9UZFFP3UtcfROrrMYouxKaTrsI9w28kmpV2mx5rhQYUvriopzfrEa&#10;fvan42GuPsqNfWl7NyjJdiG1fhwP70sQgYbwH763d0bDM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3wizwwAAANoAAAAPAAAAAAAAAAAAAAAAAJcCAABkcnMvZG93&#10;bnJldi54bWxQSwUGAAAAAAQABAD1AAAAhwMAAAAA&#10;" filled="f" stroked="f">
              <v:textbox>
                <w:txbxContent>
                  <w:p w:rsidR="00F9142F" w:rsidRPr="0024667B" w:rsidRDefault="00F9142F" w:rsidP="000B40AC">
                    <w:pPr>
                      <w:pStyle w:val="ListParagraph"/>
                      <w:numPr>
                        <w:ilvl w:val="0"/>
                        <w:numId w:val="13"/>
                      </w:numPr>
                      <w:spacing w:before="120"/>
                      <w:ind w:left="360"/>
                      <w:rPr>
                        <w:rFonts w:ascii="Bangla MN" w:hAnsi="Bangla MN"/>
                        <w:sz w:val="18"/>
                        <w:szCs w:val="18"/>
                      </w:rPr>
                    </w:pPr>
                    <w:r w:rsidRPr="0024667B">
                      <w:rPr>
                        <w:rFonts w:ascii="Bangla MN" w:hAnsi="Bangla MN"/>
                        <w:sz w:val="18"/>
                        <w:szCs w:val="18"/>
                      </w:rPr>
                      <w:t xml:space="preserve">Supporting    | </w:t>
                    </w:r>
                  </w:p>
                </w:txbxContent>
              </v:textbox>
            </v:shape>
            <v:shape id="Text Box 3" o:spid="_x0000_s2053" type="#_x0000_t202" style="position:absolute;left:19380;top:762;width:28880;height:26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NpDHwQAA&#10;ANoAAAAPAAAAZHJzL2Rvd25yZXYueG1sRI9Pi8IwFMTvgt8hPMGbJoqKW40iirAnF//swt4ezbMt&#10;Ni+libb77TeC4HGYmd8wy3VrS/Gg2heONYyGCgRx6kzBmYbLeT+Yg/AB2WDpmDT8kYf1qttZYmJc&#10;w0d6nEImIoR9ghryEKpESp/mZNEPXUUcvaurLYYo60yaGpsIt6UcKzWTFguOCzlWtM0pvZ3uVsP3&#10;4fr7M1Ff2c5Oq8a1SrL9kFr3e+1mASJQG97hV/vTaJjA80q8AXL1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2jaQx8EAAADaAAAADwAAAAAAAAAAAAAAAACXAgAAZHJzL2Rvd25y&#10;ZXYueG1sUEsFBgAAAAAEAAQA9QAAAIUDAAAAAA==&#10;" filled="f" stroked="f">
              <v:textbox>
                <w:txbxContent>
                  <w:p w:rsidR="00F9142F" w:rsidRPr="00C149F2" w:rsidRDefault="00F9142F" w:rsidP="000B40AC">
                    <w:pPr>
                      <w:pStyle w:val="ListParagraph"/>
                      <w:numPr>
                        <w:ilvl w:val="0"/>
                        <w:numId w:val="14"/>
                      </w:numPr>
                      <w:ind w:left="360"/>
                      <w:rPr>
                        <w:rFonts w:ascii="Bangla MN" w:hAnsi="Bangla MN"/>
                        <w:sz w:val="18"/>
                        <w:szCs w:val="18"/>
                      </w:rPr>
                    </w:pPr>
                    <w:r>
                      <w:rPr>
                        <w:rFonts w:ascii="Bangla MN" w:hAnsi="Bangla MN"/>
                        <w:sz w:val="18"/>
                        <w:szCs w:val="18"/>
                      </w:rPr>
                      <w:t xml:space="preserve">Additional      |       </w:t>
                    </w:r>
                    <w:r w:rsidRPr="0024667B">
                      <w:rPr>
                        <w:rFonts w:ascii="Bangla MN" w:hAnsi="Bangla MN"/>
                        <w:sz w:val="18"/>
                        <w:szCs w:val="18"/>
                      </w:rPr>
                      <w:t xml:space="preserve">* </w:t>
                    </w:r>
                    <w:r>
                      <w:rPr>
                        <w:rFonts w:ascii="Bangla MN" w:hAnsi="Bangla MN"/>
                        <w:sz w:val="18"/>
                        <w:szCs w:val="18"/>
                      </w:rPr>
                      <w:t>B</w:t>
                    </w:r>
                    <w:r w:rsidRPr="0024667B">
                      <w:rPr>
                        <w:rFonts w:ascii="Bangla MN" w:hAnsi="Bangla MN"/>
                        <w:sz w:val="18"/>
                        <w:szCs w:val="18"/>
                      </w:rPr>
                      <w:t>enchmarked</w:t>
                    </w:r>
                    <w:r>
                      <w:rPr>
                        <w:rFonts w:ascii="Bangla MN" w:hAnsi="Bangla MN"/>
                        <w:sz w:val="18"/>
                        <w:szCs w:val="18"/>
                      </w:rPr>
                      <w:t xml:space="preserve"> Standard    </w:t>
                    </w:r>
                  </w:p>
                  <w:p w:rsidR="00F9142F" w:rsidRPr="00085564" w:rsidRDefault="00F9142F" w:rsidP="000B40AC">
                    <w:pPr>
                      <w:rPr>
                        <w:rFonts w:ascii="Bangla MN" w:hAnsi="Bangla MN"/>
                        <w:sz w:val="20"/>
                        <w:szCs w:val="20"/>
                      </w:rPr>
                    </w:pPr>
                  </w:p>
                </w:txbxContent>
              </v:textbox>
            </v:shape>
            <v:shape id="Text Box 4" o:spid="_x0000_s2054" type="#_x0000_t202" style="position:absolute;top:698;width:8902;height:266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ejVcwQAA&#10;ANoAAAAPAAAAZHJzL2Rvd25yZXYueG1sRI9Bi8IwFITvC/6H8ARva6Lo4lajiCJ4Ulbdhb09mmdb&#10;bF5KE23990YQPA4z8w0zW7S2FDeqfeFYw6CvQBCnzhScaTgdN58TED4gGywdk4Y7eVjMOx8zTIxr&#10;+Iduh5CJCGGfoIY8hCqR0qc5WfR9VxFH7+xqiyHKOpOmxibCbSmHSn1JiwXHhRwrWuWUXg5Xq+F3&#10;d/7/G6l9trbjqnGtkmy/pda9brucggjUhnf41d4aDW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Xo1XMEAAADaAAAADwAAAAAAAAAAAAAAAACXAgAAZHJzL2Rvd25y&#10;ZXYueG1sUEsFBgAAAAAEAAQA9QAAAIUDAAAAAA==&#10;" filled="f" stroked="f">
              <v:textbox>
                <w:txbxContent>
                  <w:p w:rsidR="00F9142F" w:rsidRPr="00C149F2" w:rsidRDefault="00F9142F" w:rsidP="000B40AC">
                    <w:pPr>
                      <w:pStyle w:val="ListParagraph"/>
                      <w:numPr>
                        <w:ilvl w:val="0"/>
                        <w:numId w:val="15"/>
                      </w:numPr>
                      <w:ind w:left="360"/>
                      <w:rPr>
                        <w:rFonts w:ascii="Bangla MN" w:hAnsi="Bangla MN"/>
                        <w:sz w:val="18"/>
                        <w:szCs w:val="18"/>
                      </w:rPr>
                    </w:pPr>
                    <w:r>
                      <w:rPr>
                        <w:rFonts w:ascii="Bangla MN" w:hAnsi="Bangla MN"/>
                        <w:sz w:val="18"/>
                        <w:szCs w:val="18"/>
                      </w:rPr>
                      <w:t xml:space="preserve">Major  |  </w:t>
                    </w:r>
                  </w:p>
                  <w:p w:rsidR="00F9142F" w:rsidRPr="00085564" w:rsidRDefault="00F9142F" w:rsidP="000B40AC">
                    <w:pPr>
                      <w:rPr>
                        <w:rFonts w:ascii="Bangla MN" w:hAnsi="Bangla MN"/>
                        <w:sz w:val="20"/>
                        <w:szCs w:val="20"/>
                      </w:rPr>
                    </w:pPr>
                  </w:p>
                </w:txbxContent>
              </v:textbox>
            </v:shape>
          </v:group>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B63" w:rsidRDefault="00165B63">
      <w:pPr>
        <w:spacing w:after="0" w:line="240" w:lineRule="auto"/>
      </w:pPr>
      <w:r>
        <w:separator/>
      </w:r>
    </w:p>
  </w:footnote>
  <w:footnote w:type="continuationSeparator" w:id="0">
    <w:p w:rsidR="00165B63" w:rsidRDefault="00165B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42F" w:rsidRPr="00653F00" w:rsidRDefault="00F9142F" w:rsidP="00653F00">
    <w:pPr>
      <w:pStyle w:val="Normal1"/>
      <w:tabs>
        <w:tab w:val="center" w:pos="4680"/>
        <w:tab w:val="right" w:pos="9360"/>
      </w:tabs>
      <w:spacing w:after="120" w:line="240" w:lineRule="auto"/>
      <w:jc w:val="center"/>
      <w:rPr>
        <w:rFonts w:ascii="Times New Roman" w:hAnsi="Times New Roman" w:cs="Times New Roman"/>
        <w:sz w:val="20"/>
        <w:szCs w:val="20"/>
      </w:rPr>
    </w:pPr>
    <w:r w:rsidRPr="00653F00">
      <w:rPr>
        <w:rFonts w:ascii="Times New Roman" w:hAnsi="Times New Roman" w:cs="Times New Roman"/>
        <w:b/>
        <w:sz w:val="20"/>
        <w:szCs w:val="20"/>
      </w:rPr>
      <w:t>Curricular Framework Mathematics</w:t>
    </w:r>
    <w:r w:rsidRPr="00653F00">
      <w:rPr>
        <w:rFonts w:ascii="Times New Roman" w:hAnsi="Times New Roman" w:cs="Times New Roman"/>
        <w:sz w:val="20"/>
        <w:szCs w:val="20"/>
      </w:rPr>
      <w:t>-</w:t>
    </w:r>
    <w:r w:rsidRPr="00653F00">
      <w:rPr>
        <w:rFonts w:ascii="Times New Roman" w:hAnsi="Times New Roman" w:cs="Times New Roman"/>
        <w:b/>
        <w:sz w:val="20"/>
        <w:szCs w:val="20"/>
      </w:rPr>
      <w:t>Algebra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green_square"/>
      </v:shape>
    </w:pict>
  </w:numPicBullet>
  <w:numPicBullet w:numPicBulletId="1">
    <w:pict>
      <v:shape id="_x0000_i1027" type="#_x0000_t75" style="width:75pt;height:75pt" o:bullet="t">
        <v:imagedata r:id="rId2" o:title="blueSquare"/>
      </v:shape>
    </w:pict>
  </w:numPicBullet>
  <w:numPicBullet w:numPicBulletId="2">
    <w:pict>
      <v:shape id="_x0000_i1028" type="#_x0000_t75" style="width:35.25pt;height:35.25pt" o:bullet="t">
        <v:imagedata r:id="rId3" o:title="yellow-circle-md"/>
      </v:shape>
    </w:pict>
  </w:numPicBullet>
  <w:numPicBullet w:numPicBulletId="3">
    <w:pict>
      <v:shape id="_x0000_i1029" type="#_x0000_t75" style="width:358.5pt;height:333pt" o:bullet="t">
        <v:imagedata r:id="rId4" o:title="Bold yellow bullet"/>
      </v:shape>
    </w:pict>
  </w:numPicBullet>
  <w:numPicBullet w:numPicBulletId="4">
    <w:pict>
      <v:shape id="_x0000_i1030" type="#_x0000_t75" style="width:420.75pt;height:366.75pt" o:bullet="t">
        <v:imagedata r:id="rId5" o:title="Blue Square bullet"/>
      </v:shape>
    </w:pict>
  </w:numPicBullet>
  <w:abstractNum w:abstractNumId="0" w15:restartNumberingAfterBreak="0">
    <w:nsid w:val="073B1C20"/>
    <w:multiLevelType w:val="hybridMultilevel"/>
    <w:tmpl w:val="3FB80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638B7"/>
    <w:multiLevelType w:val="hybridMultilevel"/>
    <w:tmpl w:val="4ECAFB46"/>
    <w:lvl w:ilvl="0" w:tplc="04090003">
      <w:start w:val="1"/>
      <w:numFmt w:val="bullet"/>
      <w:lvlText w:val="o"/>
      <w:lvlJc w:val="left"/>
      <w:pPr>
        <w:ind w:left="1440" w:hanging="360"/>
      </w:pPr>
      <w:rPr>
        <w:rFonts w:ascii="Courier New" w:hAnsi="Courier New" w:cs="Courier New" w:hint="default"/>
      </w:rPr>
    </w:lvl>
    <w:lvl w:ilvl="1" w:tplc="66A43CE0">
      <w:start w:val="1"/>
      <w:numFmt w:val="bullet"/>
      <w:lvlText w:val=""/>
      <w:lvlJc w:val="left"/>
      <w:pPr>
        <w:ind w:left="2160" w:hanging="360"/>
      </w:pPr>
      <w:rPr>
        <w:rFonts w:ascii="Symbol" w:hAnsi="Symbol" w:hint="default"/>
      </w:rPr>
    </w:lvl>
    <w:lvl w:ilvl="2" w:tplc="4B963E46">
      <w:numFmt w:val="bullet"/>
      <w:lvlText w:val="•"/>
      <w:lvlJc w:val="left"/>
      <w:pPr>
        <w:ind w:left="3240" w:hanging="720"/>
      </w:pPr>
      <w:rPr>
        <w:rFonts w:ascii="Times New Roman" w:eastAsia="Times New Roman" w:hAnsi="Times New Roman" w:cs="Times New Roman" w:hint="default"/>
        <w:color w:val="202020"/>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B20779"/>
    <w:multiLevelType w:val="multilevel"/>
    <w:tmpl w:val="55D4F8E0"/>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F817DDD"/>
    <w:multiLevelType w:val="hybridMultilevel"/>
    <w:tmpl w:val="9280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768E8"/>
    <w:multiLevelType w:val="multilevel"/>
    <w:tmpl w:val="243217BA"/>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8BC1B3F"/>
    <w:multiLevelType w:val="multilevel"/>
    <w:tmpl w:val="EEA271B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199E6D23"/>
    <w:multiLevelType w:val="hybridMultilevel"/>
    <w:tmpl w:val="3D3C99B4"/>
    <w:lvl w:ilvl="0" w:tplc="04090001">
      <w:start w:val="1"/>
      <w:numFmt w:val="bullet"/>
      <w:lvlText w:val=""/>
      <w:lvlJc w:val="left"/>
      <w:pPr>
        <w:ind w:left="679" w:hanging="360"/>
      </w:pPr>
      <w:rPr>
        <w:rFonts w:ascii="Symbol" w:hAnsi="Symbol" w:hint="default"/>
      </w:rPr>
    </w:lvl>
    <w:lvl w:ilvl="1" w:tplc="04090003" w:tentative="1">
      <w:start w:val="1"/>
      <w:numFmt w:val="bullet"/>
      <w:lvlText w:val="o"/>
      <w:lvlJc w:val="left"/>
      <w:pPr>
        <w:ind w:left="1399" w:hanging="360"/>
      </w:pPr>
      <w:rPr>
        <w:rFonts w:ascii="Courier New" w:hAnsi="Courier New" w:hint="default"/>
      </w:rPr>
    </w:lvl>
    <w:lvl w:ilvl="2" w:tplc="04090005" w:tentative="1">
      <w:start w:val="1"/>
      <w:numFmt w:val="bullet"/>
      <w:lvlText w:val=""/>
      <w:lvlJc w:val="left"/>
      <w:pPr>
        <w:ind w:left="2119" w:hanging="360"/>
      </w:pPr>
      <w:rPr>
        <w:rFonts w:ascii="Wingdings" w:hAnsi="Wingdings" w:hint="default"/>
      </w:rPr>
    </w:lvl>
    <w:lvl w:ilvl="3" w:tplc="04090001" w:tentative="1">
      <w:start w:val="1"/>
      <w:numFmt w:val="bullet"/>
      <w:lvlText w:val=""/>
      <w:lvlJc w:val="left"/>
      <w:pPr>
        <w:ind w:left="2839" w:hanging="360"/>
      </w:pPr>
      <w:rPr>
        <w:rFonts w:ascii="Symbol" w:hAnsi="Symbol" w:hint="default"/>
      </w:rPr>
    </w:lvl>
    <w:lvl w:ilvl="4" w:tplc="04090003" w:tentative="1">
      <w:start w:val="1"/>
      <w:numFmt w:val="bullet"/>
      <w:lvlText w:val="o"/>
      <w:lvlJc w:val="left"/>
      <w:pPr>
        <w:ind w:left="3559" w:hanging="360"/>
      </w:pPr>
      <w:rPr>
        <w:rFonts w:ascii="Courier New" w:hAnsi="Courier New" w:hint="default"/>
      </w:rPr>
    </w:lvl>
    <w:lvl w:ilvl="5" w:tplc="04090005" w:tentative="1">
      <w:start w:val="1"/>
      <w:numFmt w:val="bullet"/>
      <w:lvlText w:val=""/>
      <w:lvlJc w:val="left"/>
      <w:pPr>
        <w:ind w:left="4279" w:hanging="360"/>
      </w:pPr>
      <w:rPr>
        <w:rFonts w:ascii="Wingdings" w:hAnsi="Wingdings" w:hint="default"/>
      </w:rPr>
    </w:lvl>
    <w:lvl w:ilvl="6" w:tplc="04090001" w:tentative="1">
      <w:start w:val="1"/>
      <w:numFmt w:val="bullet"/>
      <w:lvlText w:val=""/>
      <w:lvlJc w:val="left"/>
      <w:pPr>
        <w:ind w:left="4999" w:hanging="360"/>
      </w:pPr>
      <w:rPr>
        <w:rFonts w:ascii="Symbol" w:hAnsi="Symbol" w:hint="default"/>
      </w:rPr>
    </w:lvl>
    <w:lvl w:ilvl="7" w:tplc="04090003" w:tentative="1">
      <w:start w:val="1"/>
      <w:numFmt w:val="bullet"/>
      <w:lvlText w:val="o"/>
      <w:lvlJc w:val="left"/>
      <w:pPr>
        <w:ind w:left="5719" w:hanging="360"/>
      </w:pPr>
      <w:rPr>
        <w:rFonts w:ascii="Courier New" w:hAnsi="Courier New" w:hint="default"/>
      </w:rPr>
    </w:lvl>
    <w:lvl w:ilvl="8" w:tplc="04090005" w:tentative="1">
      <w:start w:val="1"/>
      <w:numFmt w:val="bullet"/>
      <w:lvlText w:val=""/>
      <w:lvlJc w:val="left"/>
      <w:pPr>
        <w:ind w:left="6439" w:hanging="360"/>
      </w:pPr>
      <w:rPr>
        <w:rFonts w:ascii="Wingdings" w:hAnsi="Wingdings" w:hint="default"/>
      </w:rPr>
    </w:lvl>
  </w:abstractNum>
  <w:abstractNum w:abstractNumId="7" w15:restartNumberingAfterBreak="0">
    <w:nsid w:val="1F63474E"/>
    <w:multiLevelType w:val="hybridMultilevel"/>
    <w:tmpl w:val="70A85F88"/>
    <w:lvl w:ilvl="0" w:tplc="A96C151C">
      <w:start w:val="1"/>
      <w:numFmt w:val="bullet"/>
      <w:lvlText w:val=""/>
      <w:lvlPicBulletId w:val="2"/>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977FA1"/>
    <w:multiLevelType w:val="hybridMultilevel"/>
    <w:tmpl w:val="419422A8"/>
    <w:lvl w:ilvl="0" w:tplc="04090003">
      <w:start w:val="1"/>
      <w:numFmt w:val="bullet"/>
      <w:lvlText w:val="o"/>
      <w:lvlJc w:val="left"/>
      <w:pPr>
        <w:ind w:left="1440" w:hanging="360"/>
      </w:pPr>
      <w:rPr>
        <w:rFonts w:ascii="Courier New" w:hAnsi="Courier New" w:cs="Courier New" w:hint="default"/>
      </w:rPr>
    </w:lvl>
    <w:lvl w:ilvl="1" w:tplc="66A43CE0">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E83159"/>
    <w:multiLevelType w:val="multilevel"/>
    <w:tmpl w:val="E5FA6E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27F22BDE"/>
    <w:multiLevelType w:val="hybridMultilevel"/>
    <w:tmpl w:val="48681B2C"/>
    <w:lvl w:ilvl="0" w:tplc="035E6956">
      <w:start w:val="1"/>
      <w:numFmt w:val="bullet"/>
      <w:lvlText w:val=""/>
      <w:lvlPicBulletId w:val="4"/>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962374"/>
    <w:multiLevelType w:val="hybridMultilevel"/>
    <w:tmpl w:val="9B1C0D68"/>
    <w:lvl w:ilvl="0" w:tplc="66A43CE0">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4B694E"/>
    <w:multiLevelType w:val="hybridMultilevel"/>
    <w:tmpl w:val="941EDF14"/>
    <w:lvl w:ilvl="0" w:tplc="439AC86C">
      <w:start w:val="1"/>
      <w:numFmt w:val="bullet"/>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901F55"/>
    <w:multiLevelType w:val="multilevel"/>
    <w:tmpl w:val="65805996"/>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2F6E464A"/>
    <w:multiLevelType w:val="hybridMultilevel"/>
    <w:tmpl w:val="9C781172"/>
    <w:lvl w:ilvl="0" w:tplc="1FC669AA">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1B6458"/>
    <w:multiLevelType w:val="hybridMultilevel"/>
    <w:tmpl w:val="B98A7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3960EA"/>
    <w:multiLevelType w:val="hybridMultilevel"/>
    <w:tmpl w:val="6026E79E"/>
    <w:lvl w:ilvl="0" w:tplc="7D5A6F80">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EC6BC8"/>
    <w:multiLevelType w:val="hybridMultilevel"/>
    <w:tmpl w:val="36500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FD0A03"/>
    <w:multiLevelType w:val="hybridMultilevel"/>
    <w:tmpl w:val="82846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ED408E"/>
    <w:multiLevelType w:val="hybridMultilevel"/>
    <w:tmpl w:val="8D183A2E"/>
    <w:lvl w:ilvl="0" w:tplc="999EB576">
      <w:start w:val="1"/>
      <w:numFmt w:val="bullet"/>
      <w:lvlText w:val=""/>
      <w:lvlPicBulletId w:val="3"/>
      <w:lvlJc w:val="left"/>
      <w:pPr>
        <w:ind w:left="669" w:hanging="360"/>
      </w:pPr>
      <w:rPr>
        <w:rFonts w:ascii="Symbol" w:hAnsi="Symbol" w:hint="default"/>
      </w:rPr>
    </w:lvl>
    <w:lvl w:ilvl="1" w:tplc="04090003" w:tentative="1">
      <w:start w:val="1"/>
      <w:numFmt w:val="bullet"/>
      <w:lvlText w:val="o"/>
      <w:lvlJc w:val="left"/>
      <w:pPr>
        <w:ind w:left="1389" w:hanging="360"/>
      </w:pPr>
      <w:rPr>
        <w:rFonts w:ascii="Courier New" w:hAnsi="Courier New" w:cs="Courier New" w:hint="default"/>
      </w:rPr>
    </w:lvl>
    <w:lvl w:ilvl="2" w:tplc="04090005" w:tentative="1">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20" w15:restartNumberingAfterBreak="0">
    <w:nsid w:val="4576791F"/>
    <w:multiLevelType w:val="hybridMultilevel"/>
    <w:tmpl w:val="8F7CEB8C"/>
    <w:lvl w:ilvl="0" w:tplc="7D5A6F80">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BB67D4"/>
    <w:multiLevelType w:val="hybridMultilevel"/>
    <w:tmpl w:val="D59670FE"/>
    <w:lvl w:ilvl="0" w:tplc="035E6956">
      <w:start w:val="1"/>
      <w:numFmt w:val="bullet"/>
      <w:lvlText w:val=""/>
      <w:lvlPicBulletId w:val="4"/>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D44F27"/>
    <w:multiLevelType w:val="hybridMultilevel"/>
    <w:tmpl w:val="921A9C86"/>
    <w:lvl w:ilvl="0" w:tplc="4C06DF9A">
      <w:start w:val="1"/>
      <w:numFmt w:val="bullet"/>
      <w:lvlText w:val=""/>
      <w:lvlJc w:val="left"/>
      <w:pPr>
        <w:tabs>
          <w:tab w:val="num" w:pos="720"/>
        </w:tabs>
        <w:ind w:left="720" w:hanging="360"/>
      </w:pPr>
      <w:rPr>
        <w:rFonts w:ascii="Wingdings" w:hAnsi="Wingdings" w:hint="default"/>
      </w:rPr>
    </w:lvl>
    <w:lvl w:ilvl="1" w:tplc="9B2C508E">
      <w:start w:val="1"/>
      <w:numFmt w:val="bullet"/>
      <w:lvlText w:val=""/>
      <w:lvlJc w:val="left"/>
      <w:pPr>
        <w:tabs>
          <w:tab w:val="num" w:pos="1440"/>
        </w:tabs>
        <w:ind w:left="1440" w:hanging="360"/>
      </w:pPr>
      <w:rPr>
        <w:rFonts w:ascii="Wingdings" w:hAnsi="Wingdings" w:hint="default"/>
      </w:rPr>
    </w:lvl>
    <w:lvl w:ilvl="2" w:tplc="D0F28FB4" w:tentative="1">
      <w:start w:val="1"/>
      <w:numFmt w:val="bullet"/>
      <w:lvlText w:val=""/>
      <w:lvlJc w:val="left"/>
      <w:pPr>
        <w:tabs>
          <w:tab w:val="num" w:pos="2160"/>
        </w:tabs>
        <w:ind w:left="2160" w:hanging="360"/>
      </w:pPr>
      <w:rPr>
        <w:rFonts w:ascii="Wingdings" w:hAnsi="Wingdings" w:hint="default"/>
      </w:rPr>
    </w:lvl>
    <w:lvl w:ilvl="3" w:tplc="5358B5E2" w:tentative="1">
      <w:start w:val="1"/>
      <w:numFmt w:val="bullet"/>
      <w:lvlText w:val=""/>
      <w:lvlJc w:val="left"/>
      <w:pPr>
        <w:tabs>
          <w:tab w:val="num" w:pos="2880"/>
        </w:tabs>
        <w:ind w:left="2880" w:hanging="360"/>
      </w:pPr>
      <w:rPr>
        <w:rFonts w:ascii="Wingdings" w:hAnsi="Wingdings" w:hint="default"/>
      </w:rPr>
    </w:lvl>
    <w:lvl w:ilvl="4" w:tplc="1BDC1D8A" w:tentative="1">
      <w:start w:val="1"/>
      <w:numFmt w:val="bullet"/>
      <w:lvlText w:val=""/>
      <w:lvlJc w:val="left"/>
      <w:pPr>
        <w:tabs>
          <w:tab w:val="num" w:pos="3600"/>
        </w:tabs>
        <w:ind w:left="3600" w:hanging="360"/>
      </w:pPr>
      <w:rPr>
        <w:rFonts w:ascii="Wingdings" w:hAnsi="Wingdings" w:hint="default"/>
      </w:rPr>
    </w:lvl>
    <w:lvl w:ilvl="5" w:tplc="9BA0B6FA" w:tentative="1">
      <w:start w:val="1"/>
      <w:numFmt w:val="bullet"/>
      <w:lvlText w:val=""/>
      <w:lvlJc w:val="left"/>
      <w:pPr>
        <w:tabs>
          <w:tab w:val="num" w:pos="4320"/>
        </w:tabs>
        <w:ind w:left="4320" w:hanging="360"/>
      </w:pPr>
      <w:rPr>
        <w:rFonts w:ascii="Wingdings" w:hAnsi="Wingdings" w:hint="default"/>
      </w:rPr>
    </w:lvl>
    <w:lvl w:ilvl="6" w:tplc="06449A94" w:tentative="1">
      <w:start w:val="1"/>
      <w:numFmt w:val="bullet"/>
      <w:lvlText w:val=""/>
      <w:lvlJc w:val="left"/>
      <w:pPr>
        <w:tabs>
          <w:tab w:val="num" w:pos="5040"/>
        </w:tabs>
        <w:ind w:left="5040" w:hanging="360"/>
      </w:pPr>
      <w:rPr>
        <w:rFonts w:ascii="Wingdings" w:hAnsi="Wingdings" w:hint="default"/>
      </w:rPr>
    </w:lvl>
    <w:lvl w:ilvl="7" w:tplc="9E8E1AB4" w:tentative="1">
      <w:start w:val="1"/>
      <w:numFmt w:val="bullet"/>
      <w:lvlText w:val=""/>
      <w:lvlJc w:val="left"/>
      <w:pPr>
        <w:tabs>
          <w:tab w:val="num" w:pos="5760"/>
        </w:tabs>
        <w:ind w:left="5760" w:hanging="360"/>
      </w:pPr>
      <w:rPr>
        <w:rFonts w:ascii="Wingdings" w:hAnsi="Wingdings" w:hint="default"/>
      </w:rPr>
    </w:lvl>
    <w:lvl w:ilvl="8" w:tplc="D5A00C6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C85900"/>
    <w:multiLevelType w:val="hybridMultilevel"/>
    <w:tmpl w:val="3C3EA644"/>
    <w:lvl w:ilvl="0" w:tplc="1FC669AA">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7F0255"/>
    <w:multiLevelType w:val="hybridMultilevel"/>
    <w:tmpl w:val="F3000ADC"/>
    <w:lvl w:ilvl="0" w:tplc="035E6956">
      <w:start w:val="1"/>
      <w:numFmt w:val="bullet"/>
      <w:lvlText w:val=""/>
      <w:lvlPicBulletId w:val="4"/>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960411"/>
    <w:multiLevelType w:val="multilevel"/>
    <w:tmpl w:val="68F01E20"/>
    <w:lvl w:ilvl="0">
      <w:start w:val="1"/>
      <w:numFmt w:val="bullet"/>
      <w:lvlText w:val=""/>
      <w:lvlJc w:val="left"/>
      <w:pPr>
        <w:ind w:left="720" w:firstLine="360"/>
      </w:pPr>
      <w:rPr>
        <w:rFonts w:ascii="Symbol" w:hAnsi="Symbol" w:hint="default"/>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15:restartNumberingAfterBreak="0">
    <w:nsid w:val="55573BE3"/>
    <w:multiLevelType w:val="multilevel"/>
    <w:tmpl w:val="8F7CEB8C"/>
    <w:lvl w:ilvl="0">
      <w:start w:val="1"/>
      <w:numFmt w:val="bullet"/>
      <w:lvlText w:val=""/>
      <w:lvlPicBulletId w:val="0"/>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A6A6485"/>
    <w:multiLevelType w:val="hybridMultilevel"/>
    <w:tmpl w:val="38B25FF4"/>
    <w:lvl w:ilvl="0" w:tplc="90FED19E">
      <w:start w:val="1"/>
      <w:numFmt w:val="bullet"/>
      <w:lvlText w:val=""/>
      <w:lvlJc w:val="left"/>
      <w:pPr>
        <w:tabs>
          <w:tab w:val="num" w:pos="720"/>
        </w:tabs>
        <w:ind w:left="720" w:hanging="360"/>
      </w:pPr>
      <w:rPr>
        <w:rFonts w:ascii="Wingdings" w:hAnsi="Wingdings" w:hint="default"/>
      </w:rPr>
    </w:lvl>
    <w:lvl w:ilvl="1" w:tplc="365E0502">
      <w:start w:val="1"/>
      <w:numFmt w:val="bullet"/>
      <w:lvlText w:val=""/>
      <w:lvlJc w:val="left"/>
      <w:pPr>
        <w:tabs>
          <w:tab w:val="num" w:pos="1440"/>
        </w:tabs>
        <w:ind w:left="1440" w:hanging="360"/>
      </w:pPr>
      <w:rPr>
        <w:rFonts w:ascii="Wingdings" w:hAnsi="Wingdings" w:hint="default"/>
      </w:rPr>
    </w:lvl>
    <w:lvl w:ilvl="2" w:tplc="84622564" w:tentative="1">
      <w:start w:val="1"/>
      <w:numFmt w:val="bullet"/>
      <w:lvlText w:val=""/>
      <w:lvlJc w:val="left"/>
      <w:pPr>
        <w:tabs>
          <w:tab w:val="num" w:pos="2160"/>
        </w:tabs>
        <w:ind w:left="2160" w:hanging="360"/>
      </w:pPr>
      <w:rPr>
        <w:rFonts w:ascii="Wingdings" w:hAnsi="Wingdings" w:hint="default"/>
      </w:rPr>
    </w:lvl>
    <w:lvl w:ilvl="3" w:tplc="C7D00814" w:tentative="1">
      <w:start w:val="1"/>
      <w:numFmt w:val="bullet"/>
      <w:lvlText w:val=""/>
      <w:lvlJc w:val="left"/>
      <w:pPr>
        <w:tabs>
          <w:tab w:val="num" w:pos="2880"/>
        </w:tabs>
        <w:ind w:left="2880" w:hanging="360"/>
      </w:pPr>
      <w:rPr>
        <w:rFonts w:ascii="Wingdings" w:hAnsi="Wingdings" w:hint="default"/>
      </w:rPr>
    </w:lvl>
    <w:lvl w:ilvl="4" w:tplc="4B1CC12C" w:tentative="1">
      <w:start w:val="1"/>
      <w:numFmt w:val="bullet"/>
      <w:lvlText w:val=""/>
      <w:lvlJc w:val="left"/>
      <w:pPr>
        <w:tabs>
          <w:tab w:val="num" w:pos="3600"/>
        </w:tabs>
        <w:ind w:left="3600" w:hanging="360"/>
      </w:pPr>
      <w:rPr>
        <w:rFonts w:ascii="Wingdings" w:hAnsi="Wingdings" w:hint="default"/>
      </w:rPr>
    </w:lvl>
    <w:lvl w:ilvl="5" w:tplc="3DC29460" w:tentative="1">
      <w:start w:val="1"/>
      <w:numFmt w:val="bullet"/>
      <w:lvlText w:val=""/>
      <w:lvlJc w:val="left"/>
      <w:pPr>
        <w:tabs>
          <w:tab w:val="num" w:pos="4320"/>
        </w:tabs>
        <w:ind w:left="4320" w:hanging="360"/>
      </w:pPr>
      <w:rPr>
        <w:rFonts w:ascii="Wingdings" w:hAnsi="Wingdings" w:hint="default"/>
      </w:rPr>
    </w:lvl>
    <w:lvl w:ilvl="6" w:tplc="9E00D12E" w:tentative="1">
      <w:start w:val="1"/>
      <w:numFmt w:val="bullet"/>
      <w:lvlText w:val=""/>
      <w:lvlJc w:val="left"/>
      <w:pPr>
        <w:tabs>
          <w:tab w:val="num" w:pos="5040"/>
        </w:tabs>
        <w:ind w:left="5040" w:hanging="360"/>
      </w:pPr>
      <w:rPr>
        <w:rFonts w:ascii="Wingdings" w:hAnsi="Wingdings" w:hint="default"/>
      </w:rPr>
    </w:lvl>
    <w:lvl w:ilvl="7" w:tplc="649E834A" w:tentative="1">
      <w:start w:val="1"/>
      <w:numFmt w:val="bullet"/>
      <w:lvlText w:val=""/>
      <w:lvlJc w:val="left"/>
      <w:pPr>
        <w:tabs>
          <w:tab w:val="num" w:pos="5760"/>
        </w:tabs>
        <w:ind w:left="5760" w:hanging="360"/>
      </w:pPr>
      <w:rPr>
        <w:rFonts w:ascii="Wingdings" w:hAnsi="Wingdings" w:hint="default"/>
      </w:rPr>
    </w:lvl>
    <w:lvl w:ilvl="8" w:tplc="221625C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A8230C"/>
    <w:multiLevelType w:val="hybridMultilevel"/>
    <w:tmpl w:val="120CB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592200"/>
    <w:multiLevelType w:val="hybridMultilevel"/>
    <w:tmpl w:val="15FE3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0A0A7E"/>
    <w:multiLevelType w:val="hybridMultilevel"/>
    <w:tmpl w:val="8850C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543287"/>
    <w:multiLevelType w:val="multilevel"/>
    <w:tmpl w:val="DF00B4AA"/>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683F1299"/>
    <w:multiLevelType w:val="hybridMultilevel"/>
    <w:tmpl w:val="4C0E1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771A0F"/>
    <w:multiLevelType w:val="hybridMultilevel"/>
    <w:tmpl w:val="63CAD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AA3DC0"/>
    <w:multiLevelType w:val="hybridMultilevel"/>
    <w:tmpl w:val="96CA55A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5" w15:restartNumberingAfterBreak="0">
    <w:nsid w:val="6E8238D6"/>
    <w:multiLevelType w:val="multilevel"/>
    <w:tmpl w:val="2D7A1A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15:restartNumberingAfterBreak="0">
    <w:nsid w:val="702B6741"/>
    <w:multiLevelType w:val="hybridMultilevel"/>
    <w:tmpl w:val="E91C6496"/>
    <w:lvl w:ilvl="0" w:tplc="7D5A6F80">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AF3B40"/>
    <w:multiLevelType w:val="multilevel"/>
    <w:tmpl w:val="D7D82E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3"/>
  </w:num>
  <w:num w:numId="2">
    <w:abstractNumId w:val="35"/>
  </w:num>
  <w:num w:numId="3">
    <w:abstractNumId w:val="5"/>
  </w:num>
  <w:num w:numId="4">
    <w:abstractNumId w:val="2"/>
  </w:num>
  <w:num w:numId="5">
    <w:abstractNumId w:val="4"/>
  </w:num>
  <w:num w:numId="6">
    <w:abstractNumId w:val="9"/>
  </w:num>
  <w:num w:numId="7">
    <w:abstractNumId w:val="31"/>
  </w:num>
  <w:num w:numId="8">
    <w:abstractNumId w:val="25"/>
  </w:num>
  <w:num w:numId="9">
    <w:abstractNumId w:val="37"/>
  </w:num>
  <w:num w:numId="10">
    <w:abstractNumId w:val="20"/>
  </w:num>
  <w:num w:numId="11">
    <w:abstractNumId w:val="21"/>
  </w:num>
  <w:num w:numId="12">
    <w:abstractNumId w:val="12"/>
  </w:num>
  <w:num w:numId="13">
    <w:abstractNumId w:val="24"/>
  </w:num>
  <w:num w:numId="14">
    <w:abstractNumId w:val="7"/>
  </w:num>
  <w:num w:numId="15">
    <w:abstractNumId w:val="16"/>
  </w:num>
  <w:num w:numId="16">
    <w:abstractNumId w:val="36"/>
  </w:num>
  <w:num w:numId="17">
    <w:abstractNumId w:val="23"/>
  </w:num>
  <w:num w:numId="18">
    <w:abstractNumId w:val="14"/>
  </w:num>
  <w:num w:numId="19">
    <w:abstractNumId w:val="26"/>
  </w:num>
  <w:num w:numId="20">
    <w:abstractNumId w:val="15"/>
  </w:num>
  <w:num w:numId="21">
    <w:abstractNumId w:val="29"/>
  </w:num>
  <w:num w:numId="22">
    <w:abstractNumId w:val="34"/>
  </w:num>
  <w:num w:numId="23">
    <w:abstractNumId w:val="22"/>
  </w:num>
  <w:num w:numId="24">
    <w:abstractNumId w:val="27"/>
  </w:num>
  <w:num w:numId="25">
    <w:abstractNumId w:val="3"/>
  </w:num>
  <w:num w:numId="26">
    <w:abstractNumId w:val="18"/>
  </w:num>
  <w:num w:numId="27">
    <w:abstractNumId w:val="17"/>
  </w:num>
  <w:num w:numId="28">
    <w:abstractNumId w:val="28"/>
  </w:num>
  <w:num w:numId="29">
    <w:abstractNumId w:val="32"/>
  </w:num>
  <w:num w:numId="30">
    <w:abstractNumId w:val="6"/>
  </w:num>
  <w:num w:numId="31">
    <w:abstractNumId w:val="0"/>
  </w:num>
  <w:num w:numId="32">
    <w:abstractNumId w:val="30"/>
  </w:num>
  <w:num w:numId="33">
    <w:abstractNumId w:val="1"/>
  </w:num>
  <w:num w:numId="34">
    <w:abstractNumId w:val="11"/>
  </w:num>
  <w:num w:numId="35">
    <w:abstractNumId w:val="8"/>
  </w:num>
  <w:num w:numId="36">
    <w:abstractNumId w:val="10"/>
  </w:num>
  <w:num w:numId="37">
    <w:abstractNumId w:val="33"/>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1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15B9"/>
    <w:rsid w:val="00004577"/>
    <w:rsid w:val="00013795"/>
    <w:rsid w:val="00013AE4"/>
    <w:rsid w:val="0001459B"/>
    <w:rsid w:val="00015A74"/>
    <w:rsid w:val="0001646C"/>
    <w:rsid w:val="00016E52"/>
    <w:rsid w:val="000243EE"/>
    <w:rsid w:val="00030888"/>
    <w:rsid w:val="00031364"/>
    <w:rsid w:val="00032729"/>
    <w:rsid w:val="00037C5D"/>
    <w:rsid w:val="00055BA3"/>
    <w:rsid w:val="00057669"/>
    <w:rsid w:val="0006034D"/>
    <w:rsid w:val="00062B30"/>
    <w:rsid w:val="00064F87"/>
    <w:rsid w:val="000770AB"/>
    <w:rsid w:val="00090553"/>
    <w:rsid w:val="000918E5"/>
    <w:rsid w:val="000953F6"/>
    <w:rsid w:val="00097C48"/>
    <w:rsid w:val="000B0216"/>
    <w:rsid w:val="000B116D"/>
    <w:rsid w:val="000B40AC"/>
    <w:rsid w:val="000C3EAC"/>
    <w:rsid w:val="000C3F74"/>
    <w:rsid w:val="000C6E11"/>
    <w:rsid w:val="000D2229"/>
    <w:rsid w:val="000D2D00"/>
    <w:rsid w:val="000D3CDE"/>
    <w:rsid w:val="000D7E03"/>
    <w:rsid w:val="000E266C"/>
    <w:rsid w:val="000F3428"/>
    <w:rsid w:val="000F78A7"/>
    <w:rsid w:val="00107B72"/>
    <w:rsid w:val="0011358D"/>
    <w:rsid w:val="001172E2"/>
    <w:rsid w:val="001261FC"/>
    <w:rsid w:val="0012661D"/>
    <w:rsid w:val="0012714B"/>
    <w:rsid w:val="00127AD2"/>
    <w:rsid w:val="00130963"/>
    <w:rsid w:val="001312B4"/>
    <w:rsid w:val="001405DB"/>
    <w:rsid w:val="00145E65"/>
    <w:rsid w:val="0014688B"/>
    <w:rsid w:val="00153815"/>
    <w:rsid w:val="00154717"/>
    <w:rsid w:val="00165B63"/>
    <w:rsid w:val="00171D37"/>
    <w:rsid w:val="00171D6C"/>
    <w:rsid w:val="001744F5"/>
    <w:rsid w:val="00185673"/>
    <w:rsid w:val="001863FC"/>
    <w:rsid w:val="00187C5B"/>
    <w:rsid w:val="00187DC7"/>
    <w:rsid w:val="00190F98"/>
    <w:rsid w:val="00196EF4"/>
    <w:rsid w:val="001A261E"/>
    <w:rsid w:val="001A5D22"/>
    <w:rsid w:val="001D4A56"/>
    <w:rsid w:val="001E0657"/>
    <w:rsid w:val="001E3C08"/>
    <w:rsid w:val="001F215F"/>
    <w:rsid w:val="001F2C2F"/>
    <w:rsid w:val="001F2E6E"/>
    <w:rsid w:val="001F3467"/>
    <w:rsid w:val="001F612E"/>
    <w:rsid w:val="00200027"/>
    <w:rsid w:val="002068BC"/>
    <w:rsid w:val="002106AB"/>
    <w:rsid w:val="00215CDB"/>
    <w:rsid w:val="00220341"/>
    <w:rsid w:val="00223F14"/>
    <w:rsid w:val="002251C0"/>
    <w:rsid w:val="00225B00"/>
    <w:rsid w:val="00225DF6"/>
    <w:rsid w:val="00231F65"/>
    <w:rsid w:val="00233F18"/>
    <w:rsid w:val="002361E5"/>
    <w:rsid w:val="00237776"/>
    <w:rsid w:val="00262262"/>
    <w:rsid w:val="00267C0B"/>
    <w:rsid w:val="00270EA4"/>
    <w:rsid w:val="0027518D"/>
    <w:rsid w:val="00276234"/>
    <w:rsid w:val="00280783"/>
    <w:rsid w:val="002813EB"/>
    <w:rsid w:val="00281BDD"/>
    <w:rsid w:val="00293EEA"/>
    <w:rsid w:val="002952BB"/>
    <w:rsid w:val="002959D8"/>
    <w:rsid w:val="002A3419"/>
    <w:rsid w:val="002B60AB"/>
    <w:rsid w:val="002C5831"/>
    <w:rsid w:val="002C6EA6"/>
    <w:rsid w:val="002C71A5"/>
    <w:rsid w:val="002E5643"/>
    <w:rsid w:val="002F2545"/>
    <w:rsid w:val="002F3801"/>
    <w:rsid w:val="00300EE4"/>
    <w:rsid w:val="00304FAA"/>
    <w:rsid w:val="00305615"/>
    <w:rsid w:val="003056A1"/>
    <w:rsid w:val="00311612"/>
    <w:rsid w:val="003244DB"/>
    <w:rsid w:val="00330408"/>
    <w:rsid w:val="00331C4A"/>
    <w:rsid w:val="00332E41"/>
    <w:rsid w:val="00335822"/>
    <w:rsid w:val="00340A85"/>
    <w:rsid w:val="003432AA"/>
    <w:rsid w:val="00346B8B"/>
    <w:rsid w:val="00350B1C"/>
    <w:rsid w:val="00350C16"/>
    <w:rsid w:val="00351167"/>
    <w:rsid w:val="0035330D"/>
    <w:rsid w:val="003540BA"/>
    <w:rsid w:val="00355C64"/>
    <w:rsid w:val="003564C2"/>
    <w:rsid w:val="0036465D"/>
    <w:rsid w:val="003707C2"/>
    <w:rsid w:val="003749F2"/>
    <w:rsid w:val="00381262"/>
    <w:rsid w:val="00387772"/>
    <w:rsid w:val="003919A5"/>
    <w:rsid w:val="00393C87"/>
    <w:rsid w:val="003A74FE"/>
    <w:rsid w:val="003B02AC"/>
    <w:rsid w:val="003B1196"/>
    <w:rsid w:val="003B7920"/>
    <w:rsid w:val="003C3109"/>
    <w:rsid w:val="003C4E39"/>
    <w:rsid w:val="003D3861"/>
    <w:rsid w:val="003E63B7"/>
    <w:rsid w:val="003E6620"/>
    <w:rsid w:val="003F26C6"/>
    <w:rsid w:val="003F4102"/>
    <w:rsid w:val="003F6DE2"/>
    <w:rsid w:val="0040580C"/>
    <w:rsid w:val="00413BA9"/>
    <w:rsid w:val="00425DD2"/>
    <w:rsid w:val="00425F1B"/>
    <w:rsid w:val="00427557"/>
    <w:rsid w:val="004320E9"/>
    <w:rsid w:val="004352BE"/>
    <w:rsid w:val="00440A61"/>
    <w:rsid w:val="00450C96"/>
    <w:rsid w:val="00450FDC"/>
    <w:rsid w:val="0045134E"/>
    <w:rsid w:val="004616A8"/>
    <w:rsid w:val="004715F5"/>
    <w:rsid w:val="004721D0"/>
    <w:rsid w:val="00481E88"/>
    <w:rsid w:val="00493C44"/>
    <w:rsid w:val="00496803"/>
    <w:rsid w:val="004A1EE0"/>
    <w:rsid w:val="004A4FEF"/>
    <w:rsid w:val="004A53A2"/>
    <w:rsid w:val="004B5722"/>
    <w:rsid w:val="004C64D0"/>
    <w:rsid w:val="004F381A"/>
    <w:rsid w:val="004F40CD"/>
    <w:rsid w:val="004F6E7E"/>
    <w:rsid w:val="00503001"/>
    <w:rsid w:val="00504FFD"/>
    <w:rsid w:val="00511F9D"/>
    <w:rsid w:val="00531D36"/>
    <w:rsid w:val="0053405B"/>
    <w:rsid w:val="005537F9"/>
    <w:rsid w:val="00567604"/>
    <w:rsid w:val="00572B28"/>
    <w:rsid w:val="00577637"/>
    <w:rsid w:val="005807B0"/>
    <w:rsid w:val="00583DEA"/>
    <w:rsid w:val="00592487"/>
    <w:rsid w:val="00597031"/>
    <w:rsid w:val="005A060D"/>
    <w:rsid w:val="005A5D68"/>
    <w:rsid w:val="005A7A95"/>
    <w:rsid w:val="005B7970"/>
    <w:rsid w:val="005D2AAE"/>
    <w:rsid w:val="005D32C9"/>
    <w:rsid w:val="005E60EF"/>
    <w:rsid w:val="005F4ADE"/>
    <w:rsid w:val="005F6452"/>
    <w:rsid w:val="0060525E"/>
    <w:rsid w:val="00605AA9"/>
    <w:rsid w:val="006065D3"/>
    <w:rsid w:val="006130A9"/>
    <w:rsid w:val="006169FF"/>
    <w:rsid w:val="006257E4"/>
    <w:rsid w:val="00632051"/>
    <w:rsid w:val="0063253D"/>
    <w:rsid w:val="00646343"/>
    <w:rsid w:val="00653F00"/>
    <w:rsid w:val="006549C2"/>
    <w:rsid w:val="0066798A"/>
    <w:rsid w:val="0067052A"/>
    <w:rsid w:val="006754D4"/>
    <w:rsid w:val="00676F4F"/>
    <w:rsid w:val="006773C6"/>
    <w:rsid w:val="006836EF"/>
    <w:rsid w:val="00687209"/>
    <w:rsid w:val="00687F52"/>
    <w:rsid w:val="00690F94"/>
    <w:rsid w:val="00695B35"/>
    <w:rsid w:val="006961D7"/>
    <w:rsid w:val="006A7B5E"/>
    <w:rsid w:val="006B04EC"/>
    <w:rsid w:val="006B5537"/>
    <w:rsid w:val="006C2730"/>
    <w:rsid w:val="006D2C61"/>
    <w:rsid w:val="006D6CE2"/>
    <w:rsid w:val="006E2A9D"/>
    <w:rsid w:val="006E42F8"/>
    <w:rsid w:val="006E6C5C"/>
    <w:rsid w:val="006F2133"/>
    <w:rsid w:val="00701B0D"/>
    <w:rsid w:val="00703DB9"/>
    <w:rsid w:val="00703E36"/>
    <w:rsid w:val="00706421"/>
    <w:rsid w:val="00707524"/>
    <w:rsid w:val="00707E03"/>
    <w:rsid w:val="00712D7B"/>
    <w:rsid w:val="00720331"/>
    <w:rsid w:val="007207F2"/>
    <w:rsid w:val="00720D1D"/>
    <w:rsid w:val="00722942"/>
    <w:rsid w:val="00744352"/>
    <w:rsid w:val="00744E27"/>
    <w:rsid w:val="007477F9"/>
    <w:rsid w:val="00775E78"/>
    <w:rsid w:val="00776D2E"/>
    <w:rsid w:val="00780F6F"/>
    <w:rsid w:val="00784423"/>
    <w:rsid w:val="007918F0"/>
    <w:rsid w:val="0079637E"/>
    <w:rsid w:val="00796607"/>
    <w:rsid w:val="007A381E"/>
    <w:rsid w:val="007B11B1"/>
    <w:rsid w:val="007B4A2E"/>
    <w:rsid w:val="007B4C3F"/>
    <w:rsid w:val="007B63BD"/>
    <w:rsid w:val="007D1139"/>
    <w:rsid w:val="007E1ADC"/>
    <w:rsid w:val="007E6DF6"/>
    <w:rsid w:val="007F126D"/>
    <w:rsid w:val="008032F7"/>
    <w:rsid w:val="00804C84"/>
    <w:rsid w:val="00804D8A"/>
    <w:rsid w:val="00824249"/>
    <w:rsid w:val="00833031"/>
    <w:rsid w:val="00844C6C"/>
    <w:rsid w:val="00852D70"/>
    <w:rsid w:val="0085711C"/>
    <w:rsid w:val="00864910"/>
    <w:rsid w:val="00867A4B"/>
    <w:rsid w:val="008741F7"/>
    <w:rsid w:val="00877974"/>
    <w:rsid w:val="00877B75"/>
    <w:rsid w:val="0088357C"/>
    <w:rsid w:val="00887DB1"/>
    <w:rsid w:val="00896A5C"/>
    <w:rsid w:val="00896BD9"/>
    <w:rsid w:val="008A0C35"/>
    <w:rsid w:val="008B1BE4"/>
    <w:rsid w:val="008C0896"/>
    <w:rsid w:val="008C10B0"/>
    <w:rsid w:val="008C4581"/>
    <w:rsid w:val="008C64D1"/>
    <w:rsid w:val="008C692D"/>
    <w:rsid w:val="008C6B25"/>
    <w:rsid w:val="008D14EE"/>
    <w:rsid w:val="008D23BC"/>
    <w:rsid w:val="008D3585"/>
    <w:rsid w:val="008F13C5"/>
    <w:rsid w:val="008F33A2"/>
    <w:rsid w:val="00905EF3"/>
    <w:rsid w:val="009111EF"/>
    <w:rsid w:val="00914993"/>
    <w:rsid w:val="00922EBC"/>
    <w:rsid w:val="00924582"/>
    <w:rsid w:val="00924FB9"/>
    <w:rsid w:val="00925CA3"/>
    <w:rsid w:val="00927F5C"/>
    <w:rsid w:val="009303A5"/>
    <w:rsid w:val="0093549F"/>
    <w:rsid w:val="00957D62"/>
    <w:rsid w:val="0096087B"/>
    <w:rsid w:val="009632C3"/>
    <w:rsid w:val="0098199E"/>
    <w:rsid w:val="009849FB"/>
    <w:rsid w:val="00984E78"/>
    <w:rsid w:val="009872B4"/>
    <w:rsid w:val="00990BBD"/>
    <w:rsid w:val="009A18BC"/>
    <w:rsid w:val="009A3657"/>
    <w:rsid w:val="009C4802"/>
    <w:rsid w:val="009C499A"/>
    <w:rsid w:val="009C63AA"/>
    <w:rsid w:val="009C7286"/>
    <w:rsid w:val="009E4E05"/>
    <w:rsid w:val="009F1F5E"/>
    <w:rsid w:val="00A00D28"/>
    <w:rsid w:val="00A0289F"/>
    <w:rsid w:val="00A02F4D"/>
    <w:rsid w:val="00A15EB1"/>
    <w:rsid w:val="00A20E91"/>
    <w:rsid w:val="00A249AA"/>
    <w:rsid w:val="00A26B81"/>
    <w:rsid w:val="00A37E61"/>
    <w:rsid w:val="00A400F0"/>
    <w:rsid w:val="00A43EBB"/>
    <w:rsid w:val="00A47EE7"/>
    <w:rsid w:val="00A5182F"/>
    <w:rsid w:val="00A60C27"/>
    <w:rsid w:val="00A60EDF"/>
    <w:rsid w:val="00A63470"/>
    <w:rsid w:val="00A64A02"/>
    <w:rsid w:val="00A7592C"/>
    <w:rsid w:val="00A766C1"/>
    <w:rsid w:val="00A775D1"/>
    <w:rsid w:val="00A80DCA"/>
    <w:rsid w:val="00A8470C"/>
    <w:rsid w:val="00A84E06"/>
    <w:rsid w:val="00A9071F"/>
    <w:rsid w:val="00A9129A"/>
    <w:rsid w:val="00A96BEC"/>
    <w:rsid w:val="00A97867"/>
    <w:rsid w:val="00AA0094"/>
    <w:rsid w:val="00AB0DE0"/>
    <w:rsid w:val="00AB2AC1"/>
    <w:rsid w:val="00AC1FF2"/>
    <w:rsid w:val="00AD5B2C"/>
    <w:rsid w:val="00AE3865"/>
    <w:rsid w:val="00AF0B94"/>
    <w:rsid w:val="00AF446D"/>
    <w:rsid w:val="00AF75C2"/>
    <w:rsid w:val="00B000C2"/>
    <w:rsid w:val="00B01FAA"/>
    <w:rsid w:val="00B10670"/>
    <w:rsid w:val="00B11992"/>
    <w:rsid w:val="00B1358D"/>
    <w:rsid w:val="00B149B1"/>
    <w:rsid w:val="00B16B01"/>
    <w:rsid w:val="00B22FCC"/>
    <w:rsid w:val="00B25F5B"/>
    <w:rsid w:val="00B26354"/>
    <w:rsid w:val="00B4216C"/>
    <w:rsid w:val="00B474B9"/>
    <w:rsid w:val="00B47A65"/>
    <w:rsid w:val="00B50178"/>
    <w:rsid w:val="00B51883"/>
    <w:rsid w:val="00B61161"/>
    <w:rsid w:val="00B611B0"/>
    <w:rsid w:val="00B631F7"/>
    <w:rsid w:val="00B675C9"/>
    <w:rsid w:val="00B74375"/>
    <w:rsid w:val="00B74E98"/>
    <w:rsid w:val="00B84361"/>
    <w:rsid w:val="00BA12AE"/>
    <w:rsid w:val="00BA255F"/>
    <w:rsid w:val="00BB4859"/>
    <w:rsid w:val="00BB6DCF"/>
    <w:rsid w:val="00BC115C"/>
    <w:rsid w:val="00BC13CD"/>
    <w:rsid w:val="00BC4C07"/>
    <w:rsid w:val="00BC51CB"/>
    <w:rsid w:val="00BC6DDF"/>
    <w:rsid w:val="00BD0A69"/>
    <w:rsid w:val="00BD5B33"/>
    <w:rsid w:val="00BE010A"/>
    <w:rsid w:val="00BF371E"/>
    <w:rsid w:val="00BF4A1F"/>
    <w:rsid w:val="00C04CAC"/>
    <w:rsid w:val="00C07F19"/>
    <w:rsid w:val="00C10F2E"/>
    <w:rsid w:val="00C20ADA"/>
    <w:rsid w:val="00C23801"/>
    <w:rsid w:val="00C271A4"/>
    <w:rsid w:val="00C32B15"/>
    <w:rsid w:val="00C4484D"/>
    <w:rsid w:val="00C50A76"/>
    <w:rsid w:val="00C519EB"/>
    <w:rsid w:val="00C52F3A"/>
    <w:rsid w:val="00C552CB"/>
    <w:rsid w:val="00C55923"/>
    <w:rsid w:val="00C564B0"/>
    <w:rsid w:val="00C57B26"/>
    <w:rsid w:val="00C61375"/>
    <w:rsid w:val="00C624C4"/>
    <w:rsid w:val="00C67114"/>
    <w:rsid w:val="00C72C0A"/>
    <w:rsid w:val="00C777B8"/>
    <w:rsid w:val="00C81DEA"/>
    <w:rsid w:val="00C965D9"/>
    <w:rsid w:val="00C96B16"/>
    <w:rsid w:val="00C9790C"/>
    <w:rsid w:val="00C97EB9"/>
    <w:rsid w:val="00CA46FB"/>
    <w:rsid w:val="00CB082E"/>
    <w:rsid w:val="00CB71A6"/>
    <w:rsid w:val="00CC0D3A"/>
    <w:rsid w:val="00CC3286"/>
    <w:rsid w:val="00CC3B7B"/>
    <w:rsid w:val="00CC68AE"/>
    <w:rsid w:val="00CD1D0B"/>
    <w:rsid w:val="00CD3C0B"/>
    <w:rsid w:val="00CD6C59"/>
    <w:rsid w:val="00CE4293"/>
    <w:rsid w:val="00CE5BB6"/>
    <w:rsid w:val="00CF0941"/>
    <w:rsid w:val="00CF1CCD"/>
    <w:rsid w:val="00CF4B1D"/>
    <w:rsid w:val="00D0057D"/>
    <w:rsid w:val="00D01A24"/>
    <w:rsid w:val="00D02DE0"/>
    <w:rsid w:val="00D05E6D"/>
    <w:rsid w:val="00D065CB"/>
    <w:rsid w:val="00D06700"/>
    <w:rsid w:val="00D123D7"/>
    <w:rsid w:val="00D1590A"/>
    <w:rsid w:val="00D20BDD"/>
    <w:rsid w:val="00D26532"/>
    <w:rsid w:val="00D3271E"/>
    <w:rsid w:val="00D36B9E"/>
    <w:rsid w:val="00D40875"/>
    <w:rsid w:val="00D4274B"/>
    <w:rsid w:val="00D44158"/>
    <w:rsid w:val="00D60F82"/>
    <w:rsid w:val="00D646CC"/>
    <w:rsid w:val="00D80972"/>
    <w:rsid w:val="00D80E89"/>
    <w:rsid w:val="00D87908"/>
    <w:rsid w:val="00D96245"/>
    <w:rsid w:val="00DA413B"/>
    <w:rsid w:val="00DB1806"/>
    <w:rsid w:val="00DB2E57"/>
    <w:rsid w:val="00DB697B"/>
    <w:rsid w:val="00DC07BF"/>
    <w:rsid w:val="00DC1298"/>
    <w:rsid w:val="00DC15B9"/>
    <w:rsid w:val="00DD152C"/>
    <w:rsid w:val="00DD4FEA"/>
    <w:rsid w:val="00DE1285"/>
    <w:rsid w:val="00DE4163"/>
    <w:rsid w:val="00DE60C9"/>
    <w:rsid w:val="00DE786A"/>
    <w:rsid w:val="00DF5C65"/>
    <w:rsid w:val="00DF5F1B"/>
    <w:rsid w:val="00E033FD"/>
    <w:rsid w:val="00E178FF"/>
    <w:rsid w:val="00E25956"/>
    <w:rsid w:val="00E43E85"/>
    <w:rsid w:val="00E740E6"/>
    <w:rsid w:val="00E865E6"/>
    <w:rsid w:val="00E87295"/>
    <w:rsid w:val="00E96A71"/>
    <w:rsid w:val="00EA2729"/>
    <w:rsid w:val="00EA413F"/>
    <w:rsid w:val="00EA7638"/>
    <w:rsid w:val="00EB20BB"/>
    <w:rsid w:val="00EB23A8"/>
    <w:rsid w:val="00EB4A93"/>
    <w:rsid w:val="00EB6634"/>
    <w:rsid w:val="00EC0EBA"/>
    <w:rsid w:val="00EC0F25"/>
    <w:rsid w:val="00EC21B5"/>
    <w:rsid w:val="00EC76E0"/>
    <w:rsid w:val="00ED0878"/>
    <w:rsid w:val="00ED2664"/>
    <w:rsid w:val="00ED4838"/>
    <w:rsid w:val="00ED4C12"/>
    <w:rsid w:val="00ED725D"/>
    <w:rsid w:val="00EE390B"/>
    <w:rsid w:val="00EE7990"/>
    <w:rsid w:val="00EF45CA"/>
    <w:rsid w:val="00EF4B3D"/>
    <w:rsid w:val="00EF77E3"/>
    <w:rsid w:val="00F00CA6"/>
    <w:rsid w:val="00F064D6"/>
    <w:rsid w:val="00F06584"/>
    <w:rsid w:val="00F07943"/>
    <w:rsid w:val="00F17A07"/>
    <w:rsid w:val="00F2399D"/>
    <w:rsid w:val="00F320A9"/>
    <w:rsid w:val="00F418BE"/>
    <w:rsid w:val="00F42124"/>
    <w:rsid w:val="00F46A2E"/>
    <w:rsid w:val="00F52E4E"/>
    <w:rsid w:val="00F66A1B"/>
    <w:rsid w:val="00F70A53"/>
    <w:rsid w:val="00F70C1B"/>
    <w:rsid w:val="00F9142F"/>
    <w:rsid w:val="00F916B8"/>
    <w:rsid w:val="00F9224A"/>
    <w:rsid w:val="00FA0849"/>
    <w:rsid w:val="00FA4544"/>
    <w:rsid w:val="00FB2CE4"/>
    <w:rsid w:val="00FB52F6"/>
    <w:rsid w:val="00FB65E5"/>
    <w:rsid w:val="00FB784C"/>
    <w:rsid w:val="00FB7CDF"/>
    <w:rsid w:val="00FC1899"/>
    <w:rsid w:val="00FC3C68"/>
    <w:rsid w:val="00FC4ED9"/>
    <w:rsid w:val="00FC783D"/>
    <w:rsid w:val="00FD03FD"/>
    <w:rsid w:val="00FD72E7"/>
    <w:rsid w:val="00FD7F10"/>
    <w:rsid w:val="00FE1DE6"/>
    <w:rsid w:val="00FE2115"/>
    <w:rsid w:val="00FE680A"/>
    <w:rsid w:val="00FF006D"/>
    <w:rsid w:val="00FF1D77"/>
    <w:rsid w:val="00FF2891"/>
    <w:rsid w:val="00FF3C6B"/>
    <w:rsid w:val="00FF5E90"/>
    <w:rsid w:val="00FF6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3"/>
    <o:shapelayout v:ext="edit">
      <o:idmap v:ext="edit" data="1"/>
    </o:shapelayout>
  </w:shapeDefaults>
  <w:decimalSymbol w:val="."/>
  <w:listSeparator w:val=","/>
  <w15:docId w15:val="{501F4ED9-F31A-4A32-9147-161FC39DD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262"/>
  </w:style>
  <w:style w:type="paragraph" w:styleId="Heading1">
    <w:name w:val="heading 1"/>
    <w:basedOn w:val="Normal1"/>
    <w:next w:val="Normal1"/>
    <w:rsid w:val="00381262"/>
    <w:pPr>
      <w:keepNext/>
      <w:keepLines/>
      <w:spacing w:before="480" w:after="120"/>
      <w:contextualSpacing/>
      <w:outlineLvl w:val="0"/>
    </w:pPr>
    <w:rPr>
      <w:b/>
      <w:sz w:val="48"/>
      <w:szCs w:val="48"/>
    </w:rPr>
  </w:style>
  <w:style w:type="paragraph" w:styleId="Heading2">
    <w:name w:val="heading 2"/>
    <w:basedOn w:val="Normal1"/>
    <w:next w:val="Normal1"/>
    <w:rsid w:val="00381262"/>
    <w:pPr>
      <w:keepNext/>
      <w:keepLines/>
      <w:spacing w:before="360" w:after="80"/>
      <w:contextualSpacing/>
      <w:outlineLvl w:val="1"/>
    </w:pPr>
    <w:rPr>
      <w:b/>
      <w:sz w:val="36"/>
      <w:szCs w:val="36"/>
    </w:rPr>
  </w:style>
  <w:style w:type="paragraph" w:styleId="Heading3">
    <w:name w:val="heading 3"/>
    <w:basedOn w:val="Normal1"/>
    <w:next w:val="Normal1"/>
    <w:rsid w:val="00381262"/>
    <w:pPr>
      <w:keepNext/>
      <w:keepLines/>
      <w:spacing w:before="280" w:after="80"/>
      <w:contextualSpacing/>
      <w:outlineLvl w:val="2"/>
    </w:pPr>
    <w:rPr>
      <w:b/>
      <w:sz w:val="28"/>
      <w:szCs w:val="28"/>
    </w:rPr>
  </w:style>
  <w:style w:type="paragraph" w:styleId="Heading4">
    <w:name w:val="heading 4"/>
    <w:basedOn w:val="Normal1"/>
    <w:next w:val="Normal1"/>
    <w:rsid w:val="00381262"/>
    <w:pPr>
      <w:keepNext/>
      <w:keepLines/>
      <w:spacing w:before="240" w:after="40"/>
      <w:contextualSpacing/>
      <w:outlineLvl w:val="3"/>
    </w:pPr>
    <w:rPr>
      <w:b/>
      <w:sz w:val="24"/>
      <w:szCs w:val="24"/>
    </w:rPr>
  </w:style>
  <w:style w:type="paragraph" w:styleId="Heading5">
    <w:name w:val="heading 5"/>
    <w:basedOn w:val="Normal1"/>
    <w:next w:val="Normal1"/>
    <w:rsid w:val="00381262"/>
    <w:pPr>
      <w:keepNext/>
      <w:keepLines/>
      <w:spacing w:before="220" w:after="40"/>
      <w:contextualSpacing/>
      <w:outlineLvl w:val="4"/>
    </w:pPr>
    <w:rPr>
      <w:b/>
    </w:rPr>
  </w:style>
  <w:style w:type="paragraph" w:styleId="Heading6">
    <w:name w:val="heading 6"/>
    <w:basedOn w:val="Normal1"/>
    <w:next w:val="Normal1"/>
    <w:rsid w:val="00381262"/>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81262"/>
  </w:style>
  <w:style w:type="paragraph" w:styleId="Title">
    <w:name w:val="Title"/>
    <w:basedOn w:val="Normal1"/>
    <w:next w:val="Normal1"/>
    <w:rsid w:val="00381262"/>
    <w:pPr>
      <w:keepNext/>
      <w:keepLines/>
      <w:spacing w:before="480" w:after="120"/>
      <w:contextualSpacing/>
    </w:pPr>
    <w:rPr>
      <w:b/>
      <w:sz w:val="72"/>
      <w:szCs w:val="72"/>
    </w:rPr>
  </w:style>
  <w:style w:type="paragraph" w:styleId="Subtitle">
    <w:name w:val="Subtitle"/>
    <w:basedOn w:val="Normal1"/>
    <w:next w:val="Normal1"/>
    <w:rsid w:val="00381262"/>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381262"/>
    <w:pPr>
      <w:spacing w:after="0" w:line="240" w:lineRule="auto"/>
    </w:pPr>
    <w:tblPr>
      <w:tblStyleRowBandSize w:val="1"/>
      <w:tblStyleColBandSize w:val="1"/>
      <w:tblCellMar>
        <w:left w:w="115" w:type="dxa"/>
        <w:right w:w="115" w:type="dxa"/>
      </w:tblCellMar>
    </w:tblPr>
  </w:style>
  <w:style w:type="table" w:customStyle="1" w:styleId="a0">
    <w:basedOn w:val="TableNormal"/>
    <w:rsid w:val="00381262"/>
    <w:pPr>
      <w:spacing w:after="0" w:line="240" w:lineRule="auto"/>
    </w:pPr>
    <w:tblPr>
      <w:tblStyleRowBandSize w:val="1"/>
      <w:tblStyleColBandSize w:val="1"/>
      <w:tblCellMar>
        <w:left w:w="115" w:type="dxa"/>
        <w:right w:w="115" w:type="dxa"/>
      </w:tblCellMar>
    </w:tblPr>
  </w:style>
  <w:style w:type="table" w:customStyle="1" w:styleId="a1">
    <w:basedOn w:val="TableNormal"/>
    <w:rsid w:val="00381262"/>
    <w:pPr>
      <w:spacing w:after="0" w:line="240" w:lineRule="auto"/>
    </w:pPr>
    <w:tblPr>
      <w:tblStyleRowBandSize w:val="1"/>
      <w:tblStyleColBandSize w:val="1"/>
      <w:tblCellMar>
        <w:left w:w="115" w:type="dxa"/>
        <w:right w:w="115" w:type="dxa"/>
      </w:tblCellMar>
    </w:tblPr>
  </w:style>
  <w:style w:type="table" w:customStyle="1" w:styleId="a2">
    <w:basedOn w:val="TableNormal"/>
    <w:rsid w:val="00381262"/>
    <w:pPr>
      <w:spacing w:after="0" w:line="240" w:lineRule="auto"/>
    </w:pPr>
    <w:tblPr>
      <w:tblStyleRowBandSize w:val="1"/>
      <w:tblStyleColBandSize w:val="1"/>
      <w:tblCellMar>
        <w:left w:w="115" w:type="dxa"/>
        <w:right w:w="115" w:type="dxa"/>
      </w:tblCellMar>
    </w:tblPr>
  </w:style>
  <w:style w:type="table" w:customStyle="1" w:styleId="a3">
    <w:basedOn w:val="TableNormal"/>
    <w:rsid w:val="00381262"/>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2661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661D"/>
    <w:rPr>
      <w:rFonts w:ascii="Lucida Grande" w:hAnsi="Lucida Grande" w:cs="Lucida Grande"/>
      <w:sz w:val="18"/>
      <w:szCs w:val="18"/>
    </w:rPr>
  </w:style>
  <w:style w:type="paragraph" w:styleId="Header">
    <w:name w:val="header"/>
    <w:basedOn w:val="Normal"/>
    <w:link w:val="HeaderChar"/>
    <w:uiPriority w:val="99"/>
    <w:unhideWhenUsed/>
    <w:rsid w:val="0012661D"/>
    <w:pPr>
      <w:tabs>
        <w:tab w:val="center" w:pos="4320"/>
        <w:tab w:val="right" w:pos="8640"/>
      </w:tabs>
      <w:spacing w:after="0" w:line="240" w:lineRule="auto"/>
    </w:pPr>
  </w:style>
  <w:style w:type="character" w:customStyle="1" w:styleId="HeaderChar">
    <w:name w:val="Header Char"/>
    <w:basedOn w:val="DefaultParagraphFont"/>
    <w:link w:val="Header"/>
    <w:uiPriority w:val="99"/>
    <w:rsid w:val="0012661D"/>
  </w:style>
  <w:style w:type="paragraph" w:styleId="Footer">
    <w:name w:val="footer"/>
    <w:basedOn w:val="Normal"/>
    <w:link w:val="FooterChar"/>
    <w:uiPriority w:val="99"/>
    <w:unhideWhenUsed/>
    <w:rsid w:val="001266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2661D"/>
  </w:style>
  <w:style w:type="paragraph" w:styleId="ListParagraph">
    <w:name w:val="List Paragraph"/>
    <w:basedOn w:val="Normal"/>
    <w:uiPriority w:val="34"/>
    <w:qFormat/>
    <w:rsid w:val="00FB65E5"/>
    <w:pPr>
      <w:spacing w:after="0" w:line="240" w:lineRule="auto"/>
      <w:ind w:left="720"/>
      <w:contextualSpacing/>
    </w:pPr>
    <w:rPr>
      <w:rFonts w:asciiTheme="minorHAnsi" w:eastAsiaTheme="minorEastAsia" w:hAnsiTheme="minorHAnsi" w:cstheme="minorBidi"/>
      <w:color w:val="auto"/>
      <w:sz w:val="24"/>
      <w:szCs w:val="24"/>
    </w:rPr>
  </w:style>
  <w:style w:type="character" w:styleId="Hyperlink">
    <w:name w:val="Hyperlink"/>
    <w:basedOn w:val="DefaultParagraphFont"/>
    <w:uiPriority w:val="99"/>
    <w:unhideWhenUsed/>
    <w:rsid w:val="009A3657"/>
    <w:rPr>
      <w:color w:val="0000FF" w:themeColor="hyperlink"/>
      <w:u w:val="single"/>
    </w:rPr>
  </w:style>
  <w:style w:type="character" w:customStyle="1" w:styleId="apple-converted-space">
    <w:name w:val="apple-converted-space"/>
    <w:basedOn w:val="DefaultParagraphFont"/>
    <w:rsid w:val="00605AA9"/>
  </w:style>
  <w:style w:type="character" w:styleId="FollowedHyperlink">
    <w:name w:val="FollowedHyperlink"/>
    <w:basedOn w:val="DefaultParagraphFont"/>
    <w:uiPriority w:val="99"/>
    <w:semiHidden/>
    <w:unhideWhenUsed/>
    <w:rsid w:val="004616A8"/>
    <w:rPr>
      <w:color w:val="800080" w:themeColor="followedHyperlink"/>
      <w:u w:val="single"/>
    </w:rPr>
  </w:style>
  <w:style w:type="paragraph" w:customStyle="1" w:styleId="Normal2">
    <w:name w:val="Normal2"/>
    <w:rsid w:val="005A060D"/>
  </w:style>
  <w:style w:type="character" w:styleId="CommentReference">
    <w:name w:val="annotation reference"/>
    <w:basedOn w:val="DefaultParagraphFont"/>
    <w:uiPriority w:val="99"/>
    <w:semiHidden/>
    <w:unhideWhenUsed/>
    <w:rsid w:val="00AB2AC1"/>
    <w:rPr>
      <w:sz w:val="16"/>
      <w:szCs w:val="16"/>
    </w:rPr>
  </w:style>
  <w:style w:type="paragraph" w:styleId="CommentText">
    <w:name w:val="annotation text"/>
    <w:basedOn w:val="Normal"/>
    <w:link w:val="CommentTextChar"/>
    <w:uiPriority w:val="99"/>
    <w:semiHidden/>
    <w:unhideWhenUsed/>
    <w:rsid w:val="00AB2AC1"/>
    <w:pPr>
      <w:spacing w:line="240" w:lineRule="auto"/>
    </w:pPr>
    <w:rPr>
      <w:sz w:val="20"/>
      <w:szCs w:val="20"/>
    </w:rPr>
  </w:style>
  <w:style w:type="character" w:customStyle="1" w:styleId="CommentTextChar">
    <w:name w:val="Comment Text Char"/>
    <w:basedOn w:val="DefaultParagraphFont"/>
    <w:link w:val="CommentText"/>
    <w:uiPriority w:val="99"/>
    <w:semiHidden/>
    <w:rsid w:val="00AB2AC1"/>
    <w:rPr>
      <w:sz w:val="20"/>
      <w:szCs w:val="20"/>
    </w:rPr>
  </w:style>
  <w:style w:type="paragraph" w:styleId="CommentSubject">
    <w:name w:val="annotation subject"/>
    <w:basedOn w:val="CommentText"/>
    <w:next w:val="CommentText"/>
    <w:link w:val="CommentSubjectChar"/>
    <w:uiPriority w:val="99"/>
    <w:semiHidden/>
    <w:unhideWhenUsed/>
    <w:rsid w:val="00AB2AC1"/>
    <w:rPr>
      <w:b/>
      <w:bCs/>
    </w:rPr>
  </w:style>
  <w:style w:type="character" w:customStyle="1" w:styleId="CommentSubjectChar">
    <w:name w:val="Comment Subject Char"/>
    <w:basedOn w:val="CommentTextChar"/>
    <w:link w:val="CommentSubject"/>
    <w:uiPriority w:val="99"/>
    <w:semiHidden/>
    <w:rsid w:val="00AB2A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34508">
      <w:bodyDiv w:val="1"/>
      <w:marLeft w:val="0"/>
      <w:marRight w:val="0"/>
      <w:marTop w:val="0"/>
      <w:marBottom w:val="0"/>
      <w:divBdr>
        <w:top w:val="none" w:sz="0" w:space="0" w:color="auto"/>
        <w:left w:val="none" w:sz="0" w:space="0" w:color="auto"/>
        <w:bottom w:val="none" w:sz="0" w:space="0" w:color="auto"/>
        <w:right w:val="none" w:sz="0" w:space="0" w:color="auto"/>
      </w:divBdr>
      <w:divsChild>
        <w:div w:id="1735204699">
          <w:marLeft w:val="450"/>
          <w:marRight w:val="0"/>
          <w:marTop w:val="0"/>
          <w:marBottom w:val="240"/>
          <w:divBdr>
            <w:top w:val="none" w:sz="0" w:space="0" w:color="auto"/>
            <w:left w:val="none" w:sz="0" w:space="0" w:color="auto"/>
            <w:bottom w:val="none" w:sz="0" w:space="0" w:color="auto"/>
            <w:right w:val="none" w:sz="0" w:space="0" w:color="auto"/>
          </w:divBdr>
        </w:div>
      </w:divsChild>
    </w:div>
    <w:div w:id="161773524">
      <w:bodyDiv w:val="1"/>
      <w:marLeft w:val="0"/>
      <w:marRight w:val="0"/>
      <w:marTop w:val="0"/>
      <w:marBottom w:val="0"/>
      <w:divBdr>
        <w:top w:val="none" w:sz="0" w:space="0" w:color="auto"/>
        <w:left w:val="none" w:sz="0" w:space="0" w:color="auto"/>
        <w:bottom w:val="none" w:sz="0" w:space="0" w:color="auto"/>
        <w:right w:val="none" w:sz="0" w:space="0" w:color="auto"/>
      </w:divBdr>
    </w:div>
    <w:div w:id="444154942">
      <w:bodyDiv w:val="1"/>
      <w:marLeft w:val="0"/>
      <w:marRight w:val="0"/>
      <w:marTop w:val="0"/>
      <w:marBottom w:val="0"/>
      <w:divBdr>
        <w:top w:val="none" w:sz="0" w:space="0" w:color="auto"/>
        <w:left w:val="none" w:sz="0" w:space="0" w:color="auto"/>
        <w:bottom w:val="none" w:sz="0" w:space="0" w:color="auto"/>
        <w:right w:val="none" w:sz="0" w:space="0" w:color="auto"/>
      </w:divBdr>
    </w:div>
    <w:div w:id="458497915">
      <w:bodyDiv w:val="1"/>
      <w:marLeft w:val="0"/>
      <w:marRight w:val="0"/>
      <w:marTop w:val="0"/>
      <w:marBottom w:val="0"/>
      <w:divBdr>
        <w:top w:val="none" w:sz="0" w:space="0" w:color="auto"/>
        <w:left w:val="none" w:sz="0" w:space="0" w:color="auto"/>
        <w:bottom w:val="none" w:sz="0" w:space="0" w:color="auto"/>
        <w:right w:val="none" w:sz="0" w:space="0" w:color="auto"/>
      </w:divBdr>
    </w:div>
    <w:div w:id="525367917">
      <w:bodyDiv w:val="1"/>
      <w:marLeft w:val="0"/>
      <w:marRight w:val="0"/>
      <w:marTop w:val="0"/>
      <w:marBottom w:val="0"/>
      <w:divBdr>
        <w:top w:val="none" w:sz="0" w:space="0" w:color="auto"/>
        <w:left w:val="none" w:sz="0" w:space="0" w:color="auto"/>
        <w:bottom w:val="none" w:sz="0" w:space="0" w:color="auto"/>
        <w:right w:val="none" w:sz="0" w:space="0" w:color="auto"/>
      </w:divBdr>
    </w:div>
    <w:div w:id="748036978">
      <w:bodyDiv w:val="1"/>
      <w:marLeft w:val="0"/>
      <w:marRight w:val="0"/>
      <w:marTop w:val="0"/>
      <w:marBottom w:val="0"/>
      <w:divBdr>
        <w:top w:val="none" w:sz="0" w:space="0" w:color="auto"/>
        <w:left w:val="none" w:sz="0" w:space="0" w:color="auto"/>
        <w:bottom w:val="none" w:sz="0" w:space="0" w:color="auto"/>
        <w:right w:val="none" w:sz="0" w:space="0" w:color="auto"/>
      </w:divBdr>
    </w:div>
    <w:div w:id="890770483">
      <w:bodyDiv w:val="1"/>
      <w:marLeft w:val="0"/>
      <w:marRight w:val="0"/>
      <w:marTop w:val="0"/>
      <w:marBottom w:val="0"/>
      <w:divBdr>
        <w:top w:val="none" w:sz="0" w:space="0" w:color="auto"/>
        <w:left w:val="none" w:sz="0" w:space="0" w:color="auto"/>
        <w:bottom w:val="none" w:sz="0" w:space="0" w:color="auto"/>
        <w:right w:val="none" w:sz="0" w:space="0" w:color="auto"/>
      </w:divBdr>
    </w:div>
    <w:div w:id="899636756">
      <w:bodyDiv w:val="1"/>
      <w:marLeft w:val="0"/>
      <w:marRight w:val="0"/>
      <w:marTop w:val="0"/>
      <w:marBottom w:val="0"/>
      <w:divBdr>
        <w:top w:val="none" w:sz="0" w:space="0" w:color="auto"/>
        <w:left w:val="none" w:sz="0" w:space="0" w:color="auto"/>
        <w:bottom w:val="none" w:sz="0" w:space="0" w:color="auto"/>
        <w:right w:val="none" w:sz="0" w:space="0" w:color="auto"/>
      </w:divBdr>
      <w:divsChild>
        <w:div w:id="1111246239">
          <w:marLeft w:val="720"/>
          <w:marRight w:val="0"/>
          <w:marTop w:val="120"/>
          <w:marBottom w:val="240"/>
          <w:divBdr>
            <w:top w:val="none" w:sz="0" w:space="0" w:color="auto"/>
            <w:left w:val="none" w:sz="0" w:space="0" w:color="auto"/>
            <w:bottom w:val="none" w:sz="0" w:space="0" w:color="auto"/>
            <w:right w:val="none" w:sz="0" w:space="0" w:color="auto"/>
          </w:divBdr>
        </w:div>
        <w:div w:id="402609496">
          <w:marLeft w:val="720"/>
          <w:marRight w:val="0"/>
          <w:marTop w:val="120"/>
          <w:marBottom w:val="240"/>
          <w:divBdr>
            <w:top w:val="none" w:sz="0" w:space="0" w:color="auto"/>
            <w:left w:val="none" w:sz="0" w:space="0" w:color="auto"/>
            <w:bottom w:val="none" w:sz="0" w:space="0" w:color="auto"/>
            <w:right w:val="none" w:sz="0" w:space="0" w:color="auto"/>
          </w:divBdr>
        </w:div>
        <w:div w:id="816074264">
          <w:marLeft w:val="720"/>
          <w:marRight w:val="0"/>
          <w:marTop w:val="120"/>
          <w:marBottom w:val="240"/>
          <w:divBdr>
            <w:top w:val="none" w:sz="0" w:space="0" w:color="auto"/>
            <w:left w:val="none" w:sz="0" w:space="0" w:color="auto"/>
            <w:bottom w:val="none" w:sz="0" w:space="0" w:color="auto"/>
            <w:right w:val="none" w:sz="0" w:space="0" w:color="auto"/>
          </w:divBdr>
        </w:div>
        <w:div w:id="1034617365">
          <w:marLeft w:val="720"/>
          <w:marRight w:val="0"/>
          <w:marTop w:val="120"/>
          <w:marBottom w:val="240"/>
          <w:divBdr>
            <w:top w:val="none" w:sz="0" w:space="0" w:color="auto"/>
            <w:left w:val="none" w:sz="0" w:space="0" w:color="auto"/>
            <w:bottom w:val="none" w:sz="0" w:space="0" w:color="auto"/>
            <w:right w:val="none" w:sz="0" w:space="0" w:color="auto"/>
          </w:divBdr>
        </w:div>
        <w:div w:id="627247409">
          <w:marLeft w:val="720"/>
          <w:marRight w:val="0"/>
          <w:marTop w:val="120"/>
          <w:marBottom w:val="240"/>
          <w:divBdr>
            <w:top w:val="none" w:sz="0" w:space="0" w:color="auto"/>
            <w:left w:val="none" w:sz="0" w:space="0" w:color="auto"/>
            <w:bottom w:val="none" w:sz="0" w:space="0" w:color="auto"/>
            <w:right w:val="none" w:sz="0" w:space="0" w:color="auto"/>
          </w:divBdr>
        </w:div>
      </w:divsChild>
    </w:div>
    <w:div w:id="920454892">
      <w:bodyDiv w:val="1"/>
      <w:marLeft w:val="0"/>
      <w:marRight w:val="0"/>
      <w:marTop w:val="0"/>
      <w:marBottom w:val="0"/>
      <w:divBdr>
        <w:top w:val="none" w:sz="0" w:space="0" w:color="auto"/>
        <w:left w:val="none" w:sz="0" w:space="0" w:color="auto"/>
        <w:bottom w:val="none" w:sz="0" w:space="0" w:color="auto"/>
        <w:right w:val="none" w:sz="0" w:space="0" w:color="auto"/>
      </w:divBdr>
      <w:divsChild>
        <w:div w:id="1181503823">
          <w:marLeft w:val="0"/>
          <w:marRight w:val="0"/>
          <w:marTop w:val="0"/>
          <w:marBottom w:val="240"/>
          <w:divBdr>
            <w:top w:val="none" w:sz="0" w:space="0" w:color="auto"/>
            <w:left w:val="none" w:sz="0" w:space="0" w:color="auto"/>
            <w:bottom w:val="none" w:sz="0" w:space="0" w:color="auto"/>
            <w:right w:val="none" w:sz="0" w:space="0" w:color="auto"/>
          </w:divBdr>
        </w:div>
        <w:div w:id="1830320024">
          <w:marLeft w:val="0"/>
          <w:marRight w:val="0"/>
          <w:marTop w:val="0"/>
          <w:marBottom w:val="240"/>
          <w:divBdr>
            <w:top w:val="none" w:sz="0" w:space="0" w:color="auto"/>
            <w:left w:val="none" w:sz="0" w:space="0" w:color="auto"/>
            <w:bottom w:val="none" w:sz="0" w:space="0" w:color="auto"/>
            <w:right w:val="none" w:sz="0" w:space="0" w:color="auto"/>
          </w:divBdr>
        </w:div>
        <w:div w:id="1026055703">
          <w:marLeft w:val="450"/>
          <w:marRight w:val="0"/>
          <w:marTop w:val="0"/>
          <w:marBottom w:val="240"/>
          <w:divBdr>
            <w:top w:val="none" w:sz="0" w:space="0" w:color="auto"/>
            <w:left w:val="none" w:sz="0" w:space="0" w:color="auto"/>
            <w:bottom w:val="none" w:sz="0" w:space="0" w:color="auto"/>
            <w:right w:val="none" w:sz="0" w:space="0" w:color="auto"/>
          </w:divBdr>
        </w:div>
        <w:div w:id="1232930809">
          <w:marLeft w:val="450"/>
          <w:marRight w:val="0"/>
          <w:marTop w:val="0"/>
          <w:marBottom w:val="240"/>
          <w:divBdr>
            <w:top w:val="none" w:sz="0" w:space="0" w:color="auto"/>
            <w:left w:val="none" w:sz="0" w:space="0" w:color="auto"/>
            <w:bottom w:val="none" w:sz="0" w:space="0" w:color="auto"/>
            <w:right w:val="none" w:sz="0" w:space="0" w:color="auto"/>
          </w:divBdr>
        </w:div>
        <w:div w:id="1462918319">
          <w:marLeft w:val="450"/>
          <w:marRight w:val="0"/>
          <w:marTop w:val="0"/>
          <w:marBottom w:val="240"/>
          <w:divBdr>
            <w:top w:val="none" w:sz="0" w:space="0" w:color="auto"/>
            <w:left w:val="none" w:sz="0" w:space="0" w:color="auto"/>
            <w:bottom w:val="none" w:sz="0" w:space="0" w:color="auto"/>
            <w:right w:val="none" w:sz="0" w:space="0" w:color="auto"/>
          </w:divBdr>
        </w:div>
      </w:divsChild>
    </w:div>
    <w:div w:id="923030199">
      <w:bodyDiv w:val="1"/>
      <w:marLeft w:val="0"/>
      <w:marRight w:val="0"/>
      <w:marTop w:val="0"/>
      <w:marBottom w:val="0"/>
      <w:divBdr>
        <w:top w:val="none" w:sz="0" w:space="0" w:color="auto"/>
        <w:left w:val="none" w:sz="0" w:space="0" w:color="auto"/>
        <w:bottom w:val="none" w:sz="0" w:space="0" w:color="auto"/>
        <w:right w:val="none" w:sz="0" w:space="0" w:color="auto"/>
      </w:divBdr>
    </w:div>
    <w:div w:id="936519944">
      <w:bodyDiv w:val="1"/>
      <w:marLeft w:val="0"/>
      <w:marRight w:val="0"/>
      <w:marTop w:val="0"/>
      <w:marBottom w:val="0"/>
      <w:divBdr>
        <w:top w:val="none" w:sz="0" w:space="0" w:color="auto"/>
        <w:left w:val="none" w:sz="0" w:space="0" w:color="auto"/>
        <w:bottom w:val="none" w:sz="0" w:space="0" w:color="auto"/>
        <w:right w:val="none" w:sz="0" w:space="0" w:color="auto"/>
      </w:divBdr>
      <w:divsChild>
        <w:div w:id="165438743">
          <w:marLeft w:val="0"/>
          <w:marRight w:val="0"/>
          <w:marTop w:val="0"/>
          <w:marBottom w:val="240"/>
          <w:divBdr>
            <w:top w:val="none" w:sz="0" w:space="0" w:color="auto"/>
            <w:left w:val="none" w:sz="0" w:space="0" w:color="auto"/>
            <w:bottom w:val="none" w:sz="0" w:space="0" w:color="auto"/>
            <w:right w:val="none" w:sz="0" w:space="0" w:color="auto"/>
          </w:divBdr>
        </w:div>
        <w:div w:id="1093433876">
          <w:marLeft w:val="0"/>
          <w:marRight w:val="0"/>
          <w:marTop w:val="0"/>
          <w:marBottom w:val="240"/>
          <w:divBdr>
            <w:top w:val="none" w:sz="0" w:space="0" w:color="auto"/>
            <w:left w:val="none" w:sz="0" w:space="0" w:color="auto"/>
            <w:bottom w:val="none" w:sz="0" w:space="0" w:color="auto"/>
            <w:right w:val="none" w:sz="0" w:space="0" w:color="auto"/>
          </w:divBdr>
        </w:div>
        <w:div w:id="211384497">
          <w:marLeft w:val="0"/>
          <w:marRight w:val="0"/>
          <w:marTop w:val="0"/>
          <w:marBottom w:val="240"/>
          <w:divBdr>
            <w:top w:val="none" w:sz="0" w:space="0" w:color="auto"/>
            <w:left w:val="none" w:sz="0" w:space="0" w:color="auto"/>
            <w:bottom w:val="none" w:sz="0" w:space="0" w:color="auto"/>
            <w:right w:val="none" w:sz="0" w:space="0" w:color="auto"/>
          </w:divBdr>
        </w:div>
      </w:divsChild>
    </w:div>
    <w:div w:id="938291289">
      <w:bodyDiv w:val="1"/>
      <w:marLeft w:val="0"/>
      <w:marRight w:val="0"/>
      <w:marTop w:val="0"/>
      <w:marBottom w:val="0"/>
      <w:divBdr>
        <w:top w:val="none" w:sz="0" w:space="0" w:color="auto"/>
        <w:left w:val="none" w:sz="0" w:space="0" w:color="auto"/>
        <w:bottom w:val="none" w:sz="0" w:space="0" w:color="auto"/>
        <w:right w:val="none" w:sz="0" w:space="0" w:color="auto"/>
      </w:divBdr>
      <w:divsChild>
        <w:div w:id="2081635672">
          <w:marLeft w:val="720"/>
          <w:marRight w:val="0"/>
          <w:marTop w:val="120"/>
          <w:marBottom w:val="240"/>
          <w:divBdr>
            <w:top w:val="none" w:sz="0" w:space="0" w:color="auto"/>
            <w:left w:val="none" w:sz="0" w:space="0" w:color="auto"/>
            <w:bottom w:val="none" w:sz="0" w:space="0" w:color="auto"/>
            <w:right w:val="none" w:sz="0" w:space="0" w:color="auto"/>
          </w:divBdr>
        </w:div>
        <w:div w:id="103232979">
          <w:marLeft w:val="720"/>
          <w:marRight w:val="0"/>
          <w:marTop w:val="120"/>
          <w:marBottom w:val="240"/>
          <w:divBdr>
            <w:top w:val="none" w:sz="0" w:space="0" w:color="auto"/>
            <w:left w:val="none" w:sz="0" w:space="0" w:color="auto"/>
            <w:bottom w:val="none" w:sz="0" w:space="0" w:color="auto"/>
            <w:right w:val="none" w:sz="0" w:space="0" w:color="auto"/>
          </w:divBdr>
        </w:div>
        <w:div w:id="1482044770">
          <w:marLeft w:val="720"/>
          <w:marRight w:val="0"/>
          <w:marTop w:val="120"/>
          <w:marBottom w:val="240"/>
          <w:divBdr>
            <w:top w:val="none" w:sz="0" w:space="0" w:color="auto"/>
            <w:left w:val="none" w:sz="0" w:space="0" w:color="auto"/>
            <w:bottom w:val="none" w:sz="0" w:space="0" w:color="auto"/>
            <w:right w:val="none" w:sz="0" w:space="0" w:color="auto"/>
          </w:divBdr>
        </w:div>
        <w:div w:id="41636774">
          <w:marLeft w:val="720"/>
          <w:marRight w:val="0"/>
          <w:marTop w:val="120"/>
          <w:marBottom w:val="240"/>
          <w:divBdr>
            <w:top w:val="none" w:sz="0" w:space="0" w:color="auto"/>
            <w:left w:val="none" w:sz="0" w:space="0" w:color="auto"/>
            <w:bottom w:val="none" w:sz="0" w:space="0" w:color="auto"/>
            <w:right w:val="none" w:sz="0" w:space="0" w:color="auto"/>
          </w:divBdr>
        </w:div>
        <w:div w:id="295256321">
          <w:marLeft w:val="720"/>
          <w:marRight w:val="0"/>
          <w:marTop w:val="120"/>
          <w:marBottom w:val="240"/>
          <w:divBdr>
            <w:top w:val="none" w:sz="0" w:space="0" w:color="auto"/>
            <w:left w:val="none" w:sz="0" w:space="0" w:color="auto"/>
            <w:bottom w:val="none" w:sz="0" w:space="0" w:color="auto"/>
            <w:right w:val="none" w:sz="0" w:space="0" w:color="auto"/>
          </w:divBdr>
        </w:div>
        <w:div w:id="281113196">
          <w:marLeft w:val="720"/>
          <w:marRight w:val="0"/>
          <w:marTop w:val="120"/>
          <w:marBottom w:val="240"/>
          <w:divBdr>
            <w:top w:val="none" w:sz="0" w:space="0" w:color="auto"/>
            <w:left w:val="none" w:sz="0" w:space="0" w:color="auto"/>
            <w:bottom w:val="none" w:sz="0" w:space="0" w:color="auto"/>
            <w:right w:val="none" w:sz="0" w:space="0" w:color="auto"/>
          </w:divBdr>
        </w:div>
      </w:divsChild>
    </w:div>
    <w:div w:id="1094743977">
      <w:bodyDiv w:val="1"/>
      <w:marLeft w:val="0"/>
      <w:marRight w:val="0"/>
      <w:marTop w:val="0"/>
      <w:marBottom w:val="0"/>
      <w:divBdr>
        <w:top w:val="none" w:sz="0" w:space="0" w:color="auto"/>
        <w:left w:val="none" w:sz="0" w:space="0" w:color="auto"/>
        <w:bottom w:val="none" w:sz="0" w:space="0" w:color="auto"/>
        <w:right w:val="none" w:sz="0" w:space="0" w:color="auto"/>
      </w:divBdr>
    </w:div>
    <w:div w:id="1481002552">
      <w:bodyDiv w:val="1"/>
      <w:marLeft w:val="0"/>
      <w:marRight w:val="0"/>
      <w:marTop w:val="0"/>
      <w:marBottom w:val="0"/>
      <w:divBdr>
        <w:top w:val="none" w:sz="0" w:space="0" w:color="auto"/>
        <w:left w:val="none" w:sz="0" w:space="0" w:color="auto"/>
        <w:bottom w:val="none" w:sz="0" w:space="0" w:color="auto"/>
        <w:right w:val="none" w:sz="0" w:space="0" w:color="auto"/>
      </w:divBdr>
    </w:div>
    <w:div w:id="1505238793">
      <w:bodyDiv w:val="1"/>
      <w:marLeft w:val="0"/>
      <w:marRight w:val="0"/>
      <w:marTop w:val="0"/>
      <w:marBottom w:val="0"/>
      <w:divBdr>
        <w:top w:val="none" w:sz="0" w:space="0" w:color="auto"/>
        <w:left w:val="none" w:sz="0" w:space="0" w:color="auto"/>
        <w:bottom w:val="none" w:sz="0" w:space="0" w:color="auto"/>
        <w:right w:val="none" w:sz="0" w:space="0" w:color="auto"/>
      </w:divBdr>
    </w:div>
    <w:div w:id="1530949222">
      <w:bodyDiv w:val="1"/>
      <w:marLeft w:val="0"/>
      <w:marRight w:val="0"/>
      <w:marTop w:val="0"/>
      <w:marBottom w:val="0"/>
      <w:divBdr>
        <w:top w:val="none" w:sz="0" w:space="0" w:color="auto"/>
        <w:left w:val="none" w:sz="0" w:space="0" w:color="auto"/>
        <w:bottom w:val="none" w:sz="0" w:space="0" w:color="auto"/>
        <w:right w:val="none" w:sz="0" w:space="0" w:color="auto"/>
      </w:divBdr>
    </w:div>
    <w:div w:id="1543058867">
      <w:bodyDiv w:val="1"/>
      <w:marLeft w:val="0"/>
      <w:marRight w:val="0"/>
      <w:marTop w:val="0"/>
      <w:marBottom w:val="0"/>
      <w:divBdr>
        <w:top w:val="none" w:sz="0" w:space="0" w:color="auto"/>
        <w:left w:val="none" w:sz="0" w:space="0" w:color="auto"/>
        <w:bottom w:val="none" w:sz="0" w:space="0" w:color="auto"/>
        <w:right w:val="none" w:sz="0" w:space="0" w:color="auto"/>
      </w:divBdr>
    </w:div>
    <w:div w:id="1632248255">
      <w:bodyDiv w:val="1"/>
      <w:marLeft w:val="0"/>
      <w:marRight w:val="0"/>
      <w:marTop w:val="0"/>
      <w:marBottom w:val="0"/>
      <w:divBdr>
        <w:top w:val="none" w:sz="0" w:space="0" w:color="auto"/>
        <w:left w:val="none" w:sz="0" w:space="0" w:color="auto"/>
        <w:bottom w:val="none" w:sz="0" w:space="0" w:color="auto"/>
        <w:right w:val="none" w:sz="0" w:space="0" w:color="auto"/>
      </w:divBdr>
    </w:div>
    <w:div w:id="1698239300">
      <w:bodyDiv w:val="1"/>
      <w:marLeft w:val="0"/>
      <w:marRight w:val="0"/>
      <w:marTop w:val="0"/>
      <w:marBottom w:val="0"/>
      <w:divBdr>
        <w:top w:val="none" w:sz="0" w:space="0" w:color="auto"/>
        <w:left w:val="none" w:sz="0" w:space="0" w:color="auto"/>
        <w:bottom w:val="none" w:sz="0" w:space="0" w:color="auto"/>
        <w:right w:val="none" w:sz="0" w:space="0" w:color="auto"/>
      </w:divBdr>
    </w:div>
    <w:div w:id="1710834430">
      <w:bodyDiv w:val="1"/>
      <w:marLeft w:val="0"/>
      <w:marRight w:val="0"/>
      <w:marTop w:val="0"/>
      <w:marBottom w:val="0"/>
      <w:divBdr>
        <w:top w:val="none" w:sz="0" w:space="0" w:color="auto"/>
        <w:left w:val="none" w:sz="0" w:space="0" w:color="auto"/>
        <w:bottom w:val="none" w:sz="0" w:space="0" w:color="auto"/>
        <w:right w:val="none" w:sz="0" w:space="0" w:color="auto"/>
      </w:divBdr>
      <w:divsChild>
        <w:div w:id="1284922971">
          <w:marLeft w:val="0"/>
          <w:marRight w:val="0"/>
          <w:marTop w:val="0"/>
          <w:marBottom w:val="240"/>
          <w:divBdr>
            <w:top w:val="none" w:sz="0" w:space="0" w:color="auto"/>
            <w:left w:val="none" w:sz="0" w:space="0" w:color="auto"/>
            <w:bottom w:val="none" w:sz="0" w:space="0" w:color="auto"/>
            <w:right w:val="none" w:sz="0" w:space="0" w:color="auto"/>
          </w:divBdr>
        </w:div>
        <w:div w:id="1663196116">
          <w:marLeft w:val="450"/>
          <w:marRight w:val="0"/>
          <w:marTop w:val="0"/>
          <w:marBottom w:val="240"/>
          <w:divBdr>
            <w:top w:val="none" w:sz="0" w:space="0" w:color="auto"/>
            <w:left w:val="none" w:sz="0" w:space="0" w:color="auto"/>
            <w:bottom w:val="none" w:sz="0" w:space="0" w:color="auto"/>
            <w:right w:val="none" w:sz="0" w:space="0" w:color="auto"/>
          </w:divBdr>
        </w:div>
      </w:divsChild>
    </w:div>
    <w:div w:id="1749110186">
      <w:bodyDiv w:val="1"/>
      <w:marLeft w:val="0"/>
      <w:marRight w:val="0"/>
      <w:marTop w:val="0"/>
      <w:marBottom w:val="0"/>
      <w:divBdr>
        <w:top w:val="none" w:sz="0" w:space="0" w:color="auto"/>
        <w:left w:val="none" w:sz="0" w:space="0" w:color="auto"/>
        <w:bottom w:val="none" w:sz="0" w:space="0" w:color="auto"/>
        <w:right w:val="none" w:sz="0" w:space="0" w:color="auto"/>
      </w:divBdr>
      <w:divsChild>
        <w:div w:id="1214387686">
          <w:marLeft w:val="0"/>
          <w:marRight w:val="0"/>
          <w:marTop w:val="0"/>
          <w:marBottom w:val="240"/>
          <w:divBdr>
            <w:top w:val="none" w:sz="0" w:space="0" w:color="auto"/>
            <w:left w:val="none" w:sz="0" w:space="0" w:color="auto"/>
            <w:bottom w:val="none" w:sz="0" w:space="0" w:color="auto"/>
            <w:right w:val="none" w:sz="0" w:space="0" w:color="auto"/>
          </w:divBdr>
        </w:div>
        <w:div w:id="417752031">
          <w:marLeft w:val="450"/>
          <w:marRight w:val="0"/>
          <w:marTop w:val="0"/>
          <w:marBottom w:val="240"/>
          <w:divBdr>
            <w:top w:val="none" w:sz="0" w:space="0" w:color="auto"/>
            <w:left w:val="none" w:sz="0" w:space="0" w:color="auto"/>
            <w:bottom w:val="none" w:sz="0" w:space="0" w:color="auto"/>
            <w:right w:val="none" w:sz="0" w:space="0" w:color="auto"/>
          </w:divBdr>
        </w:div>
        <w:div w:id="99421187">
          <w:marLeft w:val="450"/>
          <w:marRight w:val="0"/>
          <w:marTop w:val="0"/>
          <w:marBottom w:val="240"/>
          <w:divBdr>
            <w:top w:val="none" w:sz="0" w:space="0" w:color="auto"/>
            <w:left w:val="none" w:sz="0" w:space="0" w:color="auto"/>
            <w:bottom w:val="none" w:sz="0" w:space="0" w:color="auto"/>
            <w:right w:val="none" w:sz="0" w:space="0" w:color="auto"/>
          </w:divBdr>
        </w:div>
      </w:divsChild>
    </w:div>
    <w:div w:id="1814132688">
      <w:bodyDiv w:val="1"/>
      <w:marLeft w:val="0"/>
      <w:marRight w:val="0"/>
      <w:marTop w:val="0"/>
      <w:marBottom w:val="0"/>
      <w:divBdr>
        <w:top w:val="none" w:sz="0" w:space="0" w:color="auto"/>
        <w:left w:val="none" w:sz="0" w:space="0" w:color="auto"/>
        <w:bottom w:val="none" w:sz="0" w:space="0" w:color="auto"/>
        <w:right w:val="none" w:sz="0" w:space="0" w:color="auto"/>
      </w:divBdr>
      <w:divsChild>
        <w:div w:id="1196390104">
          <w:marLeft w:val="0"/>
          <w:marRight w:val="0"/>
          <w:marTop w:val="0"/>
          <w:marBottom w:val="240"/>
          <w:divBdr>
            <w:top w:val="none" w:sz="0" w:space="0" w:color="auto"/>
            <w:left w:val="none" w:sz="0" w:space="0" w:color="auto"/>
            <w:bottom w:val="none" w:sz="0" w:space="0" w:color="auto"/>
            <w:right w:val="none" w:sz="0" w:space="0" w:color="auto"/>
          </w:divBdr>
        </w:div>
        <w:div w:id="1723945119">
          <w:marLeft w:val="450"/>
          <w:marRight w:val="0"/>
          <w:marTop w:val="0"/>
          <w:marBottom w:val="240"/>
          <w:divBdr>
            <w:top w:val="none" w:sz="0" w:space="0" w:color="auto"/>
            <w:left w:val="none" w:sz="0" w:space="0" w:color="auto"/>
            <w:bottom w:val="none" w:sz="0" w:space="0" w:color="auto"/>
            <w:right w:val="none" w:sz="0" w:space="0" w:color="auto"/>
          </w:divBdr>
        </w:div>
        <w:div w:id="177239595">
          <w:marLeft w:val="450"/>
          <w:marRight w:val="0"/>
          <w:marTop w:val="0"/>
          <w:marBottom w:val="240"/>
          <w:divBdr>
            <w:top w:val="none" w:sz="0" w:space="0" w:color="auto"/>
            <w:left w:val="none" w:sz="0" w:space="0" w:color="auto"/>
            <w:bottom w:val="none" w:sz="0" w:space="0" w:color="auto"/>
            <w:right w:val="none" w:sz="0" w:space="0" w:color="auto"/>
          </w:divBdr>
        </w:div>
      </w:divsChild>
    </w:div>
    <w:div w:id="1876961372">
      <w:bodyDiv w:val="1"/>
      <w:marLeft w:val="0"/>
      <w:marRight w:val="0"/>
      <w:marTop w:val="0"/>
      <w:marBottom w:val="0"/>
      <w:divBdr>
        <w:top w:val="none" w:sz="0" w:space="0" w:color="auto"/>
        <w:left w:val="none" w:sz="0" w:space="0" w:color="auto"/>
        <w:bottom w:val="none" w:sz="0" w:space="0" w:color="auto"/>
        <w:right w:val="none" w:sz="0" w:space="0" w:color="auto"/>
      </w:divBdr>
      <w:divsChild>
        <w:div w:id="1773476646">
          <w:marLeft w:val="0"/>
          <w:marRight w:val="0"/>
          <w:marTop w:val="0"/>
          <w:marBottom w:val="240"/>
          <w:divBdr>
            <w:top w:val="none" w:sz="0" w:space="0" w:color="auto"/>
            <w:left w:val="none" w:sz="0" w:space="0" w:color="auto"/>
            <w:bottom w:val="none" w:sz="0" w:space="0" w:color="auto"/>
            <w:right w:val="none" w:sz="0" w:space="0" w:color="auto"/>
          </w:divBdr>
        </w:div>
        <w:div w:id="400099381">
          <w:marLeft w:val="450"/>
          <w:marRight w:val="0"/>
          <w:marTop w:val="0"/>
          <w:marBottom w:val="240"/>
          <w:divBdr>
            <w:top w:val="none" w:sz="0" w:space="0" w:color="auto"/>
            <w:left w:val="none" w:sz="0" w:space="0" w:color="auto"/>
            <w:bottom w:val="none" w:sz="0" w:space="0" w:color="auto"/>
            <w:right w:val="none" w:sz="0" w:space="0" w:color="auto"/>
          </w:divBdr>
        </w:div>
      </w:divsChild>
    </w:div>
    <w:div w:id="1966735948">
      <w:bodyDiv w:val="1"/>
      <w:marLeft w:val="0"/>
      <w:marRight w:val="0"/>
      <w:marTop w:val="0"/>
      <w:marBottom w:val="0"/>
      <w:divBdr>
        <w:top w:val="none" w:sz="0" w:space="0" w:color="auto"/>
        <w:left w:val="none" w:sz="0" w:space="0" w:color="auto"/>
        <w:bottom w:val="none" w:sz="0" w:space="0" w:color="auto"/>
        <w:right w:val="none" w:sz="0" w:space="0" w:color="auto"/>
      </w:divBdr>
    </w:div>
    <w:div w:id="21064162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illustrativemathematics.org/content-standards/HSF/BF/A/2/tasks/1695" TargetMode="External"/><Relationship Id="rId18" Type="http://schemas.openxmlformats.org/officeDocument/2006/relationships/hyperlink" Target="https://www.illustrativemathematics.org/content-standards/HSN/RN/A/2/tasks/608" TargetMode="External"/><Relationship Id="rId26" Type="http://schemas.openxmlformats.org/officeDocument/2006/relationships/hyperlink" Target="https://www.illustrativemathematics.org/content-standards/HSA/APR/C/4/tasks/594" TargetMode="External"/><Relationship Id="rId39" Type="http://schemas.openxmlformats.org/officeDocument/2006/relationships/hyperlink" Target="https://www.illustrativemathematics.org/content-standards/HSF/TF/B/5/tasks/595" TargetMode="External"/><Relationship Id="rId21" Type="http://schemas.openxmlformats.org/officeDocument/2006/relationships/hyperlink" Target="https://www.illustrativemathematics.org/content-standards/HSF/LE/A/4/tasks/369" TargetMode="External"/><Relationship Id="rId34" Type="http://schemas.openxmlformats.org/officeDocument/2006/relationships/hyperlink" Target="https://www.illustrativemathematics.org/content-standards/HSF/TF/A/1/tasks/1873" TargetMode="External"/><Relationship Id="rId42" Type="http://schemas.openxmlformats.org/officeDocument/2006/relationships/hyperlink" Target="https://www.illustrativemathematics.org/content-standards/HSF/BF/A/1/tasks/230" TargetMode="External"/><Relationship Id="rId47" Type="http://schemas.openxmlformats.org/officeDocument/2006/relationships/hyperlink" Target="https://www.illustrativemathematics.org/content-standards/HSS/IC/A/1/tasks/186" TargetMode="External"/><Relationship Id="rId50" Type="http://schemas.openxmlformats.org/officeDocument/2006/relationships/hyperlink" Target="https://www.illustrativemathematics.org/content-standards/HSS/IC/B/4/tasks/1956" TargetMode="External"/><Relationship Id="rId55" Type="http://schemas.openxmlformats.org/officeDocument/2006/relationships/hyperlink" Target="https://www.illustrativemathematics.org/content-standards/HSS/CP/A/5/tasks/1019"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llustrativemathematics.org/content-standards/HSA/SSE/B/4/tasks/805" TargetMode="External"/><Relationship Id="rId20" Type="http://schemas.openxmlformats.org/officeDocument/2006/relationships/hyperlink" Target="https://www.illustrativemathematics.org/content-standards/HSF/IF/C/8/tasks/758" TargetMode="External"/><Relationship Id="rId29" Type="http://schemas.openxmlformats.org/officeDocument/2006/relationships/hyperlink" Target="https://www.illustrativemathematics.org/content-standards/HSA/REI/A/2/tasks/391" TargetMode="External"/><Relationship Id="rId41" Type="http://schemas.openxmlformats.org/officeDocument/2006/relationships/hyperlink" Target="https://www.illustrativemathematics.org/content-standards/HSF/IF/C/9/tasks/1279" TargetMode="External"/><Relationship Id="rId54" Type="http://schemas.openxmlformats.org/officeDocument/2006/relationships/hyperlink" Target="https://www.illustrativemathematics.org/content-standards/HSS/CP/A/4/tasks/2045"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llustrativemathematics.org/content-standards/HSA/REI/C/7/tasks/576" TargetMode="External"/><Relationship Id="rId24" Type="http://schemas.openxmlformats.org/officeDocument/2006/relationships/hyperlink" Target="https://www.illustrativemathematics.org/content-standards/HSA/APR/B/3/tasks/1657" TargetMode="External"/><Relationship Id="rId32" Type="http://schemas.openxmlformats.org/officeDocument/2006/relationships/hyperlink" Target="https://www.illustrativemathematics.org/content-standards/HSF/IF/B/4/tasks/804" TargetMode="External"/><Relationship Id="rId37" Type="http://schemas.openxmlformats.org/officeDocument/2006/relationships/hyperlink" Target="https://www.illustrativemathematics.org/content-standards/HSF/TF/A/2/tasks/1820" TargetMode="External"/><Relationship Id="rId40" Type="http://schemas.openxmlformats.org/officeDocument/2006/relationships/hyperlink" Target="https://www.illustrativemathematics.org/content-standards/HSF/TF/C/8/tasks/1693" TargetMode="External"/><Relationship Id="rId45" Type="http://schemas.openxmlformats.org/officeDocument/2006/relationships/hyperlink" Target="https://www.illustrativemathematics.org/content-standards/HSF/BF/B/4/tasks/501" TargetMode="External"/><Relationship Id="rId53" Type="http://schemas.openxmlformats.org/officeDocument/2006/relationships/hyperlink" Target="https://www.illustrativemathematics.org/content-standards/HSS/CP/A/3/tasks/944" TargetMode="External"/><Relationship Id="rId58" Type="http://schemas.openxmlformats.org/officeDocument/2006/relationships/hyperlink" Target="https://www.illustrativemathematics.org/content-standards/HSS/CP/B/7/tasks/1112" TargetMode="External"/><Relationship Id="rId5" Type="http://schemas.openxmlformats.org/officeDocument/2006/relationships/webSettings" Target="webSettings.xml"/><Relationship Id="rId15" Type="http://schemas.openxmlformats.org/officeDocument/2006/relationships/hyperlink" Target="https://www.illustrativemathematics.org/content-standards/HSF/LE/A/2/tasks/2116" TargetMode="External"/><Relationship Id="rId23" Type="http://schemas.openxmlformats.org/officeDocument/2006/relationships/hyperlink" Target="https://www.illustrativemathematics.org/content-standards/HSA/SSE/A/2/tasks/919" TargetMode="External"/><Relationship Id="rId28" Type="http://schemas.openxmlformats.org/officeDocument/2006/relationships/hyperlink" Target="https://www.illustrativemathematics.org/content-standards/HSA/REI/A/1/tasks/911" TargetMode="External"/><Relationship Id="rId36" Type="http://schemas.openxmlformats.org/officeDocument/2006/relationships/hyperlink" Target="https://www.illustrativemathematics.org/content-standards/HSF/TF/A/2/tasks/1692" TargetMode="External"/><Relationship Id="rId49" Type="http://schemas.openxmlformats.org/officeDocument/2006/relationships/hyperlink" Target="https://www.illustrativemathematics.org/content-standards/HSS/IC/B/3/tasks/122" TargetMode="External"/><Relationship Id="rId57" Type="http://schemas.openxmlformats.org/officeDocument/2006/relationships/hyperlink" Target="https://www.illustrativemathematics.org/content-standards/HSS/CP/B/7/tasks/1885" TargetMode="External"/><Relationship Id="rId61" Type="http://schemas.openxmlformats.org/officeDocument/2006/relationships/footer" Target="footer2.xml"/><Relationship Id="rId10" Type="http://schemas.openxmlformats.org/officeDocument/2006/relationships/hyperlink" Target="https://www.illustrativemathematics.org/content-standards/HSN/CN/C/7/tasks/1690" TargetMode="External"/><Relationship Id="rId19" Type="http://schemas.openxmlformats.org/officeDocument/2006/relationships/hyperlink" Target="https://www.illustrativemathematics.org/content-standards/HSA/SSE/B/3/tasks/1305" TargetMode="External"/><Relationship Id="rId31" Type="http://schemas.openxmlformats.org/officeDocument/2006/relationships/hyperlink" Target="https://www.illustrativemathematics.org/content-standards/HSG/GPE/A/2/tasks/1561" TargetMode="External"/><Relationship Id="rId44" Type="http://schemas.openxmlformats.org/officeDocument/2006/relationships/hyperlink" Target="https://www.illustrativemathematics.org/content-standards/HSF/BF/B/3/tasks/742" TargetMode="External"/><Relationship Id="rId52" Type="http://schemas.openxmlformats.org/officeDocument/2006/relationships/hyperlink" Target="https://www.illustrativemathematics.org/content-standards/HSS/CP/A/3/tasks/943"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llustrativemathematics.org/content-standards/HSN/CN/A/2/tasks/1689" TargetMode="External"/><Relationship Id="rId14" Type="http://schemas.openxmlformats.org/officeDocument/2006/relationships/hyperlink" Target="https://www.illustrativemathematics.org/content-standards/HSF/LE/A/2/tasks/74" TargetMode="External"/><Relationship Id="rId22" Type="http://schemas.openxmlformats.org/officeDocument/2006/relationships/hyperlink" Target="https://www.illustrativemathematics.org/content-standards/HSA/APR/B/2/tasks/592" TargetMode="External"/><Relationship Id="rId27" Type="http://schemas.openxmlformats.org/officeDocument/2006/relationships/hyperlink" Target="https://www.illustrativemathematics.org/content-standards/HSA/APR/D/6/tasks/825" TargetMode="External"/><Relationship Id="rId30" Type="http://schemas.openxmlformats.org/officeDocument/2006/relationships/hyperlink" Target="https://www.illustrativemathematics.org/content-standards/HSA/REI/A/2/tasks/1927" TargetMode="External"/><Relationship Id="rId35" Type="http://schemas.openxmlformats.org/officeDocument/2006/relationships/hyperlink" Target="https://www.illustrativemathematics.org/content-standards/HSF/TF/A/1/tasks/1874" TargetMode="External"/><Relationship Id="rId43" Type="http://schemas.openxmlformats.org/officeDocument/2006/relationships/hyperlink" Target="https://www.illustrativemathematics.org/content-standards/HSF/BF/B/3/tasks/1647" TargetMode="External"/><Relationship Id="rId48" Type="http://schemas.openxmlformats.org/officeDocument/2006/relationships/hyperlink" Target="https://www.illustrativemathematics.org/content-standards/HSS/IC/A/2/tasks/1099" TargetMode="External"/><Relationship Id="rId56" Type="http://schemas.openxmlformats.org/officeDocument/2006/relationships/hyperlink" Target="https://www.illustrativemathematics.org/content-standards/HSS/CP/A/4/tasks/949" TargetMode="External"/><Relationship Id="rId8" Type="http://schemas.openxmlformats.org/officeDocument/2006/relationships/hyperlink" Target="https://www.illustrativemathematics.org/content-standards/HSN/CN/A/1/tasks/722" TargetMode="External"/><Relationship Id="rId51" Type="http://schemas.openxmlformats.org/officeDocument/2006/relationships/hyperlink" Target="https://www.illustrativemathematics.org/content-standards/HSS/CP/A/1/tasks/1884" TargetMode="External"/><Relationship Id="rId3" Type="http://schemas.openxmlformats.org/officeDocument/2006/relationships/styles" Target="styles.xml"/><Relationship Id="rId12" Type="http://schemas.openxmlformats.org/officeDocument/2006/relationships/hyperlink" Target="https://www.illustrativemathematics.org/content-standards/HSA/REI/C/6/tasks/1033" TargetMode="External"/><Relationship Id="rId17" Type="http://schemas.openxmlformats.org/officeDocument/2006/relationships/hyperlink" Target="https://www.illustrativemathematics.org/content-standards/HSN/RN/A/1/tasks/1866" TargetMode="External"/><Relationship Id="rId25" Type="http://schemas.openxmlformats.org/officeDocument/2006/relationships/hyperlink" Target="https://www.illustrativemathematics.org/content-standards/HSF/IF/C/7/tasks/627" TargetMode="External"/><Relationship Id="rId33" Type="http://schemas.openxmlformats.org/officeDocument/2006/relationships/hyperlink" Target="https://www.illustrativemathematics.org/content-standards/HSA/REI/D/11/tasks/1925" TargetMode="External"/><Relationship Id="rId38" Type="http://schemas.openxmlformats.org/officeDocument/2006/relationships/hyperlink" Target="https://www.illustrativemathematics.org/content-standards/HSF/IF/B/4/tasks/1415" TargetMode="External"/><Relationship Id="rId46" Type="http://schemas.openxmlformats.org/officeDocument/2006/relationships/hyperlink" Target="https://www.illustrativemathematics.org/content-standards/HSS/ID/A/4/tasks/1020" TargetMode="External"/><Relationship Id="rId59"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6B3EB-930A-4B4D-88E0-33A15CC1E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8151</Words>
  <Characters>46463</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NJ Dept of Education</Company>
  <LinksUpToDate>false</LinksUpToDate>
  <CharactersWithSpaces>54505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Richardson</dc:creator>
  <cp:lastModifiedBy>Moore, Doug</cp:lastModifiedBy>
  <cp:revision>3</cp:revision>
  <cp:lastPrinted>2016-04-25T15:59:00Z</cp:lastPrinted>
  <dcterms:created xsi:type="dcterms:W3CDTF">2016-06-20T16:26:00Z</dcterms:created>
  <dcterms:modified xsi:type="dcterms:W3CDTF">2016-06-21T11:53:00Z</dcterms:modified>
</cp:coreProperties>
</file>