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347146" w:rsidRDefault="005A79F9" w:rsidP="005A79F9">
      <w:pPr>
        <w:bidi/>
        <w:jc w:val="center"/>
        <w:rPr>
          <w:b/>
          <w:rtl/>
        </w:rPr>
      </w:pPr>
      <w:r w:rsidRPr="00347146">
        <w:rPr>
          <w:b/>
        </w:rPr>
        <w:t>[Insert school district/charter school header]</w:t>
      </w:r>
    </w:p>
    <w:p w14:paraId="71FDC3AE" w14:textId="2947DAD8" w:rsidR="005A79F9" w:rsidRPr="00347146" w:rsidRDefault="005A79F9" w:rsidP="00F45EE6">
      <w:pPr>
        <w:pStyle w:val="Heading1"/>
        <w:bidi/>
        <w:rPr>
          <w:b w:val="0"/>
          <w:bCs/>
          <w:rtl/>
        </w:rPr>
      </w:pPr>
      <w:r w:rsidRPr="00347146">
        <w:rPr>
          <w:rFonts w:hint="cs"/>
          <w:b w:val="0"/>
          <w:bCs/>
          <w:rtl/>
        </w:rPr>
        <w:t xml:space="preserve">إخطار بالتنسيب المستمر في برنامج </w:t>
      </w:r>
      <w:r w:rsidR="00F45EE6" w:rsidRPr="00347146">
        <w:rPr>
          <w:rFonts w:hint="cs"/>
          <w:b w:val="0"/>
          <w:bCs/>
          <w:rtl/>
        </w:rPr>
        <w:t>التعليم ثنائي اللغة/خدمات اللغة الإنجليزية (</w:t>
      </w:r>
      <w:r w:rsidR="00F45EE6" w:rsidRPr="00347146">
        <w:t>(ELS</w:t>
      </w:r>
      <w:r w:rsidR="00F45EE6" w:rsidRPr="00347146">
        <w:rPr>
          <w:rFonts w:hint="cs"/>
          <w:b w:val="0"/>
          <w:bCs/>
          <w:rtl/>
        </w:rPr>
        <w:t>/اللغة الإنجليزية كلغة ثانية (</w:t>
      </w:r>
      <w:r w:rsidR="00F45EE6" w:rsidRPr="00347146">
        <w:t>ESL</w:t>
      </w:r>
      <w:r w:rsidR="00F45EE6" w:rsidRPr="00347146">
        <w:rPr>
          <w:rFonts w:hint="cs"/>
          <w:b w:val="0"/>
          <w:bCs/>
          <w:rtl/>
        </w:rPr>
        <w:t>)</w:t>
      </w:r>
    </w:p>
    <w:p w14:paraId="4ACD7E5B" w14:textId="4E00064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ab/>
      </w:r>
    </w:p>
    <w:p w14:paraId="48753556" w14:textId="70D64BA8" w:rsidR="005A79F9" w:rsidRPr="00347146" w:rsidRDefault="005A79F9" w:rsidP="005A79F9">
      <w:pPr>
        <w:bidi/>
        <w:rPr>
          <w:u w:val="single"/>
          <w:rtl/>
        </w:rPr>
      </w:pPr>
      <w:r w:rsidRPr="00347146">
        <w:rPr>
          <w:rFonts w:hint="cs"/>
          <w:rtl/>
        </w:rPr>
        <w:t>اسم الطالب: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name of student]</w:t>
      </w:r>
      <w:r w:rsidRPr="00347146">
        <w:rPr>
          <w:rFonts w:hint="cs"/>
          <w:rtl/>
        </w:rPr>
        <w:tab/>
        <w:t>التاريخ:</w:t>
      </w:r>
      <w:r w:rsidRPr="00347146">
        <w:rPr>
          <w:b/>
          <w:rtl/>
        </w:rPr>
        <w:t xml:space="preserve"> </w:t>
      </w:r>
      <w:r w:rsidRPr="00347146">
        <w:rPr>
          <w:b/>
        </w:rPr>
        <w:t>[enter date of notification]</w:t>
      </w:r>
    </w:p>
    <w:p w14:paraId="538C0619" w14:textId="518141E9" w:rsidR="005A79F9" w:rsidRPr="00347146" w:rsidRDefault="005A79F9" w:rsidP="005A79F9">
      <w:pPr>
        <w:bidi/>
        <w:rPr>
          <w:u w:val="single"/>
          <w:rtl/>
        </w:rPr>
      </w:pPr>
      <w:r w:rsidRPr="00347146">
        <w:rPr>
          <w:rFonts w:hint="cs"/>
          <w:rtl/>
        </w:rPr>
        <w:t>مدرسة المنطقة/ المدرسة المستقلة: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District or Charter School Name]</w:t>
      </w:r>
    </w:p>
    <w:p w14:paraId="3DD2CF77" w14:textId="0221274D" w:rsidR="005A79F9" w:rsidRPr="00347146" w:rsidRDefault="005A79F9" w:rsidP="005A79F9">
      <w:pPr>
        <w:bidi/>
        <w:rPr>
          <w:u w:val="single"/>
          <w:rtl/>
        </w:rPr>
      </w:pPr>
      <w:r w:rsidRPr="00347146">
        <w:rPr>
          <w:rFonts w:hint="cs"/>
          <w:rtl/>
        </w:rPr>
        <w:t>المدرسة: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school name]</w:t>
      </w:r>
      <w:r w:rsidRPr="00347146">
        <w:rPr>
          <w:rFonts w:hint="cs"/>
          <w:rtl/>
        </w:rPr>
        <w:tab/>
      </w:r>
    </w:p>
    <w:p w14:paraId="5B6DCEA9" w14:textId="426A1D1A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مستوى الصف الحالي: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current grade level]</w:t>
      </w:r>
    </w:p>
    <w:p w14:paraId="1E9E1FB5" w14:textId="77777777" w:rsidR="005A79F9" w:rsidRPr="00347146" w:rsidRDefault="005A79F9" w:rsidP="005A79F9">
      <w:pPr>
        <w:bidi/>
        <w:rPr>
          <w:u w:val="single"/>
          <w:rtl/>
        </w:rPr>
      </w:pPr>
      <w:r w:rsidRPr="00347146">
        <w:rPr>
          <w:rFonts w:hint="cs"/>
          <w:rtl/>
        </w:rPr>
        <w:tab/>
      </w:r>
    </w:p>
    <w:p w14:paraId="46805788" w14:textId="77777777" w:rsidR="00523397" w:rsidRPr="00347146" w:rsidRDefault="00523397" w:rsidP="005A79F9">
      <w:pPr>
        <w:bidi/>
      </w:pPr>
      <w:r w:rsidRPr="00347146">
        <w:rPr>
          <w:rFonts w:cs="Arial" w:hint="cs"/>
          <w:rtl/>
        </w:rPr>
        <w:t>عزيزي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الوالد</w:t>
      </w:r>
      <w:r w:rsidRPr="00347146">
        <w:rPr>
          <w:rFonts w:cs="Arial"/>
          <w:rtl/>
        </w:rPr>
        <w:t xml:space="preserve"> (</w:t>
      </w:r>
      <w:r w:rsidRPr="00347146">
        <w:rPr>
          <w:rFonts w:cs="Arial" w:hint="cs"/>
          <w:rtl/>
        </w:rPr>
        <w:t>الوالدين</w:t>
      </w:r>
      <w:r w:rsidRPr="00347146">
        <w:rPr>
          <w:rFonts w:cs="Arial"/>
          <w:rtl/>
        </w:rPr>
        <w:t xml:space="preserve">) </w:t>
      </w:r>
      <w:r w:rsidRPr="00347146">
        <w:rPr>
          <w:rFonts w:cs="Arial" w:hint="cs"/>
          <w:rtl/>
        </w:rPr>
        <w:t>أو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ولي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الأمر</w:t>
      </w:r>
      <w:r w:rsidRPr="00347146">
        <w:rPr>
          <w:rFonts w:cs="Arial"/>
          <w:rtl/>
        </w:rPr>
        <w:t xml:space="preserve"> (</w:t>
      </w:r>
      <w:r w:rsidRPr="00347146">
        <w:rPr>
          <w:rFonts w:cs="Arial" w:hint="cs"/>
          <w:rtl/>
        </w:rPr>
        <w:t>أولياء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الأمور</w:t>
      </w:r>
      <w:r w:rsidRPr="00347146">
        <w:rPr>
          <w:rFonts w:cs="Arial"/>
          <w:rtl/>
        </w:rPr>
        <w:t>):</w:t>
      </w:r>
    </w:p>
    <w:p w14:paraId="6074B005" w14:textId="09780E90" w:rsidR="00F45EE6" w:rsidRPr="00347146" w:rsidRDefault="00F45EE6" w:rsidP="00A16ECA">
      <w:pPr>
        <w:bidi/>
        <w:ind w:right="-284"/>
        <w:rPr>
          <w:b/>
          <w:rtl/>
        </w:rPr>
      </w:pPr>
      <w:r w:rsidRPr="00347146">
        <w:rPr>
          <w:rFonts w:hint="cs"/>
          <w:rtl/>
        </w:rPr>
        <w:t>استنادًا إلى درجات اختبار اللغة الإنجليزية لطفلك، ومستوى التحصيل الدراسي، وتوصية المعلم، يسعدنا أن نعلمك أن طفلك سوف يتلقى التعليم في برنامج</w:t>
      </w:r>
      <w:r w:rsidRPr="00347146">
        <w:rPr>
          <w:rFonts w:hint="cs"/>
        </w:rPr>
        <w:t xml:space="preserve"> </w:t>
      </w:r>
      <w:r w:rsidRPr="00347146">
        <w:rPr>
          <w:b/>
        </w:rPr>
        <w:t>[enter name of Bilingual/ESL/ELS program]</w:t>
      </w:r>
      <w:r w:rsidRPr="00347146">
        <w:t xml:space="preserve"> </w:t>
      </w:r>
      <w:r w:rsidRPr="00347146">
        <w:rPr>
          <w:rFonts w:hint="cs"/>
          <w:rtl/>
        </w:rPr>
        <w:t>الخاص بمدرسة المنطقة/ المدرسة المستقلة الخاصة بنا</w:t>
      </w:r>
      <w:r w:rsidRPr="00347146">
        <w:rPr>
          <w:rFonts w:hint="cs"/>
          <w:b/>
          <w:rtl/>
        </w:rPr>
        <w:t xml:space="preserve">. </w:t>
      </w:r>
      <w:r w:rsidRPr="00347146">
        <w:rPr>
          <w:rFonts w:hint="cs"/>
          <w:rtl/>
        </w:rPr>
        <w:t xml:space="preserve">يهدف برنامج </w:t>
      </w:r>
      <w:r w:rsidRPr="00347146">
        <w:rPr>
          <w:rFonts w:hint="cs"/>
          <w:b/>
        </w:rPr>
        <w:t>[</w:t>
      </w:r>
      <w:r w:rsidRPr="00347146">
        <w:rPr>
          <w:b/>
        </w:rPr>
        <w:t>enter name of Bilingual/ESL/ELS program]</w:t>
      </w:r>
      <w:r w:rsidRPr="00347146">
        <w:rPr>
          <w:rFonts w:hint="cs"/>
          <w:rtl/>
        </w:rPr>
        <w:t xml:space="preserve"> الخاص بمدرسة المنطقة/ المدرسة المستقلة الخاصة بنا إلى مساعدة طفلك على تعلم اللغة الإنجليزية وتلبية المعايير الأكاديمية المناسبة للسن. وعلى الرغم من أنه قد يطلب منك إخراج طفلك من برنامج </w:t>
      </w:r>
      <w:r w:rsidRPr="00347146">
        <w:rPr>
          <w:rFonts w:hint="cs"/>
          <w:b/>
        </w:rPr>
        <w:t>[</w:t>
      </w:r>
      <w:r w:rsidRPr="00347146">
        <w:rPr>
          <w:b/>
        </w:rPr>
        <w:t>enter name of Bilingual/ESL/ELS program]</w:t>
      </w:r>
      <w:r w:rsidRPr="00347146">
        <w:rPr>
          <w:rFonts w:hint="cs"/>
          <w:rtl/>
        </w:rPr>
        <w:t xml:space="preserve">، إلا أن الطلاب يشاركون عادة لمدة </w:t>
      </w:r>
      <w:r w:rsidRPr="00347146">
        <w:rPr>
          <w:rFonts w:hint="cs"/>
          <w:b/>
        </w:rPr>
        <w:t>[</w:t>
      </w:r>
      <w:r w:rsidRPr="00347146">
        <w:rPr>
          <w:b/>
        </w:rPr>
        <w:t>enter minimum years]</w:t>
      </w:r>
      <w:r w:rsidRPr="00347146">
        <w:rPr>
          <w:rFonts w:hint="cs"/>
          <w:rtl/>
        </w:rPr>
        <w:t xml:space="preserve"> إلى</w:t>
      </w:r>
      <w:r w:rsidR="00704849" w:rsidRPr="00347146">
        <w:rPr>
          <w:rFonts w:hint="cs"/>
          <w:b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maximum years]</w:t>
      </w:r>
      <w:r w:rsidR="00A16ECA" w:rsidRPr="00347146">
        <w:rPr>
          <w:rFonts w:hint="cs"/>
          <w:b/>
          <w:rtl/>
        </w:rPr>
        <w:t xml:space="preserve"> </w:t>
      </w:r>
      <w:r w:rsidRPr="00347146">
        <w:rPr>
          <w:rFonts w:hint="cs"/>
          <w:rtl/>
        </w:rPr>
        <w:t>سنوات. ويتم استخدام معايير متعددة في اتخاذ القرارات المتعلقة بالوقت الذي لم يعد الطالب يحتاج فيه خدمات البرنامج. تتضمن هذه المعايير ما يلي:</w:t>
      </w:r>
      <w:r w:rsidRPr="00347146">
        <w:rPr>
          <w:rFonts w:hint="cs"/>
          <w:b/>
          <w:rtl/>
        </w:rPr>
        <w:t xml:space="preserve"> </w:t>
      </w:r>
    </w:p>
    <w:p w14:paraId="0BEDA4F3" w14:textId="7791AA65" w:rsidR="005A79F9" w:rsidRPr="00347146" w:rsidRDefault="005A79F9" w:rsidP="00F45EE6">
      <w:pPr>
        <w:bidi/>
        <w:rPr>
          <w:b/>
          <w:rtl/>
        </w:rPr>
      </w:pPr>
      <w:r w:rsidRPr="00347146">
        <w:rPr>
          <w:rFonts w:hint="cs"/>
          <w:b/>
        </w:rPr>
        <w:t>[</w:t>
      </w:r>
      <w:r w:rsidRPr="00347146">
        <w:rPr>
          <w:b/>
        </w:rPr>
        <w:t>enter criteria used]</w:t>
      </w:r>
    </w:p>
    <w:p w14:paraId="418538D3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لقد تم قياس مستوى طفلك في اللغة الإنجليزية باستخدام الاختبار التالي:</w:t>
      </w:r>
    </w:p>
    <w:p w14:paraId="2EE1C6E7" w14:textId="34EA6DE4" w:rsidR="005A79F9" w:rsidRPr="00347146" w:rsidRDefault="005A79F9" w:rsidP="005A79F9">
      <w:pPr>
        <w:bidi/>
        <w:rPr>
          <w:b/>
          <w:rtl/>
        </w:rPr>
      </w:pP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name of test: WIDA Screener, W-APT (Kindergarten only), WIDA ACCESS for ELLs, or WIDA Model]</w:t>
      </w:r>
    </w:p>
    <w:p w14:paraId="26985400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مستوى إتقان اللغة الإنجليزية: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level of English proficiency]</w:t>
      </w:r>
    </w:p>
    <w:p w14:paraId="3CDB53CD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تم قياس مستوى التحصيل الأكاديمي لطفلك أثناء عملية مراجعة السجلات عند الدخول.</w:t>
      </w:r>
    </w:p>
    <w:p w14:paraId="452AA41B" w14:textId="6D35628F" w:rsidR="005A79F9" w:rsidRPr="00347146" w:rsidRDefault="00F45EE6" w:rsidP="00F45EE6">
      <w:pPr>
        <w:bidi/>
        <w:rPr>
          <w:rtl/>
        </w:rPr>
      </w:pPr>
      <w:r w:rsidRPr="00347146">
        <w:rPr>
          <w:rFonts w:hint="cs"/>
          <w:rtl/>
        </w:rPr>
        <w:t>إذا كان طفلك يعاني من عجز تعليمي</w:t>
      </w:r>
      <w:r w:rsidR="005A79F9" w:rsidRPr="00347146">
        <w:rPr>
          <w:rFonts w:hint="cs"/>
          <w:rtl/>
        </w:rPr>
        <w:t>، فإن تحسين قدرته على التحدث والقراءة والكتابة باللغة الإنجليزية سيساعد على تحقيق أهداف برنامج التعليم الفردي.</w:t>
      </w:r>
    </w:p>
    <w:p w14:paraId="0FE68856" w14:textId="77777777" w:rsidR="005A79F9" w:rsidRPr="00347146" w:rsidRDefault="005A79F9" w:rsidP="005A79F9">
      <w:pPr>
        <w:sectPr w:rsidR="005A79F9" w:rsidRPr="003471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3D0D41C7" w:rsidR="005A79F9" w:rsidRPr="00347146" w:rsidRDefault="005A79F9" w:rsidP="005A79F9">
      <w:pPr>
        <w:bidi/>
        <w:rPr>
          <w:b/>
          <w:rtl/>
        </w:rPr>
      </w:pPr>
      <w:r w:rsidRPr="00347146">
        <w:rPr>
          <w:rFonts w:hint="cs"/>
          <w:rtl/>
        </w:rPr>
        <w:lastRenderedPageBreak/>
        <w:t xml:space="preserve">مستوى التحصيل الأكاديمي استنادًا إلى التقييم أعلاه: </w:t>
      </w:r>
      <w:r w:rsidRPr="00347146">
        <w:rPr>
          <w:rFonts w:hint="cs"/>
          <w:b/>
          <w:bCs/>
        </w:rPr>
        <w:t>[</w:t>
      </w:r>
      <w:r w:rsidRPr="00347146">
        <w:rPr>
          <w:b/>
        </w:rPr>
        <w:t>enter level of academic achievement]</w:t>
      </w:r>
    </w:p>
    <w:p w14:paraId="685CB0C7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طريقة التدريس المستخدمة في برنامج المساعدة اللغوية لطفلك هي:</w:t>
      </w:r>
    </w:p>
    <w:p w14:paraId="14C3551A" w14:textId="77777777" w:rsidR="00CC6433" w:rsidRPr="00347146" w:rsidRDefault="00CC6433" w:rsidP="00CC6433">
      <w:pPr>
        <w:bidi/>
        <w:rPr>
          <w:b/>
          <w:rtl/>
        </w:rPr>
      </w:pPr>
      <w:r w:rsidRPr="00347146">
        <w:rPr>
          <w:rFonts w:hint="cs"/>
          <w:b/>
        </w:rPr>
        <w:t xml:space="preserve"> [</w:t>
      </w:r>
      <w:r w:rsidRPr="00347146">
        <w:rPr>
          <w:b/>
        </w:rPr>
        <w:t>leave the method used; delete the other two methods]</w:t>
      </w:r>
    </w:p>
    <w:p w14:paraId="01544D8C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اللغة الإنجليزية كلغة ثانية (</w:t>
      </w:r>
      <w:r w:rsidRPr="00347146">
        <w:t>ESL</w:t>
      </w:r>
      <w:r w:rsidRPr="00347146">
        <w:rPr>
          <w:rFonts w:hint="cs"/>
          <w:rtl/>
        </w:rPr>
        <w:t>)</w:t>
      </w:r>
    </w:p>
    <w:p w14:paraId="1A2FB559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خدمات اللغة الإنجليزية (</w:t>
      </w:r>
      <w:r w:rsidRPr="00347146">
        <w:t>ELS</w:t>
      </w:r>
      <w:r w:rsidRPr="00347146">
        <w:rPr>
          <w:rFonts w:hint="cs"/>
          <w:rtl/>
        </w:rPr>
        <w:t>)</w:t>
      </w:r>
    </w:p>
    <w:p w14:paraId="334CE7BB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التعليم ثنائي اللغة</w:t>
      </w:r>
    </w:p>
    <w:p w14:paraId="2862D274" w14:textId="77777777" w:rsidR="005A79F9" w:rsidRPr="00347146" w:rsidRDefault="005A79F9" w:rsidP="005A79F9">
      <w:pPr>
        <w:bidi/>
        <w:ind w:firstLine="1260"/>
        <w:rPr>
          <w:rtl/>
        </w:rPr>
      </w:pPr>
      <w:r w:rsidRPr="00347146">
        <w:rPr>
          <w:rFonts w:hint="cs"/>
          <w:rtl/>
        </w:rPr>
        <w:t xml:space="preserve"> دوام جزئي أم دوام كامل: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rStyle w:val="Strong"/>
        </w:rPr>
        <w:t>for Bilingual Education only</w:t>
      </w:r>
      <w:r w:rsidRPr="00347146">
        <w:rPr>
          <w:b/>
        </w:rPr>
        <w:t>, enter part-time or full-time]</w:t>
      </w:r>
    </w:p>
    <w:p w14:paraId="72308258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وصف البرنامج:</w:t>
      </w:r>
    </w:p>
    <w:p w14:paraId="4BB92F9A" w14:textId="154C0409" w:rsidR="005A79F9" w:rsidRPr="00347146" w:rsidRDefault="005A79F9" w:rsidP="005A79F9">
      <w:pPr>
        <w:bidi/>
        <w:rPr>
          <w:b/>
          <w:rtl/>
        </w:rPr>
      </w:pPr>
      <w:r w:rsidRPr="00347146">
        <w:rPr>
          <w:rFonts w:hint="cs"/>
          <w:b/>
        </w:rPr>
        <w:t>[</w:t>
      </w:r>
      <w:r w:rsidRPr="00347146">
        <w:rPr>
          <w:b/>
        </w:rPr>
        <w:t>enter description of program]</w:t>
      </w:r>
    </w:p>
    <w:p w14:paraId="20439547" w14:textId="5BC28D9F" w:rsidR="005A79F9" w:rsidRPr="00347146" w:rsidRDefault="005A79F9" w:rsidP="005A79F9">
      <w:pPr>
        <w:rPr>
          <w:b/>
        </w:rPr>
      </w:pPr>
    </w:p>
    <w:p w14:paraId="51BFFBE1" w14:textId="77777777" w:rsidR="005A79F9" w:rsidRPr="00347146" w:rsidRDefault="005A79F9" w:rsidP="005A79F9">
      <w:pPr>
        <w:rPr>
          <w:b/>
        </w:rPr>
      </w:pPr>
    </w:p>
    <w:p w14:paraId="1A64152B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 xml:space="preserve">يُرجى الاتصال بالموظف أدناه لطلب معلومات إضافية بشأن الخدمات المتاحة أو رفض خدمات البرنامج. لديك الحق في رفض خدمات البرنامج على الفور أو اختيار برنامج آخر، إذا كان ذلك متاحًا.  </w:t>
      </w:r>
    </w:p>
    <w:p w14:paraId="0C8CCD85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الاسم: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name of staff member]</w:t>
      </w:r>
    </w:p>
    <w:p w14:paraId="10B511F4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المسمى الوظيفي: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title of staff member]</w:t>
      </w:r>
    </w:p>
    <w:p w14:paraId="0D7E7EAF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الهاتف: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phone number of staff member]</w:t>
      </w:r>
    </w:p>
    <w:p w14:paraId="48CEA629" w14:textId="77777777" w:rsidR="005A79F9" w:rsidRPr="00347146" w:rsidRDefault="005A79F9" w:rsidP="005A79F9">
      <w:pPr>
        <w:bidi/>
        <w:rPr>
          <w:rtl/>
        </w:rPr>
      </w:pPr>
      <w:r w:rsidRPr="00347146">
        <w:rPr>
          <w:rFonts w:hint="cs"/>
          <w:rtl/>
        </w:rPr>
        <w:t>البريد الإلكتروني:</w:t>
      </w:r>
      <w:r w:rsidRPr="00347146">
        <w:rPr>
          <w:rFonts w:hint="cs"/>
          <w:b/>
          <w:rtl/>
        </w:rPr>
        <w:t xml:space="preserve"> </w:t>
      </w:r>
      <w:r w:rsidRPr="00347146">
        <w:rPr>
          <w:rFonts w:hint="cs"/>
          <w:b/>
        </w:rPr>
        <w:t>[</w:t>
      </w:r>
      <w:r w:rsidRPr="00347146">
        <w:rPr>
          <w:b/>
        </w:rPr>
        <w:t>enter email of staff member]</w:t>
      </w:r>
    </w:p>
    <w:p w14:paraId="5519929C" w14:textId="77777777" w:rsidR="00F45EE6" w:rsidRPr="00347146" w:rsidRDefault="00F45EE6" w:rsidP="005A79F9">
      <w:pPr>
        <w:bidi/>
        <w:rPr>
          <w:rFonts w:cs="Arial"/>
          <w:rtl/>
        </w:rPr>
      </w:pPr>
    </w:p>
    <w:p w14:paraId="2A54F2C8" w14:textId="77777777" w:rsidR="00F45EE6" w:rsidRPr="00347146" w:rsidRDefault="00F45EE6" w:rsidP="00F45EE6">
      <w:pPr>
        <w:bidi/>
        <w:rPr>
          <w:b/>
        </w:rPr>
      </w:pPr>
      <w:r w:rsidRPr="00347146">
        <w:rPr>
          <w:rFonts w:cs="Arial" w:hint="cs"/>
          <w:rtl/>
        </w:rPr>
        <w:t>ولكم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مني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>وافر</w:t>
      </w:r>
      <w:r w:rsidRPr="00347146">
        <w:rPr>
          <w:rFonts w:cs="Arial"/>
          <w:rtl/>
        </w:rPr>
        <w:t xml:space="preserve"> </w:t>
      </w:r>
      <w:r w:rsidRPr="00347146">
        <w:rPr>
          <w:rFonts w:cs="Arial" w:hint="cs"/>
          <w:rtl/>
        </w:rPr>
        <w:t xml:space="preserve">الاحترام، </w:t>
      </w:r>
    </w:p>
    <w:p w14:paraId="6B565021" w14:textId="17F2B515" w:rsidR="005A79F9" w:rsidRDefault="005A79F9" w:rsidP="00F45EE6">
      <w:pPr>
        <w:bidi/>
        <w:rPr>
          <w:rtl/>
        </w:rPr>
      </w:pPr>
      <w:r w:rsidRPr="00347146">
        <w:rPr>
          <w:rFonts w:hint="cs"/>
          <w:b/>
        </w:rPr>
        <w:t>[</w:t>
      </w:r>
      <w:r w:rsidRPr="00347146">
        <w:rPr>
          <w:b/>
        </w:rPr>
        <w:t>enter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090D9D"/>
    <w:rsid w:val="001A6C47"/>
    <w:rsid w:val="00200BB5"/>
    <w:rsid w:val="00215524"/>
    <w:rsid w:val="002646D0"/>
    <w:rsid w:val="002967B6"/>
    <w:rsid w:val="00296FD1"/>
    <w:rsid w:val="00327E9D"/>
    <w:rsid w:val="00330CA6"/>
    <w:rsid w:val="00347146"/>
    <w:rsid w:val="0039467B"/>
    <w:rsid w:val="003C596A"/>
    <w:rsid w:val="003E0C23"/>
    <w:rsid w:val="00465215"/>
    <w:rsid w:val="00504DCC"/>
    <w:rsid w:val="0051002D"/>
    <w:rsid w:val="00523397"/>
    <w:rsid w:val="00564C63"/>
    <w:rsid w:val="00584A8E"/>
    <w:rsid w:val="005A79F9"/>
    <w:rsid w:val="006C0EB9"/>
    <w:rsid w:val="00704849"/>
    <w:rsid w:val="007A65A2"/>
    <w:rsid w:val="007D3913"/>
    <w:rsid w:val="007F0EAC"/>
    <w:rsid w:val="00801E5F"/>
    <w:rsid w:val="00803D7D"/>
    <w:rsid w:val="00895A83"/>
    <w:rsid w:val="009730F0"/>
    <w:rsid w:val="0099501D"/>
    <w:rsid w:val="009E4AAF"/>
    <w:rsid w:val="00A16ECA"/>
    <w:rsid w:val="00A2547A"/>
    <w:rsid w:val="00AC4DF7"/>
    <w:rsid w:val="00BD3E69"/>
    <w:rsid w:val="00BF4D28"/>
    <w:rsid w:val="00C27F76"/>
    <w:rsid w:val="00C3324D"/>
    <w:rsid w:val="00CC6433"/>
    <w:rsid w:val="00D13EF8"/>
    <w:rsid w:val="00D5350C"/>
    <w:rsid w:val="00D66F37"/>
    <w:rsid w:val="00D8317B"/>
    <w:rsid w:val="00DD2516"/>
    <w:rsid w:val="00F36383"/>
    <w:rsid w:val="00F45EE6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E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3</cp:revision>
  <dcterms:created xsi:type="dcterms:W3CDTF">2019-05-23T13:49:00Z</dcterms:created>
  <dcterms:modified xsi:type="dcterms:W3CDTF">2019-05-23T13:52:00Z</dcterms:modified>
</cp:coreProperties>
</file>