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D31ECD" w14:textId="4C918876" w:rsidR="00550835" w:rsidRPr="00117B64" w:rsidRDefault="00550835" w:rsidP="00550835">
      <w:pPr>
        <w:jc w:val="center"/>
        <w:rPr>
          <w:b/>
          <w:bCs/>
        </w:rPr>
      </w:pPr>
      <w:r w:rsidRPr="00AA569B">
        <w:rPr>
          <w:b/>
          <w:bCs/>
        </w:rPr>
        <w:t>Step 1: Home Language Survey</w:t>
      </w:r>
      <w:r>
        <w:rPr>
          <w:b/>
          <w:bCs/>
        </w:rPr>
        <w:t xml:space="preserve"> (Parent/Family Version)</w:t>
      </w:r>
    </w:p>
    <w:p w14:paraId="59519528" w14:textId="77D4D6EF" w:rsidR="00550835" w:rsidRDefault="00550835" w:rsidP="00550835">
      <w:r w:rsidRPr="000461F0">
        <w:rPr>
          <w:b/>
          <w:bCs/>
        </w:rPr>
        <w:t>Purpose</w:t>
      </w:r>
      <w:r w:rsidRPr="00DE1839">
        <w:t xml:space="preserve">: </w:t>
      </w:r>
      <w:r>
        <w:t xml:space="preserve"> The home language survey is used solely to offer appropriate educational services (</w:t>
      </w:r>
      <w:hyperlink r:id="rId7" w:history="1">
        <w:r w:rsidRPr="00590850">
          <w:rPr>
            <w:rStyle w:val="Hyperlink"/>
          </w:rPr>
          <w:t>U.S. ED EL Toolkit</w:t>
        </w:r>
      </w:hyperlink>
      <w:r>
        <w:t>, Chapter 1).   T</w:t>
      </w:r>
      <w:r w:rsidRPr="00AA569B">
        <w:t>his survey is the first of three steps to identify </w:t>
      </w:r>
      <w:proofErr w:type="gramStart"/>
      <w:r w:rsidRPr="00AA569B">
        <w:t>whether or not</w:t>
      </w:r>
      <w:proofErr w:type="gramEnd"/>
      <w:r w:rsidRPr="00AA569B">
        <w:t xml:space="preserve"> a student is eligible to be identified as an English language learner (ELL). </w:t>
      </w:r>
      <w:r>
        <w:t xml:space="preserve"> </w:t>
      </w:r>
      <w:r w:rsidRPr="00AA569B">
        <w:t>"Home" is defined as a student's current place of residence.</w:t>
      </w:r>
    </w:p>
    <w:p w14:paraId="48345397" w14:textId="77777777" w:rsidR="00550835" w:rsidRPr="00DE1839" w:rsidRDefault="00550835" w:rsidP="00550835">
      <w:pPr>
        <w:rPr>
          <w:b/>
          <w:bCs/>
          <w:u w:val="single"/>
        </w:rPr>
      </w:pPr>
      <w:r w:rsidRPr="000461F0">
        <w:rPr>
          <w:b/>
          <w:bCs/>
        </w:rPr>
        <w:t>Student Information</w:t>
      </w:r>
      <w:r w:rsidRPr="00DE1839">
        <w:rPr>
          <w:b/>
          <w:bCs/>
        </w:rPr>
        <w:t>:</w:t>
      </w:r>
    </w:p>
    <w:p w14:paraId="1A77B33B" w14:textId="11811107" w:rsidR="00550835" w:rsidRDefault="00550835" w:rsidP="00550835">
      <w:r>
        <w:t xml:space="preserve">Student Name: _______________________________________Date of Birth (YYYYMMDD): _________ </w:t>
      </w:r>
    </w:p>
    <w:p w14:paraId="244DC55C" w14:textId="77777777" w:rsidR="00F74138" w:rsidRDefault="00F74138" w:rsidP="00F74138">
      <w:r>
        <w:t>Current Address: _______________________________________________________________________</w:t>
      </w:r>
    </w:p>
    <w:p w14:paraId="1796FD2B" w14:textId="77777777" w:rsidR="002E6006" w:rsidRPr="00DE1839" w:rsidRDefault="002E6006" w:rsidP="002E6006">
      <w:pPr>
        <w:rPr>
          <w:b/>
          <w:bCs/>
        </w:rPr>
      </w:pPr>
      <w:r w:rsidRPr="000461F0">
        <w:rPr>
          <w:b/>
          <w:bCs/>
        </w:rPr>
        <w:t>Survey Questions</w:t>
      </w:r>
      <w:r w:rsidRPr="00AA569B">
        <w:rPr>
          <w:b/>
          <w:bCs/>
        </w:rPr>
        <w:t>:</w:t>
      </w:r>
    </w:p>
    <w:p w14:paraId="724DC399" w14:textId="022679A1" w:rsidR="00550835" w:rsidRDefault="00550835" w:rsidP="00550835">
      <w:r>
        <w:t xml:space="preserve">1.) </w:t>
      </w:r>
      <w:r w:rsidRPr="00AA569B">
        <w:t>List all languages used in the student's home.</w:t>
      </w:r>
      <w:r>
        <w:t xml:space="preserve"> </w:t>
      </w:r>
    </w:p>
    <w:p w14:paraId="2C55AB3C" w14:textId="4D6F9874" w:rsidR="00550835" w:rsidRDefault="00550835" w:rsidP="00550835">
      <w:r>
        <w:t>_____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_________________________________________________________________</w:t>
      </w:r>
    </w:p>
    <w:p w14:paraId="52A626B7" w14:textId="77777777" w:rsidR="00550835" w:rsidRDefault="00550835" w:rsidP="00550835">
      <w:r>
        <w:t>2.)</w:t>
      </w:r>
      <w:r w:rsidRPr="00BD5929">
        <w:t xml:space="preserve"> </w:t>
      </w:r>
      <w:r w:rsidRPr="00AA569B">
        <w:t xml:space="preserve">Was the first language used by </w:t>
      </w:r>
      <w:r>
        <w:t>the</w:t>
      </w:r>
      <w:r w:rsidRPr="00AA569B">
        <w:t xml:space="preserve"> student a language other than English? </w:t>
      </w:r>
    </w:p>
    <w:p w14:paraId="4B281A50" w14:textId="2F86D4F7" w:rsidR="00550835" w:rsidRDefault="00550835" w:rsidP="00550835">
      <w:r>
        <w:tab/>
        <w:t xml:space="preserve">______ </w:t>
      </w:r>
      <w:r w:rsidRPr="00117B64">
        <w:rPr>
          <w:b/>
        </w:rPr>
        <w:t>No</w:t>
      </w:r>
      <w:r>
        <w:tab/>
      </w:r>
      <w:r>
        <w:tab/>
        <w:t>_____</w:t>
      </w:r>
      <w:r w:rsidRPr="00117B64">
        <w:rPr>
          <w:b/>
        </w:rPr>
        <w:t>Yes</w:t>
      </w:r>
      <w:r>
        <w:t xml:space="preserve"> </w:t>
      </w:r>
    </w:p>
    <w:p w14:paraId="5C86551D" w14:textId="77777777" w:rsidR="00550835" w:rsidRDefault="00550835" w:rsidP="00550835">
      <w:r>
        <w:t xml:space="preserve">3.) </w:t>
      </w:r>
      <w:r w:rsidRPr="00AA569B">
        <w:t>Does the student speak or understand a language other than English</w:t>
      </w:r>
      <w:r>
        <w:t>?</w:t>
      </w:r>
    </w:p>
    <w:p w14:paraId="287C2283" w14:textId="4A8FE336" w:rsidR="00550835" w:rsidRDefault="00550835" w:rsidP="00550835">
      <w:r>
        <w:tab/>
        <w:t xml:space="preserve">______ </w:t>
      </w:r>
      <w:r w:rsidRPr="00117B64">
        <w:rPr>
          <w:b/>
        </w:rPr>
        <w:t>No</w:t>
      </w:r>
      <w:r>
        <w:tab/>
      </w:r>
      <w:r>
        <w:tab/>
        <w:t>_____</w:t>
      </w:r>
      <w:r w:rsidRPr="00117B64">
        <w:rPr>
          <w:b/>
        </w:rPr>
        <w:t>Yes</w:t>
      </w:r>
    </w:p>
    <w:p w14:paraId="3D44C16C" w14:textId="77C92767" w:rsidR="00550835" w:rsidRDefault="00550835" w:rsidP="00550835">
      <w:r>
        <w:t xml:space="preserve">4.) </w:t>
      </w:r>
      <w:r w:rsidRPr="00AA569B">
        <w:t>When interacting with others</w:t>
      </w:r>
      <w:r>
        <w:t xml:space="preserve"> at home</w:t>
      </w:r>
      <w:r w:rsidRPr="00AA569B">
        <w:t xml:space="preserve"> (example: parents, guardians, siblings), does the student </w:t>
      </w:r>
      <w:r w:rsidR="0051512A">
        <w:t>understand</w:t>
      </w:r>
      <w:r w:rsidRPr="00AA569B">
        <w:t xml:space="preserve"> or use a language other than English </w:t>
      </w:r>
      <w:r w:rsidRPr="000461F0">
        <w:rPr>
          <w:b/>
          <w:bCs/>
        </w:rPr>
        <w:t>most of the time</w:t>
      </w:r>
      <w:r w:rsidRPr="00AA569B">
        <w:t>?</w:t>
      </w:r>
    </w:p>
    <w:p w14:paraId="11BD312A" w14:textId="3160730C" w:rsidR="00550835" w:rsidRDefault="00550835" w:rsidP="00550835">
      <w:r>
        <w:tab/>
        <w:t xml:space="preserve">______ </w:t>
      </w:r>
      <w:r w:rsidRPr="00117B64">
        <w:rPr>
          <w:b/>
        </w:rPr>
        <w:t>No</w:t>
      </w:r>
      <w:r>
        <w:tab/>
      </w:r>
      <w:r>
        <w:tab/>
        <w:t>_____</w:t>
      </w:r>
      <w:r w:rsidRPr="00117B64">
        <w:rPr>
          <w:b/>
        </w:rPr>
        <w:t>Yes</w:t>
      </w:r>
      <w:r>
        <w:t xml:space="preserve"> </w:t>
      </w:r>
    </w:p>
    <w:p w14:paraId="2213E570" w14:textId="3B20A469" w:rsidR="00550835" w:rsidRDefault="00550835" w:rsidP="00550835">
      <w:r>
        <w:t xml:space="preserve">5.) </w:t>
      </w:r>
      <w:r w:rsidRPr="00AA569B">
        <w:t>When interacting with others</w:t>
      </w:r>
      <w:r>
        <w:t xml:space="preserve"> outside the home</w:t>
      </w:r>
      <w:r w:rsidRPr="00AA569B">
        <w:t xml:space="preserve"> (example: friends, caregivers), does the student </w:t>
      </w:r>
      <w:r w:rsidR="0051512A">
        <w:t>understand</w:t>
      </w:r>
      <w:r w:rsidRPr="00AA569B">
        <w:t xml:space="preserve"> or use a language other than English </w:t>
      </w:r>
      <w:r w:rsidRPr="000461F0">
        <w:rPr>
          <w:b/>
          <w:bCs/>
        </w:rPr>
        <w:t>most of the time</w:t>
      </w:r>
      <w:r w:rsidRPr="00AA569B">
        <w:t>?</w:t>
      </w:r>
    </w:p>
    <w:p w14:paraId="7055B09B" w14:textId="5F56559B" w:rsidR="00550835" w:rsidRDefault="00550835" w:rsidP="00550835">
      <w:r>
        <w:tab/>
        <w:t xml:space="preserve">______ </w:t>
      </w:r>
      <w:r w:rsidRPr="00117B64">
        <w:rPr>
          <w:b/>
        </w:rPr>
        <w:t>No</w:t>
      </w:r>
      <w:r>
        <w:tab/>
      </w:r>
      <w:r>
        <w:tab/>
        <w:t>_____</w:t>
      </w:r>
      <w:r w:rsidRPr="0017025D">
        <w:rPr>
          <w:b/>
        </w:rPr>
        <w:t>Yes</w:t>
      </w:r>
      <w:r>
        <w:t xml:space="preserve"> </w:t>
      </w:r>
    </w:p>
    <w:p w14:paraId="03000EB4" w14:textId="77777777" w:rsidR="00EB1B44" w:rsidRDefault="002D3031"/>
    <w:sectPr w:rsidR="00EB1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835"/>
    <w:rsid w:val="002D1F17"/>
    <w:rsid w:val="002D3031"/>
    <w:rsid w:val="002D3111"/>
    <w:rsid w:val="002E6006"/>
    <w:rsid w:val="003F0C5A"/>
    <w:rsid w:val="004F4F85"/>
    <w:rsid w:val="0051512A"/>
    <w:rsid w:val="00550835"/>
    <w:rsid w:val="00590850"/>
    <w:rsid w:val="00A45A6B"/>
    <w:rsid w:val="00D90128"/>
    <w:rsid w:val="00F7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C9696"/>
  <w15:chartTrackingRefBased/>
  <w15:docId w15:val="{5E09DDF1-57FF-4824-833B-2A4BF24C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0835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083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2.ed.gov/about/offices/list/oela/english-learner-toolkit/index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79268244CFC49851E07AE846A2F63" ma:contentTypeVersion="11" ma:contentTypeDescription="Create a new document." ma:contentTypeScope="" ma:versionID="1e2db626641644dcae8b30e89a5687c9">
  <xsd:schema xmlns:xsd="http://www.w3.org/2001/XMLSchema" xmlns:xs="http://www.w3.org/2001/XMLSchema" xmlns:p="http://schemas.microsoft.com/office/2006/metadata/properties" xmlns:ns2="b607b4a9-cd0e-47c9-a480-4b50f42bfa5d" xmlns:ns3="c4be73a0-6699-4902-ac9a-94c7d891f177" targetNamespace="http://schemas.microsoft.com/office/2006/metadata/properties" ma:root="true" ma:fieldsID="8ccec76d2972658e6c1e83c6fe0132e1" ns2:_="" ns3:_="">
    <xsd:import namespace="b607b4a9-cd0e-47c9-a480-4b50f42bfa5d"/>
    <xsd:import namespace="c4be73a0-6699-4902-ac9a-94c7d891f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7b4a9-cd0e-47c9-a480-4b50f42bf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be73a0-6699-4902-ac9a-94c7d891f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44FD4B-05CB-4E64-BFC3-209BCAB050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147F1C7-4F25-4B32-A7BF-EFEBDD2A5D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CB57B-DA42-4966-BF55-6CE1D442B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07b4a9-cd0e-47c9-a480-4b50f42bfa5d"/>
    <ds:schemaRef ds:uri="c4be73a0-6699-4902-ac9a-94c7d891f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Leon, Jacquelyn</dc:creator>
  <cp:keywords/>
  <dc:description/>
  <cp:lastModifiedBy>Romero, Maria</cp:lastModifiedBy>
  <cp:revision>2</cp:revision>
  <dcterms:created xsi:type="dcterms:W3CDTF">2021-06-07T22:30:00Z</dcterms:created>
  <dcterms:modified xsi:type="dcterms:W3CDTF">2021-06-07T22:30:00Z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0x010100E9D79268244CFC49851E07AE846A2F63</vt:lpwstr>
  </property>
</Properties>
</file>