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E2B10" w14:textId="77777777" w:rsidR="003C4CB7" w:rsidRDefault="00197D08">
      <w:pPr>
        <w:pStyle w:val="Title"/>
        <w:bidi/>
      </w:pPr>
      <w:bookmarkStart w:id="0" w:name="State_Home_Language_Survey"/>
      <w:bookmarkEnd w:id="0"/>
      <w:r>
        <w:rPr>
          <w:color w:val="1F3762"/>
          <w:rtl/>
          <w:lang w:bidi="ur-PK"/>
        </w:rPr>
        <w:t>گھر کی زبان کا ریاستی سروے</w:t>
      </w:r>
    </w:p>
    <w:p w14:paraId="2046D776" w14:textId="77777777" w:rsidR="003C4CB7" w:rsidRDefault="00197D08">
      <w:pPr>
        <w:pStyle w:val="BodyText"/>
        <w:bidi/>
        <w:spacing w:before="21" w:line="259" w:lineRule="auto"/>
        <w:ind w:left="119" w:right="84"/>
      </w:pPr>
      <w:r>
        <w:rPr>
          <w:rtl/>
          <w:lang w:bidi="ur-PK"/>
        </w:rPr>
        <w:t>گھر کی زبان کے سروے (</w:t>
      </w:r>
      <w:r>
        <w:rPr>
          <w:lang w:bidi="ur-PK"/>
        </w:rPr>
        <w:t>HLS</w:t>
      </w:r>
      <w:r>
        <w:rPr>
          <w:rtl/>
          <w:lang w:bidi="ur-PK"/>
        </w:rPr>
        <w:t>) کو، مناسب تعلیمی خدمات پیش کرنے کے لیے استعمال کیا جاتا ہے (</w:t>
      </w:r>
      <w:hyperlink r:id="rId7">
        <w:r>
          <w:rPr>
            <w:color w:val="0000FF"/>
            <w:u w:val="single"/>
            <w:lang w:bidi="ur-PK"/>
          </w:rPr>
          <w:t>U.S. ED EL</w:t>
        </w:r>
        <w:r>
          <w:rPr>
            <w:color w:val="0000FF"/>
            <w:u w:val="single"/>
            <w:rtl/>
            <w:lang w:bidi="ur-PK"/>
          </w:rPr>
          <w:t xml:space="preserve"> ٹو</w:t>
        </w:r>
        <w:bookmarkStart w:id="1" w:name="_bookmark0"/>
        <w:bookmarkEnd w:id="1"/>
        <w:r>
          <w:rPr>
            <w:color w:val="0000FF"/>
            <w:u w:val="single"/>
            <w:rtl/>
            <w:lang w:bidi="ur-PK"/>
          </w:rPr>
          <w:t xml:space="preserve">ل </w:t>
        </w:r>
      </w:hyperlink>
      <w:hyperlink r:id="rId8">
        <w:r>
          <w:rPr>
            <w:color w:val="0000FF"/>
            <w:u w:val="single"/>
            <w:rtl/>
            <w:lang w:bidi="ur-PK"/>
          </w:rPr>
          <w:t>کٹ</w:t>
        </w:r>
      </w:hyperlink>
      <w:hyperlink r:id="rId9">
        <w:r>
          <w:rPr>
            <w:lang w:bidi="ur-PK"/>
          </w:rPr>
          <w:t>,</w:t>
        </w:r>
      </w:hyperlink>
      <w:r>
        <w:rPr>
          <w:rtl/>
          <w:lang w:bidi="ur-PK"/>
        </w:rPr>
        <w:t xml:space="preserve"> باب </w:t>
      </w:r>
      <w:r>
        <w:rPr>
          <w:lang w:bidi="ur-PK"/>
        </w:rPr>
        <w:t>1</w:t>
      </w:r>
      <w:r>
        <w:rPr>
          <w:rtl/>
          <w:lang w:bidi="ur-PK"/>
        </w:rPr>
        <w:t>)۔</w:t>
      </w:r>
      <w:r>
        <w:rPr>
          <w:lang w:bidi="ur-PK"/>
        </w:rPr>
        <w:t xml:space="preserve"> </w:t>
      </w:r>
      <w:r>
        <w:rPr>
          <w:rtl/>
          <w:lang w:bidi="ur-PK"/>
        </w:rPr>
        <w:t>اس امر کی نشاندہی کرنے کے لیے کہ آیا کوئی طالب علم کثیر لسانی متعلم ہے، یہ لازمی سروے تین</w:t>
      </w:r>
      <w:hyperlink w:anchor="_bookmark0" w:history="1">
        <w:r>
          <w:rPr>
            <w:vertAlign w:val="superscript"/>
            <w:lang w:bidi="ur-PK"/>
          </w:rPr>
          <w:t>1</w:t>
        </w:r>
      </w:hyperlink>
      <w:r>
        <w:rPr>
          <w:rtl/>
          <w:lang w:bidi="ur-PK"/>
        </w:rPr>
        <w:t xml:space="preserve"> میں سے پہلا مرحلہ ہے۔</w:t>
      </w:r>
      <w:r>
        <w:rPr>
          <w:lang w:bidi="ur-PK"/>
        </w:rPr>
        <w:t xml:space="preserve"> </w:t>
      </w:r>
      <w:r>
        <w:rPr>
          <w:rtl/>
          <w:lang w:bidi="ur-PK"/>
        </w:rPr>
        <w:t xml:space="preserve">اس سروے کو کسی بھی فرد واحد، جیسے کہ والدین، تربیت یافتہ اسکول ڈسٹرکٹ اہلکار، یا کسی دو لسانی یا </w:t>
      </w:r>
      <w:r>
        <w:rPr>
          <w:lang w:bidi="ur-PK"/>
        </w:rPr>
        <w:t>ESL</w:t>
      </w:r>
      <w:r>
        <w:rPr>
          <w:rtl/>
          <w:lang w:bidi="ur-PK"/>
        </w:rPr>
        <w:t xml:space="preserve"> ٹیچر جو طالب علم کے بارے میں علم رکھتا/رکھتی ہو، کی جانب سے تحریری طور پر، یا زبانی انٹرویو کے ذریعے مکمل کیا جائے گا (</w:t>
      </w:r>
      <w:r>
        <w:rPr>
          <w:lang w:bidi="ur-PK"/>
        </w:rPr>
        <w:t>N.J.A.C</w:t>
      </w:r>
      <w:r>
        <w:rPr>
          <w:rtl/>
          <w:lang w:bidi="ur-PK"/>
        </w:rPr>
        <w:t>.</w:t>
      </w:r>
    </w:p>
    <w:p w14:paraId="58C48AC1" w14:textId="409C1937" w:rsidR="003C4CB7" w:rsidRDefault="00197D08">
      <w:pPr>
        <w:pStyle w:val="BodyText"/>
        <w:bidi/>
        <w:spacing w:before="1"/>
        <w:ind w:left="119"/>
      </w:pPr>
      <w:r>
        <w:rPr>
          <w:lang w:bidi="ur-PK"/>
        </w:rPr>
        <w:t xml:space="preserve">6A:15-1.3). </w:t>
      </w:r>
      <w:r>
        <w:rPr>
          <w:rtl/>
          <w:lang w:bidi="ur-PK"/>
        </w:rPr>
        <w:t>"</w:t>
      </w:r>
      <w:r>
        <w:rPr>
          <w:rFonts w:hint="cs"/>
          <w:rtl/>
          <w:lang w:bidi="ur-PK"/>
        </w:rPr>
        <w:t xml:space="preserve"> </w:t>
      </w:r>
      <w:r>
        <w:rPr>
          <w:rtl/>
          <w:lang w:bidi="ur-PK"/>
        </w:rPr>
        <w:t>گھر" کی تعریف طالب علم کی موجودہ رہائش گاہ کے طور پر کی جاتی ہے۔</w:t>
      </w:r>
    </w:p>
    <w:p w14:paraId="070BF37F" w14:textId="77777777" w:rsidR="003C4CB7" w:rsidRDefault="003C4CB7">
      <w:pPr>
        <w:pStyle w:val="BodyText"/>
      </w:pPr>
    </w:p>
    <w:p w14:paraId="7088F965" w14:textId="77777777" w:rsidR="003C4CB7" w:rsidRDefault="00197D08">
      <w:pPr>
        <w:pStyle w:val="Heading1"/>
        <w:bidi/>
        <w:spacing w:before="147"/>
      </w:pPr>
      <w:r>
        <w:rPr>
          <w:rtl/>
          <w:lang w:bidi="ur-PK"/>
        </w:rPr>
        <w:t>طالب علم کی معلومات</w:t>
      </w:r>
    </w:p>
    <w:p w14:paraId="51D4829D" w14:textId="77777777" w:rsidR="003C4CB7" w:rsidRDefault="003C4CB7">
      <w:pPr>
        <w:pStyle w:val="BodyText"/>
        <w:rPr>
          <w:b/>
        </w:rPr>
      </w:pPr>
    </w:p>
    <w:p w14:paraId="60A3A2AA" w14:textId="77777777" w:rsidR="003C4CB7" w:rsidRDefault="00197D08">
      <w:pPr>
        <w:pStyle w:val="BodyText"/>
        <w:tabs>
          <w:tab w:val="left" w:pos="12359"/>
        </w:tabs>
        <w:bidi/>
        <w:spacing w:before="147"/>
        <w:ind w:left="119"/>
      </w:pPr>
      <w:r>
        <w:rPr>
          <w:rtl/>
          <w:lang w:bidi="ur-PK"/>
        </w:rPr>
        <w:t xml:space="preserve">نام: </w:t>
      </w:r>
      <w:r>
        <w:rPr>
          <w:u w:val="single"/>
          <w:rtl/>
          <w:lang w:bidi="ur-PK"/>
        </w:rPr>
        <w:tab/>
      </w:r>
    </w:p>
    <w:p w14:paraId="00A4479A" w14:textId="77777777" w:rsidR="003C4CB7" w:rsidRDefault="003C4CB7">
      <w:pPr>
        <w:pStyle w:val="BodyText"/>
        <w:spacing w:before="8"/>
        <w:rPr>
          <w:sz w:val="29"/>
        </w:rPr>
      </w:pPr>
    </w:p>
    <w:p w14:paraId="395B8B61" w14:textId="77777777" w:rsidR="003C4CB7" w:rsidRDefault="00197D08">
      <w:pPr>
        <w:pStyle w:val="BodyText"/>
        <w:tabs>
          <w:tab w:val="left" w:pos="12359"/>
        </w:tabs>
        <w:bidi/>
        <w:spacing w:before="56"/>
        <w:ind w:left="120"/>
      </w:pPr>
      <w:r>
        <w:rPr>
          <w:rtl/>
          <w:lang w:bidi="ur-PK"/>
        </w:rPr>
        <w:t xml:space="preserve">تاریخ پیدائش (ماہ/دن/سال): </w:t>
      </w:r>
      <w:r>
        <w:rPr>
          <w:u w:val="single"/>
          <w:rtl/>
          <w:lang w:bidi="ur-PK"/>
        </w:rPr>
        <w:tab/>
      </w:r>
    </w:p>
    <w:p w14:paraId="07FED711" w14:textId="77777777" w:rsidR="003C4CB7" w:rsidRDefault="003C4CB7">
      <w:pPr>
        <w:pStyle w:val="BodyText"/>
        <w:spacing w:before="5"/>
        <w:rPr>
          <w:sz w:val="29"/>
        </w:rPr>
      </w:pPr>
    </w:p>
    <w:p w14:paraId="568D6969" w14:textId="77777777" w:rsidR="003C4CB7" w:rsidRDefault="00197D08">
      <w:pPr>
        <w:pStyle w:val="BodyText"/>
        <w:tabs>
          <w:tab w:val="left" w:pos="12359"/>
        </w:tabs>
        <w:bidi/>
        <w:spacing w:before="56"/>
        <w:ind w:left="120"/>
      </w:pPr>
      <w:r>
        <w:rPr>
          <w:rtl/>
          <w:lang w:bidi="ur-PK"/>
        </w:rPr>
        <w:t xml:space="preserve">موجودہ اسٹریٹ کا پتہ: </w:t>
      </w:r>
      <w:r>
        <w:rPr>
          <w:u w:val="single"/>
          <w:rtl/>
          <w:lang w:bidi="ur-PK"/>
        </w:rPr>
        <w:tab/>
      </w:r>
    </w:p>
    <w:p w14:paraId="0A11D0DE" w14:textId="77777777" w:rsidR="003C4CB7" w:rsidRDefault="003C4CB7">
      <w:pPr>
        <w:pStyle w:val="BodyText"/>
        <w:spacing w:before="6"/>
        <w:rPr>
          <w:sz w:val="29"/>
        </w:rPr>
      </w:pPr>
    </w:p>
    <w:p w14:paraId="68868174" w14:textId="77777777" w:rsidR="003C4CB7" w:rsidRDefault="00197D08">
      <w:pPr>
        <w:pStyle w:val="BodyText"/>
        <w:tabs>
          <w:tab w:val="left" w:pos="5879"/>
          <w:tab w:val="left" w:pos="6600"/>
          <w:tab w:val="left" w:pos="8040"/>
          <w:tab w:val="left" w:pos="8759"/>
          <w:tab w:val="left" w:pos="9480"/>
          <w:tab w:val="left" w:pos="12359"/>
        </w:tabs>
        <w:bidi/>
        <w:spacing w:before="56"/>
        <w:ind w:left="120"/>
      </w:pPr>
      <w:r>
        <w:rPr>
          <w:rtl/>
          <w:lang w:bidi="ur-PK"/>
        </w:rPr>
        <w:t xml:space="preserve">شہر: </w:t>
      </w:r>
      <w:r>
        <w:rPr>
          <w:u w:val="single"/>
          <w:rtl/>
          <w:lang w:bidi="ur-PK"/>
        </w:rPr>
        <w:tab/>
      </w:r>
      <w:r>
        <w:rPr>
          <w:rtl/>
          <w:lang w:bidi="ur-PK"/>
        </w:rPr>
        <w:tab/>
        <w:t xml:space="preserve">ریاست: </w:t>
      </w:r>
      <w:r>
        <w:rPr>
          <w:u w:val="single"/>
          <w:rtl/>
          <w:lang w:bidi="ur-PK"/>
        </w:rPr>
        <w:tab/>
      </w:r>
      <w:r>
        <w:rPr>
          <w:u w:val="single"/>
          <w:lang w:bidi="ur-PK"/>
        </w:rPr>
        <w:t>NJ</w:t>
      </w:r>
      <w:r>
        <w:rPr>
          <w:u w:val="single"/>
          <w:lang w:bidi="ur-PK"/>
        </w:rPr>
        <w:tab/>
      </w:r>
      <w:r>
        <w:rPr>
          <w:lang w:bidi="ur-PK"/>
        </w:rPr>
        <w:tab/>
      </w:r>
      <w:r>
        <w:rPr>
          <w:rtl/>
          <w:lang w:bidi="ur-PK"/>
        </w:rPr>
        <w:t xml:space="preserve">زپ کوڈ: </w:t>
      </w:r>
      <w:r>
        <w:rPr>
          <w:u w:val="single"/>
          <w:rtl/>
          <w:lang w:bidi="ur-PK"/>
        </w:rPr>
        <w:tab/>
      </w:r>
    </w:p>
    <w:p w14:paraId="0B2130CF" w14:textId="77777777" w:rsidR="003C4CB7" w:rsidRDefault="003C4CB7">
      <w:pPr>
        <w:pStyle w:val="BodyText"/>
        <w:spacing w:before="7"/>
        <w:rPr>
          <w:sz w:val="29"/>
        </w:rPr>
      </w:pPr>
    </w:p>
    <w:p w14:paraId="135A3DBC" w14:textId="77777777" w:rsidR="003C4CB7" w:rsidRDefault="00197D08">
      <w:pPr>
        <w:pStyle w:val="Heading1"/>
        <w:bidi/>
        <w:ind w:left="120"/>
      </w:pPr>
      <w:r>
        <w:rPr>
          <w:rtl/>
          <w:lang w:bidi="ur-PK"/>
        </w:rPr>
        <w:t>سروے کے سوالات</w:t>
      </w:r>
    </w:p>
    <w:p w14:paraId="07FF022F" w14:textId="77777777" w:rsidR="003C4CB7" w:rsidRDefault="003C4CB7">
      <w:pPr>
        <w:pStyle w:val="BodyText"/>
        <w:rPr>
          <w:b/>
        </w:rPr>
      </w:pPr>
    </w:p>
    <w:p w14:paraId="5D0370FB" w14:textId="6765FDA4" w:rsidR="003C4CB7" w:rsidRDefault="00197D08" w:rsidP="00197D08">
      <w:pPr>
        <w:pStyle w:val="ListParagraph"/>
        <w:numPr>
          <w:ilvl w:val="0"/>
          <w:numId w:val="1"/>
        </w:numPr>
        <w:tabs>
          <w:tab w:val="left" w:pos="838"/>
          <w:tab w:val="left" w:pos="5159"/>
          <w:tab w:val="left" w:pos="12359"/>
        </w:tabs>
        <w:bidi/>
        <w:spacing w:before="147"/>
        <w:ind w:left="838" w:hanging="358"/>
      </w:pPr>
      <w:r>
        <w:rPr>
          <w:rtl/>
          <w:lang w:bidi="ur-PK"/>
        </w:rPr>
        <w:t>طالب علم کے گھر میں استعمال کی جانے والی تمام زبانیں درج کریں</w:t>
      </w:r>
      <w:r>
        <w:rPr>
          <w:rFonts w:hint="cs"/>
          <w:rtl/>
          <w:lang w:bidi="ur-PK"/>
        </w:rPr>
        <w:t xml:space="preserve">۔ </w:t>
      </w:r>
      <w:r>
        <w:rPr>
          <w:lang w:bidi="ur-PK"/>
        </w:rPr>
        <w:t xml:space="preserve"> </w:t>
      </w:r>
      <w:r>
        <w:rPr>
          <w:u w:val="single"/>
        </w:rPr>
        <w:tab/>
      </w:r>
    </w:p>
    <w:p w14:paraId="681237F4" w14:textId="77777777" w:rsidR="003C4CB7" w:rsidRDefault="003C4CB7">
      <w:pPr>
        <w:pStyle w:val="BodyText"/>
        <w:spacing w:before="11"/>
        <w:rPr>
          <w:sz w:val="21"/>
        </w:rPr>
      </w:pPr>
    </w:p>
    <w:p w14:paraId="1DF985A0" w14:textId="77777777" w:rsidR="003C4CB7" w:rsidRDefault="00197D08">
      <w:pPr>
        <w:pStyle w:val="ListParagraph"/>
        <w:numPr>
          <w:ilvl w:val="0"/>
          <w:numId w:val="1"/>
        </w:numPr>
        <w:tabs>
          <w:tab w:val="left" w:pos="838"/>
          <w:tab w:val="left" w:pos="8040"/>
          <w:tab w:val="left" w:pos="8760"/>
        </w:tabs>
        <w:bidi/>
        <w:ind w:left="838" w:hanging="358"/>
      </w:pPr>
      <w:r>
        <w:rPr>
          <w:rtl/>
          <w:lang w:bidi="ur-PK"/>
        </w:rPr>
        <w:t>کیا طالب علم کے ذریعے استعمال کی جانی والی پہلی زبان انگریزی کے علاوہ کوئی اور زبان تھی؟</w:t>
      </w:r>
      <w:r>
        <w:rPr>
          <w:rtl/>
          <w:lang w:bidi="ur-PK"/>
        </w:rPr>
        <w:tab/>
      </w:r>
      <w:r>
        <w:rPr>
          <w:rFonts w:ascii="Segoe UI Symbol" w:eastAsia="Segoe UI Symbol" w:hAnsi="Segoe UI Symbol" w:cs="Segoe UI Symbol"/>
          <w:rtl/>
          <w:lang w:bidi="ur-PK"/>
        </w:rPr>
        <w:t>☐</w:t>
      </w:r>
      <w:r>
        <w:rPr>
          <w:rtl/>
          <w:lang w:bidi="ur-PK"/>
        </w:rPr>
        <w:t>ہاں</w:t>
      </w:r>
      <w:r>
        <w:rPr>
          <w:rtl/>
          <w:lang w:bidi="ur-PK"/>
        </w:rPr>
        <w:tab/>
      </w:r>
      <w:r>
        <w:rPr>
          <w:rFonts w:ascii="Segoe UI Symbol" w:eastAsia="Segoe UI Symbol" w:hAnsi="Segoe UI Symbol" w:cs="Segoe UI Symbol"/>
          <w:rtl/>
          <w:lang w:bidi="ur-PK"/>
        </w:rPr>
        <w:t>☐</w:t>
      </w:r>
      <w:r>
        <w:rPr>
          <w:rtl/>
          <w:lang w:bidi="ur-PK"/>
        </w:rPr>
        <w:t>نہیں</w:t>
      </w:r>
    </w:p>
    <w:p w14:paraId="088819E1" w14:textId="77777777" w:rsidR="003C4CB7" w:rsidRDefault="003C4CB7">
      <w:pPr>
        <w:pStyle w:val="BodyText"/>
        <w:spacing w:before="1"/>
      </w:pPr>
    </w:p>
    <w:p w14:paraId="68557C8A" w14:textId="77777777" w:rsidR="003C4CB7" w:rsidRDefault="00197D08">
      <w:pPr>
        <w:pStyle w:val="ListParagraph"/>
        <w:numPr>
          <w:ilvl w:val="0"/>
          <w:numId w:val="1"/>
        </w:numPr>
        <w:tabs>
          <w:tab w:val="left" w:pos="838"/>
          <w:tab w:val="left" w:pos="8040"/>
          <w:tab w:val="left" w:pos="8761"/>
        </w:tabs>
        <w:bidi/>
        <w:ind w:left="838" w:hanging="358"/>
      </w:pPr>
      <w:r>
        <w:rPr>
          <w:rtl/>
          <w:lang w:bidi="ur-PK"/>
        </w:rPr>
        <w:t>کیا طالب علم انگریزی کے علاوہ کوئی اور زبان بولتا یا سمجھتا ہے؟</w:t>
      </w:r>
      <w:r>
        <w:rPr>
          <w:rtl/>
          <w:lang w:bidi="ur-PK"/>
        </w:rPr>
        <w:tab/>
      </w:r>
      <w:r>
        <w:rPr>
          <w:rFonts w:ascii="Segoe UI Symbol" w:eastAsia="Segoe UI Symbol" w:hAnsi="Segoe UI Symbol" w:cs="Segoe UI Symbol"/>
          <w:rtl/>
          <w:lang w:bidi="ur-PK"/>
        </w:rPr>
        <w:t>☐</w:t>
      </w:r>
      <w:r>
        <w:rPr>
          <w:rtl/>
          <w:lang w:bidi="ur-PK"/>
        </w:rPr>
        <w:t>ہاں</w:t>
      </w:r>
      <w:r>
        <w:rPr>
          <w:rtl/>
          <w:lang w:bidi="ur-PK"/>
        </w:rPr>
        <w:tab/>
      </w:r>
      <w:r>
        <w:rPr>
          <w:rFonts w:ascii="Segoe UI Symbol" w:eastAsia="Segoe UI Symbol" w:hAnsi="Segoe UI Symbol" w:cs="Segoe UI Symbol"/>
          <w:rtl/>
          <w:lang w:bidi="ur-PK"/>
        </w:rPr>
        <w:t>☐</w:t>
      </w:r>
      <w:r>
        <w:rPr>
          <w:rtl/>
          <w:lang w:bidi="ur-PK"/>
        </w:rPr>
        <w:t>نہیں</w:t>
      </w:r>
    </w:p>
    <w:p w14:paraId="3297B5FE" w14:textId="77777777" w:rsidR="003C4CB7" w:rsidRDefault="003C4CB7">
      <w:pPr>
        <w:pStyle w:val="BodyText"/>
      </w:pPr>
    </w:p>
    <w:p w14:paraId="012D8E6B" w14:textId="77777777" w:rsidR="003C4CB7" w:rsidRDefault="00197D08">
      <w:pPr>
        <w:pStyle w:val="ListParagraph"/>
        <w:numPr>
          <w:ilvl w:val="0"/>
          <w:numId w:val="1"/>
        </w:numPr>
        <w:tabs>
          <w:tab w:val="left" w:pos="839"/>
          <w:tab w:val="left" w:pos="841"/>
        </w:tabs>
        <w:bidi/>
        <w:ind w:left="841" w:right="532" w:hanging="360"/>
      </w:pPr>
      <w:r>
        <w:rPr>
          <w:rtl/>
          <w:lang w:bidi="ur-PK"/>
        </w:rPr>
        <w:t>گھر میں دوسروں کے ساتھ بات چیت کرتے وقت (مثلاً، والدین، سرپرست، بہن بھائی)، کیا طالب علم زیادہ تر وقت انگریزی کے علاوہ کوئی اور زبان سمجھتا یا استعمال کرتا ہے؟</w:t>
      </w:r>
    </w:p>
    <w:p w14:paraId="4BBD5ABD" w14:textId="77777777" w:rsidR="003C4CB7" w:rsidRDefault="00197D08">
      <w:pPr>
        <w:pStyle w:val="ListParagraph"/>
        <w:numPr>
          <w:ilvl w:val="1"/>
          <w:numId w:val="1"/>
        </w:numPr>
        <w:tabs>
          <w:tab w:val="left" w:pos="8261"/>
        </w:tabs>
        <w:bidi/>
        <w:spacing w:before="2"/>
        <w:ind w:left="8261" w:hanging="220"/>
      </w:pPr>
      <w:r>
        <w:rPr>
          <w:rtl/>
          <w:lang w:bidi="ur-PK"/>
        </w:rPr>
        <w:t xml:space="preserve">ہاں  </w:t>
      </w:r>
      <w:r>
        <w:rPr>
          <w:rFonts w:ascii="Segoe UI Symbol" w:eastAsia="Segoe UI Symbol" w:hAnsi="Segoe UI Symbol" w:cs="Segoe UI Symbol"/>
          <w:rtl/>
          <w:lang w:bidi="ur-PK"/>
        </w:rPr>
        <w:t>☐</w:t>
      </w:r>
      <w:r>
        <w:rPr>
          <w:rtl/>
          <w:lang w:bidi="ur-PK"/>
        </w:rPr>
        <w:t>نہیں</w:t>
      </w:r>
    </w:p>
    <w:p w14:paraId="3A4EE385" w14:textId="77777777" w:rsidR="003C4CB7" w:rsidRDefault="003C4CB7">
      <w:pPr>
        <w:pStyle w:val="BodyText"/>
        <w:spacing w:before="12"/>
        <w:rPr>
          <w:sz w:val="21"/>
        </w:rPr>
      </w:pPr>
    </w:p>
    <w:p w14:paraId="7F7B48F8" w14:textId="77777777" w:rsidR="003C4CB7" w:rsidRDefault="00197D08">
      <w:pPr>
        <w:pStyle w:val="ListParagraph"/>
        <w:numPr>
          <w:ilvl w:val="0"/>
          <w:numId w:val="1"/>
        </w:numPr>
        <w:tabs>
          <w:tab w:val="left" w:pos="838"/>
          <w:tab w:val="left" w:pos="841"/>
          <w:tab w:val="left" w:pos="8041"/>
          <w:tab w:val="left" w:pos="8762"/>
        </w:tabs>
        <w:bidi/>
        <w:ind w:left="841" w:right="485"/>
      </w:pPr>
      <w:r>
        <w:rPr>
          <w:rtl/>
          <w:lang w:bidi="ur-PK"/>
        </w:rPr>
        <w:t>گھر سے باہر دوسروں کے ساتھ بات چیت کرتے وقت (مثلاً، دوست، دیکھ بھال کرنے والے)، کیا طالب علم زیادہ تر وقت انگریزی کے علاوہ کوئی اور زبان سمجھتا یا استعمال کرتا ہے؟</w:t>
      </w:r>
      <w:r>
        <w:rPr>
          <w:rtl/>
          <w:lang w:bidi="ur-PK"/>
        </w:rPr>
        <w:tab/>
      </w:r>
      <w:r>
        <w:rPr>
          <w:rFonts w:ascii="Segoe UI Symbol" w:eastAsia="Segoe UI Symbol" w:hAnsi="Segoe UI Symbol" w:cs="Segoe UI Symbol"/>
          <w:rtl/>
          <w:lang w:bidi="ur-PK"/>
        </w:rPr>
        <w:t>☐</w:t>
      </w:r>
      <w:r>
        <w:rPr>
          <w:rtl/>
          <w:lang w:bidi="ur-PK"/>
        </w:rPr>
        <w:t>ہاں</w:t>
      </w:r>
      <w:r>
        <w:rPr>
          <w:rtl/>
          <w:lang w:bidi="ur-PK"/>
        </w:rPr>
        <w:tab/>
      </w:r>
      <w:r>
        <w:rPr>
          <w:rFonts w:ascii="Segoe UI Symbol" w:eastAsia="Segoe UI Symbol" w:hAnsi="Segoe UI Symbol" w:cs="Segoe UI Symbol"/>
          <w:rtl/>
          <w:lang w:bidi="ur-PK"/>
        </w:rPr>
        <w:t>☐</w:t>
      </w:r>
      <w:r>
        <w:rPr>
          <w:rtl/>
          <w:lang w:bidi="ur-PK"/>
        </w:rPr>
        <w:t>نہیں</w:t>
      </w:r>
    </w:p>
    <w:p w14:paraId="37AB4243" w14:textId="77777777" w:rsidR="003C4CB7" w:rsidRDefault="00197D08">
      <w:pPr>
        <w:pStyle w:val="BodyText"/>
        <w:spacing w:before="12"/>
        <w:rPr>
          <w:sz w:val="12"/>
        </w:rPr>
      </w:pPr>
      <w:r>
        <w:rPr>
          <w:noProof/>
        </w:rPr>
        <mc:AlternateContent>
          <mc:Choice Requires="wps">
            <w:drawing>
              <wp:anchor distT="0" distB="0" distL="0" distR="0" simplePos="0" relativeHeight="251658240" behindDoc="1" locked="0" layoutInCell="1" allowOverlap="1" wp14:anchorId="3AF4A1D1" wp14:editId="0C76B575">
                <wp:simplePos x="0" y="0"/>
                <wp:positionH relativeFrom="page">
                  <wp:posOffset>7178040</wp:posOffset>
                </wp:positionH>
                <wp:positionV relativeFrom="paragraph">
                  <wp:posOffset>115570</wp:posOffset>
                </wp:positionV>
                <wp:extent cx="1828800" cy="9525"/>
                <wp:effectExtent l="0" t="0" r="0" b="0"/>
                <wp:wrapTopAndBottom/>
                <wp:docPr id="1"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07D98010" id="Graphic 1" o:spid="_x0000_s1026" alt="&quot;&quot;" style="position:absolute;margin-left:565.2pt;margin-top:9.1pt;width:2in;height:.75pt;z-index:-251658240;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" path="m1828800,l,,,9143r1828800,l1828800,xe" fillcolor="black" stroked="f">
                <v:path arrowok="t"/>
                <w10:wrap type="topAndBottom" anchorx="page"/>
              </v:shape>
            </w:pict>
          </mc:Fallback>
        </mc:AlternateContent>
      </w:r>
    </w:p>
    <w:p w14:paraId="4019DB08" w14:textId="77777777" w:rsidR="003C4CB7" w:rsidRDefault="00197D08">
      <w:pPr>
        <w:bidi/>
        <w:spacing w:before="99"/>
        <w:ind w:left="120"/>
        <w:rPr>
          <w:sz w:val="16"/>
        </w:rPr>
      </w:pPr>
      <w:r w:rsidRPr="001D2A38">
        <w:rPr>
          <w:position w:val="7"/>
          <w:sz w:val="13"/>
          <w:szCs w:val="13"/>
          <w:vertAlign w:val="superscript"/>
          <w:lang w:bidi="ur-PK"/>
        </w:rPr>
        <w:t>1</w:t>
      </w:r>
      <w:r>
        <w:rPr>
          <w:position w:val="7"/>
          <w:sz w:val="13"/>
          <w:szCs w:val="13"/>
          <w:lang w:bidi="ur-PK"/>
        </w:rPr>
        <w:t xml:space="preserve"> </w:t>
      </w:r>
      <w:r>
        <w:rPr>
          <w:position w:val="7"/>
          <w:sz w:val="16"/>
          <w:szCs w:val="16"/>
          <w:rtl/>
          <w:lang w:bidi="ur-PK"/>
        </w:rPr>
        <w:t>پری اسکول کے طلباء کی شناخت کرنے کے لیے، کثیر لسانی متعلم کی شناخت کے لیے صرف دو مراحل ہیں: گھر کی زبان کا سروے (</w:t>
      </w:r>
      <w:r>
        <w:rPr>
          <w:position w:val="7"/>
          <w:sz w:val="16"/>
          <w:szCs w:val="16"/>
          <w:lang w:bidi="ur-PK"/>
        </w:rPr>
        <w:t>HLS</w:t>
      </w:r>
      <w:r>
        <w:rPr>
          <w:position w:val="7"/>
          <w:sz w:val="16"/>
          <w:szCs w:val="16"/>
          <w:rtl/>
          <w:lang w:bidi="ur-PK"/>
        </w:rPr>
        <w:t>) اور ریکارڈ کا جائزہ۔</w:t>
      </w:r>
    </w:p>
    <w:sectPr w:rsidR="003C4CB7">
      <w:type w:val="continuous"/>
      <w:pgSz w:w="15840" w:h="12240" w:orient="landscape"/>
      <w:pgMar w:top="900" w:right="14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786C9" w14:textId="77777777" w:rsidR="00D07501" w:rsidRDefault="00D07501" w:rsidP="009152D0">
      <w:r>
        <w:separator/>
      </w:r>
    </w:p>
  </w:endnote>
  <w:endnote w:type="continuationSeparator" w:id="0">
    <w:p w14:paraId="03C59533" w14:textId="77777777" w:rsidR="00D07501" w:rsidRDefault="00D07501" w:rsidP="00915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99EA3" w14:textId="77777777" w:rsidR="00D07501" w:rsidRDefault="00D07501" w:rsidP="009152D0">
      <w:r>
        <w:separator/>
      </w:r>
    </w:p>
  </w:footnote>
  <w:footnote w:type="continuationSeparator" w:id="0">
    <w:p w14:paraId="5DDD991D" w14:textId="77777777" w:rsidR="00D07501" w:rsidRDefault="00D07501" w:rsidP="009152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7C23B4"/>
    <w:multiLevelType w:val="hybridMultilevel"/>
    <w:tmpl w:val="C3CAD4DC"/>
    <w:lvl w:ilvl="0" w:tplc="56F804BA">
      <w:start w:val="1"/>
      <w:numFmt w:val="decimal"/>
      <w:lvlText w:val="%1."/>
      <w:lvlJc w:val="left"/>
      <w:pPr>
        <w:ind w:left="840" w:hanging="361"/>
      </w:pPr>
      <w:rPr>
        <w:rFonts w:ascii="Calibri" w:eastAsia="Calibri" w:hAnsi="Calibri" w:cs="Calibri" w:hint="default"/>
        <w:b w:val="0"/>
        <w:bCs w:val="0"/>
        <w:i w:val="0"/>
        <w:iCs w:val="0"/>
        <w:spacing w:val="0"/>
        <w:w w:val="100"/>
        <w:sz w:val="22"/>
        <w:szCs w:val="22"/>
        <w:lang w:val="en-US" w:eastAsia="en-US" w:bidi="ar-SA"/>
      </w:rPr>
    </w:lvl>
    <w:lvl w:ilvl="1" w:tplc="C79E7224">
      <w:numFmt w:val="bullet"/>
      <w:lvlText w:val="☐"/>
      <w:lvlJc w:val="left"/>
      <w:pPr>
        <w:ind w:left="8263" w:hanging="222"/>
      </w:pPr>
      <w:rPr>
        <w:rFonts w:ascii="MS Gothic" w:eastAsia="MS Gothic" w:hAnsi="MS Gothic" w:cs="MS Gothic" w:hint="default"/>
        <w:b w:val="0"/>
        <w:bCs w:val="0"/>
        <w:i w:val="0"/>
        <w:iCs w:val="0"/>
        <w:spacing w:val="0"/>
        <w:w w:val="100"/>
        <w:sz w:val="20"/>
        <w:szCs w:val="20"/>
        <w:lang w:val="en-US" w:eastAsia="en-US" w:bidi="ar-SA"/>
      </w:rPr>
    </w:lvl>
    <w:lvl w:ilvl="2" w:tplc="7272FE90">
      <w:numFmt w:val="bullet"/>
      <w:lvlText w:val="•"/>
      <w:lvlJc w:val="left"/>
      <w:pPr>
        <w:ind w:left="8797" w:hanging="222"/>
      </w:pPr>
      <w:rPr>
        <w:rFonts w:hint="default"/>
        <w:lang w:val="en-US" w:eastAsia="en-US" w:bidi="ar-SA"/>
      </w:rPr>
    </w:lvl>
    <w:lvl w:ilvl="3" w:tplc="75FEEF62">
      <w:numFmt w:val="bullet"/>
      <w:lvlText w:val="•"/>
      <w:lvlJc w:val="left"/>
      <w:pPr>
        <w:ind w:left="9335" w:hanging="222"/>
      </w:pPr>
      <w:rPr>
        <w:rFonts w:hint="default"/>
        <w:lang w:val="en-US" w:eastAsia="en-US" w:bidi="ar-SA"/>
      </w:rPr>
    </w:lvl>
    <w:lvl w:ilvl="4" w:tplc="14822CFE">
      <w:numFmt w:val="bullet"/>
      <w:lvlText w:val="•"/>
      <w:lvlJc w:val="left"/>
      <w:pPr>
        <w:ind w:left="9873" w:hanging="222"/>
      </w:pPr>
      <w:rPr>
        <w:rFonts w:hint="default"/>
        <w:lang w:val="en-US" w:eastAsia="en-US" w:bidi="ar-SA"/>
      </w:rPr>
    </w:lvl>
    <w:lvl w:ilvl="5" w:tplc="80EA1302">
      <w:numFmt w:val="bullet"/>
      <w:lvlText w:val="•"/>
      <w:lvlJc w:val="left"/>
      <w:pPr>
        <w:ind w:left="10411" w:hanging="222"/>
      </w:pPr>
      <w:rPr>
        <w:rFonts w:hint="default"/>
        <w:lang w:val="en-US" w:eastAsia="en-US" w:bidi="ar-SA"/>
      </w:rPr>
    </w:lvl>
    <w:lvl w:ilvl="6" w:tplc="8B6C35DA">
      <w:numFmt w:val="bullet"/>
      <w:lvlText w:val="•"/>
      <w:lvlJc w:val="left"/>
      <w:pPr>
        <w:ind w:left="10948" w:hanging="222"/>
      </w:pPr>
      <w:rPr>
        <w:rFonts w:hint="default"/>
        <w:lang w:val="en-US" w:eastAsia="en-US" w:bidi="ar-SA"/>
      </w:rPr>
    </w:lvl>
    <w:lvl w:ilvl="7" w:tplc="655C028A">
      <w:numFmt w:val="bullet"/>
      <w:lvlText w:val="•"/>
      <w:lvlJc w:val="left"/>
      <w:pPr>
        <w:ind w:left="11486" w:hanging="222"/>
      </w:pPr>
      <w:rPr>
        <w:rFonts w:hint="default"/>
        <w:lang w:val="en-US" w:eastAsia="en-US" w:bidi="ar-SA"/>
      </w:rPr>
    </w:lvl>
    <w:lvl w:ilvl="8" w:tplc="C0AE5CDC">
      <w:numFmt w:val="bullet"/>
      <w:lvlText w:val="•"/>
      <w:lvlJc w:val="left"/>
      <w:pPr>
        <w:ind w:left="12024" w:hanging="222"/>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CB7"/>
    <w:rsid w:val="00197D08"/>
    <w:rsid w:val="001D2A38"/>
    <w:rsid w:val="003C4CB7"/>
    <w:rsid w:val="009152D0"/>
    <w:rsid w:val="00BC36DB"/>
    <w:rsid w:val="00D07501"/>
    <w:rsid w:val="00E92B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F57386"/>
  <w15:docId w15:val="{2954DB87-40B1-4BA9-A905-F9E9791D4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57"/>
      <w:ind w:left="11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40"/>
      <w:ind w:left="120"/>
    </w:pPr>
    <w:rPr>
      <w:rFonts w:ascii="Calibri Light" w:eastAsia="Calibri Light" w:hAnsi="Calibri Light" w:cs="Calibri Light"/>
      <w:sz w:val="24"/>
      <w:szCs w:val="24"/>
    </w:rPr>
  </w:style>
  <w:style w:type="paragraph" w:styleId="ListParagraph">
    <w:name w:val="List Paragraph"/>
    <w:basedOn w:val="Normal"/>
    <w:uiPriority w:val="1"/>
    <w:qFormat/>
    <w:pPr>
      <w:ind w:left="838" w:hanging="35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152D0"/>
    <w:pPr>
      <w:tabs>
        <w:tab w:val="center" w:pos="4680"/>
        <w:tab w:val="right" w:pos="9360"/>
      </w:tabs>
    </w:pPr>
  </w:style>
  <w:style w:type="character" w:customStyle="1" w:styleId="HeaderChar">
    <w:name w:val="Header Char"/>
    <w:basedOn w:val="DefaultParagraphFont"/>
    <w:link w:val="Header"/>
    <w:uiPriority w:val="99"/>
    <w:rsid w:val="009152D0"/>
    <w:rPr>
      <w:rFonts w:ascii="Calibri" w:eastAsia="Calibri" w:hAnsi="Calibri" w:cs="Calibri"/>
    </w:rPr>
  </w:style>
  <w:style w:type="paragraph" w:styleId="Footer">
    <w:name w:val="footer"/>
    <w:basedOn w:val="Normal"/>
    <w:link w:val="FooterChar"/>
    <w:uiPriority w:val="99"/>
    <w:unhideWhenUsed/>
    <w:rsid w:val="009152D0"/>
    <w:pPr>
      <w:tabs>
        <w:tab w:val="center" w:pos="4680"/>
        <w:tab w:val="right" w:pos="9360"/>
      </w:tabs>
    </w:pPr>
  </w:style>
  <w:style w:type="character" w:customStyle="1" w:styleId="FooterChar">
    <w:name w:val="Footer Char"/>
    <w:basedOn w:val="DefaultParagraphFont"/>
    <w:link w:val="Footer"/>
    <w:uiPriority w:val="99"/>
    <w:rsid w:val="009152D0"/>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2.ed.gov/about/offices/list/oela/english-learner-toolkit/index.html"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2.ed.gov/about/offices/list/oela/english-learner-toolkit/index.html"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2.ed.gov/about/offices/list/oela/english-learner-toolkit/index.html"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D79268244CFC49851E07AE846A2F63" ma:contentTypeVersion="19" ma:contentTypeDescription="Create a new document." ma:contentTypeScope="" ma:versionID="b90b440194336d81ccb1a62bd8f0318f">
  <xsd:schema xmlns:xsd="http://www.w3.org/2001/XMLSchema" xmlns:xs="http://www.w3.org/2001/XMLSchema" xmlns:p="http://schemas.microsoft.com/office/2006/metadata/properties" xmlns:ns2="b607b4a9-cd0e-47c9-a480-4b50f42bfa5d" xmlns:ns3="c4be73a0-6699-4902-ac9a-94c7d891f177" targetNamespace="http://schemas.microsoft.com/office/2006/metadata/properties" ma:root="true" ma:fieldsID="b1ebec626bcf10991c3a6b8996a28a5f" ns2:_="" ns3:_="">
    <xsd:import namespace="b607b4a9-cd0e-47c9-a480-4b50f42bfa5d"/>
    <xsd:import namespace="c4be73a0-6699-4902-ac9a-94c7d891f1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07b4a9-cd0e-47c9-a480-4b50f42bfa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829e9b-2c9c-4724-8f43-688495af2f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be73a0-6699-4902-ac9a-94c7d891f1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1465245-6ed8-4702-8db5-011e37b148a1}" ma:internalName="TaxCatchAll" ma:showField="CatchAllData" ma:web="c4be73a0-6699-4902-ac9a-94c7d891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07b4a9-cd0e-47c9-a480-4b50f42bfa5d">
      <Terms xmlns="http://schemas.microsoft.com/office/infopath/2007/PartnerControls"/>
    </lcf76f155ced4ddcb4097134ff3c332f>
    <TaxCatchAll xmlns="c4be73a0-6699-4902-ac9a-94c7d891f177" xsi:nil="true"/>
  </documentManagement>
</p:properties>
</file>

<file path=customXml/itemProps1.xml><?xml version="1.0" encoding="utf-8"?>
<ds:datastoreItem xmlns:ds="http://schemas.openxmlformats.org/officeDocument/2006/customXml" ds:itemID="{4F9305ED-D1C7-4531-B35E-B9892EEFF5CA}"/>
</file>

<file path=customXml/itemProps2.xml><?xml version="1.0" encoding="utf-8"?>
<ds:datastoreItem xmlns:ds="http://schemas.openxmlformats.org/officeDocument/2006/customXml" ds:itemID="{9E9EA6CC-9F72-4220-992B-CEC5F52C0DF1}"/>
</file>

<file path=customXml/itemProps3.xml><?xml version="1.0" encoding="utf-8"?>
<ds:datastoreItem xmlns:ds="http://schemas.openxmlformats.org/officeDocument/2006/customXml" ds:itemID="{D6CC121A-0914-4E1C-891A-023969F79C09}"/>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1489</Characters>
  <Application>Microsoft Office Word</Application>
  <DocSecurity>0</DocSecurity>
  <Lines>12</Lines>
  <Paragraphs>3</Paragraphs>
  <ScaleCrop>false</ScaleCrop>
  <Company>NJ Department of Education</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 Jacquelyn</dc:creator>
  <cp:lastModifiedBy>Linda Luna</cp:lastModifiedBy>
  <cp:revision>6</cp:revision>
  <dcterms:created xsi:type="dcterms:W3CDTF">2023-11-30T16:40:00Z</dcterms:created>
  <dcterms:modified xsi:type="dcterms:W3CDTF">2024-01-23T21:23:00Z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0x010100E9D79268244CFC49851E07AE846A2F63</vt:lpwstr>
  </property>
  <property fmtid="{D5CDD505-2E9C-101B-9397-08002B2CF9AE}" pid="3" name="Created">
    <vt:filetime>2023-11-30T00:00:00Z</vt:filetime>
  </property>
  <property fmtid="{D5CDD505-2E9C-101B-9397-08002B2CF9AE}" pid="4" name="Creator">
    <vt:lpwstr>Acrobat PDFMaker 23 for Word</vt:lpwstr>
  </property>
  <property fmtid="{D5CDD505-2E9C-101B-9397-08002B2CF9AE}" pid="5" name="GrammarlyDocumentId">
    <vt:lpwstr>9dcd27fe59cb5623cc2f2f2dd03c8194672f36c4e6844abddd329accb7255785</vt:lpwstr>
  </property>
  <property fmtid="{D5CDD505-2E9C-101B-9397-08002B2CF9AE}" pid="6" name="LastSaved">
    <vt:filetime>2023-11-30T00:00:00Z</vt:filetime>
  </property>
  <property fmtid="{D5CDD505-2E9C-101B-9397-08002B2CF9AE}" pid="7" name="Producer">
    <vt:lpwstr>Adobe PDF Library 23.6.156</vt:lpwstr>
  </property>
  <property fmtid="{D5CDD505-2E9C-101B-9397-08002B2CF9AE}" pid="8" name="SourceModified">
    <vt:lpwstr/>
  </property>
</Properties>
</file>