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6EFA4" w14:textId="77777777" w:rsidR="00D04EBB" w:rsidRPr="00DD2C14" w:rsidRDefault="00315173" w:rsidP="00DD2C14">
      <w:pPr>
        <w:spacing w:line="480" w:lineRule="auto"/>
        <w:rPr>
          <w:rFonts w:ascii="Arial" w:eastAsia="Arial" w:hAnsi="Arial" w:cs="Arial"/>
          <w:b/>
          <w:bCs/>
        </w:rPr>
      </w:pPr>
      <w:r w:rsidRPr="00DD2C14">
        <w:rPr>
          <w:rFonts w:ascii="Arial" w:eastAsia="Arial" w:hAnsi="Arial" w:cs="Arial"/>
          <w:b/>
          <w:bCs/>
        </w:rPr>
        <w:t>HEALTH</w:t>
      </w:r>
    </w:p>
    <w:p w14:paraId="08E82FF4" w14:textId="77777777" w:rsidR="00D04EBB" w:rsidRPr="00DD2C14" w:rsidRDefault="00315173" w:rsidP="00DD2C14">
      <w:pPr>
        <w:spacing w:line="480" w:lineRule="auto"/>
        <w:rPr>
          <w:rFonts w:ascii="Arial" w:eastAsia="Arial" w:hAnsi="Arial" w:cs="Arial"/>
          <w:b/>
          <w:bCs/>
        </w:rPr>
      </w:pPr>
      <w:r w:rsidRPr="00DD2C14">
        <w:rPr>
          <w:rFonts w:ascii="Arial" w:eastAsia="Arial" w:hAnsi="Arial" w:cs="Arial"/>
          <w:b/>
          <w:bCs/>
        </w:rPr>
        <w:t>HEALTH SYSTEMS BRANCH</w:t>
      </w:r>
    </w:p>
    <w:p w14:paraId="7997401D" w14:textId="78934990" w:rsidR="00D04EBB" w:rsidRPr="00DD2C14" w:rsidRDefault="009A5E46" w:rsidP="00DD2C14">
      <w:pPr>
        <w:spacing w:line="480" w:lineRule="auto"/>
        <w:rPr>
          <w:rFonts w:ascii="Arial" w:eastAsia="Arial" w:hAnsi="Arial" w:cs="Arial"/>
          <w:b/>
          <w:bCs/>
        </w:rPr>
      </w:pPr>
      <w:r>
        <w:rPr>
          <w:rFonts w:ascii="Arial" w:eastAsia="Arial" w:hAnsi="Arial" w:cs="Arial"/>
          <w:b/>
          <w:bCs/>
        </w:rPr>
        <w:t xml:space="preserve">DIVISION OF </w:t>
      </w:r>
      <w:r w:rsidR="00315173" w:rsidRPr="00DD2C14">
        <w:rPr>
          <w:rFonts w:ascii="Arial" w:eastAsia="Arial" w:hAnsi="Arial" w:cs="Arial"/>
          <w:b/>
          <w:bCs/>
        </w:rPr>
        <w:t>CERTIFICATE OF NEED AND LICENSING</w:t>
      </w:r>
      <w:r w:rsidR="00DC177E" w:rsidRPr="00DD2C14">
        <w:rPr>
          <w:rFonts w:ascii="Arial" w:eastAsia="Arial" w:hAnsi="Arial" w:cs="Arial"/>
          <w:b/>
          <w:bCs/>
        </w:rPr>
        <w:t xml:space="preserve"> </w:t>
      </w:r>
    </w:p>
    <w:p w14:paraId="2061E7CE" w14:textId="1363E00E" w:rsidR="002E7227" w:rsidRPr="00DD2C14" w:rsidRDefault="00315173" w:rsidP="00DD2C14">
      <w:pPr>
        <w:spacing w:line="480" w:lineRule="auto"/>
        <w:rPr>
          <w:rFonts w:ascii="Arial" w:hAnsi="Arial" w:cs="Arial"/>
          <w:b/>
          <w:bCs/>
        </w:rPr>
      </w:pPr>
      <w:r w:rsidRPr="00DD2C14">
        <w:rPr>
          <w:rFonts w:ascii="Arial" w:eastAsia="Arial" w:hAnsi="Arial" w:cs="Arial"/>
          <w:b/>
          <w:bCs/>
        </w:rPr>
        <w:t>OFFICE OF CERTIFICATE OF NEED AND HEALTHCARE FACILITY LICENSURE</w:t>
      </w:r>
    </w:p>
    <w:p w14:paraId="2EA6348E" w14:textId="53FA991B" w:rsidR="002E7227" w:rsidRPr="00DD2C14" w:rsidRDefault="00315173" w:rsidP="00DD2C14">
      <w:pPr>
        <w:spacing w:line="480" w:lineRule="auto"/>
        <w:rPr>
          <w:rFonts w:ascii="Arial" w:hAnsi="Arial" w:cs="Arial"/>
        </w:rPr>
      </w:pPr>
      <w:bookmarkStart w:id="0" w:name="Text"/>
      <w:bookmarkEnd w:id="0"/>
      <w:r w:rsidRPr="00DD2C14">
        <w:rPr>
          <w:rFonts w:ascii="Arial" w:eastAsia="Arial" w:hAnsi="Arial" w:cs="Arial"/>
          <w:b/>
        </w:rPr>
        <w:t>Standards for Licensure of Assisted Living Residences, Comprehensive Personal Care Homes, and Assisted Living Programs; Licensing Standards for Dementia Care Homes; Standards for Licensure of Long-Term Care Facilities; and Standards for Licensure of Residential Health Care Facilities Located With, and Operated by Licensed Health Care Facilities</w:t>
      </w:r>
    </w:p>
    <w:p w14:paraId="393B068D" w14:textId="229FC056" w:rsidR="002E7227" w:rsidRPr="00DD2C14" w:rsidRDefault="00315173" w:rsidP="00DD2C14">
      <w:pPr>
        <w:spacing w:line="480" w:lineRule="auto"/>
        <w:rPr>
          <w:rFonts w:ascii="Arial" w:hAnsi="Arial" w:cs="Arial"/>
        </w:rPr>
      </w:pPr>
      <w:r w:rsidRPr="00DD2C14">
        <w:rPr>
          <w:rFonts w:ascii="Arial" w:eastAsia="Arial" w:hAnsi="Arial" w:cs="Arial"/>
          <w:b/>
        </w:rPr>
        <w:t>Definitions and Social Isolation Prevention</w:t>
      </w:r>
    </w:p>
    <w:p w14:paraId="520AB4AD" w14:textId="457A1FE2" w:rsidR="00700058" w:rsidRPr="00F70FBE" w:rsidRDefault="00700058" w:rsidP="00DD2C14">
      <w:pPr>
        <w:spacing w:line="480" w:lineRule="auto"/>
        <w:rPr>
          <w:rFonts w:ascii="Arial" w:hAnsi="Arial" w:cs="Arial"/>
        </w:rPr>
      </w:pPr>
      <w:r w:rsidRPr="00F70FBE">
        <w:rPr>
          <w:rFonts w:ascii="Arial" w:eastAsia="Arial" w:hAnsi="Arial" w:cs="Arial"/>
          <w:b/>
          <w:bCs/>
        </w:rPr>
        <w:t>Proposed Readoption</w:t>
      </w:r>
      <w:r w:rsidR="007C6A19" w:rsidRPr="00B0225D">
        <w:rPr>
          <w:rFonts w:ascii="Arial" w:eastAsia="Arial" w:hAnsi="Arial" w:cs="Arial"/>
          <w:b/>
          <w:bCs/>
        </w:rPr>
        <w:t xml:space="preserve"> to Specially </w:t>
      </w:r>
      <w:r w:rsidR="007C6A19" w:rsidRPr="00F70FBE">
        <w:rPr>
          <w:rFonts w:ascii="Arial" w:eastAsia="Arial" w:hAnsi="Arial" w:cs="Arial"/>
          <w:b/>
          <w:bCs/>
        </w:rPr>
        <w:t>Adopted Amendments and New Rules</w:t>
      </w:r>
      <w:r w:rsidRPr="00F70FBE">
        <w:rPr>
          <w:rFonts w:ascii="Arial" w:eastAsia="Arial" w:hAnsi="Arial" w:cs="Arial"/>
          <w:b/>
        </w:rPr>
        <w:t xml:space="preserve">: N.J.A.C. 8:36-1.3 and 13A, </w:t>
      </w:r>
      <w:hyperlink r:id="rId11" w:history="1">
        <w:r w:rsidRPr="00F70FBE">
          <w:rPr>
            <w:rFonts w:ascii="Arial" w:eastAsia="Arial" w:hAnsi="Arial" w:cs="Arial"/>
            <w:b/>
            <w:shd w:val="clear" w:color="auto" w:fill="FFFFFF"/>
          </w:rPr>
          <w:t>8:37-1.2</w:t>
        </w:r>
      </w:hyperlink>
      <w:r w:rsidRPr="00F70FBE">
        <w:rPr>
          <w:rFonts w:ascii="Arial" w:eastAsia="Arial" w:hAnsi="Arial" w:cs="Arial"/>
          <w:b/>
          <w:shd w:val="clear" w:color="auto" w:fill="FFFFFF"/>
        </w:rPr>
        <w:t xml:space="preserve"> and 10</w:t>
      </w:r>
      <w:r w:rsidRPr="00F70FBE">
        <w:rPr>
          <w:rFonts w:ascii="Arial" w:eastAsia="Arial" w:hAnsi="Arial" w:cs="Arial"/>
          <w:b/>
        </w:rPr>
        <w:t xml:space="preserve">, </w:t>
      </w:r>
      <w:hyperlink r:id="rId12" w:history="1">
        <w:r w:rsidRPr="00F70FBE">
          <w:rPr>
            <w:rFonts w:ascii="Arial" w:eastAsia="Arial" w:hAnsi="Arial" w:cs="Arial"/>
            <w:b/>
            <w:shd w:val="clear" w:color="auto" w:fill="FFFFFF"/>
          </w:rPr>
          <w:t>8:39-1.2</w:t>
        </w:r>
      </w:hyperlink>
      <w:r w:rsidRPr="00F70FBE">
        <w:rPr>
          <w:rFonts w:ascii="Arial" w:eastAsia="Arial" w:hAnsi="Arial" w:cs="Arial"/>
          <w:b/>
          <w:shd w:val="clear" w:color="auto" w:fill="FFFFFF"/>
        </w:rPr>
        <w:t xml:space="preserve"> and 39A</w:t>
      </w:r>
      <w:r w:rsidRPr="00F70FBE">
        <w:rPr>
          <w:rFonts w:ascii="Arial" w:eastAsia="Arial" w:hAnsi="Arial" w:cs="Arial"/>
          <w:b/>
        </w:rPr>
        <w:t xml:space="preserve">, and </w:t>
      </w:r>
      <w:hyperlink r:id="rId13" w:history="1">
        <w:r w:rsidRPr="00F70FBE">
          <w:rPr>
            <w:rFonts w:ascii="Arial" w:eastAsia="Arial" w:hAnsi="Arial" w:cs="Arial"/>
            <w:b/>
            <w:shd w:val="clear" w:color="auto" w:fill="FFFFFF"/>
          </w:rPr>
          <w:t>8:43-1.3</w:t>
        </w:r>
      </w:hyperlink>
      <w:r w:rsidRPr="00F70FBE">
        <w:rPr>
          <w:rFonts w:ascii="Arial" w:eastAsia="Arial" w:hAnsi="Arial" w:cs="Arial"/>
          <w:b/>
          <w:shd w:val="clear" w:color="auto" w:fill="FFFFFF"/>
        </w:rPr>
        <w:t xml:space="preserve"> and 17</w:t>
      </w:r>
    </w:p>
    <w:p w14:paraId="28771655" w14:textId="2D3B79DC" w:rsidR="002E7227" w:rsidRPr="00DD2C14" w:rsidRDefault="00315173" w:rsidP="00DD2C14">
      <w:pPr>
        <w:spacing w:line="480" w:lineRule="auto"/>
        <w:rPr>
          <w:rFonts w:ascii="Arial" w:hAnsi="Arial" w:cs="Arial"/>
        </w:rPr>
      </w:pPr>
      <w:r w:rsidRPr="00DD2C14">
        <w:rPr>
          <w:rFonts w:ascii="Arial" w:eastAsia="Arial" w:hAnsi="Arial" w:cs="Arial"/>
        </w:rPr>
        <w:t>Authorized By: Kaitlan Baston, MD, MSc, DFASAM, Commissioner, Department of Health</w:t>
      </w:r>
      <w:r w:rsidR="3227C54F" w:rsidRPr="00DD2C14">
        <w:rPr>
          <w:rFonts w:ascii="Arial" w:eastAsia="Arial" w:hAnsi="Arial" w:cs="Arial"/>
        </w:rPr>
        <w:t>, with the approval of the Health Care Administration Board</w:t>
      </w:r>
      <w:r w:rsidRPr="00DD2C14">
        <w:rPr>
          <w:rFonts w:ascii="Arial" w:eastAsia="Arial" w:hAnsi="Arial" w:cs="Arial"/>
        </w:rPr>
        <w:t>.</w:t>
      </w:r>
    </w:p>
    <w:p w14:paraId="56E131C5" w14:textId="6194D3AD" w:rsidR="002E7227" w:rsidRPr="00DD2C14" w:rsidRDefault="00315173" w:rsidP="00DD2C14">
      <w:pPr>
        <w:spacing w:line="480" w:lineRule="auto"/>
        <w:rPr>
          <w:rFonts w:ascii="Arial" w:eastAsia="Arial" w:hAnsi="Arial" w:cs="Arial"/>
          <w:shd w:val="clear" w:color="auto" w:fill="FFFFFF"/>
        </w:rPr>
      </w:pPr>
      <w:r w:rsidRPr="00DD2C14">
        <w:rPr>
          <w:rFonts w:ascii="Arial" w:eastAsia="Arial" w:hAnsi="Arial" w:cs="Arial"/>
        </w:rPr>
        <w:t xml:space="preserve">Authority: </w:t>
      </w:r>
      <w:r w:rsidRPr="00DD2C14">
        <w:rPr>
          <w:rFonts w:ascii="Arial" w:eastAsia="Arial" w:hAnsi="Arial" w:cs="Arial"/>
          <w:shd w:val="clear" w:color="auto" w:fill="FFFFFF"/>
        </w:rPr>
        <w:t>N.J.S.A. 26:2H-12.9</w:t>
      </w:r>
      <w:r w:rsidR="00145A35" w:rsidRPr="00DD2C14">
        <w:rPr>
          <w:rFonts w:ascii="Arial" w:eastAsia="Arial" w:hAnsi="Arial" w:cs="Arial"/>
          <w:shd w:val="clear" w:color="auto" w:fill="FFFFFF"/>
        </w:rPr>
        <w:t>7 through 12.</w:t>
      </w:r>
      <w:r w:rsidR="00737ADA" w:rsidRPr="00DD2C14">
        <w:rPr>
          <w:rFonts w:ascii="Arial" w:eastAsia="Arial" w:hAnsi="Arial" w:cs="Arial"/>
          <w:shd w:val="clear" w:color="auto" w:fill="FFFFFF"/>
        </w:rPr>
        <w:t xml:space="preserve">99, especially 12.98; and P.L. </w:t>
      </w:r>
      <w:r w:rsidR="00DC4315" w:rsidRPr="00DD2C14">
        <w:rPr>
          <w:rFonts w:ascii="Arial" w:eastAsia="Arial" w:hAnsi="Arial" w:cs="Arial"/>
          <w:shd w:val="clear" w:color="auto" w:fill="FFFFFF"/>
        </w:rPr>
        <w:t>2020, c. 113, § 4.</w:t>
      </w:r>
    </w:p>
    <w:p w14:paraId="65F3582C" w14:textId="3D514097" w:rsidR="00B761AE" w:rsidRPr="00DD2C14" w:rsidRDefault="00B761AE" w:rsidP="00DD2C14">
      <w:pPr>
        <w:spacing w:line="480" w:lineRule="auto"/>
        <w:rPr>
          <w:rFonts w:ascii="Arial" w:hAnsi="Arial" w:cs="Arial"/>
        </w:rPr>
      </w:pPr>
      <w:r w:rsidRPr="00DD2C14">
        <w:rPr>
          <w:rFonts w:ascii="Arial" w:hAnsi="Arial" w:cs="Arial"/>
          <w:color w:val="212121"/>
          <w:shd w:val="clear" w:color="auto" w:fill="FFFFFF"/>
        </w:rPr>
        <w:t>Calendar Reference: See Summary below for an explanation of exception to calendar requirement.</w:t>
      </w:r>
    </w:p>
    <w:p w14:paraId="482CC910" w14:textId="792603A1" w:rsidR="00987C46" w:rsidRPr="00DD2C14" w:rsidRDefault="007847BA" w:rsidP="00DD2C14">
      <w:pPr>
        <w:spacing w:line="480" w:lineRule="auto"/>
        <w:rPr>
          <w:rFonts w:ascii="Arial" w:hAnsi="Arial" w:cs="Arial"/>
          <w:color w:val="212121"/>
          <w:shd w:val="clear" w:color="auto" w:fill="FFFFFF"/>
        </w:rPr>
      </w:pPr>
      <w:r w:rsidRPr="00DD2C14">
        <w:rPr>
          <w:rFonts w:ascii="Arial" w:hAnsi="Arial" w:cs="Arial"/>
          <w:color w:val="212121"/>
          <w:shd w:val="clear" w:color="auto" w:fill="FFFFFF"/>
        </w:rPr>
        <w:t>Proposal Number: PRN 2024-</w:t>
      </w:r>
      <w:r w:rsidR="000766CD">
        <w:rPr>
          <w:rFonts w:ascii="Arial" w:hAnsi="Arial" w:cs="Arial"/>
          <w:color w:val="212121"/>
          <w:shd w:val="clear" w:color="auto" w:fill="FFFFFF"/>
        </w:rPr>
        <w:t>123</w:t>
      </w:r>
      <w:r w:rsidRPr="00DD2C14">
        <w:rPr>
          <w:rFonts w:ascii="Arial" w:hAnsi="Arial" w:cs="Arial"/>
          <w:color w:val="212121"/>
          <w:shd w:val="clear" w:color="auto" w:fill="FFFFFF"/>
        </w:rPr>
        <w:t>.</w:t>
      </w:r>
    </w:p>
    <w:p w14:paraId="167A768F" w14:textId="65A17C90" w:rsidR="0047122E" w:rsidRPr="00DD2C14" w:rsidRDefault="0047122E" w:rsidP="00DD2C14">
      <w:pPr>
        <w:spacing w:line="480" w:lineRule="auto"/>
        <w:ind w:firstLine="720"/>
        <w:rPr>
          <w:rFonts w:ascii="Arial" w:hAnsi="Arial" w:cs="Arial"/>
          <w:color w:val="212121"/>
          <w:shd w:val="clear" w:color="auto" w:fill="FFFFFF"/>
        </w:rPr>
      </w:pPr>
      <w:r w:rsidRPr="00DD2C14">
        <w:rPr>
          <w:rFonts w:ascii="Arial" w:hAnsi="Arial" w:cs="Arial"/>
          <w:color w:val="212121"/>
          <w:shd w:val="clear" w:color="auto" w:fill="FFFFFF"/>
        </w:rPr>
        <w:t xml:space="preserve">Submit </w:t>
      </w:r>
      <w:r w:rsidR="00C164CC" w:rsidRPr="00DD2C14">
        <w:rPr>
          <w:rFonts w:ascii="Arial" w:hAnsi="Arial" w:cs="Arial"/>
          <w:color w:val="212121"/>
          <w:shd w:val="clear" w:color="auto" w:fill="FFFFFF"/>
        </w:rPr>
        <w:t xml:space="preserve">written comments electronically </w:t>
      </w:r>
      <w:r w:rsidR="00D50D0F" w:rsidRPr="00DD2C14">
        <w:rPr>
          <w:rFonts w:ascii="Arial" w:hAnsi="Arial" w:cs="Arial"/>
          <w:color w:val="212121"/>
          <w:shd w:val="clear" w:color="auto" w:fill="FFFFFF"/>
        </w:rPr>
        <w:t xml:space="preserve">by </w:t>
      </w:r>
      <w:r w:rsidR="00B36CAB">
        <w:rPr>
          <w:rFonts w:ascii="Arial" w:hAnsi="Arial" w:cs="Arial"/>
          <w:color w:val="212121"/>
          <w:shd w:val="clear" w:color="auto" w:fill="FFFFFF"/>
        </w:rPr>
        <w:t>December 20</w:t>
      </w:r>
      <w:r w:rsidR="007479D5" w:rsidRPr="00DD2C14">
        <w:rPr>
          <w:rFonts w:ascii="Arial" w:hAnsi="Arial" w:cs="Arial"/>
          <w:color w:val="212121"/>
          <w:shd w:val="clear" w:color="auto" w:fill="FFFFFF"/>
        </w:rPr>
        <w:t xml:space="preserve">, 2024, to </w:t>
      </w:r>
      <w:hyperlink r:id="rId14" w:history="1">
        <w:r w:rsidR="001A58C2" w:rsidRPr="00DD2C14">
          <w:rPr>
            <w:rStyle w:val="Hyperlink"/>
            <w:rFonts w:ascii="Arial" w:hAnsi="Arial" w:cs="Arial"/>
            <w:shd w:val="clear" w:color="auto" w:fill="FFFFFF"/>
          </w:rPr>
          <w:t>www.nj.gov/health/legal/ecomments.shtml</w:t>
        </w:r>
      </w:hyperlink>
      <w:r w:rsidR="00DD0EF5" w:rsidRPr="00DD2C14">
        <w:rPr>
          <w:rFonts w:ascii="Arial" w:hAnsi="Arial" w:cs="Arial"/>
          <w:color w:val="212121"/>
          <w:shd w:val="clear" w:color="auto" w:fill="FFFFFF"/>
        </w:rPr>
        <w:t xml:space="preserve">, </w:t>
      </w:r>
      <w:r w:rsidR="00BB6D8D" w:rsidRPr="00DD2C14">
        <w:rPr>
          <w:rFonts w:ascii="Arial" w:hAnsi="Arial" w:cs="Arial"/>
          <w:color w:val="212121"/>
          <w:shd w:val="clear" w:color="auto" w:fill="FFFFFF"/>
        </w:rPr>
        <w:t xml:space="preserve">or </w:t>
      </w:r>
      <w:r w:rsidR="00F43C9C" w:rsidRPr="00DD2C14">
        <w:rPr>
          <w:rFonts w:ascii="Arial" w:hAnsi="Arial" w:cs="Arial"/>
          <w:color w:val="212121"/>
          <w:shd w:val="clear" w:color="auto" w:fill="FFFFFF"/>
        </w:rPr>
        <w:t xml:space="preserve">by mail </w:t>
      </w:r>
      <w:r w:rsidR="00BB6D8D" w:rsidRPr="00DD2C14">
        <w:rPr>
          <w:rFonts w:ascii="Arial" w:hAnsi="Arial" w:cs="Arial"/>
          <w:color w:val="212121"/>
          <w:shd w:val="clear" w:color="auto" w:fill="FFFFFF"/>
        </w:rPr>
        <w:t>p</w:t>
      </w:r>
      <w:r w:rsidR="007479D5" w:rsidRPr="00DD2C14">
        <w:rPr>
          <w:rFonts w:ascii="Arial" w:hAnsi="Arial" w:cs="Arial"/>
          <w:color w:val="212121"/>
          <w:shd w:val="clear" w:color="auto" w:fill="FFFFFF"/>
        </w:rPr>
        <w:t xml:space="preserve">ostmarked by </w:t>
      </w:r>
      <w:r w:rsidR="007479D5" w:rsidRPr="00DD2C14">
        <w:rPr>
          <w:rFonts w:ascii="Arial" w:hAnsi="Arial" w:cs="Arial"/>
          <w:color w:val="212121"/>
          <w:shd w:val="clear" w:color="auto" w:fill="FFFFFF"/>
        </w:rPr>
        <w:tab/>
      </w:r>
      <w:r w:rsidR="007479D5" w:rsidRPr="00DD2C14">
        <w:rPr>
          <w:rFonts w:ascii="Arial" w:hAnsi="Arial" w:cs="Arial"/>
          <w:color w:val="212121"/>
          <w:shd w:val="clear" w:color="auto" w:fill="FFFFFF"/>
        </w:rPr>
        <w:tab/>
        <w:t xml:space="preserve">, 2024, </w:t>
      </w:r>
      <w:r w:rsidR="00BB6D8D" w:rsidRPr="00DD2C14">
        <w:rPr>
          <w:rFonts w:ascii="Arial" w:hAnsi="Arial" w:cs="Arial"/>
          <w:color w:val="212121"/>
          <w:shd w:val="clear" w:color="auto" w:fill="FFFFFF"/>
        </w:rPr>
        <w:t>to</w:t>
      </w:r>
      <w:r w:rsidR="00F43C9C" w:rsidRPr="00DD2C14">
        <w:rPr>
          <w:rFonts w:ascii="Arial" w:hAnsi="Arial" w:cs="Arial"/>
          <w:color w:val="212121"/>
          <w:shd w:val="clear" w:color="auto" w:fill="FFFFFF"/>
        </w:rPr>
        <w:t>:</w:t>
      </w:r>
    </w:p>
    <w:p w14:paraId="1ADA39A4" w14:textId="6CBEA46C" w:rsidR="00F43C9C" w:rsidRPr="00DD2C14" w:rsidRDefault="00F43C9C" w:rsidP="00DD2C14">
      <w:pPr>
        <w:spacing w:line="480" w:lineRule="auto"/>
        <w:ind w:left="1440"/>
        <w:rPr>
          <w:rFonts w:ascii="Arial" w:hAnsi="Arial" w:cs="Arial"/>
          <w:color w:val="212121"/>
          <w:shd w:val="clear" w:color="auto" w:fill="FFFFFF"/>
        </w:rPr>
      </w:pPr>
      <w:r w:rsidRPr="00DD2C14">
        <w:rPr>
          <w:rFonts w:ascii="Arial" w:hAnsi="Arial" w:cs="Arial"/>
          <w:color w:val="212121"/>
          <w:shd w:val="clear" w:color="auto" w:fill="FFFFFF"/>
        </w:rPr>
        <w:t xml:space="preserve">Kimberly </w:t>
      </w:r>
      <w:r w:rsidR="00235FA8" w:rsidRPr="00DD2C14">
        <w:rPr>
          <w:rFonts w:ascii="Arial" w:hAnsi="Arial" w:cs="Arial"/>
          <w:color w:val="212121"/>
          <w:shd w:val="clear" w:color="auto" w:fill="FFFFFF"/>
        </w:rPr>
        <w:t>Jenkins, Director</w:t>
      </w:r>
    </w:p>
    <w:p w14:paraId="405BF399" w14:textId="54DD1E8D" w:rsidR="00235FA8" w:rsidRPr="00DD2C14" w:rsidRDefault="00235FA8" w:rsidP="00DD2C14">
      <w:pPr>
        <w:spacing w:line="480" w:lineRule="auto"/>
        <w:ind w:left="1440"/>
        <w:rPr>
          <w:rFonts w:ascii="Arial" w:hAnsi="Arial" w:cs="Arial"/>
          <w:color w:val="212121"/>
          <w:shd w:val="clear" w:color="auto" w:fill="FFFFFF"/>
        </w:rPr>
      </w:pPr>
      <w:r w:rsidRPr="00DD2C14">
        <w:rPr>
          <w:rFonts w:ascii="Arial" w:hAnsi="Arial" w:cs="Arial"/>
          <w:color w:val="212121"/>
          <w:shd w:val="clear" w:color="auto" w:fill="FFFFFF"/>
        </w:rPr>
        <w:lastRenderedPageBreak/>
        <w:t>Office of Legal and Regulatory Compliance</w:t>
      </w:r>
    </w:p>
    <w:p w14:paraId="7CDEEE99" w14:textId="6308C035" w:rsidR="00235FA8" w:rsidRPr="00DD2C14" w:rsidRDefault="00235FA8" w:rsidP="00DD2C14">
      <w:pPr>
        <w:spacing w:line="480" w:lineRule="auto"/>
        <w:ind w:left="1440"/>
        <w:rPr>
          <w:rFonts w:ascii="Arial" w:hAnsi="Arial" w:cs="Arial"/>
          <w:color w:val="212121"/>
          <w:shd w:val="clear" w:color="auto" w:fill="FFFFFF"/>
        </w:rPr>
      </w:pPr>
      <w:r w:rsidRPr="00DD2C14">
        <w:rPr>
          <w:rFonts w:ascii="Arial" w:hAnsi="Arial" w:cs="Arial"/>
          <w:color w:val="212121"/>
          <w:shd w:val="clear" w:color="auto" w:fill="FFFFFF"/>
        </w:rPr>
        <w:t>Office of the Commissioner</w:t>
      </w:r>
    </w:p>
    <w:p w14:paraId="7A4B28D1" w14:textId="40F0C661" w:rsidR="00235FA8" w:rsidRPr="00DD2C14" w:rsidRDefault="00235FA8" w:rsidP="00DD2C14">
      <w:pPr>
        <w:spacing w:line="480" w:lineRule="auto"/>
        <w:ind w:left="1440"/>
        <w:rPr>
          <w:rFonts w:ascii="Arial" w:hAnsi="Arial" w:cs="Arial"/>
          <w:color w:val="212121"/>
          <w:shd w:val="clear" w:color="auto" w:fill="FFFFFF"/>
        </w:rPr>
      </w:pPr>
      <w:r w:rsidRPr="00DD2C14">
        <w:rPr>
          <w:rFonts w:ascii="Arial" w:hAnsi="Arial" w:cs="Arial"/>
          <w:color w:val="212121"/>
          <w:shd w:val="clear" w:color="auto" w:fill="FFFFFF"/>
        </w:rPr>
        <w:t>N</w:t>
      </w:r>
      <w:r w:rsidR="008231C0">
        <w:rPr>
          <w:rFonts w:ascii="Arial" w:hAnsi="Arial" w:cs="Arial"/>
          <w:color w:val="212121"/>
          <w:shd w:val="clear" w:color="auto" w:fill="FFFFFF"/>
        </w:rPr>
        <w:t xml:space="preserve">ew </w:t>
      </w:r>
      <w:r w:rsidRPr="00DD2C14">
        <w:rPr>
          <w:rFonts w:ascii="Arial" w:hAnsi="Arial" w:cs="Arial"/>
          <w:color w:val="212121"/>
          <w:shd w:val="clear" w:color="auto" w:fill="FFFFFF"/>
        </w:rPr>
        <w:t>J</w:t>
      </w:r>
      <w:r w:rsidR="008231C0">
        <w:rPr>
          <w:rFonts w:ascii="Arial" w:hAnsi="Arial" w:cs="Arial"/>
          <w:color w:val="212121"/>
          <w:shd w:val="clear" w:color="auto" w:fill="FFFFFF"/>
        </w:rPr>
        <w:t>ersey</w:t>
      </w:r>
      <w:r w:rsidRPr="00DD2C14">
        <w:rPr>
          <w:rFonts w:ascii="Arial" w:hAnsi="Arial" w:cs="Arial"/>
          <w:color w:val="212121"/>
          <w:shd w:val="clear" w:color="auto" w:fill="FFFFFF"/>
        </w:rPr>
        <w:t xml:space="preserve"> Department of Health</w:t>
      </w:r>
    </w:p>
    <w:p w14:paraId="0C5F7CBF" w14:textId="63697CA0" w:rsidR="00235FA8" w:rsidRPr="00DD2C14" w:rsidRDefault="00656429" w:rsidP="00DD2C14">
      <w:pPr>
        <w:spacing w:line="480" w:lineRule="auto"/>
        <w:ind w:left="1440"/>
        <w:rPr>
          <w:rFonts w:ascii="Arial" w:hAnsi="Arial" w:cs="Arial"/>
          <w:color w:val="212121"/>
          <w:shd w:val="clear" w:color="auto" w:fill="FFFFFF"/>
        </w:rPr>
      </w:pPr>
      <w:r w:rsidRPr="00DD2C14">
        <w:rPr>
          <w:rFonts w:ascii="Arial" w:hAnsi="Arial" w:cs="Arial"/>
          <w:color w:val="212121"/>
          <w:shd w:val="clear" w:color="auto" w:fill="FFFFFF"/>
        </w:rPr>
        <w:t>PO Box 360</w:t>
      </w:r>
    </w:p>
    <w:p w14:paraId="59F52788" w14:textId="7E1D7620" w:rsidR="00656429" w:rsidRPr="00DD2C14" w:rsidRDefault="00656429" w:rsidP="00DD2C14">
      <w:pPr>
        <w:spacing w:line="480" w:lineRule="auto"/>
        <w:ind w:left="1440"/>
        <w:rPr>
          <w:rFonts w:ascii="Arial" w:hAnsi="Arial" w:cs="Arial"/>
          <w:color w:val="212121"/>
          <w:shd w:val="clear" w:color="auto" w:fill="FFFFFF"/>
        </w:rPr>
      </w:pPr>
      <w:r w:rsidRPr="00DD2C14">
        <w:rPr>
          <w:rFonts w:ascii="Arial" w:hAnsi="Arial" w:cs="Arial"/>
          <w:color w:val="212121"/>
          <w:shd w:val="clear" w:color="auto" w:fill="FFFFFF"/>
        </w:rPr>
        <w:t>Trenton, NJ 08625-0360</w:t>
      </w:r>
    </w:p>
    <w:p w14:paraId="276B9991" w14:textId="77777777" w:rsidR="00BC6A52" w:rsidRPr="00DD2C14" w:rsidRDefault="00BC6A52" w:rsidP="00DD2C14">
      <w:pPr>
        <w:pStyle w:val="NormalWeb"/>
        <w:shd w:val="clear" w:color="auto" w:fill="FFFFFF"/>
        <w:spacing w:before="0" w:beforeAutospacing="0" w:after="0" w:afterAutospacing="0" w:line="480" w:lineRule="auto"/>
        <w:ind w:firstLine="720"/>
        <w:textAlignment w:val="baseline"/>
        <w:rPr>
          <w:rFonts w:ascii="Arial" w:hAnsi="Arial" w:cs="Arial"/>
          <w:color w:val="212121"/>
        </w:rPr>
      </w:pPr>
      <w:r w:rsidRPr="00DD2C14">
        <w:rPr>
          <w:rFonts w:ascii="Arial" w:hAnsi="Arial" w:cs="Arial"/>
          <w:color w:val="212121"/>
        </w:rPr>
        <w:t>The agency proposal follows:</w:t>
      </w:r>
    </w:p>
    <w:p w14:paraId="65EF2A7D" w14:textId="77777777" w:rsidR="00BC6A52" w:rsidRPr="00DD2C14" w:rsidRDefault="00BC6A52" w:rsidP="00DD2C14">
      <w:pPr>
        <w:pStyle w:val="NormalWeb"/>
        <w:shd w:val="clear" w:color="auto" w:fill="FFFFFF"/>
        <w:spacing w:before="0" w:beforeAutospacing="0" w:after="0" w:afterAutospacing="0" w:line="480" w:lineRule="auto"/>
        <w:jc w:val="center"/>
        <w:textAlignment w:val="baseline"/>
        <w:rPr>
          <w:rFonts w:ascii="Arial" w:hAnsi="Arial" w:cs="Arial"/>
          <w:color w:val="212121"/>
        </w:rPr>
      </w:pPr>
      <w:r w:rsidRPr="00DD2C14">
        <w:rPr>
          <w:rStyle w:val="ssbf"/>
          <w:rFonts w:ascii="Arial" w:hAnsi="Arial" w:cs="Arial"/>
          <w:b/>
          <w:bCs/>
          <w:color w:val="373739"/>
          <w:bdr w:val="none" w:sz="0" w:space="0" w:color="auto" w:frame="1"/>
        </w:rPr>
        <w:t>Summary</w:t>
      </w:r>
    </w:p>
    <w:p w14:paraId="674630DE" w14:textId="1C5B8F0A" w:rsidR="00DD0EF5" w:rsidRPr="00DD2C14" w:rsidRDefault="00107B74" w:rsidP="00DD2C14">
      <w:pPr>
        <w:spacing w:line="480" w:lineRule="auto"/>
        <w:ind w:firstLine="720"/>
        <w:rPr>
          <w:rFonts w:ascii="Arial" w:eastAsia="Arial" w:hAnsi="Arial" w:cs="Arial"/>
          <w:bCs/>
        </w:rPr>
      </w:pPr>
      <w:r w:rsidRPr="00DD2C14">
        <w:rPr>
          <w:rFonts w:ascii="Arial" w:eastAsia="Arial" w:hAnsi="Arial" w:cs="Arial"/>
          <w:bCs/>
        </w:rPr>
        <w:t xml:space="preserve">P.L. 2020, c. 113 </w:t>
      </w:r>
      <w:r w:rsidR="00DC4315" w:rsidRPr="00DD2C14">
        <w:rPr>
          <w:rFonts w:ascii="Arial" w:eastAsia="Arial" w:hAnsi="Arial" w:cs="Arial"/>
          <w:bCs/>
        </w:rPr>
        <w:t>(</w:t>
      </w:r>
      <w:r w:rsidRPr="00DD2C14">
        <w:rPr>
          <w:rFonts w:ascii="Arial" w:eastAsia="Arial" w:hAnsi="Arial" w:cs="Arial"/>
          <w:bCs/>
        </w:rPr>
        <w:t xml:space="preserve">approved </w:t>
      </w:r>
      <w:r w:rsidR="00733175" w:rsidRPr="00DD2C14">
        <w:rPr>
          <w:rFonts w:ascii="Arial" w:eastAsia="Arial" w:hAnsi="Arial" w:cs="Arial"/>
          <w:bCs/>
        </w:rPr>
        <w:t>October 23, 20</w:t>
      </w:r>
      <w:r w:rsidR="0079302A" w:rsidRPr="00DD2C14">
        <w:rPr>
          <w:rFonts w:ascii="Arial" w:eastAsia="Arial" w:hAnsi="Arial" w:cs="Arial"/>
          <w:bCs/>
        </w:rPr>
        <w:t xml:space="preserve">20, </w:t>
      </w:r>
      <w:r w:rsidR="00DB1BEF" w:rsidRPr="00DD2C14">
        <w:rPr>
          <w:rFonts w:ascii="Arial" w:eastAsia="Arial" w:hAnsi="Arial" w:cs="Arial"/>
          <w:bCs/>
        </w:rPr>
        <w:t>and codified in part at</w:t>
      </w:r>
      <w:r w:rsidRPr="00DD2C14">
        <w:rPr>
          <w:rFonts w:ascii="Arial" w:eastAsia="Arial" w:hAnsi="Arial" w:cs="Arial"/>
          <w:bCs/>
        </w:rPr>
        <w:t xml:space="preserve"> N.J.S.A. 26:2H-12.97</w:t>
      </w:r>
      <w:r w:rsidR="00566DB3" w:rsidRPr="00DD2C14">
        <w:rPr>
          <w:rFonts w:ascii="Arial" w:eastAsia="Arial" w:hAnsi="Arial" w:cs="Arial"/>
          <w:bCs/>
        </w:rPr>
        <w:t xml:space="preserve"> through </w:t>
      </w:r>
      <w:r w:rsidR="009D6FEF" w:rsidRPr="00DD2C14">
        <w:rPr>
          <w:rFonts w:ascii="Arial" w:eastAsia="Arial" w:hAnsi="Arial" w:cs="Arial"/>
          <w:bCs/>
        </w:rPr>
        <w:t>12.99</w:t>
      </w:r>
      <w:r w:rsidR="00DC4315" w:rsidRPr="00DD2C14">
        <w:rPr>
          <w:rFonts w:ascii="Arial" w:eastAsia="Arial" w:hAnsi="Arial" w:cs="Arial"/>
          <w:bCs/>
        </w:rPr>
        <w:t>)</w:t>
      </w:r>
      <w:r w:rsidRPr="00DD2C14">
        <w:rPr>
          <w:rFonts w:ascii="Arial" w:eastAsia="Arial" w:hAnsi="Arial" w:cs="Arial"/>
          <w:bCs/>
        </w:rPr>
        <w:t xml:space="preserve"> (Act)</w:t>
      </w:r>
      <w:r w:rsidR="009D6FEF" w:rsidRPr="00DD2C14">
        <w:rPr>
          <w:rFonts w:ascii="Arial" w:eastAsia="Arial" w:hAnsi="Arial" w:cs="Arial"/>
          <w:bCs/>
        </w:rPr>
        <w:t xml:space="preserve"> </w:t>
      </w:r>
      <w:r w:rsidRPr="00DD2C14">
        <w:rPr>
          <w:rFonts w:ascii="Arial" w:eastAsia="Arial" w:hAnsi="Arial" w:cs="Arial"/>
          <w:bCs/>
        </w:rPr>
        <w:t>direct</w:t>
      </w:r>
      <w:r w:rsidR="009D6FEF" w:rsidRPr="00DD2C14">
        <w:rPr>
          <w:rFonts w:ascii="Arial" w:eastAsia="Arial" w:hAnsi="Arial" w:cs="Arial"/>
          <w:bCs/>
        </w:rPr>
        <w:t xml:space="preserve">s the </w:t>
      </w:r>
      <w:r w:rsidR="00AF0E06" w:rsidRPr="00DD2C14">
        <w:rPr>
          <w:rFonts w:ascii="Arial" w:eastAsia="Arial" w:hAnsi="Arial" w:cs="Arial"/>
          <w:bCs/>
        </w:rPr>
        <w:t xml:space="preserve">Department of Health (Department) </w:t>
      </w:r>
      <w:r w:rsidR="00F97DB8" w:rsidRPr="00DD2C14">
        <w:rPr>
          <w:rFonts w:ascii="Arial" w:eastAsia="Arial" w:hAnsi="Arial" w:cs="Arial"/>
          <w:bCs/>
        </w:rPr>
        <w:t>to specially adopt rules establishing standards for the prevention of social isolation of residents of long-term care facilities</w:t>
      </w:r>
      <w:r w:rsidR="00BA1C4E" w:rsidRPr="00DD2C14">
        <w:rPr>
          <w:rFonts w:ascii="Arial" w:eastAsia="Arial" w:hAnsi="Arial" w:cs="Arial"/>
          <w:bCs/>
        </w:rPr>
        <w:t>, which would be effective upon filing and for one year thereafter</w:t>
      </w:r>
      <w:r w:rsidR="00F97DB8" w:rsidRPr="00DD2C14">
        <w:rPr>
          <w:rFonts w:ascii="Arial" w:eastAsia="Arial" w:hAnsi="Arial" w:cs="Arial"/>
          <w:bCs/>
        </w:rPr>
        <w:t xml:space="preserve">.  P.L. 2020, c. 113, § 4.  The Act defines the term </w:t>
      </w:r>
      <w:r w:rsidR="00BA1C4E" w:rsidRPr="00DD2C14">
        <w:rPr>
          <w:rFonts w:ascii="Arial" w:eastAsia="Arial" w:hAnsi="Arial" w:cs="Arial"/>
          <w:bCs/>
        </w:rPr>
        <w:t>“</w:t>
      </w:r>
      <w:r w:rsidR="00F97DB8" w:rsidRPr="00DD2C14">
        <w:rPr>
          <w:rFonts w:ascii="Arial" w:eastAsia="Arial" w:hAnsi="Arial" w:cs="Arial"/>
          <w:bCs/>
        </w:rPr>
        <w:t>long-term care facility</w:t>
      </w:r>
      <w:r w:rsidR="00BA1C4E" w:rsidRPr="00DD2C14">
        <w:rPr>
          <w:rFonts w:ascii="Arial" w:eastAsia="Arial" w:hAnsi="Arial" w:cs="Arial"/>
          <w:bCs/>
        </w:rPr>
        <w:t>,”</w:t>
      </w:r>
      <w:r w:rsidR="00F97DB8" w:rsidRPr="00DD2C14">
        <w:rPr>
          <w:rFonts w:ascii="Arial" w:eastAsia="Arial" w:hAnsi="Arial" w:cs="Arial"/>
          <w:bCs/>
        </w:rPr>
        <w:t xml:space="preserve"> to mean a nursing home, an assisted living facility, a comprehensive personal care home, a residential health care facility, or a dementia care home that the Department licenses pursuant to the Health Care Facilities Planning Act, N.J.S.A. 26:2H-1 et seq.  </w:t>
      </w:r>
      <w:r w:rsidR="0021684B" w:rsidRPr="00DD2C14">
        <w:rPr>
          <w:rFonts w:ascii="Arial" w:eastAsia="Arial" w:hAnsi="Arial" w:cs="Arial"/>
          <w:bCs/>
        </w:rPr>
        <w:t>N.J.S.A. 26:2H-97.</w:t>
      </w:r>
    </w:p>
    <w:p w14:paraId="52F937A3" w14:textId="1AFFDF0E" w:rsidR="00FD2B14" w:rsidRPr="00DD2C14" w:rsidRDefault="006E0712" w:rsidP="00DD2C14">
      <w:pPr>
        <w:spacing w:line="480" w:lineRule="auto"/>
        <w:ind w:firstLine="720"/>
        <w:rPr>
          <w:rFonts w:ascii="Arial" w:eastAsia="Arial" w:hAnsi="Arial" w:cs="Arial"/>
        </w:rPr>
      </w:pPr>
      <w:r w:rsidRPr="00DD2C14">
        <w:rPr>
          <w:rFonts w:ascii="Arial" w:eastAsia="Arial" w:hAnsi="Arial" w:cs="Arial"/>
          <w:bCs/>
        </w:rPr>
        <w:t>On September 23, 2023, t</w:t>
      </w:r>
      <w:r w:rsidR="0021684B" w:rsidRPr="00DD2C14">
        <w:rPr>
          <w:rFonts w:ascii="Arial" w:eastAsia="Arial" w:hAnsi="Arial" w:cs="Arial"/>
          <w:bCs/>
        </w:rPr>
        <w:t>o implement its rulemaking obligations pursuant to the Act</w:t>
      </w:r>
      <w:r w:rsidRPr="00DD2C14">
        <w:rPr>
          <w:rFonts w:ascii="Arial" w:eastAsia="Arial" w:hAnsi="Arial" w:cs="Arial"/>
          <w:bCs/>
        </w:rPr>
        <w:t xml:space="preserve">, </w:t>
      </w:r>
      <w:r w:rsidR="00F97DB8" w:rsidRPr="00DD2C14">
        <w:rPr>
          <w:rFonts w:ascii="Arial" w:eastAsia="Arial" w:hAnsi="Arial" w:cs="Arial"/>
          <w:bCs/>
        </w:rPr>
        <w:t>the</w:t>
      </w:r>
      <w:r w:rsidR="00BA1C4E" w:rsidRPr="00DD2C14">
        <w:rPr>
          <w:rFonts w:ascii="Arial" w:eastAsia="Arial" w:hAnsi="Arial" w:cs="Arial"/>
          <w:bCs/>
        </w:rPr>
        <w:t xml:space="preserve"> Department </w:t>
      </w:r>
      <w:r w:rsidR="00100FD8" w:rsidRPr="00DD2C14">
        <w:rPr>
          <w:rFonts w:ascii="Arial" w:eastAsia="Arial" w:hAnsi="Arial" w:cs="Arial"/>
          <w:bCs/>
        </w:rPr>
        <w:t xml:space="preserve">filed </w:t>
      </w:r>
      <w:r w:rsidR="0021684B" w:rsidRPr="00DD2C14">
        <w:rPr>
          <w:rFonts w:ascii="Arial" w:eastAsia="Arial" w:hAnsi="Arial" w:cs="Arial"/>
          <w:bCs/>
        </w:rPr>
        <w:t>with the Office of Administrative Law</w:t>
      </w:r>
      <w:r w:rsidR="007F3420">
        <w:rPr>
          <w:rFonts w:ascii="Arial" w:eastAsia="Arial" w:hAnsi="Arial" w:cs="Arial"/>
          <w:bCs/>
        </w:rPr>
        <w:t>,</w:t>
      </w:r>
      <w:r w:rsidR="0021684B" w:rsidRPr="00DD2C14">
        <w:rPr>
          <w:rFonts w:ascii="Arial" w:eastAsia="Arial" w:hAnsi="Arial" w:cs="Arial"/>
          <w:bCs/>
        </w:rPr>
        <w:t xml:space="preserve"> </w:t>
      </w:r>
      <w:r w:rsidR="00100FD8" w:rsidRPr="00DD2C14">
        <w:rPr>
          <w:rFonts w:ascii="Arial" w:eastAsia="Arial" w:hAnsi="Arial" w:cs="Arial"/>
          <w:bCs/>
        </w:rPr>
        <w:t xml:space="preserve">a notice of </w:t>
      </w:r>
      <w:r w:rsidR="00560557" w:rsidRPr="00DD2C14">
        <w:rPr>
          <w:rFonts w:ascii="Arial" w:eastAsia="Arial" w:hAnsi="Arial" w:cs="Arial"/>
          <w:bCs/>
        </w:rPr>
        <w:t>special adopt</w:t>
      </w:r>
      <w:r w:rsidR="00100FD8" w:rsidRPr="00DD2C14">
        <w:rPr>
          <w:rFonts w:ascii="Arial" w:eastAsia="Arial" w:hAnsi="Arial" w:cs="Arial"/>
          <w:bCs/>
        </w:rPr>
        <w:t xml:space="preserve">ion of </w:t>
      </w:r>
      <w:r w:rsidR="00560557" w:rsidRPr="00DD2C14">
        <w:rPr>
          <w:rFonts w:ascii="Arial" w:eastAsia="Arial" w:hAnsi="Arial" w:cs="Arial"/>
          <w:bCs/>
        </w:rPr>
        <w:t>amendments and new rules</w:t>
      </w:r>
      <w:r w:rsidR="00F04BED" w:rsidRPr="00DD2C14">
        <w:rPr>
          <w:rFonts w:ascii="Arial" w:eastAsia="Arial" w:hAnsi="Arial" w:cs="Arial"/>
          <w:bCs/>
        </w:rPr>
        <w:t>,</w:t>
      </w:r>
      <w:r w:rsidRPr="00DD2C14">
        <w:rPr>
          <w:rFonts w:ascii="Arial" w:eastAsia="Arial" w:hAnsi="Arial" w:cs="Arial"/>
          <w:bCs/>
        </w:rPr>
        <w:t xml:space="preserve"> </w:t>
      </w:r>
      <w:r w:rsidR="00E64D99" w:rsidRPr="00DD2C14">
        <w:rPr>
          <w:rFonts w:ascii="Arial" w:eastAsia="Arial" w:hAnsi="Arial" w:cs="Arial"/>
          <w:bCs/>
        </w:rPr>
        <w:t xml:space="preserve">published </w:t>
      </w:r>
      <w:r w:rsidR="00F04BED" w:rsidRPr="00DD2C14">
        <w:rPr>
          <w:rFonts w:ascii="Arial" w:eastAsia="Arial" w:hAnsi="Arial" w:cs="Arial"/>
          <w:bCs/>
        </w:rPr>
        <w:t xml:space="preserve">in the New Jersey Register </w:t>
      </w:r>
      <w:r w:rsidR="003B3C00" w:rsidRPr="00DD2C14">
        <w:rPr>
          <w:rFonts w:ascii="Arial" w:eastAsia="Arial" w:hAnsi="Arial" w:cs="Arial"/>
          <w:bCs/>
        </w:rPr>
        <w:t>on November 6, 202</w:t>
      </w:r>
      <w:r w:rsidR="002B0968" w:rsidRPr="00DD2C14">
        <w:rPr>
          <w:rFonts w:ascii="Arial" w:eastAsia="Arial" w:hAnsi="Arial" w:cs="Arial"/>
          <w:bCs/>
        </w:rPr>
        <w:t xml:space="preserve">3, </w:t>
      </w:r>
      <w:r w:rsidR="00A00DE6" w:rsidRPr="00DD2C14">
        <w:rPr>
          <w:rFonts w:ascii="Arial" w:eastAsia="Arial" w:hAnsi="Arial" w:cs="Arial"/>
          <w:bCs/>
        </w:rPr>
        <w:t xml:space="preserve">at </w:t>
      </w:r>
      <w:r w:rsidR="003B3C00" w:rsidRPr="00DD2C14">
        <w:rPr>
          <w:rFonts w:ascii="Arial" w:eastAsia="Arial" w:hAnsi="Arial" w:cs="Arial"/>
        </w:rPr>
        <w:t>55 N.J.R. 2271(a)</w:t>
      </w:r>
      <w:r w:rsidR="00BA1C4E" w:rsidRPr="00DD2C14">
        <w:rPr>
          <w:rFonts w:ascii="Arial" w:eastAsia="Arial" w:hAnsi="Arial" w:cs="Arial"/>
          <w:bCs/>
        </w:rPr>
        <w:t xml:space="preserve">.  </w:t>
      </w:r>
      <w:r w:rsidR="002B0968" w:rsidRPr="00DD2C14">
        <w:rPr>
          <w:rFonts w:ascii="Arial" w:eastAsia="Arial" w:hAnsi="Arial" w:cs="Arial"/>
          <w:bCs/>
        </w:rPr>
        <w:t xml:space="preserve">The </w:t>
      </w:r>
      <w:r w:rsidR="001426EE" w:rsidRPr="00DD2C14">
        <w:rPr>
          <w:rFonts w:ascii="Arial" w:eastAsia="Arial" w:hAnsi="Arial" w:cs="Arial"/>
          <w:bCs/>
        </w:rPr>
        <w:t xml:space="preserve">specially adopted </w:t>
      </w:r>
      <w:r w:rsidR="005A2F00" w:rsidRPr="00DD2C14">
        <w:rPr>
          <w:rFonts w:ascii="Arial" w:eastAsia="Arial" w:hAnsi="Arial" w:cs="Arial"/>
          <w:bCs/>
        </w:rPr>
        <w:t>amendments and new rules</w:t>
      </w:r>
      <w:r w:rsidR="00F46BD4">
        <w:rPr>
          <w:rFonts w:ascii="Arial" w:eastAsia="Arial" w:hAnsi="Arial" w:cs="Arial"/>
          <w:bCs/>
        </w:rPr>
        <w:t>,</w:t>
      </w:r>
      <w:r w:rsidR="005A2F00" w:rsidRPr="00DD2C14">
        <w:rPr>
          <w:rFonts w:ascii="Arial" w:eastAsia="Arial" w:hAnsi="Arial" w:cs="Arial"/>
          <w:bCs/>
        </w:rPr>
        <w:t xml:space="preserve"> </w:t>
      </w:r>
      <w:r w:rsidR="00DC4315" w:rsidRPr="00DD2C14">
        <w:rPr>
          <w:rFonts w:ascii="Arial" w:eastAsia="Arial" w:hAnsi="Arial" w:cs="Arial"/>
          <w:bCs/>
        </w:rPr>
        <w:t>thus</w:t>
      </w:r>
      <w:r w:rsidR="00F46BD4">
        <w:rPr>
          <w:rFonts w:ascii="Arial" w:eastAsia="Arial" w:hAnsi="Arial" w:cs="Arial"/>
          <w:bCs/>
        </w:rPr>
        <w:t>,</w:t>
      </w:r>
      <w:r w:rsidR="00DC4315" w:rsidRPr="00DD2C14">
        <w:rPr>
          <w:rFonts w:ascii="Arial" w:eastAsia="Arial" w:hAnsi="Arial" w:cs="Arial"/>
          <w:bCs/>
        </w:rPr>
        <w:t xml:space="preserve"> </w:t>
      </w:r>
      <w:r w:rsidR="00F46BD4">
        <w:rPr>
          <w:rFonts w:ascii="Arial" w:eastAsia="Arial" w:hAnsi="Arial" w:cs="Arial"/>
          <w:bCs/>
        </w:rPr>
        <w:t xml:space="preserve">were scheduled to </w:t>
      </w:r>
      <w:r w:rsidR="002435EE" w:rsidRPr="00DD2C14">
        <w:rPr>
          <w:rFonts w:ascii="Arial" w:eastAsia="Arial" w:hAnsi="Arial" w:cs="Arial"/>
          <w:bCs/>
        </w:rPr>
        <w:t>expire on September 23, 2024</w:t>
      </w:r>
      <w:r w:rsidR="005373E0" w:rsidRPr="00DD2C14">
        <w:rPr>
          <w:rFonts w:ascii="Arial" w:eastAsia="Arial" w:hAnsi="Arial" w:cs="Arial"/>
          <w:bCs/>
        </w:rPr>
        <w:t>,</w:t>
      </w:r>
      <w:r w:rsidR="003F78D0" w:rsidRPr="00DD2C14">
        <w:rPr>
          <w:rFonts w:ascii="Arial" w:eastAsia="Arial" w:hAnsi="Arial" w:cs="Arial"/>
          <w:bCs/>
        </w:rPr>
        <w:t xml:space="preserve"> unless</w:t>
      </w:r>
      <w:r w:rsidR="006F617C" w:rsidRPr="00DD2C14">
        <w:rPr>
          <w:rFonts w:ascii="Arial" w:eastAsia="Arial" w:hAnsi="Arial" w:cs="Arial"/>
          <w:bCs/>
        </w:rPr>
        <w:t xml:space="preserve"> </w:t>
      </w:r>
      <w:r w:rsidR="00FD2B14" w:rsidRPr="00DD2C14">
        <w:rPr>
          <w:rFonts w:ascii="Arial" w:eastAsia="Arial" w:hAnsi="Arial" w:cs="Arial"/>
          <w:bCs/>
        </w:rPr>
        <w:t xml:space="preserve">a notice of proposal </w:t>
      </w:r>
      <w:r w:rsidR="00585D10" w:rsidRPr="00DD2C14">
        <w:rPr>
          <w:rFonts w:ascii="Arial" w:eastAsia="Arial" w:hAnsi="Arial" w:cs="Arial"/>
          <w:bCs/>
        </w:rPr>
        <w:t xml:space="preserve">to readopt </w:t>
      </w:r>
      <w:r w:rsidR="00FD2B14" w:rsidRPr="00DD2C14">
        <w:rPr>
          <w:rFonts w:ascii="Arial" w:eastAsia="Arial" w:hAnsi="Arial" w:cs="Arial"/>
          <w:bCs/>
        </w:rPr>
        <w:t xml:space="preserve">is </w:t>
      </w:r>
      <w:r w:rsidR="006F617C" w:rsidRPr="00DD2C14">
        <w:rPr>
          <w:rFonts w:ascii="Arial" w:eastAsia="Arial" w:hAnsi="Arial" w:cs="Arial"/>
          <w:bCs/>
        </w:rPr>
        <w:t xml:space="preserve">accepted for filing by the Office of Administrative Law (see N.J.A.C. 1:30-6.4(f)) on or before the </w:t>
      </w:r>
      <w:r w:rsidR="00FD2B14" w:rsidRPr="00DD2C14">
        <w:rPr>
          <w:rFonts w:ascii="Arial" w:eastAsia="Arial" w:hAnsi="Arial" w:cs="Arial"/>
          <w:bCs/>
        </w:rPr>
        <w:t>365</w:t>
      </w:r>
      <w:r w:rsidR="006F617C" w:rsidRPr="00DD2C14">
        <w:rPr>
          <w:rFonts w:ascii="Arial" w:eastAsia="Arial" w:hAnsi="Arial" w:cs="Arial"/>
          <w:bCs/>
        </w:rPr>
        <w:t>-day expiration date</w:t>
      </w:r>
      <w:r w:rsidR="002435EE" w:rsidRPr="00DD2C14">
        <w:rPr>
          <w:rFonts w:ascii="Arial" w:eastAsia="Arial" w:hAnsi="Arial" w:cs="Arial"/>
          <w:bCs/>
        </w:rPr>
        <w:t xml:space="preserve">.  </w:t>
      </w:r>
      <w:r w:rsidR="000E61F3" w:rsidRPr="00DD2C14">
        <w:rPr>
          <w:rFonts w:ascii="Arial" w:eastAsia="Arial" w:hAnsi="Arial" w:cs="Arial"/>
          <w:bCs/>
        </w:rPr>
        <w:t>T</w:t>
      </w:r>
      <w:r w:rsidR="001D0D0B" w:rsidRPr="00DD2C14">
        <w:rPr>
          <w:rFonts w:ascii="Arial" w:eastAsia="Arial" w:hAnsi="Arial" w:cs="Arial"/>
          <w:bCs/>
        </w:rPr>
        <w:t xml:space="preserve">he amendments and </w:t>
      </w:r>
      <w:r w:rsidR="001D0D0B" w:rsidRPr="00DD2C14">
        <w:rPr>
          <w:rFonts w:ascii="Arial" w:eastAsia="Arial" w:hAnsi="Arial" w:cs="Arial"/>
          <w:bCs/>
        </w:rPr>
        <w:lastRenderedPageBreak/>
        <w:t>new rule</w:t>
      </w:r>
      <w:r w:rsidR="00F574F2" w:rsidRPr="00DD2C14">
        <w:rPr>
          <w:rFonts w:ascii="Arial" w:eastAsia="Arial" w:hAnsi="Arial" w:cs="Arial"/>
          <w:bCs/>
        </w:rPr>
        <w:t>s</w:t>
      </w:r>
      <w:r w:rsidR="001D0D0B" w:rsidRPr="00DD2C14">
        <w:rPr>
          <w:rFonts w:ascii="Arial" w:eastAsia="Arial" w:hAnsi="Arial" w:cs="Arial"/>
          <w:bCs/>
        </w:rPr>
        <w:t xml:space="preserve"> are </w:t>
      </w:r>
      <w:r w:rsidR="000E61F3" w:rsidRPr="00DD2C14">
        <w:rPr>
          <w:rFonts w:ascii="Arial" w:eastAsia="Arial" w:hAnsi="Arial" w:cs="Arial"/>
          <w:bCs/>
        </w:rPr>
        <w:t xml:space="preserve">now </w:t>
      </w:r>
      <w:r w:rsidR="001D0D0B" w:rsidRPr="00DD2C14">
        <w:rPr>
          <w:rFonts w:ascii="Arial" w:eastAsia="Arial" w:hAnsi="Arial" w:cs="Arial"/>
          <w:bCs/>
        </w:rPr>
        <w:t xml:space="preserve">being proposed for readoption in accordance with the normal rulemaking requirements of the Administrative Procedure Act, N.J.S.A. 52:14B-1 et seq. </w:t>
      </w:r>
      <w:r w:rsidR="00285628" w:rsidRPr="00DD2C14">
        <w:rPr>
          <w:rFonts w:ascii="Arial" w:eastAsia="Arial" w:hAnsi="Arial" w:cs="Arial"/>
          <w:bCs/>
        </w:rPr>
        <w:t xml:space="preserve"> </w:t>
      </w:r>
      <w:r w:rsidR="00285628" w:rsidRPr="00DD2C14">
        <w:rPr>
          <w:rFonts w:ascii="Arial" w:eastAsia="Arial" w:hAnsi="Arial" w:cs="Arial"/>
        </w:rPr>
        <w:t>Pursuant to N.J.S.A. 52:14B-5.1</w:t>
      </w:r>
      <w:r w:rsidR="00F46BD4">
        <w:rPr>
          <w:rFonts w:ascii="Arial" w:eastAsia="Arial" w:hAnsi="Arial" w:cs="Arial"/>
        </w:rPr>
        <w:t>.</w:t>
      </w:r>
      <w:r w:rsidR="00285628" w:rsidRPr="00DD2C14">
        <w:rPr>
          <w:rFonts w:ascii="Arial" w:eastAsia="Arial" w:hAnsi="Arial" w:cs="Arial"/>
        </w:rPr>
        <w:t>c(2), the filing of this notice of proposal to readopt the specially adopted amendments and new rules before their expiration extend</w:t>
      </w:r>
      <w:r w:rsidR="007F3420">
        <w:rPr>
          <w:rFonts w:ascii="Arial" w:eastAsia="Arial" w:hAnsi="Arial" w:cs="Arial"/>
        </w:rPr>
        <w:t>s</w:t>
      </w:r>
      <w:r w:rsidR="00285628" w:rsidRPr="00DD2C14">
        <w:rPr>
          <w:rFonts w:ascii="Arial" w:eastAsia="Arial" w:hAnsi="Arial" w:cs="Arial"/>
        </w:rPr>
        <w:t xml:space="preserve"> their expiration date by 180 days, to March‎ ‎2</w:t>
      </w:r>
      <w:r w:rsidR="00AF5518">
        <w:rPr>
          <w:rFonts w:ascii="Arial" w:eastAsia="Arial" w:hAnsi="Arial" w:cs="Arial"/>
        </w:rPr>
        <w:t>2</w:t>
      </w:r>
      <w:r w:rsidR="00285628" w:rsidRPr="00DD2C14">
        <w:rPr>
          <w:rFonts w:ascii="Arial" w:eastAsia="Arial" w:hAnsi="Arial" w:cs="Arial"/>
        </w:rPr>
        <w:t>‎, ‎2025.</w:t>
      </w:r>
    </w:p>
    <w:p w14:paraId="2A7EBE79" w14:textId="651CCCB6" w:rsidR="0030651F" w:rsidRPr="00DD2C14" w:rsidRDefault="00BA1C4E" w:rsidP="00DD2C14">
      <w:pPr>
        <w:spacing w:line="480" w:lineRule="auto"/>
        <w:ind w:firstLine="720"/>
        <w:rPr>
          <w:rFonts w:ascii="Arial" w:eastAsia="Arial" w:hAnsi="Arial" w:cs="Arial"/>
        </w:rPr>
      </w:pPr>
      <w:r w:rsidRPr="00DD2C14">
        <w:rPr>
          <w:rFonts w:ascii="Arial" w:eastAsia="Arial" w:hAnsi="Arial" w:cs="Arial"/>
          <w:bCs/>
        </w:rPr>
        <w:t xml:space="preserve">The Department now </w:t>
      </w:r>
      <w:r w:rsidR="00873C4D" w:rsidRPr="00DD2C14">
        <w:rPr>
          <w:rFonts w:ascii="Arial" w:eastAsia="Arial" w:hAnsi="Arial" w:cs="Arial"/>
          <w:bCs/>
        </w:rPr>
        <w:t>propos</w:t>
      </w:r>
      <w:r w:rsidRPr="00DD2C14">
        <w:rPr>
          <w:rFonts w:ascii="Arial" w:eastAsia="Arial" w:hAnsi="Arial" w:cs="Arial"/>
          <w:bCs/>
        </w:rPr>
        <w:t>es</w:t>
      </w:r>
      <w:r w:rsidR="00DC4315" w:rsidRPr="00DD2C14">
        <w:rPr>
          <w:rFonts w:ascii="Arial" w:eastAsia="Arial" w:hAnsi="Arial" w:cs="Arial"/>
          <w:bCs/>
        </w:rPr>
        <w:t xml:space="preserve"> </w:t>
      </w:r>
      <w:r w:rsidR="00367331" w:rsidRPr="00DD2C14">
        <w:rPr>
          <w:rFonts w:ascii="Arial" w:eastAsia="Arial" w:hAnsi="Arial" w:cs="Arial"/>
          <w:bCs/>
        </w:rPr>
        <w:t xml:space="preserve">to readopt the specially </w:t>
      </w:r>
      <w:r w:rsidRPr="00DD2C14">
        <w:rPr>
          <w:rFonts w:ascii="Arial" w:eastAsia="Arial" w:hAnsi="Arial" w:cs="Arial"/>
          <w:bCs/>
        </w:rPr>
        <w:t>adopted</w:t>
      </w:r>
      <w:r w:rsidR="00367331" w:rsidRPr="00DD2C14">
        <w:rPr>
          <w:rFonts w:ascii="Arial" w:eastAsia="Arial" w:hAnsi="Arial" w:cs="Arial"/>
          <w:bCs/>
        </w:rPr>
        <w:t xml:space="preserve"> amendments and </w:t>
      </w:r>
      <w:r w:rsidR="00873C4D" w:rsidRPr="00DD2C14">
        <w:rPr>
          <w:rFonts w:ascii="Arial" w:eastAsia="Arial" w:hAnsi="Arial" w:cs="Arial"/>
          <w:bCs/>
        </w:rPr>
        <w:t>new rules</w:t>
      </w:r>
      <w:r w:rsidR="001B6828" w:rsidRPr="00DD2C14">
        <w:rPr>
          <w:rFonts w:ascii="Arial" w:eastAsia="Arial" w:hAnsi="Arial" w:cs="Arial"/>
          <w:bCs/>
        </w:rPr>
        <w:t xml:space="preserve">, which are </w:t>
      </w:r>
      <w:r w:rsidR="00100FD8" w:rsidRPr="00DD2C14">
        <w:rPr>
          <w:rFonts w:ascii="Arial" w:eastAsia="Arial" w:hAnsi="Arial" w:cs="Arial"/>
          <w:bCs/>
        </w:rPr>
        <w:t>codified</w:t>
      </w:r>
      <w:r w:rsidR="00873C4D" w:rsidRPr="00DD2C14">
        <w:rPr>
          <w:rFonts w:ascii="Arial" w:eastAsia="Arial" w:hAnsi="Arial" w:cs="Arial"/>
          <w:bCs/>
        </w:rPr>
        <w:t xml:space="preserve"> </w:t>
      </w:r>
      <w:r w:rsidR="003C5CC4">
        <w:rPr>
          <w:rFonts w:ascii="Arial" w:eastAsia="Arial" w:hAnsi="Arial" w:cs="Arial"/>
        </w:rPr>
        <w:t>at</w:t>
      </w:r>
      <w:r w:rsidR="003C5CC4" w:rsidRPr="00DD2C14">
        <w:rPr>
          <w:rFonts w:ascii="Arial" w:eastAsia="Arial" w:hAnsi="Arial" w:cs="Arial"/>
        </w:rPr>
        <w:t xml:space="preserve"> </w:t>
      </w:r>
      <w:hyperlink r:id="rId15" w:history="1">
        <w:r w:rsidR="00AF0E06" w:rsidRPr="00DD2C14">
          <w:rPr>
            <w:rFonts w:ascii="Arial" w:eastAsia="Arial" w:hAnsi="Arial" w:cs="Arial"/>
            <w:shd w:val="clear" w:color="auto" w:fill="FFFFFF"/>
          </w:rPr>
          <w:t>N.J.A.C. 8:36</w:t>
        </w:r>
      </w:hyperlink>
      <w:r w:rsidR="00AF0E06" w:rsidRPr="00DD2C14">
        <w:rPr>
          <w:rFonts w:ascii="Arial" w:eastAsia="Arial" w:hAnsi="Arial" w:cs="Arial"/>
        </w:rPr>
        <w:t xml:space="preserve">, Standards for Licensure of Assisted Living Residences, Comprehensive Personal Care Homes, and Assisted Living Programs, </w:t>
      </w:r>
      <w:hyperlink r:id="rId16" w:history="1">
        <w:r w:rsidR="00AF0E06" w:rsidRPr="00DD2C14">
          <w:rPr>
            <w:rFonts w:ascii="Arial" w:eastAsia="Arial" w:hAnsi="Arial" w:cs="Arial"/>
            <w:shd w:val="clear" w:color="auto" w:fill="FFFFFF"/>
          </w:rPr>
          <w:t>N.J.A.C. 8:37</w:t>
        </w:r>
      </w:hyperlink>
      <w:r w:rsidR="00AF0E06" w:rsidRPr="00DD2C14">
        <w:rPr>
          <w:rFonts w:ascii="Arial" w:eastAsia="Arial" w:hAnsi="Arial" w:cs="Arial"/>
        </w:rPr>
        <w:t xml:space="preserve">, Licensing Standards for Dementia Care Homes, </w:t>
      </w:r>
      <w:hyperlink r:id="rId17" w:history="1">
        <w:r w:rsidR="00AF0E06" w:rsidRPr="00DD2C14">
          <w:rPr>
            <w:rFonts w:ascii="Arial" w:eastAsia="Arial" w:hAnsi="Arial" w:cs="Arial"/>
            <w:shd w:val="clear" w:color="auto" w:fill="FFFFFF"/>
          </w:rPr>
          <w:t>N.J.A.C. 8:39</w:t>
        </w:r>
      </w:hyperlink>
      <w:r w:rsidR="00AF0E06" w:rsidRPr="00DD2C14">
        <w:rPr>
          <w:rFonts w:ascii="Arial" w:eastAsia="Arial" w:hAnsi="Arial" w:cs="Arial"/>
        </w:rPr>
        <w:t xml:space="preserve">, Standards for Licensure of Long-Term Care Facilities, and </w:t>
      </w:r>
      <w:hyperlink r:id="rId18" w:history="1">
        <w:r w:rsidR="00AF0E06" w:rsidRPr="00DD2C14">
          <w:rPr>
            <w:rFonts w:ascii="Arial" w:eastAsia="Arial" w:hAnsi="Arial" w:cs="Arial"/>
            <w:shd w:val="clear" w:color="auto" w:fill="FFFFFF"/>
          </w:rPr>
          <w:t>N.J.A.C. 8:43</w:t>
        </w:r>
      </w:hyperlink>
      <w:r w:rsidR="00AF0E06" w:rsidRPr="00DD2C14">
        <w:rPr>
          <w:rFonts w:ascii="Arial" w:eastAsia="Arial" w:hAnsi="Arial" w:cs="Arial"/>
        </w:rPr>
        <w:t>, Standards for Licensure of Residential Health Care Facilities Located with, and Operated by</w:t>
      </w:r>
      <w:r w:rsidR="00B31C70">
        <w:rPr>
          <w:rFonts w:ascii="Arial" w:eastAsia="Arial" w:hAnsi="Arial" w:cs="Arial"/>
        </w:rPr>
        <w:t>,</w:t>
      </w:r>
      <w:r w:rsidR="00AF0E06" w:rsidRPr="00DD2C14">
        <w:rPr>
          <w:rFonts w:ascii="Arial" w:eastAsia="Arial" w:hAnsi="Arial" w:cs="Arial"/>
        </w:rPr>
        <w:t xml:space="preserve"> Licensed Health Care</w:t>
      </w:r>
      <w:r w:rsidR="00AA6461" w:rsidRPr="00DD2C14">
        <w:rPr>
          <w:rFonts w:ascii="Arial" w:eastAsia="Arial" w:hAnsi="Arial" w:cs="Arial"/>
        </w:rPr>
        <w:t xml:space="preserve"> </w:t>
      </w:r>
      <w:r w:rsidR="00B31C70">
        <w:rPr>
          <w:rFonts w:ascii="Arial" w:eastAsia="Arial" w:hAnsi="Arial" w:cs="Arial"/>
        </w:rPr>
        <w:t>Facilities</w:t>
      </w:r>
      <w:r w:rsidR="006F4E49">
        <w:rPr>
          <w:rFonts w:ascii="Arial" w:eastAsia="Arial" w:hAnsi="Arial" w:cs="Arial"/>
        </w:rPr>
        <w:t>,</w:t>
      </w:r>
      <w:r w:rsidR="00B31C70">
        <w:rPr>
          <w:rFonts w:ascii="Arial" w:eastAsia="Arial" w:hAnsi="Arial" w:cs="Arial"/>
        </w:rPr>
        <w:t xml:space="preserve"> </w:t>
      </w:r>
      <w:r w:rsidR="00AA6461" w:rsidRPr="00DD2C14">
        <w:rPr>
          <w:rFonts w:ascii="Arial" w:eastAsia="Arial" w:hAnsi="Arial" w:cs="Arial"/>
        </w:rPr>
        <w:t xml:space="preserve">and </w:t>
      </w:r>
      <w:r w:rsidR="0030651F" w:rsidRPr="00DD2C14">
        <w:rPr>
          <w:rFonts w:ascii="Arial" w:eastAsia="Arial" w:hAnsi="Arial" w:cs="Arial"/>
        </w:rPr>
        <w:t>are described in further detail below.</w:t>
      </w:r>
    </w:p>
    <w:p w14:paraId="4296EBD7" w14:textId="69692601" w:rsidR="00FB1667" w:rsidRPr="00DD2C14" w:rsidRDefault="00706AA4" w:rsidP="00DD2C14">
      <w:pPr>
        <w:spacing w:line="480" w:lineRule="auto"/>
        <w:ind w:firstLine="720"/>
        <w:rPr>
          <w:rFonts w:ascii="Arial" w:eastAsia="Arial" w:hAnsi="Arial" w:cs="Arial"/>
        </w:rPr>
      </w:pPr>
      <w:r w:rsidRPr="00DD2C14">
        <w:rPr>
          <w:rFonts w:ascii="Arial" w:eastAsia="Arial" w:hAnsi="Arial" w:cs="Arial"/>
        </w:rPr>
        <w:t>N.J.A.C. 8:36-13A.1, 8:37-10</w:t>
      </w:r>
      <w:r w:rsidR="00965B09" w:rsidRPr="00DD2C14">
        <w:rPr>
          <w:rFonts w:ascii="Arial" w:eastAsia="Arial" w:hAnsi="Arial" w:cs="Arial"/>
        </w:rPr>
        <w:t>.1</w:t>
      </w:r>
      <w:r w:rsidRPr="00DD2C14">
        <w:rPr>
          <w:rFonts w:ascii="Arial" w:eastAsia="Arial" w:hAnsi="Arial" w:cs="Arial"/>
        </w:rPr>
        <w:t>, 8:39-39A</w:t>
      </w:r>
      <w:r w:rsidR="00965B09" w:rsidRPr="00DD2C14">
        <w:rPr>
          <w:rFonts w:ascii="Arial" w:eastAsia="Arial" w:hAnsi="Arial" w:cs="Arial"/>
        </w:rPr>
        <w:t>.1</w:t>
      </w:r>
      <w:r w:rsidRPr="00DD2C14">
        <w:rPr>
          <w:rFonts w:ascii="Arial" w:eastAsia="Arial" w:hAnsi="Arial" w:cs="Arial"/>
        </w:rPr>
        <w:t>, and 8:43-17</w:t>
      </w:r>
      <w:r w:rsidR="00965B09" w:rsidRPr="00DD2C14">
        <w:rPr>
          <w:rFonts w:ascii="Arial" w:eastAsia="Arial" w:hAnsi="Arial" w:cs="Arial"/>
        </w:rPr>
        <w:t>.1</w:t>
      </w:r>
      <w:r w:rsidR="00C47BC5" w:rsidRPr="00DD2C14">
        <w:rPr>
          <w:rFonts w:ascii="Arial" w:eastAsia="Arial" w:hAnsi="Arial" w:cs="Arial"/>
        </w:rPr>
        <w:t xml:space="preserve">, </w:t>
      </w:r>
      <w:r w:rsidR="00EA53CE" w:rsidRPr="00DD2C14">
        <w:rPr>
          <w:rFonts w:ascii="Arial" w:eastAsia="Arial" w:hAnsi="Arial" w:cs="Arial"/>
        </w:rPr>
        <w:t>S</w:t>
      </w:r>
      <w:r w:rsidR="00C47BC5" w:rsidRPr="00DD2C14">
        <w:rPr>
          <w:rFonts w:ascii="Arial" w:eastAsia="Arial" w:hAnsi="Arial" w:cs="Arial"/>
        </w:rPr>
        <w:t>cope and purpose,</w:t>
      </w:r>
      <w:r w:rsidR="00020A6E" w:rsidRPr="00DD2C14">
        <w:rPr>
          <w:rFonts w:ascii="Arial" w:eastAsia="Arial" w:hAnsi="Arial" w:cs="Arial"/>
        </w:rPr>
        <w:t xml:space="preserve"> </w:t>
      </w:r>
      <w:r w:rsidR="009749BB" w:rsidRPr="00DD2C14">
        <w:rPr>
          <w:rFonts w:ascii="Arial" w:eastAsia="Arial" w:hAnsi="Arial" w:cs="Arial"/>
        </w:rPr>
        <w:t xml:space="preserve">would </w:t>
      </w:r>
      <w:r w:rsidR="00053ECA" w:rsidRPr="00DD2C14">
        <w:rPr>
          <w:rFonts w:ascii="Arial" w:eastAsia="Arial" w:hAnsi="Arial" w:cs="Arial"/>
        </w:rPr>
        <w:t xml:space="preserve">continue to establish </w:t>
      </w:r>
      <w:r w:rsidR="009749BB" w:rsidRPr="00DD2C14">
        <w:rPr>
          <w:rFonts w:ascii="Arial" w:eastAsia="Arial" w:hAnsi="Arial" w:cs="Arial"/>
        </w:rPr>
        <w:t xml:space="preserve">the scope and purpose of </w:t>
      </w:r>
      <w:r w:rsidR="006116F3" w:rsidRPr="00DD2C14">
        <w:rPr>
          <w:rFonts w:ascii="Arial" w:eastAsia="Arial" w:hAnsi="Arial" w:cs="Arial"/>
        </w:rPr>
        <w:t xml:space="preserve">the </w:t>
      </w:r>
      <w:r w:rsidR="002F670E" w:rsidRPr="00DD2C14">
        <w:rPr>
          <w:rFonts w:ascii="Arial" w:eastAsia="Arial" w:hAnsi="Arial" w:cs="Arial"/>
        </w:rPr>
        <w:t>subchapter</w:t>
      </w:r>
      <w:r w:rsidR="00965B09" w:rsidRPr="00DD2C14">
        <w:rPr>
          <w:rFonts w:ascii="Arial" w:eastAsia="Arial" w:hAnsi="Arial" w:cs="Arial"/>
        </w:rPr>
        <w:t xml:space="preserve"> within each chapter</w:t>
      </w:r>
      <w:r w:rsidR="00284D40" w:rsidRPr="00DD2C14">
        <w:rPr>
          <w:rFonts w:ascii="Arial" w:eastAsia="Arial" w:hAnsi="Arial" w:cs="Arial"/>
        </w:rPr>
        <w:t>.</w:t>
      </w:r>
      <w:r w:rsidR="002C275D" w:rsidRPr="00DD2C14">
        <w:rPr>
          <w:rFonts w:ascii="Arial" w:eastAsia="Arial" w:hAnsi="Arial" w:cs="Arial"/>
        </w:rPr>
        <w:t xml:space="preserve"> N.J.A.C. 8:36-13A.1(a), 8:37-10.1(a), 8:39-39A.1(a), and 8:43-17.1(a) </w:t>
      </w:r>
      <w:r w:rsidR="002C275D" w:rsidRPr="00DD2C14">
        <w:rPr>
          <w:rFonts w:ascii="Arial" w:hAnsi="Arial" w:cs="Arial"/>
        </w:rPr>
        <w:t>ensure that</w:t>
      </w:r>
      <w:r w:rsidR="009728E1" w:rsidRPr="00DD2C14">
        <w:rPr>
          <w:rFonts w:ascii="Arial" w:hAnsi="Arial" w:cs="Arial"/>
        </w:rPr>
        <w:t xml:space="preserve"> all covered</w:t>
      </w:r>
      <w:r w:rsidR="002C275D" w:rsidRPr="00DD2C14">
        <w:rPr>
          <w:rFonts w:ascii="Arial" w:hAnsi="Arial" w:cs="Arial"/>
        </w:rPr>
        <w:t xml:space="preserve"> </w:t>
      </w:r>
      <w:r w:rsidR="009728E1" w:rsidRPr="00DD2C14">
        <w:rPr>
          <w:rFonts w:ascii="Arial" w:hAnsi="Arial" w:cs="Arial"/>
        </w:rPr>
        <w:t xml:space="preserve">long-term care </w:t>
      </w:r>
      <w:r w:rsidR="002C275D" w:rsidRPr="00DD2C14">
        <w:rPr>
          <w:rFonts w:ascii="Arial" w:hAnsi="Arial" w:cs="Arial"/>
        </w:rPr>
        <w:t xml:space="preserve">facilities take steps to </w:t>
      </w:r>
      <w:r w:rsidR="0000413E" w:rsidRPr="00DD2C14">
        <w:rPr>
          <w:rFonts w:ascii="Arial" w:hAnsi="Arial" w:cs="Arial"/>
        </w:rPr>
        <w:t>always prevent the social isolation of residents</w:t>
      </w:r>
      <w:r w:rsidR="009728E1" w:rsidRPr="00DD2C14">
        <w:rPr>
          <w:rFonts w:ascii="Arial" w:hAnsi="Arial" w:cs="Arial"/>
        </w:rPr>
        <w:t xml:space="preserve">. </w:t>
      </w:r>
      <w:r w:rsidR="009728E1" w:rsidRPr="00DD2C14">
        <w:rPr>
          <w:rFonts w:ascii="Arial" w:eastAsia="Arial" w:hAnsi="Arial" w:cs="Arial"/>
        </w:rPr>
        <w:t>N.J.A.C. 8:36-13A.1(b), 8:37-10.1(b), 8:39-39A.1(b), and 8:43-17.1(b) est</w:t>
      </w:r>
      <w:r w:rsidR="00FE1F69" w:rsidRPr="00DD2C14">
        <w:rPr>
          <w:rFonts w:ascii="Arial" w:eastAsia="Arial" w:hAnsi="Arial" w:cs="Arial"/>
        </w:rPr>
        <w:t xml:space="preserve">ablish </w:t>
      </w:r>
      <w:r w:rsidR="00032755" w:rsidRPr="00DD2C14">
        <w:rPr>
          <w:rFonts w:ascii="Arial" w:eastAsia="Arial" w:hAnsi="Arial" w:cs="Arial"/>
        </w:rPr>
        <w:t>the purpose</w:t>
      </w:r>
      <w:r w:rsidR="005F62C8" w:rsidRPr="00DD2C14">
        <w:rPr>
          <w:rFonts w:ascii="Arial" w:eastAsia="Arial" w:hAnsi="Arial" w:cs="Arial"/>
        </w:rPr>
        <w:t xml:space="preserve"> of </w:t>
      </w:r>
      <w:r w:rsidR="00032755" w:rsidRPr="00DD2C14">
        <w:rPr>
          <w:rFonts w:ascii="Arial" w:eastAsia="Arial" w:hAnsi="Arial" w:cs="Arial"/>
        </w:rPr>
        <w:t>codify</w:t>
      </w:r>
      <w:r w:rsidR="005F62C8" w:rsidRPr="00DD2C14">
        <w:rPr>
          <w:rFonts w:ascii="Arial" w:eastAsia="Arial" w:hAnsi="Arial" w:cs="Arial"/>
        </w:rPr>
        <w:t>ing</w:t>
      </w:r>
      <w:r w:rsidR="00032755" w:rsidRPr="00DD2C14">
        <w:rPr>
          <w:rFonts w:ascii="Arial" w:eastAsia="Arial" w:hAnsi="Arial" w:cs="Arial"/>
        </w:rPr>
        <w:t xml:space="preserve"> the requirements at N.J.S.A. 26:2H-12.97 et seq., which direct the Department to adopt emergency rules to address the prevention of social isolation for residents</w:t>
      </w:r>
      <w:r w:rsidR="006E65D6" w:rsidRPr="00DD2C14">
        <w:rPr>
          <w:rFonts w:ascii="Arial" w:eastAsia="Arial" w:hAnsi="Arial" w:cs="Arial"/>
        </w:rPr>
        <w:t>.</w:t>
      </w:r>
    </w:p>
    <w:p w14:paraId="07C024DE" w14:textId="2841E1B6" w:rsidR="00FB1667" w:rsidRPr="00DD2C14" w:rsidRDefault="004D4F19" w:rsidP="00DD2C14">
      <w:pPr>
        <w:spacing w:line="480" w:lineRule="auto"/>
        <w:ind w:firstLine="720"/>
        <w:rPr>
          <w:rFonts w:ascii="Arial" w:eastAsia="Arial" w:hAnsi="Arial" w:cs="Arial"/>
        </w:rPr>
      </w:pPr>
      <w:r w:rsidRPr="00DD2C14">
        <w:rPr>
          <w:rFonts w:ascii="Arial" w:eastAsia="Arial" w:hAnsi="Arial" w:cs="Arial"/>
        </w:rPr>
        <w:t xml:space="preserve">N.J.A.C. 8:36-1.3, 8:36-13A.2, 8:37-1.2, 8:39-1.2, </w:t>
      </w:r>
      <w:r w:rsidR="005473BE" w:rsidRPr="00DD2C14">
        <w:rPr>
          <w:rFonts w:ascii="Arial" w:eastAsia="Arial" w:hAnsi="Arial" w:cs="Arial"/>
        </w:rPr>
        <w:t xml:space="preserve">and </w:t>
      </w:r>
      <w:r w:rsidRPr="00DD2C14">
        <w:rPr>
          <w:rFonts w:ascii="Arial" w:eastAsia="Arial" w:hAnsi="Arial" w:cs="Arial"/>
        </w:rPr>
        <w:t>8:43-1.3</w:t>
      </w:r>
      <w:r w:rsidR="005473BE" w:rsidRPr="00DD2C14">
        <w:rPr>
          <w:rFonts w:ascii="Arial" w:eastAsia="Arial" w:hAnsi="Arial" w:cs="Arial"/>
        </w:rPr>
        <w:t xml:space="preserve"> incorporate the following new statutory definitions</w:t>
      </w:r>
      <w:r w:rsidR="003C2845" w:rsidRPr="00DD2C14">
        <w:rPr>
          <w:rFonts w:ascii="Arial" w:eastAsia="Arial" w:hAnsi="Arial" w:cs="Arial"/>
        </w:rPr>
        <w:t xml:space="preserve"> </w:t>
      </w:r>
      <w:r w:rsidR="005A39AD">
        <w:rPr>
          <w:rFonts w:ascii="Arial" w:eastAsia="Arial" w:hAnsi="Arial" w:cs="Arial"/>
        </w:rPr>
        <w:t xml:space="preserve">set forth </w:t>
      </w:r>
      <w:r w:rsidR="0079257B">
        <w:rPr>
          <w:rFonts w:ascii="Arial" w:eastAsia="Arial" w:hAnsi="Arial" w:cs="Arial"/>
        </w:rPr>
        <w:t>at</w:t>
      </w:r>
      <w:r w:rsidR="003C2845" w:rsidRPr="00DD2C14">
        <w:rPr>
          <w:rFonts w:ascii="Arial" w:eastAsia="Arial" w:hAnsi="Arial" w:cs="Arial"/>
        </w:rPr>
        <w:t xml:space="preserve"> N.J.S.A. 26:2H-12.97</w:t>
      </w:r>
      <w:r w:rsidR="005473BE" w:rsidRPr="00DD2C14">
        <w:rPr>
          <w:rFonts w:ascii="Arial" w:eastAsia="Arial" w:hAnsi="Arial" w:cs="Arial"/>
        </w:rPr>
        <w:t>: “</w:t>
      </w:r>
      <w:r w:rsidR="00BC5FD1" w:rsidRPr="00DD2C14">
        <w:rPr>
          <w:rFonts w:ascii="Arial" w:eastAsia="Arial" w:hAnsi="Arial" w:cs="Arial"/>
        </w:rPr>
        <w:t>cohorting,” “religious and recreational activities,</w:t>
      </w:r>
      <w:r w:rsidR="004A7E48" w:rsidRPr="00DD2C14">
        <w:rPr>
          <w:rFonts w:ascii="Arial" w:eastAsia="Arial" w:hAnsi="Arial" w:cs="Arial"/>
        </w:rPr>
        <w:t>” and “social isolation.”</w:t>
      </w:r>
      <w:r w:rsidR="00293971" w:rsidRPr="00DD2C14">
        <w:rPr>
          <w:rFonts w:ascii="Arial" w:eastAsia="Arial" w:hAnsi="Arial" w:cs="Arial"/>
        </w:rPr>
        <w:t xml:space="preserve"> </w:t>
      </w:r>
      <w:r w:rsidR="00FC2381" w:rsidRPr="00DD2C14">
        <w:rPr>
          <w:rFonts w:ascii="Arial" w:eastAsia="Arial" w:hAnsi="Arial" w:cs="Arial"/>
        </w:rPr>
        <w:t>N.J.A.C. 8:36-</w:t>
      </w:r>
      <w:r w:rsidR="00897894" w:rsidRPr="00DD2C14">
        <w:rPr>
          <w:rFonts w:ascii="Arial" w:eastAsia="Arial" w:hAnsi="Arial" w:cs="Arial"/>
        </w:rPr>
        <w:t>13A</w:t>
      </w:r>
      <w:r w:rsidR="00DF781D" w:rsidRPr="00DD2C14">
        <w:rPr>
          <w:rFonts w:ascii="Arial" w:eastAsia="Arial" w:hAnsi="Arial" w:cs="Arial"/>
        </w:rPr>
        <w:t>.</w:t>
      </w:r>
      <w:r w:rsidR="00FC2381" w:rsidRPr="00DD2C14">
        <w:rPr>
          <w:rFonts w:ascii="Arial" w:eastAsia="Arial" w:hAnsi="Arial" w:cs="Arial"/>
        </w:rPr>
        <w:t>2</w:t>
      </w:r>
      <w:r w:rsidR="00C47BC5" w:rsidRPr="00DD2C14">
        <w:rPr>
          <w:rFonts w:ascii="Arial" w:eastAsia="Arial" w:hAnsi="Arial" w:cs="Arial"/>
        </w:rPr>
        <w:t xml:space="preserve">, </w:t>
      </w:r>
      <w:r w:rsidR="00C47BC5" w:rsidRPr="00DD2C14">
        <w:rPr>
          <w:rFonts w:ascii="Arial" w:eastAsia="Arial" w:hAnsi="Arial" w:cs="Arial"/>
        </w:rPr>
        <w:lastRenderedPageBreak/>
        <w:t>Definitions,</w:t>
      </w:r>
      <w:r w:rsidR="00FC2381" w:rsidRPr="00DD2C14">
        <w:rPr>
          <w:rFonts w:ascii="Arial" w:eastAsia="Arial" w:hAnsi="Arial" w:cs="Arial"/>
        </w:rPr>
        <w:t xml:space="preserve"> establish</w:t>
      </w:r>
      <w:r w:rsidR="00282F48" w:rsidRPr="00DD2C14">
        <w:rPr>
          <w:rFonts w:ascii="Arial" w:eastAsia="Arial" w:hAnsi="Arial" w:cs="Arial"/>
        </w:rPr>
        <w:t>es</w:t>
      </w:r>
      <w:r w:rsidR="00FC2381" w:rsidRPr="00DD2C14">
        <w:rPr>
          <w:rFonts w:ascii="Arial" w:eastAsia="Arial" w:hAnsi="Arial" w:cs="Arial"/>
        </w:rPr>
        <w:t xml:space="preserve"> definitions </w:t>
      </w:r>
      <w:r w:rsidR="00820889" w:rsidRPr="00DD2C14">
        <w:rPr>
          <w:rFonts w:ascii="Arial" w:eastAsia="Arial" w:hAnsi="Arial" w:cs="Arial"/>
        </w:rPr>
        <w:t xml:space="preserve">that apply only </w:t>
      </w:r>
      <w:r w:rsidR="004857F5" w:rsidRPr="00DD2C14">
        <w:rPr>
          <w:rFonts w:ascii="Arial" w:eastAsia="Arial" w:hAnsi="Arial" w:cs="Arial"/>
        </w:rPr>
        <w:t xml:space="preserve">as used </w:t>
      </w:r>
      <w:r w:rsidR="00B55409">
        <w:rPr>
          <w:rFonts w:ascii="Arial" w:eastAsia="Arial" w:hAnsi="Arial" w:cs="Arial"/>
        </w:rPr>
        <w:t xml:space="preserve">at </w:t>
      </w:r>
      <w:r w:rsidR="00897894" w:rsidRPr="00DD2C14">
        <w:rPr>
          <w:rFonts w:ascii="Arial" w:eastAsia="Arial" w:hAnsi="Arial" w:cs="Arial"/>
        </w:rPr>
        <w:t>N.J.A.C. 8:36-1</w:t>
      </w:r>
      <w:r w:rsidR="00282F48" w:rsidRPr="00DD2C14">
        <w:rPr>
          <w:rFonts w:ascii="Arial" w:eastAsia="Arial" w:hAnsi="Arial" w:cs="Arial"/>
        </w:rPr>
        <w:t>3A</w:t>
      </w:r>
      <w:r w:rsidR="00CD56A8" w:rsidRPr="00DD2C14">
        <w:rPr>
          <w:rFonts w:ascii="Arial" w:eastAsia="Arial" w:hAnsi="Arial" w:cs="Arial"/>
        </w:rPr>
        <w:t>,</w:t>
      </w:r>
      <w:r w:rsidR="00214C12" w:rsidRPr="00DD2C14">
        <w:rPr>
          <w:rFonts w:ascii="Arial" w:eastAsia="Arial" w:hAnsi="Arial" w:cs="Arial"/>
        </w:rPr>
        <w:t xml:space="preserve"> </w:t>
      </w:r>
      <w:r w:rsidR="00686EF1" w:rsidRPr="00DD2C14">
        <w:rPr>
          <w:rFonts w:ascii="Arial" w:eastAsia="Arial" w:hAnsi="Arial" w:cs="Arial"/>
        </w:rPr>
        <w:t xml:space="preserve">while </w:t>
      </w:r>
      <w:r w:rsidR="007019A9" w:rsidRPr="00DD2C14">
        <w:rPr>
          <w:rFonts w:ascii="Arial" w:eastAsia="Arial" w:hAnsi="Arial" w:cs="Arial"/>
        </w:rPr>
        <w:t xml:space="preserve">N.J.A.C. 8:36-1.3, 8:37-1.2, 8:39-1.2, 8:43-1.3, </w:t>
      </w:r>
      <w:r w:rsidR="00686EF1" w:rsidRPr="00DD2C14">
        <w:rPr>
          <w:rFonts w:ascii="Arial" w:eastAsia="Arial" w:hAnsi="Arial" w:cs="Arial"/>
        </w:rPr>
        <w:t xml:space="preserve">Definitions, </w:t>
      </w:r>
      <w:r w:rsidR="00CD56A8" w:rsidRPr="00DD2C14">
        <w:rPr>
          <w:rFonts w:ascii="Arial" w:eastAsia="Arial" w:hAnsi="Arial" w:cs="Arial"/>
        </w:rPr>
        <w:t>wer</w:t>
      </w:r>
      <w:r w:rsidRPr="00DD2C14">
        <w:rPr>
          <w:rFonts w:ascii="Arial" w:eastAsia="Arial" w:hAnsi="Arial" w:cs="Arial"/>
        </w:rPr>
        <w:t xml:space="preserve">e amended to </w:t>
      </w:r>
      <w:r w:rsidR="00CD56A8" w:rsidRPr="00DD2C14">
        <w:rPr>
          <w:rFonts w:ascii="Arial" w:eastAsia="Arial" w:hAnsi="Arial" w:cs="Arial"/>
        </w:rPr>
        <w:t xml:space="preserve">add </w:t>
      </w:r>
      <w:r w:rsidR="004A7E48" w:rsidRPr="00DD2C14">
        <w:rPr>
          <w:rFonts w:ascii="Arial" w:eastAsia="Arial" w:hAnsi="Arial" w:cs="Arial"/>
        </w:rPr>
        <w:t xml:space="preserve">these </w:t>
      </w:r>
      <w:r w:rsidR="00272D2D" w:rsidRPr="00DD2C14">
        <w:rPr>
          <w:rFonts w:ascii="Arial" w:eastAsia="Arial" w:hAnsi="Arial" w:cs="Arial"/>
        </w:rPr>
        <w:t xml:space="preserve">definitions. </w:t>
      </w:r>
    </w:p>
    <w:p w14:paraId="1120E049" w14:textId="0627EEE0" w:rsidR="000E5361" w:rsidRPr="00DD2C14" w:rsidRDefault="004857F5" w:rsidP="00DD2C14">
      <w:pPr>
        <w:spacing w:line="480" w:lineRule="auto"/>
        <w:ind w:firstLine="720"/>
        <w:rPr>
          <w:rFonts w:ascii="Arial" w:eastAsia="Arial" w:hAnsi="Arial" w:cs="Arial"/>
          <w:bCs/>
          <w:shd w:val="clear" w:color="auto" w:fill="FFFFFF"/>
        </w:rPr>
      </w:pPr>
      <w:r w:rsidRPr="00DD2C14">
        <w:rPr>
          <w:rFonts w:ascii="Arial" w:eastAsia="Arial" w:hAnsi="Arial" w:cs="Arial"/>
        </w:rPr>
        <w:t>N.J.A.C. 8:36</w:t>
      </w:r>
      <w:r w:rsidR="00F01B37" w:rsidRPr="00DD2C14">
        <w:rPr>
          <w:rFonts w:ascii="Arial" w:eastAsia="Arial" w:hAnsi="Arial" w:cs="Arial"/>
        </w:rPr>
        <w:t>-</w:t>
      </w:r>
      <w:r w:rsidR="00DF781D" w:rsidRPr="00DD2C14">
        <w:rPr>
          <w:rFonts w:ascii="Arial" w:eastAsia="Arial" w:hAnsi="Arial" w:cs="Arial"/>
        </w:rPr>
        <w:t>13A</w:t>
      </w:r>
      <w:r w:rsidR="00F01B37" w:rsidRPr="00DD2C14">
        <w:rPr>
          <w:rFonts w:ascii="Arial" w:eastAsia="Arial" w:hAnsi="Arial" w:cs="Arial"/>
        </w:rPr>
        <w:t>.</w:t>
      </w:r>
      <w:r w:rsidR="00DF781D" w:rsidRPr="00DD2C14">
        <w:rPr>
          <w:rFonts w:ascii="Arial" w:eastAsia="Arial" w:hAnsi="Arial" w:cs="Arial"/>
        </w:rPr>
        <w:t>3</w:t>
      </w:r>
      <w:r w:rsidR="00C9667C" w:rsidRPr="00DD2C14">
        <w:rPr>
          <w:rFonts w:ascii="Arial" w:eastAsia="Arial" w:hAnsi="Arial" w:cs="Arial"/>
        </w:rPr>
        <w:t>,</w:t>
      </w:r>
      <w:r w:rsidR="002048D9" w:rsidRPr="00DD2C14">
        <w:rPr>
          <w:rFonts w:ascii="Arial" w:eastAsia="Arial" w:hAnsi="Arial" w:cs="Arial"/>
          <w:bCs/>
          <w:shd w:val="clear" w:color="auto" w:fill="FFFFFF"/>
        </w:rPr>
        <w:t xml:space="preserve"> </w:t>
      </w:r>
      <w:r w:rsidR="00FB1667" w:rsidRPr="00DD2C14">
        <w:rPr>
          <w:rFonts w:ascii="Arial" w:eastAsia="Arial" w:hAnsi="Arial" w:cs="Arial"/>
        </w:rPr>
        <w:t>8:37-10.2, 8:39-39A.2, and 8:43-17.</w:t>
      </w:r>
      <w:r w:rsidR="00AB58D8" w:rsidRPr="00DD2C14">
        <w:rPr>
          <w:rFonts w:ascii="Arial" w:eastAsia="Arial" w:hAnsi="Arial" w:cs="Arial"/>
          <w:bCs/>
          <w:shd w:val="clear" w:color="auto" w:fill="FFFFFF"/>
        </w:rPr>
        <w:t>2</w:t>
      </w:r>
      <w:r w:rsidR="00FB1667" w:rsidRPr="00DD2C14">
        <w:rPr>
          <w:rFonts w:ascii="Arial" w:eastAsia="Arial" w:hAnsi="Arial" w:cs="Arial"/>
          <w:bCs/>
        </w:rPr>
        <w:t xml:space="preserve">, </w:t>
      </w:r>
      <w:r w:rsidR="00EA53CE" w:rsidRPr="00DD2C14">
        <w:rPr>
          <w:rFonts w:ascii="Arial" w:eastAsia="Arial" w:hAnsi="Arial" w:cs="Arial"/>
          <w:bCs/>
        </w:rPr>
        <w:t>Policies and procedures,</w:t>
      </w:r>
      <w:r w:rsidR="00284D40" w:rsidRPr="00DD2C14">
        <w:rPr>
          <w:rFonts w:ascii="Arial" w:eastAsia="Arial" w:hAnsi="Arial" w:cs="Arial"/>
          <w:bCs/>
        </w:rPr>
        <w:t xml:space="preserve"> </w:t>
      </w:r>
      <w:bookmarkStart w:id="1" w:name="_Hlk163811162"/>
      <w:r w:rsidR="00332679" w:rsidRPr="00DD2C14">
        <w:rPr>
          <w:rFonts w:ascii="Arial" w:eastAsia="Arial" w:hAnsi="Arial" w:cs="Arial"/>
        </w:rPr>
        <w:t>require facilities to adopt and implement p</w:t>
      </w:r>
      <w:r w:rsidR="00AB58D8" w:rsidRPr="00DD2C14">
        <w:rPr>
          <w:rFonts w:ascii="Arial" w:eastAsia="Arial" w:hAnsi="Arial" w:cs="Arial"/>
        </w:rPr>
        <w:t xml:space="preserve">olicies and procedures </w:t>
      </w:r>
      <w:r w:rsidR="00332679" w:rsidRPr="00DD2C14">
        <w:rPr>
          <w:rFonts w:ascii="Arial" w:hAnsi="Arial" w:cs="Arial"/>
        </w:rPr>
        <w:t>t</w:t>
      </w:r>
      <w:r w:rsidR="00AB58D8" w:rsidRPr="00DD2C14">
        <w:rPr>
          <w:rFonts w:ascii="Arial" w:eastAsia="Arial" w:hAnsi="Arial" w:cs="Arial"/>
        </w:rPr>
        <w:t>o prevent the social isolation of residents</w:t>
      </w:r>
      <w:r w:rsidR="00A26755" w:rsidRPr="00DD2C14">
        <w:rPr>
          <w:rFonts w:ascii="Arial" w:eastAsia="Arial" w:hAnsi="Arial" w:cs="Arial"/>
        </w:rPr>
        <w:t xml:space="preserve">, as required </w:t>
      </w:r>
      <w:r w:rsidR="00C37033">
        <w:rPr>
          <w:rFonts w:ascii="Arial" w:eastAsia="Arial" w:hAnsi="Arial" w:cs="Arial"/>
        </w:rPr>
        <w:t>pursuant to</w:t>
      </w:r>
      <w:r w:rsidR="00A26755" w:rsidRPr="00DD2C14">
        <w:rPr>
          <w:rFonts w:ascii="Arial" w:eastAsia="Arial" w:hAnsi="Arial" w:cs="Arial"/>
        </w:rPr>
        <w:t xml:space="preserve"> N.J.S.A. 26:2H-12.98</w:t>
      </w:r>
      <w:r w:rsidR="00AB58D8" w:rsidRPr="00DD2C14">
        <w:rPr>
          <w:rFonts w:ascii="Arial" w:eastAsia="Arial" w:hAnsi="Arial" w:cs="Arial"/>
        </w:rPr>
        <w:t>.</w:t>
      </w:r>
      <w:r w:rsidR="00962B41" w:rsidRPr="00DD2C14">
        <w:rPr>
          <w:rFonts w:ascii="Arial" w:eastAsia="Arial" w:hAnsi="Arial" w:cs="Arial"/>
        </w:rPr>
        <w:t xml:space="preserve"> N.J.A.C. 8:36-13A.3(a),</w:t>
      </w:r>
      <w:r w:rsidR="00962B41" w:rsidRPr="00DD2C14">
        <w:rPr>
          <w:rFonts w:ascii="Arial" w:eastAsia="Arial" w:hAnsi="Arial" w:cs="Arial"/>
          <w:bCs/>
          <w:shd w:val="clear" w:color="auto" w:fill="FFFFFF"/>
        </w:rPr>
        <w:t xml:space="preserve"> </w:t>
      </w:r>
      <w:r w:rsidR="00962B41" w:rsidRPr="00DD2C14">
        <w:rPr>
          <w:rFonts w:ascii="Arial" w:eastAsia="Arial" w:hAnsi="Arial" w:cs="Arial"/>
        </w:rPr>
        <w:t>8:37-10.2(a), 8:39-39A.2(a), and 8:43-17.</w:t>
      </w:r>
      <w:r w:rsidR="00962B41" w:rsidRPr="00DD2C14">
        <w:rPr>
          <w:rFonts w:ascii="Arial" w:eastAsia="Arial" w:hAnsi="Arial" w:cs="Arial"/>
          <w:bCs/>
          <w:shd w:val="clear" w:color="auto" w:fill="FFFFFF"/>
        </w:rPr>
        <w:t xml:space="preserve">2(a) </w:t>
      </w:r>
      <w:r w:rsidR="001437B2" w:rsidRPr="00DD2C14">
        <w:rPr>
          <w:rFonts w:ascii="Arial" w:eastAsia="Arial" w:hAnsi="Arial" w:cs="Arial"/>
          <w:bCs/>
          <w:shd w:val="clear" w:color="auto" w:fill="FFFFFF"/>
        </w:rPr>
        <w:t xml:space="preserve">require facilities to adopt and implement written policies and procedures to prevent the social isolation of residents. </w:t>
      </w:r>
      <w:r w:rsidR="001437B2" w:rsidRPr="00DD2C14">
        <w:rPr>
          <w:rFonts w:ascii="Arial" w:eastAsia="Arial" w:hAnsi="Arial" w:cs="Arial"/>
        </w:rPr>
        <w:t>N.J.A.C. 8:36-13A.3(b),</w:t>
      </w:r>
      <w:r w:rsidR="001437B2" w:rsidRPr="00DD2C14">
        <w:rPr>
          <w:rFonts w:ascii="Arial" w:eastAsia="Arial" w:hAnsi="Arial" w:cs="Arial"/>
          <w:bCs/>
          <w:shd w:val="clear" w:color="auto" w:fill="FFFFFF"/>
        </w:rPr>
        <w:t xml:space="preserve"> </w:t>
      </w:r>
      <w:r w:rsidR="001437B2" w:rsidRPr="00DD2C14">
        <w:rPr>
          <w:rFonts w:ascii="Arial" w:eastAsia="Arial" w:hAnsi="Arial" w:cs="Arial"/>
        </w:rPr>
        <w:t>8:37-10.2(b), 8:39-39A.2(b), and 8:43-17.</w:t>
      </w:r>
      <w:r w:rsidR="001437B2" w:rsidRPr="00DD2C14">
        <w:rPr>
          <w:rFonts w:ascii="Arial" w:eastAsia="Arial" w:hAnsi="Arial" w:cs="Arial"/>
          <w:bCs/>
          <w:shd w:val="clear" w:color="auto" w:fill="FFFFFF"/>
        </w:rPr>
        <w:t xml:space="preserve">2(b) </w:t>
      </w:r>
      <w:r w:rsidR="00E45B11" w:rsidRPr="00DD2C14">
        <w:rPr>
          <w:rFonts w:ascii="Arial" w:eastAsia="Arial" w:hAnsi="Arial" w:cs="Arial"/>
          <w:bCs/>
          <w:shd w:val="clear" w:color="auto" w:fill="FFFFFF"/>
        </w:rPr>
        <w:t>set forth the minimum requirements of the policies and procedures.</w:t>
      </w:r>
      <w:r w:rsidR="00356034" w:rsidRPr="00DD2C14">
        <w:rPr>
          <w:rFonts w:ascii="Arial" w:eastAsia="Arial" w:hAnsi="Arial" w:cs="Arial"/>
          <w:bCs/>
          <w:shd w:val="clear" w:color="auto" w:fill="FFFFFF"/>
        </w:rPr>
        <w:t xml:space="preserve"> </w:t>
      </w:r>
      <w:r w:rsidR="00356034" w:rsidRPr="00DD2C14">
        <w:rPr>
          <w:rFonts w:ascii="Arial" w:eastAsia="Arial" w:hAnsi="Arial" w:cs="Arial"/>
        </w:rPr>
        <w:t>N.J.A.C. 8:36-13A.3(c),</w:t>
      </w:r>
      <w:r w:rsidR="00356034" w:rsidRPr="00DD2C14">
        <w:rPr>
          <w:rFonts w:ascii="Arial" w:eastAsia="Arial" w:hAnsi="Arial" w:cs="Arial"/>
          <w:bCs/>
          <w:shd w:val="clear" w:color="auto" w:fill="FFFFFF"/>
        </w:rPr>
        <w:t xml:space="preserve"> </w:t>
      </w:r>
      <w:r w:rsidR="00356034" w:rsidRPr="00DD2C14">
        <w:rPr>
          <w:rFonts w:ascii="Arial" w:eastAsia="Arial" w:hAnsi="Arial" w:cs="Arial"/>
        </w:rPr>
        <w:t>8:37-10.2(c), 8:39-39A.2(c), and 8:43-17.</w:t>
      </w:r>
      <w:r w:rsidR="00356034" w:rsidRPr="00DD2C14">
        <w:rPr>
          <w:rFonts w:ascii="Arial" w:eastAsia="Arial" w:hAnsi="Arial" w:cs="Arial"/>
          <w:bCs/>
          <w:shd w:val="clear" w:color="auto" w:fill="FFFFFF"/>
        </w:rPr>
        <w:t xml:space="preserve">2(c) </w:t>
      </w:r>
      <w:r w:rsidR="00B038E4" w:rsidRPr="00DD2C14">
        <w:rPr>
          <w:rFonts w:ascii="Arial" w:eastAsia="Arial" w:hAnsi="Arial" w:cs="Arial"/>
          <w:bCs/>
          <w:shd w:val="clear" w:color="auto" w:fill="FFFFFF"/>
        </w:rPr>
        <w:t xml:space="preserve">require the policies and procedures </w:t>
      </w:r>
      <w:r w:rsidR="00AC56E5" w:rsidRPr="00DD2C14">
        <w:rPr>
          <w:rFonts w:ascii="Arial" w:eastAsia="Arial" w:hAnsi="Arial" w:cs="Arial"/>
          <w:bCs/>
          <w:shd w:val="clear" w:color="auto" w:fill="FFFFFF"/>
        </w:rPr>
        <w:t xml:space="preserve">to </w:t>
      </w:r>
      <w:r w:rsidR="00B038E4" w:rsidRPr="00DD2C14">
        <w:rPr>
          <w:rFonts w:ascii="Arial" w:eastAsia="Arial" w:hAnsi="Arial" w:cs="Arial"/>
          <w:bCs/>
          <w:shd w:val="clear" w:color="auto" w:fill="FFFFFF"/>
        </w:rPr>
        <w:t xml:space="preserve">include standards to encourage and enable residents of the facility to engage </w:t>
      </w:r>
      <w:r w:rsidR="00AC56E5" w:rsidRPr="00DD2C14">
        <w:rPr>
          <w:rFonts w:ascii="Arial" w:eastAsia="Arial" w:hAnsi="Arial" w:cs="Arial"/>
          <w:bCs/>
          <w:shd w:val="clear" w:color="auto" w:fill="FFFFFF"/>
        </w:rPr>
        <w:t>both with o</w:t>
      </w:r>
      <w:r w:rsidR="00943D7F" w:rsidRPr="00DD2C14">
        <w:rPr>
          <w:rFonts w:ascii="Arial" w:eastAsia="Arial" w:hAnsi="Arial" w:cs="Arial"/>
          <w:bCs/>
          <w:shd w:val="clear" w:color="auto" w:fill="FFFFFF"/>
        </w:rPr>
        <w:t>ther facility residents</w:t>
      </w:r>
      <w:r w:rsidR="00AC56E5" w:rsidRPr="00DD2C14">
        <w:rPr>
          <w:rFonts w:ascii="Arial" w:eastAsia="Arial" w:hAnsi="Arial" w:cs="Arial"/>
          <w:bCs/>
          <w:shd w:val="clear" w:color="auto" w:fill="FFFFFF"/>
        </w:rPr>
        <w:t xml:space="preserve"> and e</w:t>
      </w:r>
      <w:r w:rsidR="00943D7F" w:rsidRPr="00DD2C14">
        <w:rPr>
          <w:rFonts w:ascii="Arial" w:eastAsia="Arial" w:hAnsi="Arial" w:cs="Arial"/>
          <w:bCs/>
          <w:shd w:val="clear" w:color="auto" w:fill="FFFFFF"/>
        </w:rPr>
        <w:t>xternal support systems, such as family and friends</w:t>
      </w:r>
      <w:r w:rsidR="00AC56E5" w:rsidRPr="00DD2C14">
        <w:rPr>
          <w:rFonts w:ascii="Arial" w:eastAsia="Arial" w:hAnsi="Arial" w:cs="Arial"/>
          <w:bCs/>
          <w:shd w:val="clear" w:color="auto" w:fill="FFFFFF"/>
        </w:rPr>
        <w:t>.</w:t>
      </w:r>
      <w:r w:rsidR="00AE12C0" w:rsidRPr="00DD2C14">
        <w:t xml:space="preserve"> </w:t>
      </w:r>
      <w:r w:rsidR="00AE12C0" w:rsidRPr="00DD2C14">
        <w:rPr>
          <w:rFonts w:ascii="Arial" w:eastAsia="Arial" w:hAnsi="Arial" w:cs="Arial"/>
        </w:rPr>
        <w:t>N.J.A.C. 8:36-13A.3(d),</w:t>
      </w:r>
      <w:r w:rsidR="00AE12C0" w:rsidRPr="00DD2C14">
        <w:rPr>
          <w:rFonts w:ascii="Arial" w:eastAsia="Arial" w:hAnsi="Arial" w:cs="Arial"/>
          <w:bCs/>
          <w:shd w:val="clear" w:color="auto" w:fill="FFFFFF"/>
        </w:rPr>
        <w:t xml:space="preserve"> </w:t>
      </w:r>
      <w:r w:rsidR="00AE12C0" w:rsidRPr="00DD2C14">
        <w:rPr>
          <w:rFonts w:ascii="Arial" w:eastAsia="Arial" w:hAnsi="Arial" w:cs="Arial"/>
        </w:rPr>
        <w:t>8:37-10.2(d), 8:39-39A.2(d), and 8:43-17.</w:t>
      </w:r>
      <w:r w:rsidR="00AE12C0" w:rsidRPr="00DD2C14">
        <w:rPr>
          <w:rFonts w:ascii="Arial" w:eastAsia="Arial" w:hAnsi="Arial" w:cs="Arial"/>
          <w:bCs/>
          <w:shd w:val="clear" w:color="auto" w:fill="FFFFFF"/>
        </w:rPr>
        <w:t xml:space="preserve">2(d) </w:t>
      </w:r>
      <w:r w:rsidR="00CE0CFF" w:rsidRPr="00DD2C14">
        <w:rPr>
          <w:rFonts w:ascii="Arial" w:eastAsia="Arial" w:hAnsi="Arial" w:cs="Arial"/>
          <w:bCs/>
          <w:shd w:val="clear" w:color="auto" w:fill="FFFFFF"/>
        </w:rPr>
        <w:t>describe alternative</w:t>
      </w:r>
      <w:r w:rsidR="00AE12C0" w:rsidRPr="00DD2C14">
        <w:rPr>
          <w:rFonts w:ascii="Arial" w:eastAsia="Arial" w:hAnsi="Arial" w:cs="Arial"/>
          <w:bCs/>
          <w:shd w:val="clear" w:color="auto" w:fill="FFFFFF"/>
        </w:rPr>
        <w:t xml:space="preserve"> electronic or virtual means and methods</w:t>
      </w:r>
      <w:r w:rsidR="00654C1C" w:rsidRPr="00DD2C14">
        <w:rPr>
          <w:rFonts w:ascii="Arial" w:eastAsia="Arial" w:hAnsi="Arial" w:cs="Arial"/>
          <w:bCs/>
          <w:shd w:val="clear" w:color="auto" w:fill="FFFFFF"/>
        </w:rPr>
        <w:t xml:space="preserve"> that may be </w:t>
      </w:r>
      <w:r w:rsidR="00DB61D2" w:rsidRPr="00DD2C14">
        <w:rPr>
          <w:rFonts w:ascii="Arial" w:eastAsia="Arial" w:hAnsi="Arial" w:cs="Arial"/>
          <w:bCs/>
          <w:shd w:val="clear" w:color="auto" w:fill="FFFFFF"/>
        </w:rPr>
        <w:t xml:space="preserve">utilized by facilities to foster engagement and communication </w:t>
      </w:r>
      <w:r w:rsidR="007629F0" w:rsidRPr="00DD2C14">
        <w:rPr>
          <w:rFonts w:ascii="Arial" w:eastAsia="Arial" w:hAnsi="Arial" w:cs="Arial"/>
          <w:bCs/>
          <w:shd w:val="clear" w:color="auto" w:fill="FFFFFF"/>
        </w:rPr>
        <w:t xml:space="preserve">when in-person contact is limited. </w:t>
      </w:r>
      <w:r w:rsidR="007629F0" w:rsidRPr="00DD2C14">
        <w:rPr>
          <w:rFonts w:ascii="Arial" w:eastAsia="Arial" w:hAnsi="Arial" w:cs="Arial"/>
        </w:rPr>
        <w:t>N.J.A.C. 8:36-13A.3(e),</w:t>
      </w:r>
      <w:r w:rsidR="007629F0" w:rsidRPr="00DD2C14">
        <w:rPr>
          <w:rFonts w:ascii="Arial" w:eastAsia="Arial" w:hAnsi="Arial" w:cs="Arial"/>
          <w:bCs/>
          <w:shd w:val="clear" w:color="auto" w:fill="FFFFFF"/>
        </w:rPr>
        <w:t xml:space="preserve"> </w:t>
      </w:r>
      <w:r w:rsidR="007629F0" w:rsidRPr="00DD2C14">
        <w:rPr>
          <w:rFonts w:ascii="Arial" w:eastAsia="Arial" w:hAnsi="Arial" w:cs="Arial"/>
        </w:rPr>
        <w:t>8:37-10.2(e), 8:39-39A.2(e), and 8:43-17.</w:t>
      </w:r>
      <w:r w:rsidR="007629F0" w:rsidRPr="00DD2C14">
        <w:rPr>
          <w:rFonts w:ascii="Arial" w:eastAsia="Arial" w:hAnsi="Arial" w:cs="Arial"/>
          <w:bCs/>
          <w:shd w:val="clear" w:color="auto" w:fill="FFFFFF"/>
        </w:rPr>
        <w:t>2(e)</w:t>
      </w:r>
      <w:r w:rsidR="003C1D15" w:rsidRPr="00DD2C14">
        <w:rPr>
          <w:rFonts w:ascii="Arial" w:eastAsia="Arial" w:hAnsi="Arial" w:cs="Arial"/>
          <w:bCs/>
          <w:shd w:val="clear" w:color="auto" w:fill="FFFFFF"/>
        </w:rPr>
        <w:t xml:space="preserve"> describe the minimum steps</w:t>
      </w:r>
      <w:r w:rsidR="007629F0" w:rsidRPr="00DD2C14">
        <w:rPr>
          <w:rFonts w:ascii="Arial" w:eastAsia="Arial" w:hAnsi="Arial" w:cs="Arial"/>
          <w:bCs/>
          <w:shd w:val="clear" w:color="auto" w:fill="FFFFFF"/>
        </w:rPr>
        <w:t xml:space="preserve"> </w:t>
      </w:r>
      <w:r w:rsidR="00741108" w:rsidRPr="00DD2C14">
        <w:rPr>
          <w:rFonts w:ascii="Arial" w:eastAsia="Arial" w:hAnsi="Arial" w:cs="Arial"/>
          <w:bCs/>
          <w:shd w:val="clear" w:color="auto" w:fill="FFFFFF"/>
        </w:rPr>
        <w:t>f</w:t>
      </w:r>
      <w:r w:rsidR="003C1D15" w:rsidRPr="00DD2C14">
        <w:rPr>
          <w:rFonts w:ascii="Arial" w:eastAsia="Arial" w:hAnsi="Arial" w:cs="Arial"/>
          <w:bCs/>
          <w:shd w:val="clear" w:color="auto" w:fill="FFFFFF"/>
        </w:rPr>
        <w:t>acilities are required to take to prevent the social isolation of residents when in-person contact, communication, or activities are prohibited, restricted, or limited, as permitted by Federal and State statute, rule, or regulation</w:t>
      </w:r>
      <w:r w:rsidR="00440AD8" w:rsidRPr="00DD2C14">
        <w:rPr>
          <w:rFonts w:ascii="Arial" w:eastAsia="Arial" w:hAnsi="Arial" w:cs="Arial"/>
          <w:bCs/>
          <w:shd w:val="clear" w:color="auto" w:fill="FFFFFF"/>
        </w:rPr>
        <w:t xml:space="preserve">, including posting </w:t>
      </w:r>
      <w:r w:rsidR="003224A8" w:rsidRPr="00DD2C14">
        <w:rPr>
          <w:rFonts w:ascii="Arial" w:eastAsia="Arial" w:hAnsi="Arial" w:cs="Arial"/>
          <w:bCs/>
          <w:shd w:val="clear" w:color="auto" w:fill="FFFFFF"/>
        </w:rPr>
        <w:t xml:space="preserve">information on the facility website and following </w:t>
      </w:r>
      <w:r w:rsidR="00E45C5B" w:rsidRPr="00DD2C14">
        <w:rPr>
          <w:rFonts w:ascii="Arial" w:eastAsia="Arial" w:hAnsi="Arial" w:cs="Arial"/>
          <w:bCs/>
          <w:shd w:val="clear" w:color="auto" w:fill="FFFFFF"/>
        </w:rPr>
        <w:t>Centers for Medicare and Medicaid Services (CMS) recommendations.</w:t>
      </w:r>
    </w:p>
    <w:p w14:paraId="7E1A9E28" w14:textId="104C1A66" w:rsidR="000E5361" w:rsidRPr="00DD2C14" w:rsidRDefault="00B00426" w:rsidP="00DD2C14">
      <w:pPr>
        <w:spacing w:line="480" w:lineRule="auto"/>
        <w:ind w:firstLine="720"/>
        <w:rPr>
          <w:rFonts w:ascii="Arial" w:hAnsi="Arial" w:cs="Arial"/>
          <w:bCs/>
        </w:rPr>
      </w:pPr>
      <w:r w:rsidRPr="00DD2C14">
        <w:rPr>
          <w:rFonts w:ascii="Arial" w:eastAsia="Arial" w:hAnsi="Arial" w:cs="Arial"/>
        </w:rPr>
        <w:t>N.J.A.C.</w:t>
      </w:r>
      <w:r w:rsidR="00AB58D8" w:rsidRPr="00DD2C14">
        <w:rPr>
          <w:rFonts w:ascii="Arial" w:eastAsia="Arial" w:hAnsi="Arial" w:cs="Arial"/>
        </w:rPr>
        <w:t xml:space="preserve"> </w:t>
      </w:r>
      <w:hyperlink r:id="rId19" w:history="1">
        <w:r w:rsidR="00AB58D8" w:rsidRPr="00DD2C14">
          <w:rPr>
            <w:rFonts w:ascii="Arial" w:eastAsia="Arial" w:hAnsi="Arial" w:cs="Arial"/>
            <w:shd w:val="clear" w:color="auto" w:fill="FFFFFF"/>
          </w:rPr>
          <w:t>8:36-13A.4</w:t>
        </w:r>
      </w:hyperlink>
      <w:r w:rsidR="000E5361" w:rsidRPr="00DD2C14">
        <w:rPr>
          <w:rFonts w:ascii="Arial" w:eastAsia="Arial" w:hAnsi="Arial" w:cs="Arial"/>
          <w:shd w:val="clear" w:color="auto" w:fill="FFFFFF"/>
        </w:rPr>
        <w:t xml:space="preserve">, </w:t>
      </w:r>
      <w:r w:rsidR="000E5361" w:rsidRPr="00DD2C14">
        <w:rPr>
          <w:rFonts w:ascii="Arial" w:eastAsia="Arial" w:hAnsi="Arial" w:cs="Arial"/>
        </w:rPr>
        <w:t xml:space="preserve">8:37-10.3, 8:39-39A.3, and 8:43-17.3, </w:t>
      </w:r>
      <w:r w:rsidR="0002569C" w:rsidRPr="00DD2C14">
        <w:rPr>
          <w:rFonts w:ascii="Arial" w:eastAsia="Arial" w:hAnsi="Arial" w:cs="Arial"/>
          <w:shd w:val="clear" w:color="auto" w:fill="FFFFFF"/>
        </w:rPr>
        <w:t>Requirements for residents with disabilities that impede communication,</w:t>
      </w:r>
      <w:r w:rsidR="00A44B82" w:rsidRPr="00DD2C14">
        <w:rPr>
          <w:rFonts w:ascii="Arial" w:eastAsia="Arial" w:hAnsi="Arial" w:cs="Arial"/>
          <w:shd w:val="clear" w:color="auto" w:fill="FFFFFF"/>
        </w:rPr>
        <w:t xml:space="preserve"> </w:t>
      </w:r>
      <w:r w:rsidR="002604B2" w:rsidRPr="00DD2C14">
        <w:rPr>
          <w:rFonts w:ascii="Arial" w:eastAsia="Arial" w:hAnsi="Arial" w:cs="Arial"/>
          <w:shd w:val="clear" w:color="auto" w:fill="FFFFFF"/>
        </w:rPr>
        <w:t>require facilities</w:t>
      </w:r>
      <w:r w:rsidR="00BA19E3" w:rsidRPr="00DD2C14">
        <w:rPr>
          <w:rFonts w:ascii="Arial" w:eastAsia="Arial" w:hAnsi="Arial" w:cs="Arial"/>
          <w:shd w:val="clear" w:color="auto" w:fill="FFFFFF"/>
        </w:rPr>
        <w:t xml:space="preserve">’ policies and procedures to address the needs of facility </w:t>
      </w:r>
      <w:r w:rsidR="00AB58D8" w:rsidRPr="00DD2C14">
        <w:rPr>
          <w:rFonts w:ascii="Arial" w:eastAsia="Arial" w:hAnsi="Arial" w:cs="Arial"/>
        </w:rPr>
        <w:t xml:space="preserve">residents who have disabilities that impede their ability to communicate </w:t>
      </w:r>
      <w:r w:rsidR="00FB7432" w:rsidRPr="00DD2C14">
        <w:rPr>
          <w:rFonts w:ascii="Arial" w:eastAsia="Arial" w:hAnsi="Arial" w:cs="Arial"/>
        </w:rPr>
        <w:t xml:space="preserve">through the provision of </w:t>
      </w:r>
      <w:r w:rsidR="00AB58D8" w:rsidRPr="00DD2C14">
        <w:rPr>
          <w:rFonts w:ascii="Arial" w:eastAsia="Arial" w:hAnsi="Arial" w:cs="Arial"/>
        </w:rPr>
        <w:t>access to assistive and supportive technology to facilitate the residents</w:t>
      </w:r>
      <w:r w:rsidR="00FB7432" w:rsidRPr="00DD2C14">
        <w:rPr>
          <w:rFonts w:ascii="Arial" w:eastAsia="Arial" w:hAnsi="Arial" w:cs="Arial"/>
        </w:rPr>
        <w:t>’</w:t>
      </w:r>
      <w:r w:rsidR="00AB58D8" w:rsidRPr="00DD2C14">
        <w:rPr>
          <w:rFonts w:ascii="Arial" w:eastAsia="Arial" w:hAnsi="Arial" w:cs="Arial"/>
        </w:rPr>
        <w:t xml:space="preserve"> engagement with other residents, family members, friends, and other external support systems, through electronic means</w:t>
      </w:r>
      <w:r w:rsidR="00A26755" w:rsidRPr="00DD2C14">
        <w:rPr>
          <w:rFonts w:ascii="Arial" w:eastAsia="Arial" w:hAnsi="Arial" w:cs="Arial"/>
        </w:rPr>
        <w:t>, pursuant to N.J.S.A. 26:2H-12.98</w:t>
      </w:r>
      <w:r w:rsidR="00AF2B09" w:rsidRPr="00DD2C14">
        <w:rPr>
          <w:rFonts w:ascii="Arial" w:eastAsia="Arial" w:hAnsi="Arial" w:cs="Arial"/>
        </w:rPr>
        <w:t>.</w:t>
      </w:r>
      <w:r w:rsidR="006A5998" w:rsidRPr="00DD2C14">
        <w:rPr>
          <w:rFonts w:ascii="Arial" w:eastAsia="Arial" w:hAnsi="Arial" w:cs="Arial"/>
        </w:rPr>
        <w:t xml:space="preserve"> N.J.A.C. </w:t>
      </w:r>
      <w:hyperlink r:id="rId20" w:history="1">
        <w:r w:rsidR="006A5998" w:rsidRPr="00DD2C14">
          <w:rPr>
            <w:rFonts w:ascii="Arial" w:eastAsia="Arial" w:hAnsi="Arial" w:cs="Arial"/>
            <w:shd w:val="clear" w:color="auto" w:fill="FFFFFF"/>
          </w:rPr>
          <w:t>8:36-13A.4</w:t>
        </w:r>
      </w:hyperlink>
      <w:r w:rsidR="006A5998" w:rsidRPr="00DD2C14">
        <w:rPr>
          <w:rFonts w:ascii="Arial" w:eastAsia="Arial" w:hAnsi="Arial" w:cs="Arial"/>
          <w:shd w:val="clear" w:color="auto" w:fill="FFFFFF"/>
        </w:rPr>
        <w:t xml:space="preserve">(a), </w:t>
      </w:r>
      <w:r w:rsidR="006A5998" w:rsidRPr="00DD2C14">
        <w:rPr>
          <w:rFonts w:ascii="Arial" w:eastAsia="Arial" w:hAnsi="Arial" w:cs="Arial"/>
        </w:rPr>
        <w:t xml:space="preserve">8:37-10.3(a), 8:39-39A.3(a), and 8:43-17.3(a) </w:t>
      </w:r>
      <w:r w:rsidR="00590C2C" w:rsidRPr="00DD2C14">
        <w:rPr>
          <w:rFonts w:ascii="Arial" w:eastAsia="Arial" w:hAnsi="Arial" w:cs="Arial"/>
        </w:rPr>
        <w:t>describe the</w:t>
      </w:r>
      <w:r w:rsidR="00324687" w:rsidRPr="00DD2C14">
        <w:rPr>
          <w:rFonts w:ascii="Arial" w:eastAsia="Arial" w:hAnsi="Arial" w:cs="Arial"/>
        </w:rPr>
        <w:t xml:space="preserve"> affected groups </w:t>
      </w:r>
      <w:r w:rsidR="00286E82" w:rsidRPr="00DD2C14">
        <w:rPr>
          <w:rFonts w:ascii="Arial" w:eastAsia="Arial" w:hAnsi="Arial" w:cs="Arial"/>
        </w:rPr>
        <w:t>who may have</w:t>
      </w:r>
      <w:r w:rsidR="00590C2C" w:rsidRPr="00DD2C14">
        <w:rPr>
          <w:rFonts w:ascii="Arial" w:eastAsia="Arial" w:hAnsi="Arial" w:cs="Arial"/>
        </w:rPr>
        <w:t xml:space="preserve"> disabilities that impede their ability to communicate,</w:t>
      </w:r>
      <w:r w:rsidR="00324687" w:rsidRPr="00DD2C14">
        <w:rPr>
          <w:rFonts w:ascii="Arial" w:eastAsia="Arial" w:hAnsi="Arial" w:cs="Arial"/>
        </w:rPr>
        <w:t xml:space="preserve"> and</w:t>
      </w:r>
      <w:r w:rsidR="005A57E2">
        <w:rPr>
          <w:rFonts w:ascii="Arial" w:eastAsia="Arial" w:hAnsi="Arial" w:cs="Arial"/>
        </w:rPr>
        <w:t>,</w:t>
      </w:r>
      <w:r w:rsidR="00324687" w:rsidRPr="00DD2C14">
        <w:rPr>
          <w:rFonts w:ascii="Arial" w:eastAsia="Arial" w:hAnsi="Arial" w:cs="Arial"/>
        </w:rPr>
        <w:t xml:space="preserve"> </w:t>
      </w:r>
      <w:r w:rsidR="00286E82" w:rsidRPr="00DD2C14">
        <w:rPr>
          <w:rFonts w:ascii="Arial" w:eastAsia="Arial" w:hAnsi="Arial" w:cs="Arial"/>
        </w:rPr>
        <w:t>therefore</w:t>
      </w:r>
      <w:r w:rsidR="005A57E2">
        <w:rPr>
          <w:rFonts w:ascii="Arial" w:eastAsia="Arial" w:hAnsi="Arial" w:cs="Arial"/>
        </w:rPr>
        <w:t>,</w:t>
      </w:r>
      <w:r w:rsidR="00286E82" w:rsidRPr="00DD2C14">
        <w:rPr>
          <w:rFonts w:ascii="Arial" w:eastAsia="Arial" w:hAnsi="Arial" w:cs="Arial"/>
        </w:rPr>
        <w:t xml:space="preserve"> </w:t>
      </w:r>
      <w:r w:rsidR="00324687" w:rsidRPr="00DD2C14">
        <w:rPr>
          <w:rFonts w:ascii="Arial" w:eastAsia="Arial" w:hAnsi="Arial" w:cs="Arial"/>
        </w:rPr>
        <w:t xml:space="preserve">should </w:t>
      </w:r>
      <w:r w:rsidR="00590C2C" w:rsidRPr="00DD2C14">
        <w:rPr>
          <w:rFonts w:ascii="Arial" w:eastAsia="Arial" w:hAnsi="Arial" w:cs="Arial"/>
        </w:rPr>
        <w:t>be given access to assistive and supportive technology</w:t>
      </w:r>
      <w:r w:rsidR="00286E82" w:rsidRPr="00DD2C14">
        <w:rPr>
          <w:rFonts w:ascii="Arial" w:eastAsia="Arial" w:hAnsi="Arial" w:cs="Arial"/>
        </w:rPr>
        <w:t>.</w:t>
      </w:r>
    </w:p>
    <w:bookmarkEnd w:id="1"/>
    <w:p w14:paraId="1E28BBDE" w14:textId="128AC0AF" w:rsidR="000E5361" w:rsidRPr="00DD2C14" w:rsidRDefault="008F2AD9" w:rsidP="00DD2C14">
      <w:pPr>
        <w:spacing w:line="480" w:lineRule="auto"/>
        <w:ind w:firstLine="720"/>
        <w:rPr>
          <w:rFonts w:ascii="Arial" w:eastAsia="Arial" w:hAnsi="Arial" w:cs="Arial"/>
        </w:rPr>
      </w:pPr>
      <w:r w:rsidRPr="00DD2C14">
        <w:rPr>
          <w:rFonts w:ascii="Arial" w:eastAsia="Arial" w:hAnsi="Arial" w:cs="Arial"/>
        </w:rPr>
        <w:t xml:space="preserve">N.J.A.C. </w:t>
      </w:r>
      <w:hyperlink r:id="rId21" w:history="1">
        <w:r w:rsidR="00AB58D8" w:rsidRPr="00DD2C14">
          <w:rPr>
            <w:rFonts w:ascii="Arial" w:eastAsia="Arial" w:hAnsi="Arial" w:cs="Arial"/>
            <w:shd w:val="clear" w:color="auto" w:fill="FFFFFF"/>
          </w:rPr>
          <w:t>8:36-13A.5</w:t>
        </w:r>
      </w:hyperlink>
      <w:r w:rsidR="000E5361" w:rsidRPr="00DD2C14">
        <w:rPr>
          <w:rFonts w:ascii="Arial" w:eastAsia="Arial" w:hAnsi="Arial" w:cs="Arial"/>
        </w:rPr>
        <w:t>, 8:37-10.4, 8:39-39A.4, and 8:43-17.4</w:t>
      </w:r>
      <w:r w:rsidR="001D7CEE" w:rsidRPr="00DD2C14">
        <w:rPr>
          <w:rFonts w:ascii="Arial" w:eastAsia="Arial" w:hAnsi="Arial" w:cs="Arial"/>
        </w:rPr>
        <w:t>, Acquisition of technology,</w:t>
      </w:r>
      <w:r w:rsidR="008E1F12" w:rsidRPr="00DD2C14">
        <w:rPr>
          <w:rFonts w:ascii="Arial" w:eastAsia="Arial" w:hAnsi="Arial" w:cs="Arial"/>
        </w:rPr>
        <w:t xml:space="preserve"> </w:t>
      </w:r>
      <w:r w:rsidRPr="00DD2C14">
        <w:rPr>
          <w:rFonts w:ascii="Arial" w:eastAsia="Arial" w:hAnsi="Arial" w:cs="Arial"/>
        </w:rPr>
        <w:t xml:space="preserve">require </w:t>
      </w:r>
      <w:r w:rsidR="008E1F12" w:rsidRPr="00DD2C14">
        <w:rPr>
          <w:rFonts w:ascii="Arial" w:eastAsia="Arial" w:hAnsi="Arial" w:cs="Arial"/>
        </w:rPr>
        <w:t xml:space="preserve">facilities’ </w:t>
      </w:r>
      <w:r w:rsidR="00AB58D8" w:rsidRPr="00DD2C14">
        <w:rPr>
          <w:rFonts w:ascii="Arial" w:eastAsia="Arial" w:hAnsi="Arial" w:cs="Arial"/>
        </w:rPr>
        <w:t xml:space="preserve">policies and procedures </w:t>
      </w:r>
      <w:r w:rsidR="008E1F12" w:rsidRPr="00DD2C14">
        <w:rPr>
          <w:rFonts w:ascii="Arial" w:eastAsia="Arial" w:hAnsi="Arial" w:cs="Arial"/>
        </w:rPr>
        <w:t xml:space="preserve">to </w:t>
      </w:r>
      <w:r w:rsidR="00AB58D8" w:rsidRPr="00DD2C14">
        <w:rPr>
          <w:rFonts w:ascii="Arial" w:eastAsia="Arial" w:hAnsi="Arial" w:cs="Arial"/>
        </w:rPr>
        <w:t>address the acquisition, maintenance, and replacement of</w:t>
      </w:r>
      <w:r w:rsidRPr="00DD2C14">
        <w:rPr>
          <w:rFonts w:ascii="Arial" w:eastAsia="Arial" w:hAnsi="Arial" w:cs="Arial"/>
        </w:rPr>
        <w:t xml:space="preserve"> </w:t>
      </w:r>
      <w:r w:rsidR="007D4279" w:rsidRPr="00DD2C14">
        <w:rPr>
          <w:rFonts w:ascii="Arial" w:eastAsia="Arial" w:hAnsi="Arial" w:cs="Arial"/>
        </w:rPr>
        <w:t xml:space="preserve">technological means, such as computers and videoconferencing equipment </w:t>
      </w:r>
      <w:r w:rsidR="00D33A6E" w:rsidRPr="00DD2C14">
        <w:rPr>
          <w:rFonts w:ascii="Arial" w:eastAsia="Arial" w:hAnsi="Arial" w:cs="Arial"/>
        </w:rPr>
        <w:t xml:space="preserve">to facilitate </w:t>
      </w:r>
      <w:r w:rsidR="00BA1FE7" w:rsidRPr="00DD2C14">
        <w:rPr>
          <w:rFonts w:ascii="Arial" w:eastAsia="Arial" w:hAnsi="Arial" w:cs="Arial"/>
        </w:rPr>
        <w:t xml:space="preserve">residents’ </w:t>
      </w:r>
      <w:r w:rsidR="00D33A6E" w:rsidRPr="00DD2C14">
        <w:rPr>
          <w:rFonts w:ascii="Arial" w:eastAsia="Arial" w:hAnsi="Arial" w:cs="Arial"/>
        </w:rPr>
        <w:t xml:space="preserve">communication </w:t>
      </w:r>
      <w:r w:rsidR="00BA1FE7" w:rsidRPr="00DD2C14">
        <w:rPr>
          <w:rFonts w:ascii="Arial" w:eastAsia="Arial" w:hAnsi="Arial" w:cs="Arial"/>
        </w:rPr>
        <w:t>with others</w:t>
      </w:r>
      <w:r w:rsidR="007C6BEF" w:rsidRPr="00DD2C14">
        <w:rPr>
          <w:rFonts w:ascii="Arial" w:eastAsia="Arial" w:hAnsi="Arial" w:cs="Arial"/>
        </w:rPr>
        <w:t xml:space="preserve"> (communication technology)</w:t>
      </w:r>
      <w:r w:rsidR="00E7750D" w:rsidRPr="00DD2C14">
        <w:rPr>
          <w:rFonts w:ascii="Arial" w:eastAsia="Arial" w:hAnsi="Arial" w:cs="Arial"/>
        </w:rPr>
        <w:t xml:space="preserve">, </w:t>
      </w:r>
      <w:r w:rsidR="003F4683">
        <w:rPr>
          <w:rFonts w:ascii="Arial" w:eastAsia="Arial" w:hAnsi="Arial" w:cs="Arial"/>
        </w:rPr>
        <w:t>pursuant to</w:t>
      </w:r>
      <w:r w:rsidR="00B46C8F" w:rsidRPr="00DD2C14">
        <w:rPr>
          <w:rFonts w:ascii="Arial" w:eastAsia="Arial" w:hAnsi="Arial" w:cs="Arial"/>
        </w:rPr>
        <w:t xml:space="preserve"> N.J.S.A. 26:2H-12.98</w:t>
      </w:r>
      <w:r w:rsidR="00D33A6E" w:rsidRPr="00DD2C14">
        <w:rPr>
          <w:rFonts w:ascii="Arial" w:eastAsia="Arial" w:hAnsi="Arial" w:cs="Arial"/>
        </w:rPr>
        <w:t>.</w:t>
      </w:r>
      <w:r w:rsidR="00F54BA4" w:rsidRPr="00DD2C14">
        <w:rPr>
          <w:rFonts w:ascii="Arial" w:eastAsia="Arial" w:hAnsi="Arial" w:cs="Arial"/>
        </w:rPr>
        <w:t xml:space="preserve"> N.J.A.C. </w:t>
      </w:r>
      <w:hyperlink r:id="rId22" w:history="1">
        <w:r w:rsidR="00F54BA4" w:rsidRPr="00DD2C14">
          <w:rPr>
            <w:rFonts w:ascii="Arial" w:eastAsia="Arial" w:hAnsi="Arial" w:cs="Arial"/>
            <w:shd w:val="clear" w:color="auto" w:fill="FFFFFF"/>
          </w:rPr>
          <w:t>8:36-13A.5</w:t>
        </w:r>
      </w:hyperlink>
      <w:r w:rsidR="00F54BA4" w:rsidRPr="00DD2C14">
        <w:rPr>
          <w:rFonts w:ascii="Arial" w:eastAsia="Arial" w:hAnsi="Arial" w:cs="Arial"/>
          <w:shd w:val="clear" w:color="auto" w:fill="FFFFFF"/>
        </w:rPr>
        <w:t>(a)</w:t>
      </w:r>
      <w:r w:rsidR="00F54BA4" w:rsidRPr="00DD2C14">
        <w:rPr>
          <w:rFonts w:ascii="Arial" w:eastAsia="Arial" w:hAnsi="Arial" w:cs="Arial"/>
        </w:rPr>
        <w:t xml:space="preserve">, 8:37-10.4(a), 8:39-39A.4(a), and 8:43-17.4(a) </w:t>
      </w:r>
      <w:r w:rsidR="00A3281A" w:rsidRPr="00DD2C14">
        <w:rPr>
          <w:rFonts w:ascii="Arial" w:eastAsia="Arial" w:hAnsi="Arial" w:cs="Arial"/>
        </w:rPr>
        <w:t xml:space="preserve">describe the types of technology that </w:t>
      </w:r>
      <w:r w:rsidR="00224258" w:rsidRPr="00DD2C14">
        <w:rPr>
          <w:rFonts w:ascii="Arial" w:eastAsia="Arial" w:hAnsi="Arial" w:cs="Arial"/>
        </w:rPr>
        <w:t>may be utilized and</w:t>
      </w:r>
      <w:r w:rsidR="00A3281A" w:rsidRPr="00DD2C14">
        <w:rPr>
          <w:rFonts w:ascii="Arial" w:eastAsia="Arial" w:hAnsi="Arial" w:cs="Arial"/>
        </w:rPr>
        <w:t xml:space="preserve"> </w:t>
      </w:r>
      <w:r w:rsidR="001479D9" w:rsidRPr="00DD2C14">
        <w:rPr>
          <w:rFonts w:ascii="Arial" w:eastAsia="Arial" w:hAnsi="Arial" w:cs="Arial"/>
        </w:rPr>
        <w:t xml:space="preserve">require policies and procedures </w:t>
      </w:r>
      <w:r w:rsidR="00224258" w:rsidRPr="00DD2C14">
        <w:rPr>
          <w:rFonts w:ascii="Arial" w:eastAsia="Arial" w:hAnsi="Arial" w:cs="Arial"/>
        </w:rPr>
        <w:t xml:space="preserve">to </w:t>
      </w:r>
      <w:r w:rsidR="001479D9" w:rsidRPr="00DD2C14">
        <w:rPr>
          <w:rFonts w:ascii="Arial" w:eastAsia="Arial" w:hAnsi="Arial" w:cs="Arial"/>
        </w:rPr>
        <w:t>address the acquisition, maintenance, and replacement of</w:t>
      </w:r>
      <w:r w:rsidR="00993873" w:rsidRPr="00DD2C14">
        <w:rPr>
          <w:rFonts w:ascii="Arial" w:eastAsia="Arial" w:hAnsi="Arial" w:cs="Arial"/>
        </w:rPr>
        <w:t xml:space="preserve"> </w:t>
      </w:r>
      <w:r w:rsidR="00224258" w:rsidRPr="00DD2C14">
        <w:rPr>
          <w:rFonts w:ascii="Arial" w:eastAsia="Arial" w:hAnsi="Arial" w:cs="Arial"/>
        </w:rPr>
        <w:t>such te</w:t>
      </w:r>
      <w:r w:rsidR="00856C94" w:rsidRPr="00DD2C14">
        <w:rPr>
          <w:rFonts w:ascii="Arial" w:eastAsia="Arial" w:hAnsi="Arial" w:cs="Arial"/>
        </w:rPr>
        <w:t>chnology.</w:t>
      </w:r>
    </w:p>
    <w:p w14:paraId="13D03A1B" w14:textId="700EA747" w:rsidR="00732B8C" w:rsidRPr="00DD2C14" w:rsidRDefault="00164641" w:rsidP="00DD2C14">
      <w:pPr>
        <w:spacing w:line="480" w:lineRule="auto"/>
        <w:ind w:firstLine="720"/>
        <w:rPr>
          <w:rFonts w:ascii="Arial" w:hAnsi="Arial" w:cs="Arial"/>
        </w:rPr>
      </w:pPr>
      <w:r w:rsidRPr="00DD2C14">
        <w:rPr>
          <w:rFonts w:ascii="Arial" w:eastAsia="Arial" w:hAnsi="Arial" w:cs="Arial"/>
        </w:rPr>
        <w:t xml:space="preserve">N.J.A.C. </w:t>
      </w:r>
      <w:hyperlink r:id="rId23" w:history="1">
        <w:r w:rsidR="00AB58D8" w:rsidRPr="00DD2C14">
          <w:rPr>
            <w:rFonts w:ascii="Arial" w:eastAsia="Arial" w:hAnsi="Arial" w:cs="Arial"/>
            <w:shd w:val="clear" w:color="auto" w:fill="FFFFFF"/>
          </w:rPr>
          <w:t>8:36-13A.6</w:t>
        </w:r>
      </w:hyperlink>
      <w:r w:rsidR="001F6FB4" w:rsidRPr="00DD2C14">
        <w:rPr>
          <w:rFonts w:ascii="Arial" w:eastAsia="Arial" w:hAnsi="Arial" w:cs="Arial"/>
        </w:rPr>
        <w:t xml:space="preserve">, </w:t>
      </w:r>
      <w:r w:rsidR="000E5361" w:rsidRPr="00DD2C14">
        <w:rPr>
          <w:rFonts w:ascii="Arial" w:eastAsia="Arial" w:hAnsi="Arial" w:cs="Arial"/>
        </w:rPr>
        <w:t>8:37-10.</w:t>
      </w:r>
      <w:r w:rsidR="00732B8C" w:rsidRPr="00DD2C14">
        <w:rPr>
          <w:rFonts w:ascii="Arial" w:eastAsia="Arial" w:hAnsi="Arial" w:cs="Arial"/>
        </w:rPr>
        <w:t>5</w:t>
      </w:r>
      <w:r w:rsidR="000E5361" w:rsidRPr="00DD2C14">
        <w:rPr>
          <w:rFonts w:ascii="Arial" w:eastAsia="Arial" w:hAnsi="Arial" w:cs="Arial"/>
        </w:rPr>
        <w:t>, 8:39-39A.</w:t>
      </w:r>
      <w:r w:rsidR="00732B8C" w:rsidRPr="00DD2C14">
        <w:rPr>
          <w:rFonts w:ascii="Arial" w:eastAsia="Arial" w:hAnsi="Arial" w:cs="Arial"/>
        </w:rPr>
        <w:t>5</w:t>
      </w:r>
      <w:r w:rsidR="000E5361" w:rsidRPr="00DD2C14">
        <w:rPr>
          <w:rFonts w:ascii="Arial" w:eastAsia="Arial" w:hAnsi="Arial" w:cs="Arial"/>
        </w:rPr>
        <w:t>, and 8:43-17.</w:t>
      </w:r>
      <w:r w:rsidR="00732B8C" w:rsidRPr="00DD2C14">
        <w:rPr>
          <w:rFonts w:ascii="Arial" w:eastAsia="Arial" w:hAnsi="Arial" w:cs="Arial"/>
        </w:rPr>
        <w:t>5</w:t>
      </w:r>
      <w:r w:rsidR="000E5361" w:rsidRPr="00DD2C14">
        <w:rPr>
          <w:rFonts w:ascii="Arial" w:eastAsia="Arial" w:hAnsi="Arial" w:cs="Arial"/>
          <w:bCs/>
          <w:shd w:val="clear" w:color="auto" w:fill="FFFFFF"/>
        </w:rPr>
        <w:t xml:space="preserve">, </w:t>
      </w:r>
      <w:r w:rsidR="000257A6" w:rsidRPr="00DD2C14">
        <w:rPr>
          <w:rFonts w:ascii="Arial" w:eastAsia="Arial" w:hAnsi="Arial" w:cs="Arial"/>
        </w:rPr>
        <w:t>Maintenance</w:t>
      </w:r>
      <w:r w:rsidR="001F6FB4" w:rsidRPr="00DD2C14">
        <w:rPr>
          <w:rFonts w:ascii="Arial" w:eastAsia="Arial" w:hAnsi="Arial" w:cs="Arial"/>
        </w:rPr>
        <w:t xml:space="preserve"> of technology,</w:t>
      </w:r>
      <w:r w:rsidR="00A5728E" w:rsidRPr="00DD2C14">
        <w:rPr>
          <w:rFonts w:ascii="Arial" w:eastAsia="Arial" w:hAnsi="Arial" w:cs="Arial"/>
        </w:rPr>
        <w:t xml:space="preserve"> require facilities’ policies and procedures to </w:t>
      </w:r>
      <w:r w:rsidR="00213C37" w:rsidRPr="00DD2C14">
        <w:rPr>
          <w:rFonts w:ascii="Arial" w:eastAsia="Arial" w:hAnsi="Arial" w:cs="Arial"/>
        </w:rPr>
        <w:t>address the m</w:t>
      </w:r>
      <w:r w:rsidR="00AB58D8" w:rsidRPr="00DD2C14">
        <w:rPr>
          <w:rFonts w:ascii="Arial" w:eastAsia="Arial" w:hAnsi="Arial" w:cs="Arial"/>
        </w:rPr>
        <w:t xml:space="preserve">aintenance of </w:t>
      </w:r>
      <w:r w:rsidR="007C6BEF" w:rsidRPr="00DD2C14">
        <w:rPr>
          <w:rFonts w:ascii="Arial" w:eastAsia="Arial" w:hAnsi="Arial" w:cs="Arial"/>
        </w:rPr>
        <w:t>communication technology</w:t>
      </w:r>
      <w:r w:rsidR="0067061F" w:rsidRPr="00DD2C14">
        <w:rPr>
          <w:rFonts w:ascii="Arial" w:eastAsia="Arial" w:hAnsi="Arial" w:cs="Arial"/>
        </w:rPr>
        <w:t xml:space="preserve">, as described </w:t>
      </w:r>
      <w:r w:rsidR="0007680F">
        <w:rPr>
          <w:rFonts w:ascii="Arial" w:eastAsia="Arial" w:hAnsi="Arial" w:cs="Arial"/>
        </w:rPr>
        <w:t xml:space="preserve">at </w:t>
      </w:r>
      <w:r w:rsidR="0067061F" w:rsidRPr="00DD2C14">
        <w:rPr>
          <w:rFonts w:ascii="Arial" w:eastAsia="Arial" w:hAnsi="Arial" w:cs="Arial"/>
        </w:rPr>
        <w:t>N.J.S.A. 26:2H-12.98</w:t>
      </w:r>
      <w:r w:rsidR="00903729" w:rsidRPr="00DD2C14">
        <w:rPr>
          <w:rFonts w:ascii="Arial" w:eastAsia="Arial" w:hAnsi="Arial" w:cs="Arial"/>
        </w:rPr>
        <w:t>.</w:t>
      </w:r>
      <w:r w:rsidR="00472564" w:rsidRPr="00DD2C14">
        <w:rPr>
          <w:rFonts w:ascii="Arial" w:eastAsia="Arial" w:hAnsi="Arial" w:cs="Arial"/>
        </w:rPr>
        <w:t xml:space="preserve"> N.J.A.C. </w:t>
      </w:r>
      <w:hyperlink r:id="rId24" w:history="1">
        <w:r w:rsidR="00472564" w:rsidRPr="00DD2C14">
          <w:rPr>
            <w:rFonts w:ascii="Arial" w:eastAsia="Arial" w:hAnsi="Arial" w:cs="Arial"/>
            <w:shd w:val="clear" w:color="auto" w:fill="FFFFFF"/>
          </w:rPr>
          <w:t>8:36-13A.6</w:t>
        </w:r>
      </w:hyperlink>
      <w:r w:rsidR="00472564" w:rsidRPr="00DD2C14">
        <w:rPr>
          <w:rFonts w:ascii="Arial" w:eastAsia="Arial" w:hAnsi="Arial" w:cs="Arial"/>
          <w:shd w:val="clear" w:color="auto" w:fill="FFFFFF"/>
        </w:rPr>
        <w:t>(a)</w:t>
      </w:r>
      <w:r w:rsidR="00472564" w:rsidRPr="00DD2C14">
        <w:rPr>
          <w:rFonts w:ascii="Arial" w:eastAsia="Arial" w:hAnsi="Arial" w:cs="Arial"/>
        </w:rPr>
        <w:t>, 8:37-10.5(a), 8:39-39A.5(a), and 8:43-17.5(a)</w:t>
      </w:r>
      <w:r w:rsidR="00D70525" w:rsidRPr="00DD2C14">
        <w:rPr>
          <w:rFonts w:ascii="Arial" w:eastAsia="Arial" w:hAnsi="Arial" w:cs="Arial"/>
        </w:rPr>
        <w:t xml:space="preserve"> describe </w:t>
      </w:r>
      <w:r w:rsidR="000619DB" w:rsidRPr="00DD2C14">
        <w:rPr>
          <w:rFonts w:ascii="Arial" w:eastAsia="Arial" w:hAnsi="Arial" w:cs="Arial"/>
        </w:rPr>
        <w:t>environmental barriers and physical controls</w:t>
      </w:r>
      <w:r w:rsidR="0082776D" w:rsidRPr="00DD2C14">
        <w:rPr>
          <w:rFonts w:ascii="Arial" w:eastAsia="Arial" w:hAnsi="Arial" w:cs="Arial"/>
        </w:rPr>
        <w:t xml:space="preserve"> that must be addressed in the policies and procedures</w:t>
      </w:r>
      <w:r w:rsidR="00317BC0">
        <w:rPr>
          <w:rFonts w:ascii="Arial" w:eastAsia="Arial" w:hAnsi="Arial" w:cs="Arial"/>
        </w:rPr>
        <w:t>,</w:t>
      </w:r>
      <w:r w:rsidR="0082776D" w:rsidRPr="00DD2C14">
        <w:rPr>
          <w:rFonts w:ascii="Arial" w:eastAsia="Arial" w:hAnsi="Arial" w:cs="Arial"/>
        </w:rPr>
        <w:t xml:space="preserve"> as well as </w:t>
      </w:r>
      <w:r w:rsidR="00CD30FA" w:rsidRPr="00DD2C14">
        <w:rPr>
          <w:rFonts w:ascii="Arial" w:eastAsia="Arial" w:hAnsi="Arial" w:cs="Arial"/>
        </w:rPr>
        <w:t>cleaning and disinfecting protocols.</w:t>
      </w:r>
      <w:r w:rsidR="000619DB" w:rsidRPr="00DD2C14">
        <w:rPr>
          <w:rFonts w:ascii="Arial" w:eastAsia="Arial" w:hAnsi="Arial" w:cs="Arial"/>
        </w:rPr>
        <w:t xml:space="preserve"> </w:t>
      </w:r>
    </w:p>
    <w:p w14:paraId="628B67E3" w14:textId="3D6E8530" w:rsidR="003B2EAE" w:rsidRPr="00DD2C14" w:rsidRDefault="00574ADC" w:rsidP="00DD2C14">
      <w:pPr>
        <w:spacing w:line="480" w:lineRule="auto"/>
        <w:ind w:firstLine="720"/>
        <w:rPr>
          <w:rFonts w:ascii="Arial" w:eastAsia="Arial" w:hAnsi="Arial" w:cs="Arial"/>
        </w:rPr>
      </w:pPr>
      <w:r w:rsidRPr="00DD2C14">
        <w:rPr>
          <w:rFonts w:ascii="Arial" w:eastAsia="Arial" w:hAnsi="Arial" w:cs="Arial"/>
        </w:rPr>
        <w:t xml:space="preserve">N.J.A.C. </w:t>
      </w:r>
      <w:hyperlink r:id="rId25" w:history="1">
        <w:r w:rsidR="00AB58D8" w:rsidRPr="00DD2C14">
          <w:rPr>
            <w:rFonts w:ascii="Arial" w:eastAsia="Arial" w:hAnsi="Arial" w:cs="Arial"/>
            <w:shd w:val="clear" w:color="auto" w:fill="FFFFFF"/>
          </w:rPr>
          <w:t>8:36-13A.7</w:t>
        </w:r>
      </w:hyperlink>
      <w:r w:rsidR="00732B8C" w:rsidRPr="00DD2C14">
        <w:rPr>
          <w:rFonts w:ascii="Arial" w:eastAsia="Arial" w:hAnsi="Arial" w:cs="Arial"/>
          <w:shd w:val="clear" w:color="auto" w:fill="FFFFFF"/>
        </w:rPr>
        <w:t>,</w:t>
      </w:r>
      <w:r w:rsidR="00732B8C" w:rsidRPr="00DD2C14">
        <w:rPr>
          <w:rFonts w:ascii="Arial" w:eastAsia="Arial" w:hAnsi="Arial" w:cs="Arial"/>
        </w:rPr>
        <w:t xml:space="preserve"> 8:37-10.6, 8:39-39A.6, and 8:43-17.6</w:t>
      </w:r>
      <w:r w:rsidR="004958C2" w:rsidRPr="00DD2C14">
        <w:rPr>
          <w:rFonts w:ascii="Arial" w:eastAsia="Arial" w:hAnsi="Arial" w:cs="Arial"/>
        </w:rPr>
        <w:t xml:space="preserve">, </w:t>
      </w:r>
      <w:r w:rsidR="00535E17" w:rsidRPr="00DD2C14">
        <w:rPr>
          <w:rFonts w:ascii="Arial" w:eastAsia="Arial" w:hAnsi="Arial" w:cs="Arial"/>
        </w:rPr>
        <w:t xml:space="preserve">Use of and training of residents in </w:t>
      </w:r>
      <w:r w:rsidR="00FA5EC2" w:rsidRPr="00DD2C14">
        <w:rPr>
          <w:rFonts w:ascii="Arial" w:eastAsia="Arial" w:hAnsi="Arial" w:cs="Arial"/>
        </w:rPr>
        <w:t xml:space="preserve">acquired technology, </w:t>
      </w:r>
      <w:r w:rsidR="00903729" w:rsidRPr="00DD2C14">
        <w:rPr>
          <w:rFonts w:ascii="Arial" w:eastAsia="Arial" w:hAnsi="Arial" w:cs="Arial"/>
        </w:rPr>
        <w:t>require facilities’ policies</w:t>
      </w:r>
      <w:r w:rsidR="00903729" w:rsidRPr="00DD2C14">
        <w:rPr>
          <w:rFonts w:ascii="Arial" w:eastAsia="Arial" w:hAnsi="Arial" w:cs="Arial"/>
          <w:bCs/>
        </w:rPr>
        <w:t xml:space="preserve"> and procedures </w:t>
      </w:r>
      <w:r w:rsidR="00A26605" w:rsidRPr="00DD2C14">
        <w:rPr>
          <w:rFonts w:ascii="Arial" w:eastAsia="Arial" w:hAnsi="Arial" w:cs="Arial"/>
          <w:bCs/>
        </w:rPr>
        <w:t xml:space="preserve">to </w:t>
      </w:r>
      <w:r w:rsidR="00A62876" w:rsidRPr="00DD2C14">
        <w:rPr>
          <w:rFonts w:ascii="Arial" w:eastAsia="Arial" w:hAnsi="Arial" w:cs="Arial"/>
          <w:bCs/>
        </w:rPr>
        <w:t xml:space="preserve">address the </w:t>
      </w:r>
      <w:r w:rsidR="00AB58D8" w:rsidRPr="00DD2C14">
        <w:rPr>
          <w:rFonts w:ascii="Arial" w:eastAsia="Arial" w:hAnsi="Arial" w:cs="Arial"/>
          <w:bCs/>
        </w:rPr>
        <w:t>training of residents in</w:t>
      </w:r>
      <w:r w:rsidR="00EA5A9E" w:rsidRPr="00DD2C14">
        <w:rPr>
          <w:rFonts w:ascii="Arial" w:eastAsia="Arial" w:hAnsi="Arial" w:cs="Arial"/>
          <w:bCs/>
        </w:rPr>
        <w:t xml:space="preserve"> the </w:t>
      </w:r>
      <w:r w:rsidR="00CB7037" w:rsidRPr="00DD2C14">
        <w:rPr>
          <w:rFonts w:ascii="Arial" w:eastAsia="Arial" w:hAnsi="Arial" w:cs="Arial"/>
          <w:bCs/>
        </w:rPr>
        <w:t xml:space="preserve">availability and </w:t>
      </w:r>
      <w:r w:rsidR="00EA5A9E" w:rsidRPr="00DD2C14">
        <w:rPr>
          <w:rFonts w:ascii="Arial" w:eastAsia="Arial" w:hAnsi="Arial" w:cs="Arial"/>
          <w:bCs/>
        </w:rPr>
        <w:t xml:space="preserve">use of </w:t>
      </w:r>
      <w:r w:rsidR="007C6BEF" w:rsidRPr="00DD2C14">
        <w:rPr>
          <w:rFonts w:ascii="Arial" w:eastAsia="Arial" w:hAnsi="Arial" w:cs="Arial"/>
          <w:bCs/>
        </w:rPr>
        <w:t xml:space="preserve">communication </w:t>
      </w:r>
      <w:r w:rsidR="00CB7037" w:rsidRPr="00DD2C14">
        <w:rPr>
          <w:rFonts w:ascii="Arial" w:eastAsia="Arial" w:hAnsi="Arial" w:cs="Arial"/>
        </w:rPr>
        <w:t>technology</w:t>
      </w:r>
      <w:r w:rsidR="003B2EAE" w:rsidRPr="00DD2C14">
        <w:rPr>
          <w:rFonts w:ascii="Arial" w:eastAsia="Arial" w:hAnsi="Arial" w:cs="Arial"/>
        </w:rPr>
        <w:t xml:space="preserve">, consistent with the provisions </w:t>
      </w:r>
      <w:r w:rsidR="00B022C1">
        <w:rPr>
          <w:rFonts w:ascii="Arial" w:eastAsia="Arial" w:hAnsi="Arial" w:cs="Arial"/>
        </w:rPr>
        <w:t>at</w:t>
      </w:r>
      <w:r w:rsidR="00B022C1" w:rsidRPr="00DD2C14">
        <w:rPr>
          <w:rFonts w:ascii="Arial" w:eastAsia="Arial" w:hAnsi="Arial" w:cs="Arial"/>
        </w:rPr>
        <w:t xml:space="preserve"> </w:t>
      </w:r>
      <w:r w:rsidR="003B2EAE" w:rsidRPr="00DD2C14">
        <w:rPr>
          <w:rFonts w:ascii="Arial" w:eastAsia="Arial" w:hAnsi="Arial" w:cs="Arial"/>
        </w:rPr>
        <w:t>N.J.S.A. 26:2H-12.98</w:t>
      </w:r>
      <w:r w:rsidR="00404A32" w:rsidRPr="00DD2C14">
        <w:rPr>
          <w:rFonts w:ascii="Arial" w:eastAsia="Arial" w:hAnsi="Arial" w:cs="Arial"/>
        </w:rPr>
        <w:t>.</w:t>
      </w:r>
      <w:r w:rsidR="00615305" w:rsidRPr="00DD2C14">
        <w:rPr>
          <w:rFonts w:ascii="Arial" w:eastAsia="Arial" w:hAnsi="Arial" w:cs="Arial"/>
        </w:rPr>
        <w:t xml:space="preserve"> N.J.A.C. </w:t>
      </w:r>
      <w:hyperlink r:id="rId26" w:history="1">
        <w:r w:rsidR="00615305" w:rsidRPr="00DD2C14">
          <w:rPr>
            <w:rFonts w:ascii="Arial" w:eastAsia="Arial" w:hAnsi="Arial" w:cs="Arial"/>
            <w:shd w:val="clear" w:color="auto" w:fill="FFFFFF"/>
          </w:rPr>
          <w:t>8:36-13A.7</w:t>
        </w:r>
      </w:hyperlink>
      <w:r w:rsidR="00615305" w:rsidRPr="00DD2C14">
        <w:rPr>
          <w:rFonts w:ascii="Arial" w:eastAsia="Arial" w:hAnsi="Arial" w:cs="Arial"/>
          <w:shd w:val="clear" w:color="auto" w:fill="FFFFFF"/>
        </w:rPr>
        <w:t>(a),</w:t>
      </w:r>
      <w:r w:rsidR="00615305" w:rsidRPr="00DD2C14">
        <w:rPr>
          <w:rFonts w:ascii="Arial" w:eastAsia="Arial" w:hAnsi="Arial" w:cs="Arial"/>
        </w:rPr>
        <w:t xml:space="preserve"> 8:37-10.6(a), 8:39-39A.6(a), and 8:43-17.6(a) </w:t>
      </w:r>
      <w:r w:rsidR="0060056C" w:rsidRPr="00DD2C14">
        <w:rPr>
          <w:rFonts w:ascii="Arial" w:eastAsia="Arial" w:hAnsi="Arial" w:cs="Arial"/>
        </w:rPr>
        <w:t>require policies and procedures that address</w:t>
      </w:r>
      <w:r w:rsidR="006028E8" w:rsidRPr="00DD2C14">
        <w:rPr>
          <w:rFonts w:ascii="Arial" w:eastAsia="Arial" w:hAnsi="Arial" w:cs="Arial"/>
        </w:rPr>
        <w:t xml:space="preserve"> </w:t>
      </w:r>
      <w:r w:rsidR="0059799C" w:rsidRPr="00DD2C14">
        <w:rPr>
          <w:rFonts w:ascii="Arial" w:eastAsia="Arial" w:hAnsi="Arial" w:cs="Arial"/>
        </w:rPr>
        <w:t>the ordering</w:t>
      </w:r>
      <w:r w:rsidR="00BD17AF" w:rsidRPr="00DD2C14">
        <w:rPr>
          <w:rFonts w:ascii="Arial" w:eastAsia="Arial" w:hAnsi="Arial" w:cs="Arial"/>
        </w:rPr>
        <w:t>, providing, and return process</w:t>
      </w:r>
      <w:r w:rsidR="0059799C" w:rsidRPr="00DD2C14">
        <w:rPr>
          <w:rFonts w:ascii="Arial" w:eastAsia="Arial" w:hAnsi="Arial" w:cs="Arial"/>
        </w:rPr>
        <w:t xml:space="preserve"> </w:t>
      </w:r>
      <w:r w:rsidR="0037468B" w:rsidRPr="00DD2C14">
        <w:rPr>
          <w:rFonts w:ascii="Arial" w:eastAsia="Arial" w:hAnsi="Arial" w:cs="Arial"/>
        </w:rPr>
        <w:t>of devices and equipment</w:t>
      </w:r>
      <w:r w:rsidR="00BD17AF" w:rsidRPr="00DD2C14">
        <w:rPr>
          <w:rFonts w:ascii="Arial" w:eastAsia="Arial" w:hAnsi="Arial" w:cs="Arial"/>
        </w:rPr>
        <w:t xml:space="preserve">. </w:t>
      </w:r>
      <w:r w:rsidR="009065C8" w:rsidRPr="00DD2C14">
        <w:rPr>
          <w:rFonts w:ascii="Arial" w:eastAsia="Arial" w:hAnsi="Arial" w:cs="Arial"/>
        </w:rPr>
        <w:t xml:space="preserve">N.J.A.C. </w:t>
      </w:r>
      <w:hyperlink r:id="rId27" w:history="1">
        <w:r w:rsidR="009065C8" w:rsidRPr="00DD2C14">
          <w:rPr>
            <w:rFonts w:ascii="Arial" w:eastAsia="Arial" w:hAnsi="Arial" w:cs="Arial"/>
            <w:shd w:val="clear" w:color="auto" w:fill="FFFFFF"/>
          </w:rPr>
          <w:t>8:36-13A.7</w:t>
        </w:r>
      </w:hyperlink>
      <w:r w:rsidR="009065C8" w:rsidRPr="00DD2C14">
        <w:rPr>
          <w:rFonts w:ascii="Arial" w:eastAsia="Arial" w:hAnsi="Arial" w:cs="Arial"/>
          <w:shd w:val="clear" w:color="auto" w:fill="FFFFFF"/>
        </w:rPr>
        <w:t>(b),</w:t>
      </w:r>
      <w:r w:rsidR="009065C8" w:rsidRPr="00DD2C14">
        <w:rPr>
          <w:rFonts w:ascii="Arial" w:eastAsia="Arial" w:hAnsi="Arial" w:cs="Arial"/>
        </w:rPr>
        <w:t xml:space="preserve"> 8:37-10.6(b), 8:39-39A.6(b), and 8:43-17.6(b) </w:t>
      </w:r>
      <w:r w:rsidR="00A52CD6" w:rsidRPr="00DD2C14">
        <w:rPr>
          <w:rFonts w:ascii="Arial" w:eastAsia="Arial" w:hAnsi="Arial" w:cs="Arial"/>
        </w:rPr>
        <w:t>require facilities to designate personnel</w:t>
      </w:r>
      <w:r w:rsidR="00E9241F" w:rsidRPr="00DD2C14">
        <w:rPr>
          <w:rFonts w:ascii="Arial" w:eastAsia="Arial" w:hAnsi="Arial" w:cs="Arial"/>
        </w:rPr>
        <w:t xml:space="preserve"> who must</w:t>
      </w:r>
      <w:r w:rsidR="00A52CD6" w:rsidRPr="00DD2C14">
        <w:rPr>
          <w:rFonts w:ascii="Arial" w:eastAsia="Arial" w:hAnsi="Arial" w:cs="Arial"/>
        </w:rPr>
        <w:t xml:space="preserve"> </w:t>
      </w:r>
      <w:r w:rsidR="004F333E" w:rsidRPr="00DD2C14">
        <w:rPr>
          <w:rFonts w:ascii="Arial" w:eastAsia="Arial" w:hAnsi="Arial" w:cs="Arial"/>
        </w:rPr>
        <w:t xml:space="preserve">communicate the process </w:t>
      </w:r>
      <w:r w:rsidR="00C3626C" w:rsidRPr="00DD2C14">
        <w:rPr>
          <w:rFonts w:ascii="Arial" w:eastAsia="Arial" w:hAnsi="Arial" w:cs="Arial"/>
        </w:rPr>
        <w:t>of requesting, providing, and returning devices and equipment to the residents.</w:t>
      </w:r>
      <w:r w:rsidR="00B77574" w:rsidRPr="00DD2C14">
        <w:rPr>
          <w:rFonts w:ascii="Arial" w:eastAsia="Arial" w:hAnsi="Arial" w:cs="Arial"/>
        </w:rPr>
        <w:t xml:space="preserve"> </w:t>
      </w:r>
    </w:p>
    <w:p w14:paraId="1BA5AA12" w14:textId="5BDED59B" w:rsidR="00B23CBD" w:rsidRPr="00DD2C14" w:rsidRDefault="00404A32" w:rsidP="00DD2C14">
      <w:pPr>
        <w:spacing w:line="480" w:lineRule="auto"/>
        <w:ind w:firstLine="720"/>
        <w:rPr>
          <w:rFonts w:ascii="Arial" w:eastAsia="Arial" w:hAnsi="Arial" w:cs="Arial"/>
        </w:rPr>
      </w:pPr>
      <w:r w:rsidRPr="00DD2C14">
        <w:rPr>
          <w:rFonts w:ascii="Arial" w:eastAsia="Arial" w:hAnsi="Arial" w:cs="Arial"/>
        </w:rPr>
        <w:t>N.J.A.C.</w:t>
      </w:r>
      <w:r w:rsidR="002E1A32" w:rsidRPr="00DD2C14">
        <w:rPr>
          <w:rFonts w:ascii="Arial" w:eastAsia="Arial" w:hAnsi="Arial" w:cs="Arial"/>
        </w:rPr>
        <w:t xml:space="preserve"> </w:t>
      </w:r>
      <w:hyperlink r:id="rId28" w:history="1">
        <w:r w:rsidR="00AB58D8" w:rsidRPr="00DD2C14">
          <w:rPr>
            <w:rFonts w:ascii="Arial" w:eastAsia="Arial" w:hAnsi="Arial" w:cs="Arial"/>
            <w:shd w:val="clear" w:color="auto" w:fill="FFFFFF"/>
          </w:rPr>
          <w:t>8:36-13A.8</w:t>
        </w:r>
      </w:hyperlink>
      <w:r w:rsidR="00B23CBD" w:rsidRPr="00DD2C14">
        <w:rPr>
          <w:rFonts w:ascii="Arial" w:eastAsia="Arial" w:hAnsi="Arial" w:cs="Arial"/>
        </w:rPr>
        <w:t>, 8:37-10.7, 8:39-39A.7, and 8:43-17.7</w:t>
      </w:r>
      <w:r w:rsidR="00B23CBD" w:rsidRPr="00DD2C14">
        <w:rPr>
          <w:rFonts w:ascii="Arial" w:eastAsia="Arial" w:hAnsi="Arial" w:cs="Arial"/>
          <w:bCs/>
          <w:shd w:val="clear" w:color="auto" w:fill="FFFFFF"/>
        </w:rPr>
        <w:t xml:space="preserve">, </w:t>
      </w:r>
      <w:r w:rsidR="000257A6" w:rsidRPr="00DD2C14">
        <w:rPr>
          <w:rFonts w:ascii="Arial" w:eastAsia="Arial" w:hAnsi="Arial" w:cs="Arial"/>
        </w:rPr>
        <w:t xml:space="preserve">Facility responsibility for training residents in use of equipment, </w:t>
      </w:r>
      <w:r w:rsidR="002E1A32" w:rsidRPr="00DD2C14">
        <w:rPr>
          <w:rFonts w:ascii="Arial" w:eastAsia="Arial" w:hAnsi="Arial" w:cs="Arial"/>
        </w:rPr>
        <w:t>require facilit</w:t>
      </w:r>
      <w:r w:rsidR="000C6B8F" w:rsidRPr="00DD2C14">
        <w:rPr>
          <w:rFonts w:ascii="Arial" w:eastAsia="Arial" w:hAnsi="Arial" w:cs="Arial"/>
        </w:rPr>
        <w:t>ies</w:t>
      </w:r>
      <w:r w:rsidR="002E1A32" w:rsidRPr="00DD2C14">
        <w:rPr>
          <w:rFonts w:ascii="Arial" w:eastAsia="Arial" w:hAnsi="Arial" w:cs="Arial"/>
        </w:rPr>
        <w:t xml:space="preserve"> to designate a staff member </w:t>
      </w:r>
      <w:r w:rsidR="000C6B8F" w:rsidRPr="00DD2C14">
        <w:rPr>
          <w:rFonts w:ascii="Arial" w:eastAsia="Arial" w:hAnsi="Arial" w:cs="Arial"/>
        </w:rPr>
        <w:t xml:space="preserve">who is </w:t>
      </w:r>
      <w:r w:rsidR="00B95EFF" w:rsidRPr="00DD2C14">
        <w:rPr>
          <w:rFonts w:ascii="Arial" w:eastAsia="Arial" w:hAnsi="Arial" w:cs="Arial"/>
        </w:rPr>
        <w:t>responsible</w:t>
      </w:r>
      <w:r w:rsidR="00AB58D8" w:rsidRPr="00DD2C14">
        <w:rPr>
          <w:rFonts w:ascii="Arial" w:eastAsia="Arial" w:hAnsi="Arial" w:cs="Arial"/>
        </w:rPr>
        <w:t xml:space="preserve"> for training residents in </w:t>
      </w:r>
      <w:r w:rsidR="00B95EFF" w:rsidRPr="00DD2C14">
        <w:rPr>
          <w:rFonts w:ascii="Arial" w:eastAsia="Arial" w:hAnsi="Arial" w:cs="Arial"/>
        </w:rPr>
        <w:t xml:space="preserve">the </w:t>
      </w:r>
      <w:r w:rsidR="00AB58D8" w:rsidRPr="00DD2C14">
        <w:rPr>
          <w:rFonts w:ascii="Arial" w:eastAsia="Arial" w:hAnsi="Arial" w:cs="Arial"/>
        </w:rPr>
        <w:t xml:space="preserve">use of </w:t>
      </w:r>
      <w:r w:rsidR="007C6BEF" w:rsidRPr="00DD2C14">
        <w:rPr>
          <w:rFonts w:ascii="Arial" w:eastAsia="Arial" w:hAnsi="Arial" w:cs="Arial"/>
          <w:bCs/>
        </w:rPr>
        <w:t xml:space="preserve">communication </w:t>
      </w:r>
      <w:r w:rsidR="007C6BEF" w:rsidRPr="00DD2C14">
        <w:rPr>
          <w:rFonts w:ascii="Arial" w:eastAsia="Arial" w:hAnsi="Arial" w:cs="Arial"/>
        </w:rPr>
        <w:t xml:space="preserve">technology </w:t>
      </w:r>
      <w:r w:rsidR="000C6B8F" w:rsidRPr="00DD2C14">
        <w:rPr>
          <w:rFonts w:ascii="Arial" w:eastAsia="Arial" w:hAnsi="Arial" w:cs="Arial"/>
        </w:rPr>
        <w:t xml:space="preserve">and </w:t>
      </w:r>
      <w:r w:rsidR="00BA4450" w:rsidRPr="00DD2C14">
        <w:rPr>
          <w:rFonts w:ascii="Arial" w:eastAsia="Arial" w:hAnsi="Arial" w:cs="Arial"/>
        </w:rPr>
        <w:t xml:space="preserve">training other facility employees </w:t>
      </w:r>
      <w:r w:rsidR="0055523C" w:rsidRPr="00DD2C14">
        <w:rPr>
          <w:rFonts w:ascii="Arial" w:eastAsia="Arial" w:hAnsi="Arial" w:cs="Arial"/>
        </w:rPr>
        <w:t xml:space="preserve">in the use of </w:t>
      </w:r>
      <w:r w:rsidR="007C6BEF" w:rsidRPr="00DD2C14">
        <w:rPr>
          <w:rFonts w:ascii="Arial" w:eastAsia="Arial" w:hAnsi="Arial" w:cs="Arial"/>
          <w:bCs/>
        </w:rPr>
        <w:t xml:space="preserve">communication </w:t>
      </w:r>
      <w:r w:rsidR="007C6BEF" w:rsidRPr="00DD2C14">
        <w:rPr>
          <w:rFonts w:ascii="Arial" w:eastAsia="Arial" w:hAnsi="Arial" w:cs="Arial"/>
        </w:rPr>
        <w:t xml:space="preserve">technology </w:t>
      </w:r>
      <w:r w:rsidR="0055523C" w:rsidRPr="00DD2C14">
        <w:rPr>
          <w:rFonts w:ascii="Arial" w:eastAsia="Arial" w:hAnsi="Arial" w:cs="Arial"/>
        </w:rPr>
        <w:t>so the</w:t>
      </w:r>
      <w:r w:rsidR="006626AB" w:rsidRPr="00DD2C14">
        <w:rPr>
          <w:rFonts w:ascii="Arial" w:eastAsia="Arial" w:hAnsi="Arial" w:cs="Arial"/>
        </w:rPr>
        <w:t>se facility employees</w:t>
      </w:r>
      <w:r w:rsidR="0055523C" w:rsidRPr="00DD2C14">
        <w:rPr>
          <w:rFonts w:ascii="Arial" w:eastAsia="Arial" w:hAnsi="Arial" w:cs="Arial"/>
        </w:rPr>
        <w:t xml:space="preserve"> </w:t>
      </w:r>
      <w:r w:rsidR="00490455" w:rsidRPr="00DD2C14">
        <w:rPr>
          <w:rFonts w:ascii="Arial" w:eastAsia="Arial" w:hAnsi="Arial" w:cs="Arial"/>
        </w:rPr>
        <w:t>can</w:t>
      </w:r>
      <w:r w:rsidR="00DA5ECD" w:rsidRPr="00DD2C14">
        <w:rPr>
          <w:rFonts w:ascii="Arial" w:eastAsia="Arial" w:hAnsi="Arial" w:cs="Arial"/>
        </w:rPr>
        <w:t xml:space="preserve"> train and</w:t>
      </w:r>
      <w:r w:rsidR="0055523C" w:rsidRPr="00DD2C14">
        <w:rPr>
          <w:rFonts w:ascii="Arial" w:eastAsia="Arial" w:hAnsi="Arial" w:cs="Arial"/>
        </w:rPr>
        <w:t xml:space="preserve"> </w:t>
      </w:r>
      <w:r w:rsidR="00503544" w:rsidRPr="00DD2C14">
        <w:rPr>
          <w:rFonts w:ascii="Arial" w:eastAsia="Arial" w:hAnsi="Arial" w:cs="Arial"/>
        </w:rPr>
        <w:t xml:space="preserve">assist residents in the use of </w:t>
      </w:r>
      <w:r w:rsidR="00B55B31" w:rsidRPr="00DD2C14">
        <w:rPr>
          <w:rFonts w:ascii="Arial" w:eastAsia="Arial" w:hAnsi="Arial" w:cs="Arial"/>
          <w:bCs/>
        </w:rPr>
        <w:t xml:space="preserve">communication </w:t>
      </w:r>
      <w:r w:rsidR="00B55B31" w:rsidRPr="00DD2C14">
        <w:rPr>
          <w:rFonts w:ascii="Arial" w:eastAsia="Arial" w:hAnsi="Arial" w:cs="Arial"/>
        </w:rPr>
        <w:t>technology</w:t>
      </w:r>
      <w:r w:rsidR="00645A11" w:rsidRPr="00DD2C14">
        <w:rPr>
          <w:rFonts w:ascii="Arial" w:eastAsia="Arial" w:hAnsi="Arial" w:cs="Arial"/>
        </w:rPr>
        <w:t>, consistent with N.J.S.A. 26:2H-12.98</w:t>
      </w:r>
      <w:r w:rsidR="00503544" w:rsidRPr="00DD2C14">
        <w:rPr>
          <w:rFonts w:ascii="Arial" w:eastAsia="Arial" w:hAnsi="Arial" w:cs="Arial"/>
        </w:rPr>
        <w:t>.</w:t>
      </w:r>
      <w:r w:rsidR="004043EA" w:rsidRPr="00DD2C14">
        <w:rPr>
          <w:rFonts w:ascii="Arial" w:eastAsia="Arial" w:hAnsi="Arial" w:cs="Arial"/>
        </w:rPr>
        <w:t xml:space="preserve"> N.J.A.C. </w:t>
      </w:r>
      <w:hyperlink r:id="rId29" w:history="1">
        <w:r w:rsidR="004043EA" w:rsidRPr="00DD2C14">
          <w:rPr>
            <w:rFonts w:ascii="Arial" w:eastAsia="Arial" w:hAnsi="Arial" w:cs="Arial"/>
            <w:shd w:val="clear" w:color="auto" w:fill="FFFFFF"/>
          </w:rPr>
          <w:t>8:36-13A.8</w:t>
        </w:r>
      </w:hyperlink>
      <w:r w:rsidR="004043EA" w:rsidRPr="00DD2C14">
        <w:rPr>
          <w:rFonts w:ascii="Arial" w:eastAsia="Arial" w:hAnsi="Arial" w:cs="Arial"/>
          <w:shd w:val="clear" w:color="auto" w:fill="FFFFFF"/>
        </w:rPr>
        <w:t>(a)</w:t>
      </w:r>
      <w:r w:rsidR="004043EA" w:rsidRPr="00DD2C14">
        <w:rPr>
          <w:rFonts w:ascii="Arial" w:eastAsia="Arial" w:hAnsi="Arial" w:cs="Arial"/>
        </w:rPr>
        <w:t xml:space="preserve">, 8:37-10.7(a), 8:39-39A.7(a), and 8:43-17.7(a) describe the </w:t>
      </w:r>
      <w:r w:rsidR="00FF435E" w:rsidRPr="00DD2C14">
        <w:rPr>
          <w:rFonts w:ascii="Arial" w:eastAsia="Arial" w:hAnsi="Arial" w:cs="Arial"/>
        </w:rPr>
        <w:t xml:space="preserve">appropriate categories of facility personnel who </w:t>
      </w:r>
      <w:r w:rsidR="005D577E" w:rsidRPr="00DD2C14">
        <w:rPr>
          <w:rFonts w:ascii="Arial" w:eastAsia="Arial" w:hAnsi="Arial" w:cs="Arial"/>
        </w:rPr>
        <w:t xml:space="preserve">may be trained to </w:t>
      </w:r>
      <w:r w:rsidR="002C7DA5" w:rsidRPr="00DD2C14">
        <w:rPr>
          <w:rFonts w:ascii="Arial" w:eastAsia="Arial" w:hAnsi="Arial" w:cs="Arial"/>
        </w:rPr>
        <w:t xml:space="preserve">provide assistance to </w:t>
      </w:r>
      <w:r w:rsidR="005D577E" w:rsidRPr="00DD2C14">
        <w:rPr>
          <w:rFonts w:ascii="Arial" w:eastAsia="Arial" w:hAnsi="Arial" w:cs="Arial"/>
        </w:rPr>
        <w:t xml:space="preserve"> residents </w:t>
      </w:r>
      <w:r w:rsidR="00F027B5" w:rsidRPr="00DD2C14">
        <w:rPr>
          <w:rFonts w:ascii="Arial" w:eastAsia="Arial" w:hAnsi="Arial" w:cs="Arial"/>
        </w:rPr>
        <w:t xml:space="preserve">who need help </w:t>
      </w:r>
      <w:r w:rsidR="00F059FF" w:rsidRPr="00DD2C14">
        <w:rPr>
          <w:rFonts w:ascii="Arial" w:eastAsia="Arial" w:hAnsi="Arial" w:cs="Arial"/>
        </w:rPr>
        <w:t>access</w:t>
      </w:r>
      <w:r w:rsidR="00835B4A">
        <w:rPr>
          <w:rFonts w:ascii="Arial" w:eastAsia="Arial" w:hAnsi="Arial" w:cs="Arial"/>
        </w:rPr>
        <w:t>ing</w:t>
      </w:r>
      <w:r w:rsidR="00F059FF" w:rsidRPr="00DD2C14">
        <w:rPr>
          <w:rFonts w:ascii="Arial" w:eastAsia="Arial" w:hAnsi="Arial" w:cs="Arial"/>
        </w:rPr>
        <w:t xml:space="preserve"> and us</w:t>
      </w:r>
      <w:r w:rsidR="00F027B5" w:rsidRPr="00DD2C14">
        <w:rPr>
          <w:rFonts w:ascii="Arial" w:eastAsia="Arial" w:hAnsi="Arial" w:cs="Arial"/>
        </w:rPr>
        <w:t>ing</w:t>
      </w:r>
      <w:r w:rsidR="00F059FF" w:rsidRPr="00DD2C14">
        <w:rPr>
          <w:rFonts w:ascii="Arial" w:eastAsia="Arial" w:hAnsi="Arial" w:cs="Arial"/>
        </w:rPr>
        <w:t xml:space="preserve"> the </w:t>
      </w:r>
      <w:r w:rsidR="00F027B5" w:rsidRPr="00DD2C14">
        <w:rPr>
          <w:rFonts w:ascii="Arial" w:eastAsia="Arial" w:hAnsi="Arial" w:cs="Arial"/>
        </w:rPr>
        <w:t xml:space="preserve">available </w:t>
      </w:r>
      <w:r w:rsidR="00F059FF" w:rsidRPr="00DD2C14">
        <w:rPr>
          <w:rFonts w:ascii="Arial" w:eastAsia="Arial" w:hAnsi="Arial" w:cs="Arial"/>
        </w:rPr>
        <w:t>technology</w:t>
      </w:r>
      <w:r w:rsidR="00F027B5" w:rsidRPr="00DD2C14">
        <w:rPr>
          <w:rFonts w:ascii="Arial" w:eastAsia="Arial" w:hAnsi="Arial" w:cs="Arial"/>
        </w:rPr>
        <w:t>.</w:t>
      </w:r>
    </w:p>
    <w:p w14:paraId="5FE01EE8" w14:textId="53F853A9" w:rsidR="006E6762" w:rsidRPr="00DD2C14" w:rsidRDefault="00327D65" w:rsidP="00DD2C14">
      <w:pPr>
        <w:spacing w:line="480" w:lineRule="auto"/>
        <w:ind w:firstLine="720"/>
        <w:rPr>
          <w:rFonts w:ascii="Arial" w:hAnsi="Arial" w:cs="Arial"/>
        </w:rPr>
      </w:pPr>
      <w:r w:rsidRPr="00DD2C14">
        <w:rPr>
          <w:rFonts w:ascii="Arial" w:hAnsi="Arial" w:cs="Arial"/>
        </w:rPr>
        <w:t xml:space="preserve">N.J.A.C. </w:t>
      </w:r>
      <w:hyperlink r:id="rId30" w:history="1">
        <w:r w:rsidR="00AB58D8" w:rsidRPr="00DD2C14">
          <w:rPr>
            <w:rFonts w:ascii="Arial" w:eastAsia="Arial" w:hAnsi="Arial" w:cs="Arial"/>
            <w:shd w:val="clear" w:color="auto" w:fill="FFFFFF"/>
          </w:rPr>
          <w:t>8:36-13A.9</w:t>
        </w:r>
      </w:hyperlink>
      <w:r w:rsidR="00820AA7" w:rsidRPr="00DD2C14">
        <w:rPr>
          <w:rFonts w:ascii="Arial" w:eastAsia="Arial" w:hAnsi="Arial" w:cs="Arial"/>
        </w:rPr>
        <w:t>, 8:37-10.8, 8:39-39A.8, and 8:43-17.8</w:t>
      </w:r>
      <w:r w:rsidR="00820AA7" w:rsidRPr="00DD2C14">
        <w:rPr>
          <w:rFonts w:ascii="Arial" w:eastAsia="Arial" w:hAnsi="Arial" w:cs="Arial"/>
          <w:bCs/>
          <w:shd w:val="clear" w:color="auto" w:fill="FFFFFF"/>
        </w:rPr>
        <w:t xml:space="preserve">, </w:t>
      </w:r>
      <w:r w:rsidR="000257A6" w:rsidRPr="00DD2C14">
        <w:rPr>
          <w:rFonts w:ascii="Arial" w:eastAsia="Arial" w:hAnsi="Arial" w:cs="Arial"/>
        </w:rPr>
        <w:t>Resident assessments,</w:t>
      </w:r>
      <w:r w:rsidR="000257A6" w:rsidRPr="00DD2C14">
        <w:rPr>
          <w:rFonts w:ascii="Arial" w:eastAsia="Arial" w:hAnsi="Arial" w:cs="Arial"/>
          <w:bCs/>
        </w:rPr>
        <w:t xml:space="preserve"> </w:t>
      </w:r>
      <w:r w:rsidRPr="00DD2C14">
        <w:rPr>
          <w:rFonts w:ascii="Arial" w:eastAsia="Arial" w:hAnsi="Arial" w:cs="Arial"/>
        </w:rPr>
        <w:t xml:space="preserve">require facilities to assess and regularly reassess </w:t>
      </w:r>
      <w:r w:rsidR="00B55B31" w:rsidRPr="00DD2C14">
        <w:rPr>
          <w:rFonts w:ascii="Arial" w:eastAsia="Arial" w:hAnsi="Arial" w:cs="Arial"/>
        </w:rPr>
        <w:t xml:space="preserve">residents’ </w:t>
      </w:r>
      <w:r w:rsidR="00490455" w:rsidRPr="00DD2C14">
        <w:rPr>
          <w:rFonts w:ascii="Arial" w:eastAsia="Arial" w:hAnsi="Arial" w:cs="Arial"/>
        </w:rPr>
        <w:t xml:space="preserve">needs </w:t>
      </w:r>
      <w:r w:rsidR="006626AB" w:rsidRPr="00DD2C14">
        <w:rPr>
          <w:rFonts w:ascii="Arial" w:eastAsia="Arial" w:hAnsi="Arial" w:cs="Arial"/>
        </w:rPr>
        <w:t>regarding</w:t>
      </w:r>
      <w:r w:rsidR="00490455" w:rsidRPr="00DD2C14">
        <w:rPr>
          <w:rFonts w:ascii="Arial" w:eastAsia="Arial" w:hAnsi="Arial" w:cs="Arial"/>
        </w:rPr>
        <w:t xml:space="preserve"> </w:t>
      </w:r>
      <w:r w:rsidR="00B55B31" w:rsidRPr="00DD2C14">
        <w:rPr>
          <w:rFonts w:ascii="Arial" w:eastAsia="Arial" w:hAnsi="Arial" w:cs="Arial"/>
        </w:rPr>
        <w:t xml:space="preserve">their </w:t>
      </w:r>
      <w:r w:rsidR="00AB58D8" w:rsidRPr="00DD2C14">
        <w:rPr>
          <w:rFonts w:ascii="Arial" w:eastAsia="Arial" w:hAnsi="Arial" w:cs="Arial"/>
        </w:rPr>
        <w:t>participation in social interactions and religious and recreational activities</w:t>
      </w:r>
      <w:r w:rsidR="00645A11" w:rsidRPr="00DD2C14">
        <w:rPr>
          <w:rFonts w:ascii="Arial" w:eastAsia="Arial" w:hAnsi="Arial" w:cs="Arial"/>
        </w:rPr>
        <w:t>, pursuant to N.J.S.A. 26:2H-12.98</w:t>
      </w:r>
      <w:r w:rsidR="00AB58D8" w:rsidRPr="00DD2C14">
        <w:rPr>
          <w:rFonts w:ascii="Arial" w:eastAsia="Arial" w:hAnsi="Arial" w:cs="Arial"/>
        </w:rPr>
        <w:t>.</w:t>
      </w:r>
      <w:r w:rsidR="00C5480E" w:rsidRPr="00DD2C14">
        <w:rPr>
          <w:rFonts w:ascii="Arial" w:eastAsia="Arial" w:hAnsi="Arial" w:cs="Arial"/>
        </w:rPr>
        <w:t xml:space="preserve"> </w:t>
      </w:r>
      <w:r w:rsidR="00C5480E" w:rsidRPr="00DD2C14">
        <w:rPr>
          <w:rFonts w:ascii="Arial" w:hAnsi="Arial" w:cs="Arial"/>
        </w:rPr>
        <w:t xml:space="preserve">N.J.A.C. </w:t>
      </w:r>
      <w:hyperlink r:id="rId31" w:history="1">
        <w:r w:rsidR="00C5480E" w:rsidRPr="00DD2C14">
          <w:rPr>
            <w:rFonts w:ascii="Arial" w:eastAsia="Arial" w:hAnsi="Arial" w:cs="Arial"/>
            <w:shd w:val="clear" w:color="auto" w:fill="FFFFFF"/>
          </w:rPr>
          <w:t>8:36-13A.9</w:t>
        </w:r>
      </w:hyperlink>
      <w:r w:rsidR="00C5480E" w:rsidRPr="00DD2C14">
        <w:rPr>
          <w:rFonts w:ascii="Arial" w:eastAsia="Arial" w:hAnsi="Arial" w:cs="Arial"/>
          <w:shd w:val="clear" w:color="auto" w:fill="FFFFFF"/>
        </w:rPr>
        <w:t>(a)</w:t>
      </w:r>
      <w:r w:rsidR="00C5480E" w:rsidRPr="00DD2C14">
        <w:rPr>
          <w:rFonts w:ascii="Arial" w:eastAsia="Arial" w:hAnsi="Arial" w:cs="Arial"/>
        </w:rPr>
        <w:t xml:space="preserve">, 8:37-10.8(a), 8:39-39A.8(a), and 8:43-17.8(a) </w:t>
      </w:r>
      <w:r w:rsidR="00B92E32" w:rsidRPr="00DD2C14">
        <w:rPr>
          <w:rFonts w:ascii="Arial" w:eastAsia="Arial" w:hAnsi="Arial" w:cs="Arial"/>
        </w:rPr>
        <w:t xml:space="preserve">require regular resident assessments and that the </w:t>
      </w:r>
      <w:r w:rsidR="00F935C8" w:rsidRPr="00DD2C14">
        <w:rPr>
          <w:rFonts w:ascii="Arial" w:eastAsia="Arial" w:hAnsi="Arial" w:cs="Arial"/>
        </w:rPr>
        <w:t xml:space="preserve">assessments are documented. </w:t>
      </w:r>
      <w:r w:rsidR="00F935C8" w:rsidRPr="00DD2C14">
        <w:rPr>
          <w:rFonts w:ascii="Arial" w:hAnsi="Arial" w:cs="Arial"/>
        </w:rPr>
        <w:t xml:space="preserve">N.J.A.C. </w:t>
      </w:r>
      <w:hyperlink r:id="rId32" w:history="1">
        <w:r w:rsidR="00F935C8" w:rsidRPr="00DD2C14">
          <w:rPr>
            <w:rFonts w:ascii="Arial" w:eastAsia="Arial" w:hAnsi="Arial" w:cs="Arial"/>
            <w:shd w:val="clear" w:color="auto" w:fill="FFFFFF"/>
          </w:rPr>
          <w:t>8:36-13A.9</w:t>
        </w:r>
      </w:hyperlink>
      <w:r w:rsidR="00F935C8" w:rsidRPr="00DD2C14">
        <w:rPr>
          <w:rFonts w:ascii="Arial" w:eastAsia="Arial" w:hAnsi="Arial" w:cs="Arial"/>
          <w:shd w:val="clear" w:color="auto" w:fill="FFFFFF"/>
        </w:rPr>
        <w:t>(b)</w:t>
      </w:r>
      <w:r w:rsidR="00F935C8" w:rsidRPr="00DD2C14">
        <w:rPr>
          <w:rFonts w:ascii="Arial" w:eastAsia="Arial" w:hAnsi="Arial" w:cs="Arial"/>
        </w:rPr>
        <w:t xml:space="preserve">, 8:37-10.8(b), 8:39-39A.8(b), and 8:43-17.8(b) </w:t>
      </w:r>
      <w:r w:rsidR="000F0A8E" w:rsidRPr="00DD2C14">
        <w:rPr>
          <w:rFonts w:ascii="Arial" w:eastAsia="Arial" w:hAnsi="Arial" w:cs="Arial"/>
        </w:rPr>
        <w:t xml:space="preserve">require that </w:t>
      </w:r>
      <w:r w:rsidR="004066B9" w:rsidRPr="00DD2C14">
        <w:rPr>
          <w:rFonts w:ascii="Arial" w:eastAsia="Arial" w:hAnsi="Arial" w:cs="Arial"/>
        </w:rPr>
        <w:t xml:space="preserve">sufficient </w:t>
      </w:r>
      <w:r w:rsidR="000F0A8E" w:rsidRPr="00DD2C14">
        <w:rPr>
          <w:rFonts w:ascii="Arial" w:eastAsia="Arial" w:hAnsi="Arial" w:cs="Arial"/>
        </w:rPr>
        <w:t xml:space="preserve">quantities of </w:t>
      </w:r>
      <w:r w:rsidR="004066B9" w:rsidRPr="00DD2C14">
        <w:rPr>
          <w:rFonts w:ascii="Arial" w:eastAsia="Arial" w:hAnsi="Arial" w:cs="Arial"/>
        </w:rPr>
        <w:t>devices are available based on the feedback from resident assessments.</w:t>
      </w:r>
    </w:p>
    <w:p w14:paraId="583F0E59" w14:textId="524CDA31" w:rsidR="006E6762" w:rsidRPr="00DD2C14" w:rsidRDefault="008E1B36" w:rsidP="00DD2C14">
      <w:pPr>
        <w:spacing w:line="480" w:lineRule="auto"/>
        <w:ind w:firstLine="720"/>
        <w:rPr>
          <w:rFonts w:ascii="Arial" w:hAnsi="Arial" w:cs="Arial"/>
        </w:rPr>
      </w:pPr>
      <w:r w:rsidRPr="00DD2C14">
        <w:rPr>
          <w:rFonts w:ascii="Arial" w:eastAsia="Arial" w:hAnsi="Arial" w:cs="Arial"/>
        </w:rPr>
        <w:t xml:space="preserve">N.J.A.C. </w:t>
      </w:r>
      <w:hyperlink r:id="rId33" w:history="1">
        <w:r w:rsidR="00AB58D8" w:rsidRPr="00DD2C14">
          <w:rPr>
            <w:rFonts w:ascii="Arial" w:eastAsia="Arial" w:hAnsi="Arial" w:cs="Arial"/>
            <w:shd w:val="clear" w:color="auto" w:fill="FFFFFF"/>
          </w:rPr>
          <w:t>8:36-13A.10</w:t>
        </w:r>
      </w:hyperlink>
      <w:r w:rsidR="005B267C" w:rsidRPr="00DD2C14">
        <w:rPr>
          <w:rFonts w:ascii="Arial" w:eastAsia="Arial" w:hAnsi="Arial" w:cs="Arial"/>
        </w:rPr>
        <w:t>, 8:37-10.9, 8:39-39A.9, and 8:43-17.9</w:t>
      </w:r>
      <w:r w:rsidR="005B267C" w:rsidRPr="00DD2C14">
        <w:rPr>
          <w:rFonts w:ascii="Arial" w:eastAsia="Arial" w:hAnsi="Arial" w:cs="Arial"/>
          <w:bCs/>
          <w:shd w:val="clear" w:color="auto" w:fill="FFFFFF"/>
        </w:rPr>
        <w:t xml:space="preserve">, </w:t>
      </w:r>
      <w:r w:rsidR="00FA5EC2" w:rsidRPr="00DD2C14">
        <w:rPr>
          <w:rFonts w:ascii="Arial" w:eastAsia="Arial" w:hAnsi="Arial" w:cs="Arial"/>
        </w:rPr>
        <w:t>Individualized</w:t>
      </w:r>
      <w:r w:rsidR="000257A6" w:rsidRPr="00DD2C14">
        <w:rPr>
          <w:rFonts w:ascii="Arial" w:eastAsia="Arial" w:hAnsi="Arial" w:cs="Arial"/>
        </w:rPr>
        <w:t xml:space="preserve"> </w:t>
      </w:r>
      <w:r w:rsidR="00FA5EC2" w:rsidRPr="00DD2C14">
        <w:rPr>
          <w:rFonts w:ascii="Arial" w:eastAsia="Arial" w:hAnsi="Arial" w:cs="Arial"/>
        </w:rPr>
        <w:t>visitation</w:t>
      </w:r>
      <w:r w:rsidR="000257A6" w:rsidRPr="00DD2C14">
        <w:rPr>
          <w:rFonts w:ascii="Arial" w:eastAsia="Arial" w:hAnsi="Arial" w:cs="Arial"/>
        </w:rPr>
        <w:t xml:space="preserve"> plan,</w:t>
      </w:r>
      <w:r w:rsidR="009110E4" w:rsidRPr="00DD2C14">
        <w:rPr>
          <w:rFonts w:ascii="Arial" w:eastAsia="Arial" w:hAnsi="Arial" w:cs="Arial"/>
          <w:bCs/>
        </w:rPr>
        <w:t xml:space="preserve"> </w:t>
      </w:r>
      <w:r w:rsidRPr="00DD2C14">
        <w:rPr>
          <w:rFonts w:ascii="Arial" w:eastAsia="Arial" w:hAnsi="Arial" w:cs="Arial"/>
        </w:rPr>
        <w:t xml:space="preserve">require </w:t>
      </w:r>
      <w:r w:rsidR="00AB58D8" w:rsidRPr="00DD2C14">
        <w:rPr>
          <w:rFonts w:ascii="Arial" w:eastAsia="Arial" w:hAnsi="Arial" w:cs="Arial"/>
        </w:rPr>
        <w:t>facilit</w:t>
      </w:r>
      <w:r w:rsidR="00B6310E" w:rsidRPr="00DD2C14">
        <w:rPr>
          <w:rFonts w:ascii="Arial" w:eastAsia="Arial" w:hAnsi="Arial" w:cs="Arial"/>
        </w:rPr>
        <w:t>ies’</w:t>
      </w:r>
      <w:r w:rsidR="00AB58D8" w:rsidRPr="00DD2C14">
        <w:rPr>
          <w:rFonts w:ascii="Arial" w:eastAsia="Arial" w:hAnsi="Arial" w:cs="Arial"/>
        </w:rPr>
        <w:t xml:space="preserve"> policies and procedures to </w:t>
      </w:r>
      <w:r w:rsidR="00B6310E" w:rsidRPr="00DD2C14">
        <w:rPr>
          <w:rFonts w:ascii="Arial" w:eastAsia="Arial" w:hAnsi="Arial" w:cs="Arial"/>
        </w:rPr>
        <w:t xml:space="preserve">address the </w:t>
      </w:r>
      <w:r w:rsidR="006626AB" w:rsidRPr="00DD2C14">
        <w:rPr>
          <w:rFonts w:ascii="Arial" w:eastAsia="Arial" w:hAnsi="Arial" w:cs="Arial"/>
        </w:rPr>
        <w:t>develop</w:t>
      </w:r>
      <w:r w:rsidR="00B6310E" w:rsidRPr="00DD2C14">
        <w:rPr>
          <w:rFonts w:ascii="Arial" w:eastAsia="Arial" w:hAnsi="Arial" w:cs="Arial"/>
        </w:rPr>
        <w:t>ment</w:t>
      </w:r>
      <w:r w:rsidR="006626AB" w:rsidRPr="00DD2C14">
        <w:rPr>
          <w:rFonts w:ascii="Arial" w:eastAsia="Arial" w:hAnsi="Arial" w:cs="Arial"/>
        </w:rPr>
        <w:t xml:space="preserve"> </w:t>
      </w:r>
      <w:r w:rsidR="00B6310E" w:rsidRPr="00DD2C14">
        <w:rPr>
          <w:rFonts w:ascii="Arial" w:eastAsia="Arial" w:hAnsi="Arial" w:cs="Arial"/>
        </w:rPr>
        <w:t xml:space="preserve">of </w:t>
      </w:r>
      <w:r w:rsidR="006626AB" w:rsidRPr="00DD2C14">
        <w:rPr>
          <w:rFonts w:ascii="Arial" w:eastAsia="Arial" w:hAnsi="Arial" w:cs="Arial"/>
        </w:rPr>
        <w:t xml:space="preserve">individualized </w:t>
      </w:r>
      <w:r w:rsidR="00263562" w:rsidRPr="00DD2C14">
        <w:rPr>
          <w:rFonts w:ascii="Arial" w:eastAsia="Arial" w:hAnsi="Arial" w:cs="Arial"/>
        </w:rPr>
        <w:t>visitation plan</w:t>
      </w:r>
      <w:r w:rsidR="00B6310E" w:rsidRPr="00DD2C14">
        <w:rPr>
          <w:rFonts w:ascii="Arial" w:eastAsia="Arial" w:hAnsi="Arial" w:cs="Arial"/>
        </w:rPr>
        <w:t xml:space="preserve">s </w:t>
      </w:r>
      <w:r w:rsidR="00263562" w:rsidRPr="00DD2C14">
        <w:rPr>
          <w:rFonts w:ascii="Arial" w:eastAsia="Arial" w:hAnsi="Arial" w:cs="Arial"/>
        </w:rPr>
        <w:t xml:space="preserve">for </w:t>
      </w:r>
      <w:r w:rsidR="00B6310E" w:rsidRPr="00DD2C14">
        <w:rPr>
          <w:rFonts w:ascii="Arial" w:eastAsia="Arial" w:hAnsi="Arial" w:cs="Arial"/>
        </w:rPr>
        <w:t xml:space="preserve">each </w:t>
      </w:r>
      <w:r w:rsidR="00263562" w:rsidRPr="00DD2C14">
        <w:rPr>
          <w:rFonts w:ascii="Arial" w:eastAsia="Arial" w:hAnsi="Arial" w:cs="Arial"/>
        </w:rPr>
        <w:t xml:space="preserve">resident </w:t>
      </w:r>
      <w:r w:rsidR="00AB58D8" w:rsidRPr="00DD2C14">
        <w:rPr>
          <w:rFonts w:ascii="Arial" w:eastAsia="Arial" w:hAnsi="Arial" w:cs="Arial"/>
        </w:rPr>
        <w:t xml:space="preserve">upon the request of </w:t>
      </w:r>
      <w:r w:rsidR="00926E5A" w:rsidRPr="00DD2C14">
        <w:rPr>
          <w:rFonts w:ascii="Arial" w:eastAsia="Arial" w:hAnsi="Arial" w:cs="Arial"/>
        </w:rPr>
        <w:t>the</w:t>
      </w:r>
      <w:r w:rsidR="00AB58D8" w:rsidRPr="00DD2C14">
        <w:rPr>
          <w:rFonts w:ascii="Arial" w:eastAsia="Arial" w:hAnsi="Arial" w:cs="Arial"/>
        </w:rPr>
        <w:t xml:space="preserve"> resident or </w:t>
      </w:r>
      <w:r w:rsidR="00926E5A" w:rsidRPr="00DD2C14">
        <w:rPr>
          <w:rFonts w:ascii="Arial" w:eastAsia="Arial" w:hAnsi="Arial" w:cs="Arial"/>
        </w:rPr>
        <w:t xml:space="preserve">the </w:t>
      </w:r>
      <w:r w:rsidR="00AB58D8" w:rsidRPr="00DD2C14">
        <w:rPr>
          <w:rFonts w:ascii="Arial" w:eastAsia="Arial" w:hAnsi="Arial" w:cs="Arial"/>
        </w:rPr>
        <w:t>resident</w:t>
      </w:r>
      <w:r w:rsidR="00926E5A" w:rsidRPr="00DD2C14">
        <w:rPr>
          <w:rFonts w:ascii="Arial" w:eastAsia="Arial" w:hAnsi="Arial" w:cs="Arial"/>
        </w:rPr>
        <w:t>’</w:t>
      </w:r>
      <w:r w:rsidR="00AB58D8" w:rsidRPr="00DD2C14">
        <w:rPr>
          <w:rFonts w:ascii="Arial" w:eastAsia="Arial" w:hAnsi="Arial" w:cs="Arial"/>
        </w:rPr>
        <w:t>s family member or guardian</w:t>
      </w:r>
      <w:r w:rsidR="00FF473E" w:rsidRPr="00DD2C14">
        <w:rPr>
          <w:rFonts w:ascii="Arial" w:eastAsia="Arial" w:hAnsi="Arial" w:cs="Arial"/>
        </w:rPr>
        <w:t xml:space="preserve">, </w:t>
      </w:r>
      <w:r w:rsidR="004D70CE">
        <w:rPr>
          <w:rFonts w:ascii="Arial" w:eastAsia="Arial" w:hAnsi="Arial" w:cs="Arial"/>
        </w:rPr>
        <w:t>pursuant to</w:t>
      </w:r>
      <w:r w:rsidR="00FF473E" w:rsidRPr="00DD2C14">
        <w:rPr>
          <w:rFonts w:ascii="Arial" w:eastAsia="Arial" w:hAnsi="Arial" w:cs="Arial"/>
        </w:rPr>
        <w:t xml:space="preserve"> N.J.S.A. 26:2H-12.98</w:t>
      </w:r>
      <w:r w:rsidR="00AB58D8" w:rsidRPr="00DD2C14">
        <w:rPr>
          <w:rFonts w:ascii="Arial" w:eastAsia="Arial" w:hAnsi="Arial" w:cs="Arial"/>
        </w:rPr>
        <w:t>.</w:t>
      </w:r>
      <w:r w:rsidR="00103CB0" w:rsidRPr="00DD2C14">
        <w:rPr>
          <w:rFonts w:ascii="Arial" w:eastAsia="Arial" w:hAnsi="Arial" w:cs="Arial"/>
        </w:rPr>
        <w:t xml:space="preserve"> N.J.A.C. </w:t>
      </w:r>
      <w:hyperlink r:id="rId34" w:history="1">
        <w:r w:rsidR="00103CB0" w:rsidRPr="00DD2C14">
          <w:rPr>
            <w:rFonts w:ascii="Arial" w:eastAsia="Arial" w:hAnsi="Arial" w:cs="Arial"/>
            <w:shd w:val="clear" w:color="auto" w:fill="FFFFFF"/>
          </w:rPr>
          <w:t>8:36-13A.10</w:t>
        </w:r>
      </w:hyperlink>
      <w:r w:rsidR="00103CB0" w:rsidRPr="00DD2C14">
        <w:rPr>
          <w:rFonts w:ascii="Arial" w:eastAsia="Arial" w:hAnsi="Arial" w:cs="Arial"/>
          <w:shd w:val="clear" w:color="auto" w:fill="FFFFFF"/>
        </w:rPr>
        <w:t>(a)</w:t>
      </w:r>
      <w:r w:rsidR="00103CB0" w:rsidRPr="00DD2C14">
        <w:rPr>
          <w:rFonts w:ascii="Arial" w:eastAsia="Arial" w:hAnsi="Arial" w:cs="Arial"/>
        </w:rPr>
        <w:t xml:space="preserve">, 8:37-10.9(a), 8:39-39A.9(a), and 8:43-17.9(a) set forth the minimum requirements that must be addressed in </w:t>
      </w:r>
      <w:r w:rsidR="001532AC" w:rsidRPr="00DD2C14">
        <w:rPr>
          <w:rFonts w:ascii="Arial" w:eastAsia="Arial" w:hAnsi="Arial" w:cs="Arial"/>
        </w:rPr>
        <w:t>the individualized resident visitation plan.</w:t>
      </w:r>
    </w:p>
    <w:p w14:paraId="5E7553F5" w14:textId="755D35F7" w:rsidR="00AB58D8" w:rsidRPr="00DD2C14" w:rsidRDefault="005534E8" w:rsidP="00DD2C14">
      <w:pPr>
        <w:spacing w:line="480" w:lineRule="auto"/>
        <w:ind w:firstLine="720"/>
        <w:rPr>
          <w:rFonts w:ascii="Arial" w:hAnsi="Arial" w:cs="Arial"/>
        </w:rPr>
      </w:pPr>
      <w:r w:rsidRPr="00DD2C14">
        <w:rPr>
          <w:rFonts w:ascii="Arial" w:eastAsia="Arial" w:hAnsi="Arial" w:cs="Arial"/>
        </w:rPr>
        <w:t>N.J.A.C.</w:t>
      </w:r>
      <w:r w:rsidR="00AB58D8" w:rsidRPr="00DD2C14">
        <w:rPr>
          <w:rFonts w:ascii="Arial" w:eastAsia="Arial" w:hAnsi="Arial" w:cs="Arial"/>
        </w:rPr>
        <w:t xml:space="preserve"> </w:t>
      </w:r>
      <w:hyperlink r:id="rId35" w:history="1">
        <w:r w:rsidR="00AB58D8" w:rsidRPr="00DD2C14">
          <w:rPr>
            <w:rFonts w:ascii="Arial" w:eastAsia="Arial" w:hAnsi="Arial" w:cs="Arial"/>
            <w:shd w:val="clear" w:color="auto" w:fill="FFFFFF"/>
          </w:rPr>
          <w:t>8:36-13A.11</w:t>
        </w:r>
      </w:hyperlink>
      <w:r w:rsidR="006E6762" w:rsidRPr="00DD2C14">
        <w:rPr>
          <w:rFonts w:ascii="Arial" w:eastAsia="Arial" w:hAnsi="Arial" w:cs="Arial"/>
        </w:rPr>
        <w:t>, 8:37-10.10, 8:39-39A.10, and 8:43-17.10</w:t>
      </w:r>
      <w:r w:rsidR="006E6762" w:rsidRPr="00DD2C14">
        <w:rPr>
          <w:rFonts w:ascii="Arial" w:eastAsia="Arial" w:hAnsi="Arial" w:cs="Arial"/>
          <w:bCs/>
          <w:shd w:val="clear" w:color="auto" w:fill="FFFFFF"/>
        </w:rPr>
        <w:t xml:space="preserve">, </w:t>
      </w:r>
      <w:r w:rsidR="00CF5CF1" w:rsidRPr="00DD2C14">
        <w:rPr>
          <w:rFonts w:ascii="Arial" w:eastAsia="Arial" w:hAnsi="Arial" w:cs="Arial"/>
        </w:rPr>
        <w:t>Funding,</w:t>
      </w:r>
      <w:r w:rsidR="00F16B53" w:rsidRPr="00DD2C14">
        <w:rPr>
          <w:rFonts w:ascii="Arial" w:eastAsia="Arial" w:hAnsi="Arial" w:cs="Arial"/>
        </w:rPr>
        <w:t xml:space="preserve"> </w:t>
      </w:r>
      <w:r w:rsidR="00B2100C" w:rsidRPr="00DD2C14">
        <w:rPr>
          <w:rFonts w:ascii="Arial" w:eastAsia="Arial" w:hAnsi="Arial" w:cs="Arial"/>
        </w:rPr>
        <w:t>identif</w:t>
      </w:r>
      <w:r w:rsidR="00F16B53" w:rsidRPr="00DD2C14">
        <w:rPr>
          <w:rFonts w:ascii="Arial" w:eastAsia="Arial" w:hAnsi="Arial" w:cs="Arial"/>
        </w:rPr>
        <w:t>ies</w:t>
      </w:r>
      <w:r w:rsidR="00B2100C" w:rsidRPr="00DD2C14">
        <w:rPr>
          <w:rFonts w:ascii="Arial" w:eastAsia="Arial" w:hAnsi="Arial" w:cs="Arial"/>
        </w:rPr>
        <w:t xml:space="preserve"> the Department website at which facilities </w:t>
      </w:r>
      <w:r w:rsidR="0067177F" w:rsidRPr="00DD2C14">
        <w:rPr>
          <w:rFonts w:ascii="Arial" w:eastAsia="Arial" w:hAnsi="Arial" w:cs="Arial"/>
        </w:rPr>
        <w:t xml:space="preserve">can obtain information as to the process by which it may </w:t>
      </w:r>
      <w:r w:rsidR="00E0348C" w:rsidRPr="00DD2C14">
        <w:rPr>
          <w:rFonts w:ascii="Arial" w:eastAsia="Arial" w:hAnsi="Arial" w:cs="Arial"/>
        </w:rPr>
        <w:t xml:space="preserve">apply for </w:t>
      </w:r>
      <w:r w:rsidRPr="00DD2C14">
        <w:rPr>
          <w:rFonts w:ascii="Arial" w:eastAsia="Arial" w:hAnsi="Arial" w:cs="Arial"/>
        </w:rPr>
        <w:t xml:space="preserve">funding </w:t>
      </w:r>
      <w:r w:rsidR="00E0348C" w:rsidRPr="00DD2C14">
        <w:rPr>
          <w:rFonts w:ascii="Arial" w:eastAsia="Arial" w:hAnsi="Arial" w:cs="Arial"/>
        </w:rPr>
        <w:t>from civil monetary penalty funds</w:t>
      </w:r>
      <w:r w:rsidR="0060388E" w:rsidRPr="00DD2C14">
        <w:rPr>
          <w:rFonts w:ascii="Arial" w:eastAsia="Arial" w:hAnsi="Arial" w:cs="Arial"/>
        </w:rPr>
        <w:t>,</w:t>
      </w:r>
      <w:r w:rsidR="00E0348C" w:rsidRPr="00DD2C14">
        <w:rPr>
          <w:rFonts w:ascii="Arial" w:eastAsia="Arial" w:hAnsi="Arial" w:cs="Arial"/>
        </w:rPr>
        <w:t xml:space="preserve"> </w:t>
      </w:r>
      <w:r w:rsidR="0067177F" w:rsidRPr="00DD2C14">
        <w:rPr>
          <w:rFonts w:ascii="Arial" w:eastAsia="Arial" w:hAnsi="Arial" w:cs="Arial"/>
        </w:rPr>
        <w:t xml:space="preserve">to </w:t>
      </w:r>
      <w:r w:rsidR="00E0348C" w:rsidRPr="00DD2C14">
        <w:rPr>
          <w:rFonts w:ascii="Arial" w:eastAsia="Arial" w:hAnsi="Arial" w:cs="Arial"/>
        </w:rPr>
        <w:t>acquire and maintain communication technology</w:t>
      </w:r>
      <w:r w:rsidR="00330064" w:rsidRPr="00DD2C14">
        <w:rPr>
          <w:rFonts w:ascii="Arial" w:eastAsia="Arial" w:hAnsi="Arial" w:cs="Arial"/>
        </w:rPr>
        <w:t xml:space="preserve">, </w:t>
      </w:r>
      <w:r w:rsidR="001D6C47" w:rsidRPr="00DD2C14">
        <w:rPr>
          <w:rFonts w:ascii="Arial" w:eastAsia="Arial" w:hAnsi="Arial" w:cs="Arial"/>
        </w:rPr>
        <w:t xml:space="preserve">as authorized </w:t>
      </w:r>
      <w:r w:rsidR="008A441E">
        <w:rPr>
          <w:rFonts w:ascii="Arial" w:eastAsia="Arial" w:hAnsi="Arial" w:cs="Arial"/>
        </w:rPr>
        <w:t>pursu</w:t>
      </w:r>
      <w:r w:rsidR="00DC1DA2">
        <w:rPr>
          <w:rFonts w:ascii="Arial" w:eastAsia="Arial" w:hAnsi="Arial" w:cs="Arial"/>
        </w:rPr>
        <w:t>ant to</w:t>
      </w:r>
      <w:r w:rsidR="00330064" w:rsidRPr="00DD2C14">
        <w:rPr>
          <w:rFonts w:ascii="Arial" w:eastAsia="Arial" w:hAnsi="Arial" w:cs="Arial"/>
        </w:rPr>
        <w:t xml:space="preserve"> </w:t>
      </w:r>
      <w:r w:rsidR="00586640" w:rsidRPr="00DD2C14">
        <w:rPr>
          <w:rFonts w:ascii="Arial" w:eastAsia="Arial" w:hAnsi="Arial" w:cs="Arial"/>
        </w:rPr>
        <w:t>N.J.S.A. 26:2H-12.98</w:t>
      </w:r>
      <w:r w:rsidR="00CB386B" w:rsidRPr="00DD2C14">
        <w:rPr>
          <w:rFonts w:ascii="Arial" w:eastAsia="Arial" w:hAnsi="Arial" w:cs="Arial"/>
        </w:rPr>
        <w:t>(c)</w:t>
      </w:r>
      <w:r w:rsidR="00505454" w:rsidRPr="00DD2C14">
        <w:rPr>
          <w:rFonts w:ascii="Arial" w:eastAsia="Arial" w:hAnsi="Arial" w:cs="Arial"/>
        </w:rPr>
        <w:t>.</w:t>
      </w:r>
    </w:p>
    <w:p w14:paraId="7F97CB6A" w14:textId="77777777" w:rsidR="00070EA2" w:rsidRPr="00DD2C14" w:rsidRDefault="00070EA2" w:rsidP="00DD2C14">
      <w:pPr>
        <w:pStyle w:val="Default"/>
        <w:spacing w:line="480" w:lineRule="auto"/>
        <w:ind w:firstLine="720"/>
        <w:rPr>
          <w:rFonts w:ascii="Arial" w:hAnsi="Arial"/>
        </w:rPr>
      </w:pPr>
      <w:r w:rsidRPr="00DD2C14">
        <w:rPr>
          <w:rFonts w:ascii="Arial" w:hAnsi="Arial"/>
        </w:rPr>
        <w:t>As the Department is providing a 60-day comment period for this notice of proposal, pursuant to N.J.A.C. 1:30-3.3(a)5, the notice is excepted from the rulemaking calendar requirement.</w:t>
      </w:r>
    </w:p>
    <w:p w14:paraId="6DC7C81C" w14:textId="77777777" w:rsidR="00D44099" w:rsidRPr="00DD2C14" w:rsidRDefault="00D44099" w:rsidP="00DD2C14">
      <w:pPr>
        <w:pStyle w:val="NormalWeb"/>
        <w:shd w:val="clear" w:color="auto" w:fill="FFFFFF"/>
        <w:spacing w:before="0" w:beforeAutospacing="0" w:after="0" w:afterAutospacing="0" w:line="480" w:lineRule="auto"/>
        <w:jc w:val="center"/>
        <w:textAlignment w:val="baseline"/>
        <w:rPr>
          <w:rFonts w:ascii="Arial" w:hAnsi="Arial" w:cs="Arial"/>
          <w:color w:val="212121"/>
        </w:rPr>
      </w:pPr>
      <w:r w:rsidRPr="00DD2C14">
        <w:rPr>
          <w:rStyle w:val="ssbf"/>
          <w:rFonts w:ascii="Arial" w:hAnsi="Arial" w:cs="Arial"/>
          <w:b/>
          <w:bCs/>
          <w:color w:val="373739"/>
          <w:bdr w:val="none" w:sz="0" w:space="0" w:color="auto" w:frame="1"/>
        </w:rPr>
        <w:t>Social Impact</w:t>
      </w:r>
    </w:p>
    <w:p w14:paraId="19F33429" w14:textId="2397581D" w:rsidR="00076B1B" w:rsidRPr="00DD2C14" w:rsidRDefault="006B6D4F" w:rsidP="00DD2C14">
      <w:pPr>
        <w:pStyle w:val="NormalWeb"/>
        <w:shd w:val="clear" w:color="auto" w:fill="FFFFFF"/>
        <w:spacing w:before="0" w:beforeAutospacing="0" w:after="0" w:afterAutospacing="0" w:line="480" w:lineRule="auto"/>
        <w:ind w:firstLine="720"/>
        <w:textAlignment w:val="baseline"/>
        <w:rPr>
          <w:rFonts w:ascii="Arial" w:hAnsi="Arial" w:cs="Arial"/>
          <w:color w:val="212121"/>
        </w:rPr>
      </w:pPr>
      <w:r w:rsidRPr="00DD2C14">
        <w:rPr>
          <w:rFonts w:ascii="Arial" w:hAnsi="Arial" w:cs="Arial"/>
          <w:color w:val="212121"/>
        </w:rPr>
        <w:t xml:space="preserve">The </w:t>
      </w:r>
      <w:bookmarkStart w:id="2" w:name="_Hlk176428430"/>
      <w:r w:rsidRPr="00DD2C14">
        <w:rPr>
          <w:rFonts w:ascii="Arial" w:hAnsi="Arial" w:cs="Arial"/>
          <w:color w:val="212121"/>
        </w:rPr>
        <w:t xml:space="preserve">specially adopted new rules and amendments </w:t>
      </w:r>
      <w:bookmarkEnd w:id="2"/>
      <w:r w:rsidRPr="00DD2C14">
        <w:rPr>
          <w:rFonts w:ascii="Arial" w:hAnsi="Arial" w:cs="Arial"/>
          <w:color w:val="212121"/>
        </w:rPr>
        <w:t xml:space="preserve">proposed for readoption would have a positive effect on the residents of long-term care facilities by providing increased communication options for residents of the covered facilities, thereby helping to ensure residents of the covered facilities are not socially isolated, even if another event like the COVID-19 pandemic occurs. </w:t>
      </w:r>
      <w:r w:rsidR="004D4CDA" w:rsidRPr="00DD2C14">
        <w:rPr>
          <w:rFonts w:ascii="Arial" w:eastAsia="Arial" w:hAnsi="Arial" w:cs="Arial"/>
          <w:bCs/>
        </w:rPr>
        <w:t>The Social Isolation Act</w:t>
      </w:r>
      <w:r w:rsidR="002613B3" w:rsidRPr="00DD2C14">
        <w:rPr>
          <w:rFonts w:ascii="Arial" w:eastAsia="Arial" w:hAnsi="Arial" w:cs="Arial"/>
          <w:bCs/>
        </w:rPr>
        <w:t xml:space="preserve"> direct</w:t>
      </w:r>
      <w:r w:rsidR="004D4CDA" w:rsidRPr="00DD2C14">
        <w:rPr>
          <w:rFonts w:ascii="Arial" w:eastAsia="Arial" w:hAnsi="Arial" w:cs="Arial"/>
          <w:bCs/>
        </w:rPr>
        <w:t>s</w:t>
      </w:r>
      <w:r w:rsidR="002613B3" w:rsidRPr="00DD2C14">
        <w:rPr>
          <w:rFonts w:ascii="Arial" w:eastAsia="Arial" w:hAnsi="Arial" w:cs="Arial"/>
          <w:bCs/>
        </w:rPr>
        <w:t xml:space="preserve"> the Department to specially adopt rules establishing standards for the prevention of social isolation of residents of long-term care facilities. </w:t>
      </w:r>
      <w:r w:rsidR="00126524" w:rsidRPr="00DD2C14">
        <w:rPr>
          <w:rFonts w:ascii="Arial" w:eastAsia="Arial" w:hAnsi="Arial" w:cs="Arial"/>
          <w:bCs/>
        </w:rPr>
        <w:t xml:space="preserve">The </w:t>
      </w:r>
      <w:r w:rsidRPr="00DD2C14">
        <w:rPr>
          <w:rFonts w:ascii="Arial" w:eastAsia="Arial" w:hAnsi="Arial" w:cs="Arial"/>
          <w:bCs/>
        </w:rPr>
        <w:t xml:space="preserve">specially adopted new rules and amendments remain necessary, proper, reasonable, efficient, understandable, and responsive to the purposes for which they originally were promulgated. </w:t>
      </w:r>
    </w:p>
    <w:p w14:paraId="70D640EB" w14:textId="3A892A32" w:rsidR="00FD0063" w:rsidRPr="00DD2C14" w:rsidRDefault="00E2004C" w:rsidP="00DD2C14">
      <w:pPr>
        <w:spacing w:line="480" w:lineRule="auto"/>
        <w:jc w:val="center"/>
        <w:rPr>
          <w:rFonts w:ascii="Arial" w:hAnsi="Arial" w:cs="Arial"/>
          <w:b/>
          <w:bCs/>
          <w:color w:val="373739"/>
          <w:shd w:val="clear" w:color="auto" w:fill="FFFFFF"/>
        </w:rPr>
      </w:pPr>
      <w:r w:rsidRPr="00DD2C14">
        <w:rPr>
          <w:rFonts w:ascii="Arial" w:hAnsi="Arial" w:cs="Arial"/>
          <w:b/>
          <w:bCs/>
          <w:color w:val="373739"/>
          <w:shd w:val="clear" w:color="auto" w:fill="FFFFFF"/>
        </w:rPr>
        <w:t>Economic Impact</w:t>
      </w:r>
    </w:p>
    <w:p w14:paraId="4B3873A4" w14:textId="6B3709E5" w:rsidR="0075550F" w:rsidRPr="00DD2C14" w:rsidRDefault="009E0BCD" w:rsidP="00DD2C14">
      <w:pPr>
        <w:pStyle w:val="NormalWeb"/>
        <w:shd w:val="clear" w:color="auto" w:fill="FFFFFF"/>
        <w:spacing w:before="0" w:beforeAutospacing="0" w:after="0" w:afterAutospacing="0" w:line="480" w:lineRule="auto"/>
        <w:ind w:firstLine="720"/>
        <w:textAlignment w:val="baseline"/>
        <w:rPr>
          <w:rFonts w:ascii="Arial" w:hAnsi="Arial" w:cs="Arial"/>
        </w:rPr>
      </w:pPr>
      <w:r w:rsidRPr="00DD2C14">
        <w:rPr>
          <w:rFonts w:ascii="Arial" w:hAnsi="Arial" w:cs="Arial"/>
          <w:shd w:val="clear" w:color="auto" w:fill="FFFFFF"/>
        </w:rPr>
        <w:t>The</w:t>
      </w:r>
      <w:r w:rsidR="00B33036" w:rsidRPr="00DD2C14">
        <w:rPr>
          <w:rFonts w:ascii="Arial" w:hAnsi="Arial" w:cs="Arial"/>
        </w:rPr>
        <w:t xml:space="preserve"> specially adopted </w:t>
      </w:r>
      <w:r w:rsidRPr="00DD2C14">
        <w:rPr>
          <w:rFonts w:ascii="Arial" w:hAnsi="Arial" w:cs="Arial"/>
        </w:rPr>
        <w:t>amendments</w:t>
      </w:r>
      <w:r w:rsidRPr="00DD2C14">
        <w:rPr>
          <w:rFonts w:ascii="Arial" w:hAnsi="Arial" w:cs="Arial"/>
          <w:shd w:val="clear" w:color="auto" w:fill="FFFFFF"/>
        </w:rPr>
        <w:t xml:space="preserve"> and new rules </w:t>
      </w:r>
      <w:r w:rsidR="001A25FA" w:rsidRPr="00DD2C14">
        <w:rPr>
          <w:rFonts w:ascii="Arial" w:hAnsi="Arial" w:cs="Arial"/>
        </w:rPr>
        <w:t xml:space="preserve">proposed for readoption </w:t>
      </w:r>
      <w:r w:rsidRPr="00DD2C14">
        <w:rPr>
          <w:rFonts w:ascii="Arial" w:hAnsi="Arial" w:cs="Arial"/>
          <w:shd w:val="clear" w:color="auto" w:fill="FFFFFF"/>
        </w:rPr>
        <w:t xml:space="preserve">would have an economic impact </w:t>
      </w:r>
      <w:r w:rsidR="00794E22" w:rsidRPr="00DD2C14">
        <w:rPr>
          <w:rFonts w:ascii="Arial" w:hAnsi="Arial" w:cs="Arial"/>
          <w:shd w:val="clear" w:color="auto" w:fill="FFFFFF"/>
        </w:rPr>
        <w:t>on</w:t>
      </w:r>
      <w:r w:rsidRPr="00DD2C14">
        <w:rPr>
          <w:rFonts w:ascii="Arial" w:hAnsi="Arial" w:cs="Arial"/>
          <w:shd w:val="clear" w:color="auto" w:fill="FFFFFF"/>
        </w:rPr>
        <w:t xml:space="preserve"> the </w:t>
      </w:r>
      <w:r w:rsidR="00D43C7F" w:rsidRPr="00DD2C14">
        <w:rPr>
          <w:rFonts w:ascii="Arial" w:hAnsi="Arial" w:cs="Arial"/>
          <w:shd w:val="clear" w:color="auto" w:fill="FFFFFF"/>
        </w:rPr>
        <w:t xml:space="preserve">facilities covered by the rules.  </w:t>
      </w:r>
      <w:r w:rsidR="00794E22" w:rsidRPr="00DD2C14">
        <w:rPr>
          <w:rFonts w:ascii="Arial" w:hAnsi="Arial" w:cs="Arial"/>
          <w:shd w:val="clear" w:color="auto" w:fill="FFFFFF"/>
        </w:rPr>
        <w:t xml:space="preserve">As the </w:t>
      </w:r>
      <w:r w:rsidR="00ED68A6" w:rsidRPr="00DD2C14">
        <w:rPr>
          <w:rFonts w:ascii="Arial" w:hAnsi="Arial" w:cs="Arial"/>
          <w:shd w:val="clear" w:color="auto" w:fill="FFFFFF"/>
        </w:rPr>
        <w:t>S</w:t>
      </w:r>
      <w:r w:rsidR="00794E22" w:rsidRPr="00DD2C14">
        <w:rPr>
          <w:rFonts w:ascii="Arial" w:hAnsi="Arial" w:cs="Arial"/>
          <w:shd w:val="clear" w:color="auto" w:fill="FFFFFF"/>
        </w:rPr>
        <w:t xml:space="preserve">ummary above </w:t>
      </w:r>
      <w:r w:rsidR="00ED68A6" w:rsidRPr="00DD2C14">
        <w:rPr>
          <w:rFonts w:ascii="Arial" w:hAnsi="Arial" w:cs="Arial"/>
          <w:shd w:val="clear" w:color="auto" w:fill="FFFFFF"/>
        </w:rPr>
        <w:t xml:space="preserve">describes, </w:t>
      </w:r>
      <w:r w:rsidR="00794E22" w:rsidRPr="00DD2C14">
        <w:rPr>
          <w:rFonts w:ascii="Arial" w:hAnsi="Arial" w:cs="Arial"/>
          <w:shd w:val="clear" w:color="auto" w:fill="FFFFFF"/>
        </w:rPr>
        <w:t xml:space="preserve">facilities </w:t>
      </w:r>
      <w:r w:rsidR="00F367CB" w:rsidRPr="00DD2C14">
        <w:rPr>
          <w:rFonts w:ascii="Arial" w:hAnsi="Arial" w:cs="Arial"/>
          <w:shd w:val="clear" w:color="auto" w:fill="FFFFFF"/>
        </w:rPr>
        <w:t>are</w:t>
      </w:r>
      <w:r w:rsidR="00794E22" w:rsidRPr="00DD2C14">
        <w:rPr>
          <w:rFonts w:ascii="Arial" w:hAnsi="Arial" w:cs="Arial"/>
          <w:shd w:val="clear" w:color="auto" w:fill="FFFFFF"/>
        </w:rPr>
        <w:t xml:space="preserve"> required to </w:t>
      </w:r>
      <w:r w:rsidR="00F367CB" w:rsidRPr="00DD2C14">
        <w:rPr>
          <w:rFonts w:ascii="Arial" w:hAnsi="Arial" w:cs="Arial"/>
          <w:shd w:val="clear" w:color="auto" w:fill="FFFFFF"/>
        </w:rPr>
        <w:t xml:space="preserve">acquire and maintain </w:t>
      </w:r>
      <w:r w:rsidR="00794E22" w:rsidRPr="00DD2C14">
        <w:rPr>
          <w:rFonts w:ascii="Arial" w:hAnsi="Arial" w:cs="Arial"/>
          <w:shd w:val="clear" w:color="auto" w:fill="FFFFFF"/>
        </w:rPr>
        <w:t xml:space="preserve">appropriate </w:t>
      </w:r>
      <w:r w:rsidR="002540B8" w:rsidRPr="00DD2C14">
        <w:rPr>
          <w:rFonts w:ascii="Arial" w:hAnsi="Arial" w:cs="Arial"/>
          <w:shd w:val="clear" w:color="auto" w:fill="FFFFFF"/>
        </w:rPr>
        <w:t>communicati</w:t>
      </w:r>
      <w:r w:rsidR="00F367CB" w:rsidRPr="00DD2C14">
        <w:rPr>
          <w:rFonts w:ascii="Arial" w:hAnsi="Arial" w:cs="Arial"/>
          <w:shd w:val="clear" w:color="auto" w:fill="FFFFFF"/>
        </w:rPr>
        <w:t>on</w:t>
      </w:r>
      <w:r w:rsidR="002540B8" w:rsidRPr="00DD2C14">
        <w:rPr>
          <w:rFonts w:ascii="Arial" w:hAnsi="Arial" w:cs="Arial"/>
          <w:shd w:val="clear" w:color="auto" w:fill="FFFFFF"/>
        </w:rPr>
        <w:t xml:space="preserve"> </w:t>
      </w:r>
      <w:r w:rsidR="00F367CB" w:rsidRPr="00DD2C14">
        <w:rPr>
          <w:rFonts w:ascii="Arial" w:hAnsi="Arial" w:cs="Arial"/>
          <w:shd w:val="clear" w:color="auto" w:fill="FFFFFF"/>
        </w:rPr>
        <w:t>technology</w:t>
      </w:r>
      <w:r w:rsidR="00D97BEA" w:rsidRPr="00DD2C14">
        <w:rPr>
          <w:rFonts w:ascii="Arial" w:hAnsi="Arial" w:cs="Arial"/>
          <w:shd w:val="clear" w:color="auto" w:fill="FFFFFF"/>
        </w:rPr>
        <w:t xml:space="preserve">, train staff </w:t>
      </w:r>
      <w:r w:rsidR="00D40332" w:rsidRPr="00DD2C14">
        <w:rPr>
          <w:rFonts w:ascii="Arial" w:hAnsi="Arial" w:cs="Arial"/>
          <w:shd w:val="clear" w:color="auto" w:fill="FFFFFF"/>
        </w:rPr>
        <w:t xml:space="preserve">and residents </w:t>
      </w:r>
      <w:r w:rsidR="00D97BEA" w:rsidRPr="00DD2C14">
        <w:rPr>
          <w:rFonts w:ascii="Arial" w:hAnsi="Arial" w:cs="Arial"/>
          <w:shd w:val="clear" w:color="auto" w:fill="FFFFFF"/>
        </w:rPr>
        <w:t xml:space="preserve">in </w:t>
      </w:r>
      <w:r w:rsidR="00F367CB" w:rsidRPr="00DD2C14">
        <w:rPr>
          <w:rFonts w:ascii="Arial" w:hAnsi="Arial" w:cs="Arial"/>
          <w:shd w:val="clear" w:color="auto" w:fill="FFFFFF"/>
        </w:rPr>
        <w:t xml:space="preserve">its </w:t>
      </w:r>
      <w:r w:rsidR="00D40332" w:rsidRPr="00DD2C14">
        <w:rPr>
          <w:rFonts w:ascii="Arial" w:hAnsi="Arial" w:cs="Arial"/>
          <w:shd w:val="clear" w:color="auto" w:fill="FFFFFF"/>
        </w:rPr>
        <w:t>use</w:t>
      </w:r>
      <w:r w:rsidR="00626AE7" w:rsidRPr="00DD2C14">
        <w:rPr>
          <w:rFonts w:ascii="Arial" w:hAnsi="Arial" w:cs="Arial"/>
          <w:shd w:val="clear" w:color="auto" w:fill="FFFFFF"/>
        </w:rPr>
        <w:t>, have</w:t>
      </w:r>
      <w:r w:rsidR="00890B01" w:rsidRPr="00DD2C14">
        <w:rPr>
          <w:rFonts w:ascii="Arial" w:hAnsi="Arial" w:cs="Arial"/>
          <w:shd w:val="clear" w:color="auto" w:fill="FFFFFF"/>
        </w:rPr>
        <w:t xml:space="preserve"> an appropriate number of trained staff to </w:t>
      </w:r>
      <w:r w:rsidR="00F80D55" w:rsidRPr="00DD2C14">
        <w:rPr>
          <w:rFonts w:ascii="Arial" w:hAnsi="Arial" w:cs="Arial"/>
          <w:shd w:val="clear" w:color="auto" w:fill="FFFFFF"/>
        </w:rPr>
        <w:t xml:space="preserve">assess </w:t>
      </w:r>
      <w:r w:rsidR="00890B01" w:rsidRPr="00DD2C14">
        <w:rPr>
          <w:rFonts w:ascii="Arial" w:hAnsi="Arial" w:cs="Arial"/>
          <w:shd w:val="clear" w:color="auto" w:fill="FFFFFF"/>
        </w:rPr>
        <w:t>the needs of residents</w:t>
      </w:r>
      <w:r w:rsidR="00F46564" w:rsidRPr="00DD2C14">
        <w:rPr>
          <w:rFonts w:ascii="Arial" w:hAnsi="Arial" w:cs="Arial"/>
          <w:shd w:val="clear" w:color="auto" w:fill="FFFFFF"/>
        </w:rPr>
        <w:t xml:space="preserve"> </w:t>
      </w:r>
      <w:r w:rsidR="00F80D55" w:rsidRPr="00DD2C14">
        <w:rPr>
          <w:rFonts w:ascii="Arial" w:hAnsi="Arial" w:cs="Arial"/>
          <w:shd w:val="clear" w:color="auto" w:fill="FFFFFF"/>
        </w:rPr>
        <w:t xml:space="preserve">to prevent social isolation </w:t>
      </w:r>
      <w:r w:rsidR="00956825" w:rsidRPr="00DD2C14">
        <w:rPr>
          <w:rFonts w:ascii="Arial" w:hAnsi="Arial" w:cs="Arial"/>
          <w:shd w:val="clear" w:color="auto" w:fill="FFFFFF"/>
        </w:rPr>
        <w:t>and</w:t>
      </w:r>
      <w:r w:rsidR="00171DC4">
        <w:rPr>
          <w:rFonts w:ascii="Arial" w:hAnsi="Arial" w:cs="Arial"/>
          <w:shd w:val="clear" w:color="auto" w:fill="FFFFFF"/>
        </w:rPr>
        <w:t>,</w:t>
      </w:r>
      <w:r w:rsidR="00956825" w:rsidRPr="00DD2C14">
        <w:rPr>
          <w:rFonts w:ascii="Arial" w:hAnsi="Arial" w:cs="Arial"/>
          <w:shd w:val="clear" w:color="auto" w:fill="FFFFFF"/>
        </w:rPr>
        <w:t xml:space="preserve"> as needed, train them in the use of </w:t>
      </w:r>
      <w:r w:rsidR="002540B8" w:rsidRPr="00DD2C14">
        <w:rPr>
          <w:rFonts w:ascii="Arial" w:hAnsi="Arial" w:cs="Arial"/>
          <w:shd w:val="clear" w:color="auto" w:fill="FFFFFF"/>
        </w:rPr>
        <w:t>communicati</w:t>
      </w:r>
      <w:r w:rsidR="00326AAD" w:rsidRPr="00DD2C14">
        <w:rPr>
          <w:rFonts w:ascii="Arial" w:hAnsi="Arial" w:cs="Arial"/>
          <w:shd w:val="clear" w:color="auto" w:fill="FFFFFF"/>
        </w:rPr>
        <w:t>on technology</w:t>
      </w:r>
      <w:r w:rsidR="00FD72AF" w:rsidRPr="00DD2C14">
        <w:rPr>
          <w:rFonts w:ascii="Arial" w:hAnsi="Arial" w:cs="Arial"/>
          <w:shd w:val="clear" w:color="auto" w:fill="FFFFFF"/>
        </w:rPr>
        <w:t>.</w:t>
      </w:r>
      <w:r w:rsidR="00A35319" w:rsidRPr="00DD2C14">
        <w:rPr>
          <w:rFonts w:ascii="Arial" w:hAnsi="Arial" w:cs="Arial"/>
          <w:shd w:val="clear" w:color="auto" w:fill="FFFFFF"/>
        </w:rPr>
        <w:t xml:space="preserve">  </w:t>
      </w:r>
      <w:bookmarkStart w:id="3" w:name="_Hlk174957096"/>
      <w:r w:rsidR="00A35319" w:rsidRPr="00DD2C14">
        <w:rPr>
          <w:rFonts w:ascii="Arial" w:hAnsi="Arial" w:cs="Arial"/>
          <w:shd w:val="clear" w:color="auto" w:fill="FFFFFF"/>
        </w:rPr>
        <w:t xml:space="preserve">Facilities will incur costs associated with obtaining </w:t>
      </w:r>
      <w:r w:rsidR="00532AFC" w:rsidRPr="00DD2C14">
        <w:rPr>
          <w:rFonts w:ascii="Arial" w:hAnsi="Arial" w:cs="Arial"/>
          <w:shd w:val="clear" w:color="auto" w:fill="FFFFFF"/>
        </w:rPr>
        <w:t xml:space="preserve">and training staff in the use of </w:t>
      </w:r>
      <w:r w:rsidR="00A35319" w:rsidRPr="00DD2C14">
        <w:rPr>
          <w:rFonts w:ascii="Arial" w:hAnsi="Arial" w:cs="Arial"/>
          <w:shd w:val="clear" w:color="auto" w:fill="FFFFFF"/>
        </w:rPr>
        <w:t>required communication technology</w:t>
      </w:r>
      <w:r w:rsidR="00532AFC" w:rsidRPr="00DD2C14">
        <w:rPr>
          <w:rFonts w:ascii="Arial" w:hAnsi="Arial" w:cs="Arial"/>
          <w:shd w:val="clear" w:color="auto" w:fill="FFFFFF"/>
        </w:rPr>
        <w:t xml:space="preserve">. </w:t>
      </w:r>
      <w:r w:rsidR="00BF38ED" w:rsidRPr="00DD2C14">
        <w:rPr>
          <w:rFonts w:ascii="Arial" w:hAnsi="Arial" w:cs="Arial"/>
          <w:shd w:val="clear" w:color="auto" w:fill="FFFFFF"/>
        </w:rPr>
        <w:t xml:space="preserve"> </w:t>
      </w:r>
      <w:r w:rsidR="008A2802" w:rsidRPr="00DD2C14">
        <w:rPr>
          <w:rFonts w:ascii="Arial" w:hAnsi="Arial" w:cs="Arial"/>
          <w:shd w:val="clear" w:color="auto" w:fill="FFFFFF"/>
        </w:rPr>
        <w:t xml:space="preserve">However, as the </w:t>
      </w:r>
      <w:r w:rsidR="005D0A95" w:rsidRPr="00DD2C14">
        <w:rPr>
          <w:rFonts w:ascii="Arial" w:hAnsi="Arial" w:cs="Arial"/>
        </w:rPr>
        <w:t>specially adopted amendments</w:t>
      </w:r>
      <w:r w:rsidR="005D0A95" w:rsidRPr="00DD2C14">
        <w:rPr>
          <w:rFonts w:ascii="Arial" w:hAnsi="Arial" w:cs="Arial"/>
          <w:shd w:val="clear" w:color="auto" w:fill="FFFFFF"/>
        </w:rPr>
        <w:t xml:space="preserve"> and new rules </w:t>
      </w:r>
      <w:r w:rsidR="005D0A95" w:rsidRPr="00DD2C14">
        <w:rPr>
          <w:rFonts w:ascii="Arial" w:hAnsi="Arial" w:cs="Arial"/>
        </w:rPr>
        <w:t xml:space="preserve">proposed for readoption have already been in place over the past year, facilities will likely </w:t>
      </w:r>
      <w:r w:rsidR="0075550F" w:rsidRPr="00DD2C14">
        <w:rPr>
          <w:rFonts w:ascii="Arial" w:hAnsi="Arial" w:cs="Arial"/>
        </w:rPr>
        <w:t xml:space="preserve">face minimal costs at this time for continued compliance. </w:t>
      </w:r>
    </w:p>
    <w:p w14:paraId="7565142E" w14:textId="398388AF" w:rsidR="00E2004C" w:rsidRPr="00DD2C14" w:rsidRDefault="00BF38ED" w:rsidP="00DD2C14">
      <w:pPr>
        <w:pStyle w:val="NormalWeb"/>
        <w:shd w:val="clear" w:color="auto" w:fill="FFFFFF"/>
        <w:spacing w:before="0" w:beforeAutospacing="0" w:after="0" w:afterAutospacing="0" w:line="480" w:lineRule="auto"/>
        <w:ind w:firstLine="720"/>
        <w:textAlignment w:val="baseline"/>
        <w:rPr>
          <w:rFonts w:ascii="Arial" w:hAnsi="Arial" w:cs="Arial"/>
          <w:shd w:val="clear" w:color="auto" w:fill="FFFFFF"/>
        </w:rPr>
      </w:pPr>
      <w:r w:rsidRPr="00DD2C14">
        <w:rPr>
          <w:rFonts w:ascii="Arial" w:hAnsi="Arial" w:cs="Arial"/>
          <w:shd w:val="clear" w:color="auto" w:fill="FFFFFF"/>
        </w:rPr>
        <w:t xml:space="preserve">Facilities that </w:t>
      </w:r>
      <w:r w:rsidR="00F04BED" w:rsidRPr="00DD2C14">
        <w:rPr>
          <w:rFonts w:ascii="Arial" w:hAnsi="Arial" w:cs="Arial"/>
          <w:shd w:val="clear" w:color="auto" w:fill="FFFFFF"/>
        </w:rPr>
        <w:t>do not</w:t>
      </w:r>
      <w:r w:rsidRPr="00DD2C14">
        <w:rPr>
          <w:rFonts w:ascii="Arial" w:hAnsi="Arial" w:cs="Arial"/>
          <w:shd w:val="clear" w:color="auto" w:fill="FFFFFF"/>
        </w:rPr>
        <w:t xml:space="preserve"> comply with the Act or the specially adopted amendments and new rules would incur costs and penalties associated with Department enforcement activities.</w:t>
      </w:r>
      <w:r w:rsidR="004566D7" w:rsidRPr="00DD2C14">
        <w:rPr>
          <w:rFonts w:ascii="Arial" w:hAnsi="Arial" w:cs="Arial"/>
          <w:shd w:val="clear" w:color="auto" w:fill="FFFFFF"/>
        </w:rPr>
        <w:t xml:space="preserve"> </w:t>
      </w:r>
      <w:r w:rsidR="00532AFC" w:rsidRPr="00DD2C14">
        <w:rPr>
          <w:rFonts w:ascii="Arial" w:hAnsi="Arial" w:cs="Arial"/>
          <w:shd w:val="clear" w:color="auto" w:fill="FFFFFF"/>
        </w:rPr>
        <w:t xml:space="preserve"> Facilities may be able to offset these costs by applying to the Department for funds from civil monetary penalties the Department collects</w:t>
      </w:r>
      <w:r w:rsidR="001D6C47" w:rsidRPr="00DD2C14">
        <w:rPr>
          <w:rFonts w:ascii="Arial" w:hAnsi="Arial" w:cs="Arial"/>
          <w:shd w:val="clear" w:color="auto" w:fill="FFFFFF"/>
        </w:rPr>
        <w:t xml:space="preserve">, as authorized </w:t>
      </w:r>
      <w:r w:rsidR="00995A47">
        <w:rPr>
          <w:rFonts w:ascii="Arial" w:hAnsi="Arial" w:cs="Arial"/>
          <w:shd w:val="clear" w:color="auto" w:fill="FFFFFF"/>
        </w:rPr>
        <w:t>at</w:t>
      </w:r>
      <w:r w:rsidR="001D6C47" w:rsidRPr="00DD2C14">
        <w:rPr>
          <w:rFonts w:ascii="Arial" w:hAnsi="Arial" w:cs="Arial"/>
          <w:shd w:val="clear" w:color="auto" w:fill="FFFFFF"/>
        </w:rPr>
        <w:t xml:space="preserve"> </w:t>
      </w:r>
      <w:r w:rsidR="001D6C47" w:rsidRPr="00DD2C14">
        <w:rPr>
          <w:rFonts w:ascii="Arial" w:eastAsia="Arial" w:hAnsi="Arial" w:cs="Arial"/>
        </w:rPr>
        <w:t>N.J.S.A. 26:2H-12.98(c)</w:t>
      </w:r>
      <w:r w:rsidR="00532AFC" w:rsidRPr="00DD2C14">
        <w:rPr>
          <w:rFonts w:ascii="Arial" w:hAnsi="Arial" w:cs="Arial"/>
          <w:shd w:val="clear" w:color="auto" w:fill="FFFFFF"/>
        </w:rPr>
        <w:t>.</w:t>
      </w:r>
      <w:r w:rsidR="004566D7" w:rsidRPr="00DD2C14">
        <w:rPr>
          <w:rFonts w:ascii="Arial" w:hAnsi="Arial" w:cs="Arial"/>
          <w:shd w:val="clear" w:color="auto" w:fill="FFFFFF"/>
        </w:rPr>
        <w:t xml:space="preserve">  The Department would incur costs associated with </w:t>
      </w:r>
      <w:r w:rsidR="00836544" w:rsidRPr="00DD2C14">
        <w:rPr>
          <w:rFonts w:ascii="Arial" w:hAnsi="Arial" w:cs="Arial"/>
          <w:shd w:val="clear" w:color="auto" w:fill="FFFFFF"/>
        </w:rPr>
        <w:t>oversight and enforcement of facilities’ compliance with the Act and the specially adopted amendments and new rules.</w:t>
      </w:r>
    </w:p>
    <w:bookmarkEnd w:id="3"/>
    <w:p w14:paraId="14232686" w14:textId="77777777" w:rsidR="007F0741" w:rsidRPr="00DD2C14" w:rsidRDefault="007F0741" w:rsidP="00DD2C14">
      <w:pPr>
        <w:pStyle w:val="Default"/>
        <w:spacing w:line="480" w:lineRule="auto"/>
        <w:jc w:val="center"/>
        <w:rPr>
          <w:rFonts w:ascii="Arial" w:hAnsi="Arial" w:cs="Arial"/>
          <w:b/>
          <w:bCs/>
        </w:rPr>
      </w:pPr>
      <w:r w:rsidRPr="00DD2C14">
        <w:rPr>
          <w:rFonts w:ascii="Arial" w:hAnsi="Arial" w:cs="Arial"/>
          <w:b/>
          <w:bCs/>
        </w:rPr>
        <w:t>Federal Standards Statement</w:t>
      </w:r>
    </w:p>
    <w:p w14:paraId="23899196" w14:textId="00B23012" w:rsidR="007F0741" w:rsidRPr="00DD2C14" w:rsidRDefault="007F0741" w:rsidP="00DD2C14">
      <w:pPr>
        <w:pStyle w:val="Default"/>
        <w:spacing w:line="480" w:lineRule="auto"/>
        <w:ind w:firstLine="720"/>
        <w:rPr>
          <w:rFonts w:ascii="Arial" w:hAnsi="Arial" w:cs="Arial"/>
        </w:rPr>
      </w:pPr>
      <w:r w:rsidRPr="00DD2C14">
        <w:rPr>
          <w:rFonts w:ascii="Arial" w:hAnsi="Arial" w:cs="Arial"/>
        </w:rPr>
        <w:t xml:space="preserve">There are no Federal standards applicable to the </w:t>
      </w:r>
      <w:r w:rsidR="00326AAD" w:rsidRPr="00DD2C14">
        <w:rPr>
          <w:rFonts w:ascii="Arial" w:hAnsi="Arial" w:cs="Arial"/>
        </w:rPr>
        <w:t xml:space="preserve">specially adopted amendments and new rules </w:t>
      </w:r>
      <w:r w:rsidRPr="00DD2C14">
        <w:rPr>
          <w:rFonts w:ascii="Arial" w:hAnsi="Arial" w:cs="Arial"/>
        </w:rPr>
        <w:t xml:space="preserve">proposed </w:t>
      </w:r>
      <w:r w:rsidR="00326AAD" w:rsidRPr="00DD2C14">
        <w:rPr>
          <w:rFonts w:ascii="Arial" w:hAnsi="Arial" w:cs="Arial"/>
        </w:rPr>
        <w:t>for readoption</w:t>
      </w:r>
      <w:r w:rsidRPr="00DD2C14">
        <w:rPr>
          <w:rFonts w:ascii="Arial" w:hAnsi="Arial" w:cs="Arial"/>
        </w:rPr>
        <w:t>.</w:t>
      </w:r>
      <w:r w:rsidR="00326AAD" w:rsidRPr="00DD2C14">
        <w:rPr>
          <w:rFonts w:ascii="Arial" w:hAnsi="Arial" w:cs="Arial"/>
        </w:rPr>
        <w:t xml:space="preserve"> </w:t>
      </w:r>
      <w:r w:rsidRPr="00DD2C14">
        <w:rPr>
          <w:rFonts w:ascii="Arial" w:hAnsi="Arial" w:cs="Arial"/>
        </w:rPr>
        <w:t xml:space="preserve"> Therefore, no Federal standards analysis is required.</w:t>
      </w:r>
    </w:p>
    <w:p w14:paraId="6FA2F617" w14:textId="77777777" w:rsidR="007F0741" w:rsidRPr="00DD2C14" w:rsidRDefault="007F0741" w:rsidP="00DD2C14">
      <w:pPr>
        <w:pStyle w:val="Default"/>
        <w:spacing w:line="480" w:lineRule="auto"/>
        <w:jc w:val="center"/>
        <w:rPr>
          <w:rFonts w:ascii="Arial" w:hAnsi="Arial" w:cs="Arial"/>
          <w:b/>
          <w:bCs/>
        </w:rPr>
      </w:pPr>
      <w:r w:rsidRPr="00DD2C14">
        <w:rPr>
          <w:rFonts w:ascii="Arial" w:hAnsi="Arial" w:cs="Arial"/>
          <w:b/>
          <w:bCs/>
        </w:rPr>
        <w:t>Jobs Impact</w:t>
      </w:r>
    </w:p>
    <w:p w14:paraId="59C7BEF3" w14:textId="61710BE8" w:rsidR="007F0741" w:rsidRPr="00DD2C14" w:rsidRDefault="007F0741" w:rsidP="00DD2C14">
      <w:pPr>
        <w:pStyle w:val="Default"/>
        <w:spacing w:line="480" w:lineRule="auto"/>
        <w:ind w:firstLine="720"/>
        <w:rPr>
          <w:rFonts w:ascii="Arial" w:hAnsi="Arial" w:cs="Arial"/>
        </w:rPr>
      </w:pPr>
      <w:r w:rsidRPr="00DD2C14">
        <w:rPr>
          <w:rFonts w:ascii="Arial" w:hAnsi="Arial" w:cs="Arial"/>
        </w:rPr>
        <w:t xml:space="preserve">The Department does not </w:t>
      </w:r>
      <w:r w:rsidR="00F927C5" w:rsidRPr="00DD2C14">
        <w:rPr>
          <w:rFonts w:ascii="Arial" w:hAnsi="Arial" w:cs="Arial"/>
        </w:rPr>
        <w:t>expect</w:t>
      </w:r>
      <w:r w:rsidRPr="00DD2C14">
        <w:rPr>
          <w:rFonts w:ascii="Arial" w:hAnsi="Arial" w:cs="Arial"/>
        </w:rPr>
        <w:t xml:space="preserve"> that the </w:t>
      </w:r>
      <w:bookmarkStart w:id="4" w:name="_Hlk172892130"/>
      <w:r w:rsidR="00490993" w:rsidRPr="00DD2C14">
        <w:rPr>
          <w:rFonts w:ascii="Arial" w:hAnsi="Arial" w:cs="Arial"/>
        </w:rPr>
        <w:t xml:space="preserve">specially adopted amendments and new rules </w:t>
      </w:r>
      <w:bookmarkEnd w:id="4"/>
      <w:r w:rsidRPr="00DD2C14">
        <w:rPr>
          <w:rFonts w:ascii="Arial" w:hAnsi="Arial" w:cs="Arial"/>
        </w:rPr>
        <w:t xml:space="preserve">proposed </w:t>
      </w:r>
      <w:r w:rsidR="00490993" w:rsidRPr="00DD2C14">
        <w:rPr>
          <w:rFonts w:ascii="Arial" w:hAnsi="Arial" w:cs="Arial"/>
        </w:rPr>
        <w:t xml:space="preserve">for readoption </w:t>
      </w:r>
      <w:r w:rsidR="00F02D5F" w:rsidRPr="00DD2C14">
        <w:rPr>
          <w:rFonts w:ascii="Arial" w:hAnsi="Arial" w:cs="Arial"/>
        </w:rPr>
        <w:t xml:space="preserve">have resulted or </w:t>
      </w:r>
      <w:r w:rsidR="00A35319" w:rsidRPr="00DD2C14">
        <w:rPr>
          <w:rFonts w:ascii="Arial" w:hAnsi="Arial" w:cs="Arial"/>
        </w:rPr>
        <w:t>would</w:t>
      </w:r>
      <w:r w:rsidRPr="00DD2C14">
        <w:rPr>
          <w:rFonts w:ascii="Arial" w:hAnsi="Arial" w:cs="Arial"/>
        </w:rPr>
        <w:t xml:space="preserve"> result in an increase or decrease in the number of jobs available in the State.</w:t>
      </w:r>
    </w:p>
    <w:p w14:paraId="5EF54E03" w14:textId="77777777" w:rsidR="007F0741" w:rsidRPr="00DD2C14" w:rsidRDefault="007F0741" w:rsidP="00DD2C14">
      <w:pPr>
        <w:pStyle w:val="Default"/>
        <w:spacing w:line="480" w:lineRule="auto"/>
        <w:ind w:firstLine="720"/>
        <w:jc w:val="center"/>
        <w:rPr>
          <w:rFonts w:ascii="Arial" w:hAnsi="Arial" w:cs="Arial"/>
          <w:b/>
          <w:bCs/>
        </w:rPr>
      </w:pPr>
      <w:r w:rsidRPr="00DD2C14">
        <w:rPr>
          <w:rFonts w:ascii="Arial" w:hAnsi="Arial" w:cs="Arial"/>
          <w:b/>
          <w:bCs/>
        </w:rPr>
        <w:t>Agriculture Industry Impact</w:t>
      </w:r>
    </w:p>
    <w:p w14:paraId="03BEABD9" w14:textId="56158AD1" w:rsidR="007F0741" w:rsidRPr="00DD2C14" w:rsidRDefault="007F0741" w:rsidP="00DD2C14">
      <w:pPr>
        <w:pStyle w:val="Default"/>
        <w:spacing w:line="480" w:lineRule="auto"/>
        <w:ind w:firstLine="720"/>
        <w:rPr>
          <w:rFonts w:ascii="Arial" w:hAnsi="Arial" w:cs="Arial"/>
        </w:rPr>
      </w:pPr>
      <w:r w:rsidRPr="00DD2C14">
        <w:rPr>
          <w:rFonts w:ascii="Arial" w:hAnsi="Arial" w:cs="Arial"/>
        </w:rPr>
        <w:t xml:space="preserve">The </w:t>
      </w:r>
      <w:r w:rsidR="00532AFC" w:rsidRPr="00DD2C14">
        <w:rPr>
          <w:rFonts w:ascii="Arial" w:hAnsi="Arial" w:cs="Arial"/>
        </w:rPr>
        <w:t xml:space="preserve">specially adopted amendments and new rules </w:t>
      </w:r>
      <w:r w:rsidRPr="00DD2C14">
        <w:rPr>
          <w:rFonts w:ascii="Arial" w:hAnsi="Arial" w:cs="Arial"/>
        </w:rPr>
        <w:t xml:space="preserve">proposed </w:t>
      </w:r>
      <w:r w:rsidR="00532AFC" w:rsidRPr="00DD2C14">
        <w:rPr>
          <w:rFonts w:ascii="Arial" w:hAnsi="Arial" w:cs="Arial"/>
        </w:rPr>
        <w:t xml:space="preserve">for readoption </w:t>
      </w:r>
      <w:r w:rsidR="00F02D5F" w:rsidRPr="00DD2C14">
        <w:rPr>
          <w:rFonts w:ascii="Arial" w:hAnsi="Arial" w:cs="Arial"/>
        </w:rPr>
        <w:t>have not and would</w:t>
      </w:r>
      <w:r w:rsidRPr="00DD2C14">
        <w:rPr>
          <w:rFonts w:ascii="Arial" w:hAnsi="Arial" w:cs="Arial"/>
        </w:rPr>
        <w:t xml:space="preserve"> not have an impact </w:t>
      </w:r>
      <w:r w:rsidR="00137F2B" w:rsidRPr="00DD2C14">
        <w:rPr>
          <w:rFonts w:ascii="Arial" w:hAnsi="Arial" w:cs="Arial"/>
        </w:rPr>
        <w:t>on</w:t>
      </w:r>
      <w:r w:rsidRPr="00DD2C14">
        <w:rPr>
          <w:rFonts w:ascii="Arial" w:hAnsi="Arial" w:cs="Arial"/>
        </w:rPr>
        <w:t xml:space="preserve"> the agriculture industry in the State.</w:t>
      </w:r>
    </w:p>
    <w:p w14:paraId="44D366BE" w14:textId="77777777" w:rsidR="007F0741" w:rsidRPr="00DD2C14" w:rsidRDefault="007F0741" w:rsidP="00DD2C14">
      <w:pPr>
        <w:pStyle w:val="Default"/>
        <w:spacing w:line="480" w:lineRule="auto"/>
        <w:jc w:val="center"/>
        <w:rPr>
          <w:rFonts w:ascii="Arial" w:hAnsi="Arial" w:cs="Arial"/>
          <w:b/>
          <w:bCs/>
        </w:rPr>
      </w:pPr>
      <w:r w:rsidRPr="00DD2C14">
        <w:rPr>
          <w:rFonts w:ascii="Arial" w:hAnsi="Arial" w:cs="Arial"/>
          <w:b/>
          <w:bCs/>
        </w:rPr>
        <w:t>Regulatory Flexibility Analysis</w:t>
      </w:r>
    </w:p>
    <w:p w14:paraId="5E5ADA6A" w14:textId="4107244F" w:rsidR="00C1576F" w:rsidRPr="00DD2C14" w:rsidRDefault="007050F1" w:rsidP="00DD2C14">
      <w:pPr>
        <w:pStyle w:val="Default"/>
        <w:spacing w:line="480" w:lineRule="auto"/>
        <w:ind w:firstLine="720"/>
        <w:rPr>
          <w:rFonts w:ascii="Arial" w:hAnsi="Arial" w:cs="Arial"/>
          <w:color w:val="212121"/>
          <w:shd w:val="clear" w:color="auto" w:fill="FFFFFF"/>
        </w:rPr>
      </w:pPr>
      <w:r w:rsidRPr="00DD2C14">
        <w:rPr>
          <w:rFonts w:ascii="Arial" w:hAnsi="Arial" w:cs="Arial"/>
          <w:color w:val="212121"/>
          <w:shd w:val="clear" w:color="auto" w:fill="FFFFFF"/>
        </w:rPr>
        <w:t xml:space="preserve">The Social Isolation Act establishes minimum standards for the prevention of social isolation of residents of long-term care facilities.  </w:t>
      </w:r>
      <w:r w:rsidR="00C1576F" w:rsidRPr="00DD2C14">
        <w:rPr>
          <w:rFonts w:ascii="Arial" w:hAnsi="Arial" w:cs="Arial"/>
          <w:color w:val="212121"/>
          <w:shd w:val="clear" w:color="auto" w:fill="FFFFFF"/>
        </w:rPr>
        <w:t xml:space="preserve">The specially adopted amendments and new rules proposed for readoption would establish standards applicable to access to assistive technology to residents of long-term care facilities, some of which are likely to be small businesses </w:t>
      </w:r>
      <w:r w:rsidR="00A06E56" w:rsidRPr="00DD2C14">
        <w:rPr>
          <w:rFonts w:ascii="Arial" w:hAnsi="Arial" w:cs="Arial"/>
          <w:color w:val="212121"/>
          <w:shd w:val="clear" w:color="auto" w:fill="FFFFFF"/>
        </w:rPr>
        <w:t>as the term is defined in</w:t>
      </w:r>
      <w:r w:rsidR="00C1576F" w:rsidRPr="00DD2C14">
        <w:rPr>
          <w:rFonts w:ascii="Arial" w:hAnsi="Arial" w:cs="Arial"/>
          <w:color w:val="212121"/>
          <w:shd w:val="clear" w:color="auto" w:fill="FFFFFF"/>
        </w:rPr>
        <w:t xml:space="preserve"> the New Jersey Regulatory Flexibility Act, N.J.S.A. 52:14B-16 et seq.  The Summary above describes these requirements, and the Economic Impact describes the costs of compliance that entities subject to the chapter must retain. </w:t>
      </w:r>
      <w:r w:rsidR="006A0209" w:rsidRPr="00DD2C14">
        <w:rPr>
          <w:rFonts w:ascii="Arial" w:hAnsi="Arial" w:cs="Arial"/>
          <w:color w:val="212121"/>
          <w:shd w:val="clear" w:color="auto" w:fill="FFFFFF"/>
        </w:rPr>
        <w:t xml:space="preserve"> </w:t>
      </w:r>
    </w:p>
    <w:p w14:paraId="5E79F636" w14:textId="264CF6C2" w:rsidR="00C1576F" w:rsidRPr="00DD2C14" w:rsidRDefault="00C1576F" w:rsidP="00DD2C14">
      <w:pPr>
        <w:pStyle w:val="Default"/>
        <w:spacing w:line="480" w:lineRule="auto"/>
        <w:ind w:firstLine="720"/>
        <w:rPr>
          <w:rFonts w:ascii="Arial" w:hAnsi="Arial" w:cs="Arial"/>
          <w:color w:val="212121"/>
          <w:shd w:val="clear" w:color="auto" w:fill="FFFFFF"/>
        </w:rPr>
      </w:pPr>
      <w:r w:rsidRPr="00DD2C14">
        <w:rPr>
          <w:rFonts w:ascii="Arial" w:hAnsi="Arial" w:cs="Arial"/>
          <w:color w:val="212121"/>
          <w:shd w:val="clear" w:color="auto" w:fill="FFFFFF"/>
        </w:rPr>
        <w:t xml:space="preserve">Compliance with the specially adopted amendments and new rules proposed for readoption would require facilities to adopt and implement policies and procedures, </w:t>
      </w:r>
      <w:r w:rsidR="0000413E" w:rsidRPr="00DD2C14">
        <w:rPr>
          <w:rFonts w:ascii="Arial" w:hAnsi="Arial" w:cs="Arial"/>
          <w:color w:val="212121"/>
          <w:shd w:val="clear" w:color="auto" w:fill="FFFFFF"/>
        </w:rPr>
        <w:t>acquire,</w:t>
      </w:r>
      <w:r w:rsidRPr="00DD2C14">
        <w:rPr>
          <w:rFonts w:ascii="Arial" w:hAnsi="Arial" w:cs="Arial"/>
          <w:color w:val="212121"/>
          <w:shd w:val="clear" w:color="auto" w:fill="FFFFFF"/>
        </w:rPr>
        <w:t xml:space="preserve"> and maintain communicative technologies and accessories, designate one employee to train other employees to </w:t>
      </w:r>
      <w:r w:rsidR="0000413E" w:rsidRPr="00DD2C14">
        <w:rPr>
          <w:rFonts w:ascii="Arial" w:hAnsi="Arial" w:cs="Arial"/>
          <w:color w:val="212121"/>
          <w:shd w:val="clear" w:color="auto" w:fill="FFFFFF"/>
        </w:rPr>
        <w:t>aid</w:t>
      </w:r>
      <w:r w:rsidRPr="00DD2C14">
        <w:rPr>
          <w:rFonts w:ascii="Arial" w:hAnsi="Arial" w:cs="Arial"/>
          <w:color w:val="212121"/>
          <w:shd w:val="clear" w:color="auto" w:fill="FFFFFF"/>
        </w:rPr>
        <w:t xml:space="preserve"> residents, and train residents in the use of the technologies.  There are no reporting requirements and the only recordkeeping requirements concern the creation of policies and procedures and the maintenance of records to track the staff that has received the training. </w:t>
      </w:r>
    </w:p>
    <w:p w14:paraId="07E7706E" w14:textId="7097E30E" w:rsidR="00C1576F" w:rsidRPr="00DD2C14" w:rsidRDefault="00C1576F" w:rsidP="00DD2C14">
      <w:pPr>
        <w:pStyle w:val="Default"/>
        <w:spacing w:line="480" w:lineRule="auto"/>
        <w:ind w:firstLine="720"/>
        <w:rPr>
          <w:rFonts w:ascii="Arial" w:hAnsi="Arial" w:cs="Arial"/>
          <w:color w:val="212121"/>
          <w:shd w:val="clear" w:color="auto" w:fill="FFFFFF"/>
        </w:rPr>
      </w:pPr>
      <w:r w:rsidRPr="00DD2C14">
        <w:rPr>
          <w:rFonts w:ascii="Arial" w:hAnsi="Arial" w:cs="Arial"/>
          <w:color w:val="212121"/>
          <w:shd w:val="clear" w:color="auto" w:fill="FFFFFF"/>
        </w:rPr>
        <w:t xml:space="preserve">Compliance with the specially adopted amendments and new rules proposed for readoption may require facilities to purchase and maintain communicative technologies and accessories; however, long-term care facilities should already be in possession of such technologies </w:t>
      </w:r>
      <w:r w:rsidR="0000413E" w:rsidRPr="00DD2C14">
        <w:rPr>
          <w:rFonts w:ascii="Arial" w:hAnsi="Arial" w:cs="Arial"/>
          <w:color w:val="212121"/>
          <w:shd w:val="clear" w:color="auto" w:fill="FFFFFF"/>
        </w:rPr>
        <w:t>because of</w:t>
      </w:r>
      <w:r w:rsidRPr="00DD2C14">
        <w:rPr>
          <w:rFonts w:ascii="Arial" w:hAnsi="Arial" w:cs="Arial"/>
          <w:color w:val="212121"/>
          <w:shd w:val="clear" w:color="auto" w:fill="FFFFFF"/>
        </w:rPr>
        <w:t xml:space="preserve"> the COVID-19 executive directives.  </w:t>
      </w:r>
      <w:r w:rsidR="0000413E" w:rsidRPr="00DD2C14">
        <w:rPr>
          <w:rFonts w:ascii="Arial" w:hAnsi="Arial" w:cs="Arial"/>
          <w:color w:val="212121"/>
          <w:shd w:val="clear" w:color="auto" w:fill="FFFFFF"/>
        </w:rPr>
        <w:t>Regarding</w:t>
      </w:r>
      <w:r w:rsidRPr="00DD2C14">
        <w:rPr>
          <w:rFonts w:ascii="Arial" w:hAnsi="Arial" w:cs="Arial"/>
          <w:color w:val="212121"/>
          <w:shd w:val="clear" w:color="auto" w:fill="FFFFFF"/>
        </w:rPr>
        <w:t xml:space="preserve"> professional services, a long-term care facility may decide to engage the services of a company to create the policies and procedures necessary for compliance; however, that decision would be determined by each facility and no facility is required to do so. </w:t>
      </w:r>
    </w:p>
    <w:p w14:paraId="2C86CE94" w14:textId="77777777" w:rsidR="00B77574" w:rsidRPr="00DD2C14" w:rsidRDefault="00C1576F" w:rsidP="00DD2C14">
      <w:pPr>
        <w:pStyle w:val="Default"/>
        <w:spacing w:line="480" w:lineRule="auto"/>
        <w:ind w:firstLine="720"/>
        <w:rPr>
          <w:rFonts w:ascii="Arial" w:hAnsi="Arial" w:cs="Arial"/>
          <w:color w:val="212121"/>
          <w:shd w:val="clear" w:color="auto" w:fill="FFFFFF"/>
        </w:rPr>
      </w:pPr>
      <w:r w:rsidRPr="00DD2C14">
        <w:rPr>
          <w:rFonts w:ascii="Arial" w:hAnsi="Arial" w:cs="Arial"/>
          <w:color w:val="212121"/>
          <w:shd w:val="clear" w:color="auto" w:fill="FFFFFF"/>
        </w:rPr>
        <w:t xml:space="preserve">Lastly, long-term care facilities would need to ensure that staff has sufficient time to be able to assist residents in the use of such technologies.  Most individuals, including residents of long-term care facilities, are familiar with and use cellular telephones and other smart devices and would not need training from facility staff.  Although the specially adopted amendments and new rules proposed for readoption impose compliance requirements that may bring about monetary costs, it is the Act itself that imposes the proposed standards upon nursing homes.  </w:t>
      </w:r>
      <w:r w:rsidR="00B77574" w:rsidRPr="00DD2C14">
        <w:rPr>
          <w:rFonts w:ascii="Arial" w:hAnsi="Arial" w:cs="Arial"/>
          <w:color w:val="212121"/>
          <w:shd w:val="clear" w:color="auto" w:fill="FFFFFF"/>
        </w:rPr>
        <w:t xml:space="preserve">Therefore, the Department proposes no lesser or differing standards based upon business size.  </w:t>
      </w:r>
    </w:p>
    <w:p w14:paraId="52D3A261" w14:textId="77777777" w:rsidR="007F0741" w:rsidRPr="00DD2C14" w:rsidRDefault="007F0741" w:rsidP="00DD2C14">
      <w:pPr>
        <w:pStyle w:val="Default"/>
        <w:spacing w:line="480" w:lineRule="auto"/>
        <w:jc w:val="center"/>
        <w:rPr>
          <w:rFonts w:ascii="Arial" w:hAnsi="Arial" w:cs="Arial"/>
          <w:b/>
          <w:bCs/>
        </w:rPr>
      </w:pPr>
      <w:r w:rsidRPr="00DD2C14">
        <w:rPr>
          <w:rFonts w:ascii="Arial" w:hAnsi="Arial" w:cs="Arial"/>
          <w:b/>
          <w:bCs/>
        </w:rPr>
        <w:t>Housing Affordability Impact Analysis</w:t>
      </w:r>
    </w:p>
    <w:p w14:paraId="1C0931FE" w14:textId="3F5ABC04" w:rsidR="007F0741" w:rsidRPr="00DD2C14" w:rsidRDefault="007F0741" w:rsidP="00DD2C14">
      <w:pPr>
        <w:pStyle w:val="Default"/>
        <w:spacing w:line="480" w:lineRule="auto"/>
        <w:ind w:firstLine="720"/>
        <w:rPr>
          <w:rFonts w:ascii="Arial" w:hAnsi="Arial" w:cs="Arial"/>
        </w:rPr>
      </w:pPr>
      <w:r w:rsidRPr="00DD2C14">
        <w:rPr>
          <w:rFonts w:ascii="Arial" w:hAnsi="Arial" w:cs="Arial"/>
        </w:rPr>
        <w:t xml:space="preserve">The </w:t>
      </w:r>
      <w:r w:rsidR="007F6BA0" w:rsidRPr="00DD2C14">
        <w:rPr>
          <w:rFonts w:ascii="Arial" w:hAnsi="Arial" w:cs="Arial"/>
          <w:color w:val="373739"/>
          <w:shd w:val="clear" w:color="auto" w:fill="FFFFFF"/>
        </w:rPr>
        <w:t xml:space="preserve">specially adopted amendments and </w:t>
      </w:r>
      <w:r w:rsidRPr="00DD2C14">
        <w:rPr>
          <w:rFonts w:ascii="Arial" w:hAnsi="Arial" w:cs="Arial"/>
        </w:rPr>
        <w:t xml:space="preserve">new rules </w:t>
      </w:r>
      <w:r w:rsidR="007F6BA0" w:rsidRPr="00DD2C14">
        <w:rPr>
          <w:rFonts w:ascii="Arial" w:hAnsi="Arial" w:cs="Arial"/>
        </w:rPr>
        <w:t xml:space="preserve">proposed for readoption </w:t>
      </w:r>
      <w:r w:rsidR="00753604" w:rsidRPr="00DD2C14">
        <w:rPr>
          <w:rFonts w:ascii="Arial" w:hAnsi="Arial" w:cs="Arial"/>
        </w:rPr>
        <w:t xml:space="preserve">have had and </w:t>
      </w:r>
      <w:r w:rsidRPr="00DD2C14">
        <w:rPr>
          <w:rFonts w:ascii="Arial" w:hAnsi="Arial" w:cs="Arial"/>
        </w:rPr>
        <w:t>would have an insignificant impact on the affordability of housing in New Jersey and there is an extreme unlikelihood that they would evoke a change in the average costs associated with housing because the</w:t>
      </w:r>
      <w:r w:rsidR="00753604" w:rsidRPr="00DD2C14">
        <w:rPr>
          <w:rFonts w:ascii="Arial" w:hAnsi="Arial" w:cs="Arial"/>
        </w:rPr>
        <w:t>y</w:t>
      </w:r>
      <w:r w:rsidRPr="00DD2C14">
        <w:rPr>
          <w:rFonts w:ascii="Arial" w:hAnsi="Arial" w:cs="Arial"/>
        </w:rPr>
        <w:t xml:space="preserve"> </w:t>
      </w:r>
      <w:r w:rsidR="00753604" w:rsidRPr="00DD2C14">
        <w:rPr>
          <w:rFonts w:ascii="Arial" w:hAnsi="Arial" w:cs="Arial"/>
        </w:rPr>
        <w:t>establish standards applicable to</w:t>
      </w:r>
      <w:r w:rsidR="00535D31" w:rsidRPr="00DD2C14">
        <w:rPr>
          <w:rFonts w:ascii="Arial" w:hAnsi="Arial" w:cs="Arial"/>
        </w:rPr>
        <w:t xml:space="preserve"> licensed long-term care facilities</w:t>
      </w:r>
      <w:r w:rsidR="00E271E1" w:rsidRPr="00DD2C14">
        <w:rPr>
          <w:rFonts w:ascii="Arial" w:hAnsi="Arial" w:cs="Arial"/>
        </w:rPr>
        <w:t xml:space="preserve"> to </w:t>
      </w:r>
      <w:r w:rsidR="00261FE5" w:rsidRPr="00DD2C14">
        <w:rPr>
          <w:rFonts w:ascii="Arial" w:hAnsi="Arial" w:cs="Arial"/>
        </w:rPr>
        <w:t xml:space="preserve">establish policies and procedures to </w:t>
      </w:r>
      <w:r w:rsidR="00E271E1" w:rsidRPr="00DD2C14">
        <w:rPr>
          <w:rFonts w:ascii="Arial" w:hAnsi="Arial" w:cs="Arial"/>
        </w:rPr>
        <w:t xml:space="preserve">prevent </w:t>
      </w:r>
      <w:r w:rsidR="00261FE5" w:rsidRPr="00DD2C14">
        <w:rPr>
          <w:rFonts w:ascii="Arial" w:hAnsi="Arial" w:cs="Arial"/>
        </w:rPr>
        <w:t xml:space="preserve">residents’ </w:t>
      </w:r>
      <w:r w:rsidR="00E271E1" w:rsidRPr="00DD2C14">
        <w:rPr>
          <w:rFonts w:ascii="Arial" w:hAnsi="Arial" w:cs="Arial"/>
        </w:rPr>
        <w:t>social isolation</w:t>
      </w:r>
      <w:r w:rsidR="00261FE5" w:rsidRPr="00DD2C14">
        <w:rPr>
          <w:rFonts w:ascii="Arial" w:hAnsi="Arial" w:cs="Arial"/>
        </w:rPr>
        <w:t xml:space="preserve">, and to </w:t>
      </w:r>
      <w:r w:rsidR="00E271E1" w:rsidRPr="00DD2C14">
        <w:rPr>
          <w:rFonts w:ascii="Arial" w:hAnsi="Arial" w:cs="Arial"/>
        </w:rPr>
        <w:t>acquire and maintain communication technology for resident</w:t>
      </w:r>
      <w:r w:rsidR="00261FE5" w:rsidRPr="00DD2C14">
        <w:rPr>
          <w:rFonts w:ascii="Arial" w:hAnsi="Arial" w:cs="Arial"/>
        </w:rPr>
        <w:t>s</w:t>
      </w:r>
      <w:r w:rsidR="00E271E1" w:rsidRPr="00DD2C14">
        <w:rPr>
          <w:rFonts w:ascii="Arial" w:hAnsi="Arial" w:cs="Arial"/>
        </w:rPr>
        <w:t>’ use</w:t>
      </w:r>
      <w:r w:rsidR="00261FE5" w:rsidRPr="00DD2C14">
        <w:rPr>
          <w:rFonts w:ascii="Arial" w:hAnsi="Arial" w:cs="Arial"/>
        </w:rPr>
        <w:t>,</w:t>
      </w:r>
      <w:r w:rsidRPr="00DD2C14">
        <w:rPr>
          <w:rFonts w:ascii="Arial" w:hAnsi="Arial" w:cs="Arial"/>
        </w:rPr>
        <w:t xml:space="preserve"> which would have no bearing on housing</w:t>
      </w:r>
      <w:r w:rsidR="0088008C" w:rsidRPr="00DD2C14">
        <w:rPr>
          <w:rFonts w:ascii="Arial" w:hAnsi="Arial" w:cs="Arial"/>
        </w:rPr>
        <w:t xml:space="preserve"> development or costs</w:t>
      </w:r>
      <w:r w:rsidRPr="00DD2C14">
        <w:rPr>
          <w:rFonts w:ascii="Arial" w:hAnsi="Arial" w:cs="Arial"/>
        </w:rPr>
        <w:t>.</w:t>
      </w:r>
    </w:p>
    <w:p w14:paraId="27CF8D14" w14:textId="77777777" w:rsidR="007F0741" w:rsidRPr="00DD2C14" w:rsidRDefault="007F0741" w:rsidP="00DD2C14">
      <w:pPr>
        <w:pStyle w:val="Default"/>
        <w:spacing w:line="480" w:lineRule="auto"/>
        <w:jc w:val="center"/>
        <w:rPr>
          <w:rFonts w:ascii="Arial" w:hAnsi="Arial" w:cs="Arial"/>
          <w:b/>
          <w:bCs/>
        </w:rPr>
      </w:pPr>
      <w:r w:rsidRPr="00DD2C14">
        <w:rPr>
          <w:rFonts w:ascii="Arial" w:hAnsi="Arial" w:cs="Arial"/>
          <w:b/>
          <w:bCs/>
        </w:rPr>
        <w:t>Smart Growth Development Impact Analysis</w:t>
      </w:r>
    </w:p>
    <w:p w14:paraId="7970AEFA" w14:textId="4A08D3E6" w:rsidR="007F0741" w:rsidRPr="00DD2C14" w:rsidRDefault="007F0741" w:rsidP="00DD2C14">
      <w:pPr>
        <w:pStyle w:val="Default"/>
        <w:spacing w:line="480" w:lineRule="auto"/>
        <w:ind w:firstLine="720"/>
        <w:rPr>
          <w:rFonts w:ascii="Arial" w:hAnsi="Arial" w:cs="Arial"/>
        </w:rPr>
      </w:pPr>
      <w:r w:rsidRPr="00DD2C14">
        <w:rPr>
          <w:rFonts w:ascii="Arial" w:hAnsi="Arial" w:cs="Arial"/>
        </w:rPr>
        <w:t xml:space="preserve">The </w:t>
      </w:r>
      <w:r w:rsidR="00214414" w:rsidRPr="00DD2C14">
        <w:rPr>
          <w:rFonts w:ascii="Arial" w:hAnsi="Arial" w:cs="Arial"/>
          <w:color w:val="373739"/>
          <w:shd w:val="clear" w:color="auto" w:fill="FFFFFF"/>
        </w:rPr>
        <w:t xml:space="preserve">specially adopted amendments and </w:t>
      </w:r>
      <w:r w:rsidR="00214414" w:rsidRPr="00DD2C14">
        <w:rPr>
          <w:rFonts w:ascii="Arial" w:hAnsi="Arial" w:cs="Arial"/>
        </w:rPr>
        <w:t xml:space="preserve">new rules proposed for readoption </w:t>
      </w:r>
      <w:r w:rsidRPr="00DD2C14">
        <w:rPr>
          <w:rFonts w:ascii="Arial" w:hAnsi="Arial" w:cs="Arial"/>
        </w:rPr>
        <w:t>would have an insignificant impact on</w:t>
      </w:r>
      <w:r w:rsidR="00054BA8" w:rsidRPr="00DD2C14">
        <w:rPr>
          <w:rFonts w:ascii="Arial" w:hAnsi="Arial" w:cs="Arial"/>
        </w:rPr>
        <w:t xml:space="preserve"> </w:t>
      </w:r>
      <w:r w:rsidRPr="00DD2C14">
        <w:rPr>
          <w:rFonts w:ascii="Arial" w:hAnsi="Arial" w:cs="Arial"/>
        </w:rPr>
        <w:t xml:space="preserve">smart growth and there is an extreme unlikelihood that they would evoke a change in housing production in Planning Areas 1 or 2, or within designated centers, </w:t>
      </w:r>
      <w:r w:rsidR="0090304F">
        <w:rPr>
          <w:rFonts w:ascii="Arial" w:hAnsi="Arial" w:cs="Arial"/>
        </w:rPr>
        <w:t>pursuant to</w:t>
      </w:r>
      <w:r w:rsidR="0090304F" w:rsidRPr="00DD2C14">
        <w:rPr>
          <w:rFonts w:ascii="Arial" w:hAnsi="Arial" w:cs="Arial"/>
        </w:rPr>
        <w:t xml:space="preserve"> </w:t>
      </w:r>
      <w:r w:rsidRPr="00DD2C14">
        <w:rPr>
          <w:rFonts w:ascii="Arial" w:hAnsi="Arial" w:cs="Arial"/>
        </w:rPr>
        <w:t>the State Development and Redevelopment Plan in New Jersey because the</w:t>
      </w:r>
      <w:r w:rsidR="001872D2" w:rsidRPr="00DD2C14">
        <w:rPr>
          <w:rFonts w:ascii="Arial" w:hAnsi="Arial" w:cs="Arial"/>
        </w:rPr>
        <w:t xml:space="preserve">y establish standards applicable to </w:t>
      </w:r>
      <w:r w:rsidRPr="00DD2C14">
        <w:rPr>
          <w:rFonts w:ascii="Arial" w:hAnsi="Arial" w:cs="Arial"/>
        </w:rPr>
        <w:t xml:space="preserve"> </w:t>
      </w:r>
      <w:r w:rsidR="005E4A1A" w:rsidRPr="00DD2C14">
        <w:rPr>
          <w:rFonts w:ascii="Arial" w:hAnsi="Arial" w:cs="Arial"/>
        </w:rPr>
        <w:t>licensed long-term care facilities</w:t>
      </w:r>
      <w:r w:rsidR="001872D2" w:rsidRPr="00DD2C14">
        <w:rPr>
          <w:rFonts w:ascii="Arial" w:hAnsi="Arial" w:cs="Arial"/>
        </w:rPr>
        <w:t xml:space="preserve"> to establish policies and procedures to prevent residents’ social isolation, and to acquire and maintain communication technology for residents’ use, which would have no </w:t>
      </w:r>
      <w:r w:rsidR="00410A87" w:rsidRPr="00DD2C14">
        <w:rPr>
          <w:rFonts w:ascii="Arial" w:hAnsi="Arial" w:cs="Arial"/>
        </w:rPr>
        <w:t>bearing on smart growth or housing production</w:t>
      </w:r>
      <w:r w:rsidR="005E4A1A" w:rsidRPr="00DD2C14">
        <w:rPr>
          <w:rFonts w:ascii="Arial" w:hAnsi="Arial" w:cs="Arial"/>
        </w:rPr>
        <w:t>.</w:t>
      </w:r>
    </w:p>
    <w:p w14:paraId="607722E9" w14:textId="77777777" w:rsidR="00C134DB" w:rsidRPr="00DD2C14" w:rsidRDefault="00C134DB" w:rsidP="00DD2C14">
      <w:pPr>
        <w:spacing w:line="480" w:lineRule="auto"/>
        <w:jc w:val="center"/>
        <w:rPr>
          <w:rFonts w:ascii="Arial" w:hAnsi="Arial" w:cs="Arial"/>
          <w:b/>
          <w:bCs/>
        </w:rPr>
      </w:pPr>
      <w:r w:rsidRPr="00DD2C14">
        <w:rPr>
          <w:rFonts w:ascii="Arial" w:hAnsi="Arial" w:cs="Arial"/>
          <w:b/>
          <w:bCs/>
        </w:rPr>
        <w:t>Racial and Ethnic Community Criminal Justice and Public Safety Impact</w:t>
      </w:r>
    </w:p>
    <w:p w14:paraId="55833257" w14:textId="77777777" w:rsidR="00C134DB" w:rsidRDefault="00C134DB" w:rsidP="00DD2C14">
      <w:pPr>
        <w:spacing w:line="480" w:lineRule="auto"/>
        <w:ind w:firstLine="720"/>
        <w:rPr>
          <w:rFonts w:ascii="Arial" w:hAnsi="Arial" w:cs="Arial"/>
        </w:rPr>
      </w:pPr>
      <w:r w:rsidRPr="00DD2C14">
        <w:rPr>
          <w:rFonts w:ascii="Arial" w:hAnsi="Arial" w:cs="Arial"/>
        </w:rPr>
        <w:t>The Department has evaluated this rulemaking and determined that it will not have an impact on pretrial detention, sentencing, probation, or parole policies concerning adults and juveniles in the State. Accordingly, no further analysis is required.</w:t>
      </w:r>
    </w:p>
    <w:p w14:paraId="0A24CAD2" w14:textId="77777777" w:rsidR="00790EA0" w:rsidRPr="00DD2C14" w:rsidRDefault="00790EA0" w:rsidP="00DD2C14">
      <w:pPr>
        <w:spacing w:line="480" w:lineRule="auto"/>
        <w:ind w:firstLine="720"/>
        <w:rPr>
          <w:rFonts w:ascii="Arial" w:hAnsi="Arial" w:cs="Arial"/>
        </w:rPr>
      </w:pPr>
    </w:p>
    <w:p w14:paraId="1EDB9C9E" w14:textId="178C5FBB" w:rsidR="00790EA0" w:rsidRDefault="00790EA0" w:rsidP="00DD2C14">
      <w:pPr>
        <w:spacing w:line="480" w:lineRule="auto"/>
        <w:ind w:firstLine="720"/>
        <w:rPr>
          <w:rFonts w:ascii="Arial" w:eastAsia="Arial" w:hAnsi="Arial" w:cs="Arial"/>
          <w:b/>
        </w:rPr>
      </w:pPr>
      <w:r w:rsidRPr="00790EA0">
        <w:rPr>
          <w:rFonts w:ascii="Arial" w:eastAsia="Arial" w:hAnsi="Arial" w:cs="Arial"/>
          <w:b/>
          <w:bCs/>
        </w:rPr>
        <w:t xml:space="preserve">Full text </w:t>
      </w:r>
      <w:r w:rsidRPr="002E2F2C">
        <w:rPr>
          <w:rFonts w:ascii="Arial" w:eastAsia="Arial" w:hAnsi="Arial" w:cs="Arial"/>
          <w:bCs/>
        </w:rPr>
        <w:t>of the specially adopted amendments and new rules proposed for readoption follows (additions to original rule text in effect prior to November 6, 2023, indicated in boldface thus; deletions from original rule text in effect prior to November 6, 202</w:t>
      </w:r>
      <w:r w:rsidR="00F63490">
        <w:rPr>
          <w:rFonts w:ascii="Arial" w:eastAsia="Arial" w:hAnsi="Arial" w:cs="Arial"/>
          <w:bCs/>
        </w:rPr>
        <w:t>3</w:t>
      </w:r>
      <w:r w:rsidRPr="002E2F2C">
        <w:rPr>
          <w:rFonts w:ascii="Arial" w:eastAsia="Arial" w:hAnsi="Arial" w:cs="Arial"/>
          <w:bCs/>
        </w:rPr>
        <w:t>, indicated in brackets [thus]; no changes are proposed in this rulemaking):</w:t>
      </w:r>
    </w:p>
    <w:p w14:paraId="3329D178" w14:textId="77777777" w:rsidR="00790EA0" w:rsidRDefault="00790EA0" w:rsidP="00DD2C14">
      <w:pPr>
        <w:spacing w:line="480" w:lineRule="auto"/>
        <w:ind w:firstLine="720"/>
        <w:rPr>
          <w:rFonts w:ascii="Arial" w:eastAsia="Arial" w:hAnsi="Arial" w:cs="Arial"/>
        </w:rPr>
      </w:pPr>
    </w:p>
    <w:p w14:paraId="6A0ED328" w14:textId="77777777" w:rsidR="005D63A3" w:rsidRPr="00314A48" w:rsidRDefault="005D63A3" w:rsidP="005D63A3">
      <w:pPr>
        <w:shd w:val="clear" w:color="auto" w:fill="FFFFFF"/>
        <w:spacing w:line="480" w:lineRule="auto"/>
        <w:jc w:val="center"/>
        <w:textAlignment w:val="baseline"/>
        <w:rPr>
          <w:rFonts w:ascii="Arial" w:hAnsi="Arial" w:cs="Arial"/>
          <w:color w:val="000000"/>
          <w:spacing w:val="4"/>
        </w:rPr>
      </w:pPr>
      <w:r w:rsidRPr="00314A48">
        <w:rPr>
          <w:rFonts w:ascii="Arial" w:hAnsi="Arial" w:cs="Arial"/>
          <w:color w:val="000000"/>
          <w:spacing w:val="4"/>
        </w:rPr>
        <w:t>CHAPTER 36</w:t>
      </w:r>
      <w:bookmarkStart w:id="5" w:name="_Hlk66954813"/>
    </w:p>
    <w:p w14:paraId="55C78DD5" w14:textId="77777777" w:rsidR="005D63A3" w:rsidRPr="00314A48" w:rsidRDefault="005D63A3" w:rsidP="005D63A3">
      <w:pPr>
        <w:shd w:val="clear" w:color="auto" w:fill="FFFFFF"/>
        <w:spacing w:line="480" w:lineRule="auto"/>
        <w:jc w:val="center"/>
        <w:textAlignment w:val="baseline"/>
        <w:rPr>
          <w:rFonts w:ascii="Arial" w:hAnsi="Arial" w:cs="Arial"/>
          <w:color w:val="000000"/>
          <w:spacing w:val="4"/>
        </w:rPr>
      </w:pPr>
      <w:r w:rsidRPr="00314A48">
        <w:rPr>
          <w:rFonts w:ascii="Arial" w:hAnsi="Arial" w:cs="Arial"/>
          <w:color w:val="000000"/>
          <w:spacing w:val="4"/>
        </w:rPr>
        <w:t>STANDARDS FOR LICENSURE OF ASSISTED LIVING RESIDENCES, COMPREHENSIVE PERSONAL CARE HOMES, AND ASSISTED LIVING PROGRAMS</w:t>
      </w:r>
    </w:p>
    <w:bookmarkEnd w:id="5"/>
    <w:p w14:paraId="6398F839" w14:textId="77777777" w:rsidR="005D63A3" w:rsidRDefault="005D63A3" w:rsidP="005D63A3">
      <w:pPr>
        <w:shd w:val="clear" w:color="auto" w:fill="FFFFFF"/>
        <w:spacing w:line="480" w:lineRule="auto"/>
        <w:textAlignment w:val="baseline"/>
        <w:rPr>
          <w:rFonts w:ascii="Arial" w:hAnsi="Arial" w:cs="Arial"/>
          <w:color w:val="000000"/>
          <w:spacing w:val="4"/>
        </w:rPr>
      </w:pPr>
      <w:r>
        <w:rPr>
          <w:rFonts w:ascii="Arial" w:hAnsi="Arial" w:cs="Arial"/>
          <w:color w:val="000000"/>
          <w:spacing w:val="4"/>
        </w:rPr>
        <w:t>SUBCHAPTER 1. GENERAL PROVISIONS</w:t>
      </w:r>
    </w:p>
    <w:p w14:paraId="7E77865C" w14:textId="77777777" w:rsidR="005D63A3" w:rsidRDefault="005D63A3" w:rsidP="005D63A3">
      <w:pPr>
        <w:shd w:val="clear" w:color="auto" w:fill="FFFFFF"/>
        <w:spacing w:line="480" w:lineRule="auto"/>
        <w:textAlignment w:val="baseline"/>
        <w:rPr>
          <w:rFonts w:ascii="Arial" w:hAnsi="Arial" w:cs="Arial"/>
          <w:color w:val="000000"/>
          <w:spacing w:val="4"/>
        </w:rPr>
      </w:pPr>
      <w:r w:rsidRPr="00314A48">
        <w:rPr>
          <w:rFonts w:ascii="Arial" w:hAnsi="Arial" w:cs="Arial"/>
          <w:color w:val="000000"/>
          <w:spacing w:val="4"/>
        </w:rPr>
        <w:t>8:36-1.3 Definitions</w:t>
      </w:r>
    </w:p>
    <w:p w14:paraId="4A6A6797" w14:textId="77777777" w:rsidR="005D63A3" w:rsidRPr="00314A48" w:rsidRDefault="005D63A3" w:rsidP="005D63A3">
      <w:pPr>
        <w:shd w:val="clear" w:color="auto" w:fill="FFFFFF"/>
        <w:spacing w:line="480" w:lineRule="auto"/>
        <w:textAlignment w:val="baseline"/>
        <w:rPr>
          <w:rFonts w:ascii="Arial" w:hAnsi="Arial" w:cs="Arial"/>
          <w:color w:val="000000"/>
          <w:spacing w:val="4"/>
        </w:rPr>
      </w:pPr>
      <w:r>
        <w:rPr>
          <w:rFonts w:ascii="Arial" w:hAnsi="Arial" w:cs="Arial"/>
          <w:color w:val="000000"/>
          <w:spacing w:val="4"/>
        </w:rPr>
        <w:t>The following words and terms, when used in this chapter, shall have the following meanings, unless the context clearly indicates otherwise:</w:t>
      </w:r>
    </w:p>
    <w:p w14:paraId="6F14E28C" w14:textId="77777777" w:rsidR="005D63A3" w:rsidRPr="001639C2" w:rsidRDefault="005D63A3" w:rsidP="005D63A3">
      <w:pPr>
        <w:shd w:val="clear" w:color="auto" w:fill="FFFFFF"/>
        <w:spacing w:line="480" w:lineRule="auto"/>
        <w:textAlignment w:val="baseline"/>
        <w:rPr>
          <w:rFonts w:ascii="Arial" w:hAnsi="Arial" w:cs="Arial"/>
          <w:color w:val="000000"/>
          <w:spacing w:val="4"/>
        </w:rPr>
      </w:pPr>
      <w:r w:rsidRPr="001639C2">
        <w:rPr>
          <w:rFonts w:ascii="Arial" w:hAnsi="Arial" w:cs="Arial"/>
          <w:color w:val="000000"/>
          <w:spacing w:val="4"/>
        </w:rPr>
        <w:t>…</w:t>
      </w:r>
    </w:p>
    <w:p w14:paraId="0F43F4C5" w14:textId="77777777" w:rsidR="005D63A3" w:rsidRPr="00B35851" w:rsidRDefault="005D63A3" w:rsidP="005D63A3">
      <w:pPr>
        <w:shd w:val="clear" w:color="auto" w:fill="FFFFFF"/>
        <w:spacing w:line="480" w:lineRule="auto"/>
        <w:ind w:firstLine="720"/>
        <w:textAlignment w:val="baseline"/>
        <w:rPr>
          <w:rFonts w:ascii="Arial" w:hAnsi="Arial" w:cs="Arial"/>
          <w:b/>
          <w:bCs/>
          <w:color w:val="000000"/>
          <w:spacing w:val="4"/>
        </w:rPr>
      </w:pPr>
      <w:r>
        <w:rPr>
          <w:rFonts w:ascii="Arial" w:hAnsi="Arial" w:cs="Arial"/>
          <w:b/>
          <w:bCs/>
          <w:color w:val="000000"/>
          <w:spacing w:val="4"/>
        </w:rPr>
        <w:t>“Cohorting” means</w:t>
      </w:r>
      <w:r>
        <w:rPr>
          <w:color w:val="000000"/>
        </w:rPr>
        <w:t xml:space="preserve"> </w:t>
      </w:r>
      <w:r w:rsidRPr="00B35851">
        <w:rPr>
          <w:rFonts w:ascii="Arial" w:hAnsi="Arial" w:cs="Arial"/>
          <w:b/>
          <w:bCs/>
          <w:color w:val="000000"/>
        </w:rPr>
        <w:t>the practice of grouping patients who are or are not colonized or infected with the same organism to confine their care to one area and prevent contact with other patients.</w:t>
      </w:r>
    </w:p>
    <w:p w14:paraId="3D11F039" w14:textId="77777777" w:rsidR="005D63A3" w:rsidRPr="001639C2" w:rsidRDefault="005D63A3" w:rsidP="005D63A3">
      <w:pPr>
        <w:shd w:val="clear" w:color="auto" w:fill="FFFFFF"/>
        <w:spacing w:line="480" w:lineRule="auto"/>
        <w:textAlignment w:val="baseline"/>
        <w:rPr>
          <w:rFonts w:ascii="Arial" w:hAnsi="Arial" w:cs="Arial"/>
          <w:color w:val="000000"/>
          <w:spacing w:val="4"/>
        </w:rPr>
      </w:pPr>
      <w:r w:rsidRPr="001639C2">
        <w:rPr>
          <w:rFonts w:ascii="Arial" w:hAnsi="Arial" w:cs="Arial"/>
          <w:color w:val="000000"/>
          <w:spacing w:val="4"/>
        </w:rPr>
        <w:t>…</w:t>
      </w:r>
    </w:p>
    <w:p w14:paraId="74399F8F"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“Religious and recreational activities” includes any religious, social, or recreational activity that is consistent with the resident’s preferences and choosing, regardless of whether the activity is coordinated, offered, provided, or sponsored by facility staff or by an outside activities provider.</w:t>
      </w:r>
    </w:p>
    <w:p w14:paraId="61AB1D85" w14:textId="77777777" w:rsidR="005D63A3" w:rsidRPr="001639C2" w:rsidRDefault="005D63A3" w:rsidP="005D63A3">
      <w:pPr>
        <w:shd w:val="clear" w:color="auto" w:fill="FFFFFF"/>
        <w:spacing w:line="480" w:lineRule="auto"/>
        <w:textAlignment w:val="baseline"/>
        <w:rPr>
          <w:rFonts w:ascii="Arial" w:hAnsi="Arial" w:cs="Arial"/>
          <w:color w:val="000000"/>
          <w:spacing w:val="4"/>
        </w:rPr>
      </w:pPr>
      <w:r w:rsidRPr="001639C2">
        <w:rPr>
          <w:rFonts w:ascii="Arial" w:hAnsi="Arial" w:cs="Arial"/>
          <w:color w:val="000000"/>
          <w:spacing w:val="4"/>
        </w:rPr>
        <w:t>…</w:t>
      </w:r>
    </w:p>
    <w:p w14:paraId="7C9858CB"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“Social isolation” means a state of isolation</w:t>
      </w:r>
      <w:r>
        <w:rPr>
          <w:rFonts w:ascii="Arial" w:hAnsi="Arial" w:cs="Arial"/>
          <w:b/>
          <w:bCs/>
          <w:color w:val="000000"/>
          <w:spacing w:val="4"/>
        </w:rPr>
        <w:t>,</w:t>
      </w:r>
      <w:r w:rsidRPr="001340F8">
        <w:rPr>
          <w:rFonts w:ascii="Arial" w:hAnsi="Arial" w:cs="Arial"/>
          <w:b/>
          <w:bCs/>
          <w:color w:val="000000"/>
          <w:spacing w:val="4"/>
        </w:rPr>
        <w:t xml:space="preserve"> wherein a resident of a long-term care facility is unable to engage in social interactions and religious and recreational activities with other facility residents or with family members, friends, and external support systems.</w:t>
      </w:r>
    </w:p>
    <w:p w14:paraId="7B937002" w14:textId="77777777" w:rsidR="005D63A3" w:rsidRPr="001340F8" w:rsidRDefault="005D63A3" w:rsidP="005D63A3">
      <w:pPr>
        <w:spacing w:line="480" w:lineRule="auto"/>
        <w:rPr>
          <w:rFonts w:ascii="Arial" w:hAnsi="Arial" w:cs="Arial"/>
          <w:b/>
          <w:bCs/>
          <w:color w:val="000000"/>
          <w:spacing w:val="4"/>
        </w:rPr>
      </w:pPr>
      <w:r>
        <w:rPr>
          <w:rFonts w:ascii="Arial" w:hAnsi="Arial" w:cs="Arial"/>
          <w:b/>
          <w:bCs/>
          <w:color w:val="000000"/>
          <w:spacing w:val="4"/>
        </w:rPr>
        <w:t>…</w:t>
      </w:r>
    </w:p>
    <w:p w14:paraId="623CFE20" w14:textId="77777777" w:rsidR="005D63A3" w:rsidRDefault="005D63A3" w:rsidP="005D63A3">
      <w:pPr>
        <w:shd w:val="clear" w:color="auto" w:fill="FFFFFF"/>
        <w:spacing w:line="480" w:lineRule="auto"/>
        <w:textAlignment w:val="baseline"/>
        <w:rPr>
          <w:rFonts w:ascii="Arial" w:hAnsi="Arial" w:cs="Arial"/>
          <w:b/>
          <w:bCs/>
          <w:color w:val="373739"/>
        </w:rPr>
      </w:pPr>
      <w:r w:rsidRPr="001340F8">
        <w:rPr>
          <w:rFonts w:ascii="Arial" w:hAnsi="Arial" w:cs="Arial"/>
          <w:b/>
          <w:bCs/>
          <w:color w:val="000000"/>
          <w:spacing w:val="4"/>
        </w:rPr>
        <w:t xml:space="preserve">SUBCHAPTER 13A. </w:t>
      </w:r>
      <w:r w:rsidRPr="001340F8">
        <w:rPr>
          <w:rFonts w:ascii="Arial" w:hAnsi="Arial" w:cs="Arial"/>
          <w:b/>
          <w:bCs/>
          <w:color w:val="373739"/>
        </w:rPr>
        <w:t>SOCIAL ISOLATION PREVENTION</w:t>
      </w:r>
    </w:p>
    <w:p w14:paraId="58EE0623"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8:36-13A.1 Scope and purpose</w:t>
      </w:r>
    </w:p>
    <w:p w14:paraId="3E6E57DD"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373739"/>
          <w:shd w:val="clear" w:color="auto" w:fill="FFFFFF"/>
        </w:rPr>
        <w:t xml:space="preserve">(a) This chapter </w:t>
      </w:r>
      <w:r>
        <w:rPr>
          <w:rFonts w:ascii="Arial" w:hAnsi="Arial" w:cs="Arial"/>
          <w:b/>
          <w:bCs/>
          <w:color w:val="373739"/>
          <w:shd w:val="clear" w:color="auto" w:fill="FFFFFF"/>
        </w:rPr>
        <w:t>sets forth</w:t>
      </w:r>
      <w:r w:rsidRPr="001340F8">
        <w:rPr>
          <w:rFonts w:ascii="Arial" w:hAnsi="Arial" w:cs="Arial"/>
          <w:b/>
          <w:bCs/>
          <w:color w:val="373739"/>
          <w:shd w:val="clear" w:color="auto" w:fill="FFFFFF"/>
        </w:rPr>
        <w:t xml:space="preserve"> rules and standards intended to </w:t>
      </w:r>
      <w:r>
        <w:rPr>
          <w:rFonts w:ascii="Arial" w:hAnsi="Arial" w:cs="Arial"/>
          <w:b/>
          <w:bCs/>
          <w:color w:val="373739"/>
          <w:shd w:val="clear" w:color="auto" w:fill="FFFFFF"/>
        </w:rPr>
        <w:t>ensureensure</w:t>
      </w:r>
      <w:r w:rsidRPr="001340F8">
        <w:rPr>
          <w:rFonts w:ascii="Arial" w:hAnsi="Arial" w:cs="Arial"/>
          <w:b/>
          <w:bCs/>
          <w:color w:val="373739"/>
          <w:shd w:val="clear" w:color="auto" w:fill="FFFFFF"/>
        </w:rPr>
        <w:t xml:space="preserve"> that assisted living facilit</w:t>
      </w:r>
      <w:r>
        <w:rPr>
          <w:rFonts w:ascii="Arial" w:hAnsi="Arial" w:cs="Arial"/>
          <w:b/>
          <w:bCs/>
          <w:color w:val="373739"/>
          <w:shd w:val="clear" w:color="auto" w:fill="FFFFFF"/>
        </w:rPr>
        <w:t>ies</w:t>
      </w:r>
      <w:r w:rsidRPr="001340F8">
        <w:rPr>
          <w:rFonts w:ascii="Arial" w:hAnsi="Arial" w:cs="Arial"/>
          <w:b/>
          <w:bCs/>
          <w:color w:val="373739"/>
          <w:shd w:val="clear" w:color="auto" w:fill="FFFFFF"/>
        </w:rPr>
        <w:t>facilit</w:t>
      </w:r>
      <w:r>
        <w:rPr>
          <w:rFonts w:ascii="Arial" w:hAnsi="Arial" w:cs="Arial"/>
          <w:b/>
          <w:bCs/>
          <w:color w:val="373739"/>
          <w:shd w:val="clear" w:color="auto" w:fill="FFFFFF"/>
        </w:rPr>
        <w:t>ies</w:t>
      </w:r>
      <w:r w:rsidRPr="001340F8">
        <w:rPr>
          <w:rFonts w:ascii="Arial" w:hAnsi="Arial" w:cs="Arial"/>
          <w:b/>
          <w:bCs/>
          <w:color w:val="373739"/>
          <w:shd w:val="clear" w:color="auto" w:fill="FFFFFF"/>
        </w:rPr>
        <w:t xml:space="preserve"> and comprehensive personal care homes take steps to prevent the social isolation of residents</w:t>
      </w:r>
      <w:r>
        <w:rPr>
          <w:rFonts w:ascii="Arial" w:hAnsi="Arial" w:cs="Arial"/>
          <w:b/>
          <w:bCs/>
          <w:color w:val="373739"/>
          <w:shd w:val="clear" w:color="auto" w:fill="FFFFFF"/>
        </w:rPr>
        <w:t xml:space="preserve"> at all times</w:t>
      </w:r>
      <w:r w:rsidRPr="001340F8">
        <w:rPr>
          <w:rFonts w:ascii="Arial" w:hAnsi="Arial" w:cs="Arial"/>
          <w:b/>
          <w:bCs/>
          <w:color w:val="000000"/>
          <w:spacing w:val="4"/>
        </w:rPr>
        <w:t>.</w:t>
      </w:r>
    </w:p>
    <w:p w14:paraId="2A2D8963"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 xml:space="preserve">(b) The purpose of this chapter is to codify the requirements </w:t>
      </w:r>
      <w:r>
        <w:rPr>
          <w:rFonts w:ascii="Arial" w:hAnsi="Arial" w:cs="Arial"/>
          <w:b/>
          <w:bCs/>
          <w:color w:val="000000"/>
          <w:spacing w:val="4"/>
        </w:rPr>
        <w:t>at</w:t>
      </w:r>
      <w:r w:rsidRPr="001340F8">
        <w:rPr>
          <w:rFonts w:ascii="Arial" w:hAnsi="Arial" w:cs="Arial"/>
          <w:b/>
          <w:bCs/>
          <w:color w:val="000000"/>
          <w:spacing w:val="4"/>
        </w:rPr>
        <w:t xml:space="preserve"> </w:t>
      </w:r>
      <w:r w:rsidRPr="001340F8">
        <w:rPr>
          <w:rFonts w:ascii="Arial" w:hAnsi="Arial" w:cs="Arial"/>
          <w:b/>
          <w:bCs/>
          <w:color w:val="373739"/>
        </w:rPr>
        <w:t>N.J.S.A. 26:2H-12.97 et seq.</w:t>
      </w:r>
      <w:r>
        <w:rPr>
          <w:rFonts w:ascii="Arial" w:hAnsi="Arial" w:cs="Arial"/>
          <w:b/>
          <w:bCs/>
          <w:color w:val="373739"/>
        </w:rPr>
        <w:t>,</w:t>
      </w:r>
      <w:r w:rsidRPr="001340F8">
        <w:rPr>
          <w:rFonts w:ascii="Arial" w:hAnsi="Arial" w:cs="Arial"/>
          <w:b/>
          <w:bCs/>
          <w:color w:val="373739"/>
        </w:rPr>
        <w:t xml:space="preserve"> which direct the Department to adopt emergency rules to address the prevention of social isolation for residents of </w:t>
      </w:r>
      <w:r w:rsidRPr="001340F8">
        <w:rPr>
          <w:rFonts w:ascii="Arial" w:hAnsi="Arial" w:cs="Arial"/>
          <w:b/>
          <w:bCs/>
          <w:color w:val="373739"/>
          <w:shd w:val="clear" w:color="auto" w:fill="FFFFFF"/>
        </w:rPr>
        <w:t>assisted living facilit</w:t>
      </w:r>
      <w:r>
        <w:rPr>
          <w:rFonts w:ascii="Arial" w:hAnsi="Arial" w:cs="Arial"/>
          <w:b/>
          <w:bCs/>
          <w:color w:val="373739"/>
          <w:shd w:val="clear" w:color="auto" w:fill="FFFFFF"/>
        </w:rPr>
        <w:t>ies</w:t>
      </w:r>
      <w:r w:rsidRPr="001340F8">
        <w:rPr>
          <w:rFonts w:ascii="Arial" w:hAnsi="Arial" w:cs="Arial"/>
          <w:b/>
          <w:bCs/>
          <w:color w:val="373739"/>
          <w:shd w:val="clear" w:color="auto" w:fill="FFFFFF"/>
        </w:rPr>
        <w:t>facilit</w:t>
      </w:r>
      <w:r>
        <w:rPr>
          <w:rFonts w:ascii="Arial" w:hAnsi="Arial" w:cs="Arial"/>
          <w:b/>
          <w:bCs/>
          <w:color w:val="373739"/>
          <w:shd w:val="clear" w:color="auto" w:fill="FFFFFF"/>
        </w:rPr>
        <w:t>ies</w:t>
      </w:r>
      <w:r w:rsidRPr="001340F8">
        <w:rPr>
          <w:rFonts w:ascii="Arial" w:hAnsi="Arial" w:cs="Arial"/>
          <w:b/>
          <w:bCs/>
          <w:color w:val="373739"/>
          <w:shd w:val="clear" w:color="auto" w:fill="FFFFFF"/>
        </w:rPr>
        <w:t xml:space="preserve"> and comprehensive personal care homes</w:t>
      </w:r>
      <w:r w:rsidRPr="001340F8">
        <w:rPr>
          <w:rFonts w:ascii="Arial" w:hAnsi="Arial" w:cs="Arial"/>
          <w:b/>
          <w:bCs/>
          <w:color w:val="373739"/>
        </w:rPr>
        <w:t>.</w:t>
      </w:r>
    </w:p>
    <w:p w14:paraId="2FFC551C" w14:textId="77777777" w:rsidR="005D63A3" w:rsidRDefault="005D63A3" w:rsidP="005D63A3">
      <w:pPr>
        <w:spacing w:line="480" w:lineRule="auto"/>
        <w:rPr>
          <w:rFonts w:ascii="Arial" w:hAnsi="Arial" w:cs="Arial"/>
          <w:b/>
          <w:bCs/>
          <w:color w:val="000000"/>
          <w:spacing w:val="4"/>
        </w:rPr>
      </w:pPr>
    </w:p>
    <w:p w14:paraId="7E59EB36"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8:36-13A.2 Definitions</w:t>
      </w:r>
    </w:p>
    <w:p w14:paraId="5AA160DD" w14:textId="77777777" w:rsidR="005D63A3" w:rsidRPr="001340F8" w:rsidRDefault="005D63A3" w:rsidP="005D63A3">
      <w:pPr>
        <w:spacing w:line="480" w:lineRule="auto"/>
        <w:ind w:firstLine="720"/>
        <w:rPr>
          <w:rFonts w:ascii="Arial" w:hAnsi="Arial" w:cs="Arial"/>
          <w:b/>
          <w:bCs/>
          <w:color w:val="373739"/>
          <w:shd w:val="clear" w:color="auto" w:fill="FFFFFF"/>
        </w:rPr>
      </w:pPr>
      <w:r w:rsidRPr="001340F8">
        <w:rPr>
          <w:rFonts w:ascii="Arial" w:hAnsi="Arial" w:cs="Arial"/>
          <w:b/>
          <w:bCs/>
          <w:color w:val="373739"/>
          <w:shd w:val="clear" w:color="auto" w:fill="FFFFFF"/>
        </w:rPr>
        <w:t>The following words and terms, when used in this subchapter, shall have the following meanings, unless the context clearly indicates otherwise:</w:t>
      </w:r>
    </w:p>
    <w:p w14:paraId="7C0DEE00" w14:textId="77777777" w:rsidR="005D63A3" w:rsidRPr="001340F8" w:rsidRDefault="005D63A3" w:rsidP="005D63A3">
      <w:pPr>
        <w:spacing w:line="480" w:lineRule="auto"/>
        <w:ind w:firstLine="720"/>
        <w:rPr>
          <w:rFonts w:ascii="Arial" w:hAnsi="Arial" w:cs="Arial"/>
          <w:b/>
          <w:bCs/>
          <w:color w:val="373739"/>
          <w:shd w:val="clear" w:color="auto" w:fill="FFFFFF"/>
        </w:rPr>
      </w:pPr>
      <w:r w:rsidRPr="001340F8">
        <w:rPr>
          <w:rFonts w:ascii="Arial" w:hAnsi="Arial" w:cs="Arial"/>
          <w:b/>
          <w:bCs/>
          <w:color w:val="373739"/>
          <w:shd w:val="clear" w:color="auto" w:fill="FFFFFF"/>
        </w:rPr>
        <w:t>“Facility” means an assisted living facility or comprehensive personal care home.</w:t>
      </w:r>
    </w:p>
    <w:p w14:paraId="3D706F89"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 xml:space="preserve">“Resident” means a person who resides in </w:t>
      </w:r>
      <w:r w:rsidRPr="001340F8">
        <w:rPr>
          <w:rFonts w:ascii="Arial" w:hAnsi="Arial" w:cs="Arial"/>
          <w:b/>
          <w:bCs/>
          <w:color w:val="373739"/>
          <w:shd w:val="clear" w:color="auto" w:fill="FFFFFF"/>
        </w:rPr>
        <w:t>an assisted living facility or comprehensive personal care home</w:t>
      </w:r>
      <w:r w:rsidRPr="001340F8">
        <w:rPr>
          <w:rFonts w:ascii="Arial" w:hAnsi="Arial" w:cs="Arial"/>
          <w:b/>
          <w:bCs/>
          <w:color w:val="000000"/>
          <w:spacing w:val="4"/>
        </w:rPr>
        <w:t>.</w:t>
      </w:r>
    </w:p>
    <w:p w14:paraId="1D73A63A" w14:textId="77777777" w:rsidR="005D63A3" w:rsidRPr="001340F8" w:rsidRDefault="005D63A3" w:rsidP="005D63A3">
      <w:pPr>
        <w:spacing w:line="480" w:lineRule="auto"/>
        <w:ind w:firstLine="720"/>
        <w:rPr>
          <w:rFonts w:ascii="Arial" w:hAnsi="Arial" w:cs="Arial"/>
          <w:b/>
          <w:bCs/>
          <w:color w:val="000000"/>
          <w:spacing w:val="4"/>
        </w:rPr>
      </w:pPr>
    </w:p>
    <w:p w14:paraId="78BCAF2C"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8:36-13A.</w:t>
      </w:r>
      <w:r>
        <w:rPr>
          <w:rFonts w:ascii="Arial" w:hAnsi="Arial" w:cs="Arial"/>
          <w:b/>
          <w:bCs/>
          <w:color w:val="000000"/>
          <w:spacing w:val="4"/>
        </w:rPr>
        <w:t>3</w:t>
      </w:r>
      <w:r w:rsidRPr="001340F8">
        <w:rPr>
          <w:rFonts w:ascii="Arial" w:hAnsi="Arial" w:cs="Arial"/>
          <w:b/>
          <w:bCs/>
          <w:color w:val="000000"/>
          <w:spacing w:val="4"/>
        </w:rPr>
        <w:t xml:space="preserve"> Policies and procedures</w:t>
      </w:r>
    </w:p>
    <w:p w14:paraId="79991C59"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A facility must adopt and implement written policies and procedures intended to prevent the social isolation of residents</w:t>
      </w:r>
      <w:r>
        <w:rPr>
          <w:rFonts w:ascii="Arial" w:hAnsi="Arial" w:cs="Arial"/>
          <w:b/>
          <w:bCs/>
          <w:color w:val="000000"/>
          <w:spacing w:val="4"/>
        </w:rPr>
        <w:t>.</w:t>
      </w:r>
    </w:p>
    <w:p w14:paraId="01E17BCB"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 These required policies and procedures must, at a minimum, address the following:</w:t>
      </w:r>
    </w:p>
    <w:p w14:paraId="4256DF28"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Providing technology to residents for the purpose of maintaining contact with individuals outside of the facility;</w:t>
      </w:r>
    </w:p>
    <w:p w14:paraId="19BBD528"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Ensuring that appropriately trained staff is available to assist residents in maintaining contact with individuals outside of the facility; and</w:t>
      </w:r>
    </w:p>
    <w:p w14:paraId="55ED1EEB"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 xml:space="preserve">3. Standards for acquiring the technology to implement the requirements </w:t>
      </w:r>
      <w:r>
        <w:rPr>
          <w:rFonts w:ascii="Arial" w:hAnsi="Arial" w:cs="Arial"/>
          <w:b/>
          <w:bCs/>
          <w:color w:val="000000"/>
          <w:spacing w:val="4"/>
        </w:rPr>
        <w:t>at</w:t>
      </w:r>
      <w:r w:rsidRPr="001340F8">
        <w:rPr>
          <w:rFonts w:ascii="Arial" w:hAnsi="Arial" w:cs="Arial"/>
          <w:b/>
          <w:bCs/>
          <w:color w:val="000000"/>
          <w:spacing w:val="4"/>
        </w:rPr>
        <w:t xml:space="preserve"> </w:t>
      </w:r>
      <w:r>
        <w:rPr>
          <w:rFonts w:ascii="Arial" w:hAnsi="Arial" w:cs="Arial"/>
          <w:b/>
          <w:bCs/>
          <w:color w:val="000000"/>
          <w:spacing w:val="4"/>
        </w:rPr>
        <w:t>(b)</w:t>
      </w:r>
      <w:r w:rsidRPr="001340F8">
        <w:rPr>
          <w:rFonts w:ascii="Arial" w:hAnsi="Arial" w:cs="Arial"/>
          <w:b/>
          <w:bCs/>
          <w:color w:val="000000"/>
          <w:spacing w:val="4"/>
        </w:rPr>
        <w:t>1 above.</w:t>
      </w:r>
    </w:p>
    <w:p w14:paraId="04C810D7"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(c) These policies and procedures must include standards to encourage and enable residents of the facility to engage in in-person contact, communications, and religious and recreational activities with:</w:t>
      </w:r>
    </w:p>
    <w:p w14:paraId="0A3AB810"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Other facility residents; and</w:t>
      </w:r>
    </w:p>
    <w:p w14:paraId="09B3FAE2"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External support systems, such as family and friends.</w:t>
      </w:r>
    </w:p>
    <w:p w14:paraId="58AC6500"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(d</w:t>
      </w:r>
      <w:r>
        <w:rPr>
          <w:rFonts w:ascii="Arial" w:hAnsi="Arial" w:cs="Arial"/>
          <w:b/>
          <w:bCs/>
          <w:color w:val="000000"/>
          <w:spacing w:val="4"/>
        </w:rPr>
        <w:t xml:space="preserve">) </w:t>
      </w:r>
      <w:r w:rsidRPr="001340F8">
        <w:rPr>
          <w:rFonts w:ascii="Arial" w:hAnsi="Arial" w:cs="Arial"/>
          <w:b/>
          <w:bCs/>
          <w:color w:val="000000"/>
          <w:spacing w:val="4"/>
        </w:rPr>
        <w:t xml:space="preserve">The required policies and procedures adopted and implemented must address the requirements </w:t>
      </w:r>
      <w:r>
        <w:rPr>
          <w:rFonts w:ascii="Arial" w:hAnsi="Arial" w:cs="Arial"/>
          <w:b/>
          <w:bCs/>
          <w:color w:val="000000"/>
          <w:spacing w:val="4"/>
        </w:rPr>
        <w:t>at</w:t>
      </w:r>
      <w:r w:rsidRPr="001340F8">
        <w:rPr>
          <w:rFonts w:ascii="Arial" w:hAnsi="Arial" w:cs="Arial"/>
          <w:b/>
          <w:bCs/>
          <w:color w:val="000000"/>
          <w:spacing w:val="4"/>
        </w:rPr>
        <w:t xml:space="preserve"> (c) above when such in-person contact, communication, or activities are </w:t>
      </w:r>
      <w:r>
        <w:rPr>
          <w:rFonts w:ascii="Arial" w:hAnsi="Arial" w:cs="Arial"/>
          <w:b/>
          <w:bCs/>
          <w:color w:val="000000"/>
          <w:spacing w:val="4"/>
        </w:rPr>
        <w:t>limited for any resident of the facility</w:t>
      </w:r>
      <w:r w:rsidRPr="001340F8">
        <w:rPr>
          <w:rFonts w:ascii="Arial" w:hAnsi="Arial" w:cs="Arial"/>
          <w:b/>
          <w:bCs/>
          <w:color w:val="000000"/>
          <w:spacing w:val="4"/>
        </w:rPr>
        <w:t>.</w:t>
      </w:r>
    </w:p>
    <w:p w14:paraId="68AB93FA"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This can be done through the use of electronic or virtual means and methods, including, but not limited to:</w:t>
      </w:r>
    </w:p>
    <w:p w14:paraId="1958DC01" w14:textId="77777777" w:rsidR="005D63A3" w:rsidRPr="001340F8" w:rsidRDefault="005D63A3" w:rsidP="005D63A3">
      <w:pPr>
        <w:spacing w:line="480" w:lineRule="auto"/>
        <w:ind w:firstLine="1440"/>
        <w:rPr>
          <w:rFonts w:ascii="Arial" w:hAnsi="Arial" w:cs="Arial"/>
          <w:b/>
          <w:bCs/>
          <w:color w:val="000000"/>
          <w:spacing w:val="4"/>
        </w:rPr>
      </w:pPr>
      <w:r w:rsidRPr="001340F8">
        <w:rPr>
          <w:rFonts w:ascii="Arial" w:hAnsi="Arial" w:cs="Arial"/>
          <w:b/>
          <w:bCs/>
          <w:color w:val="000000"/>
          <w:spacing w:val="4"/>
        </w:rPr>
        <w:t>i. Computer technology;</w:t>
      </w:r>
    </w:p>
    <w:p w14:paraId="00FCC159" w14:textId="77777777" w:rsidR="005D63A3" w:rsidRPr="001340F8" w:rsidRDefault="005D63A3" w:rsidP="005D63A3">
      <w:pPr>
        <w:spacing w:line="480" w:lineRule="auto"/>
        <w:ind w:firstLine="1440"/>
        <w:rPr>
          <w:rFonts w:ascii="Arial" w:hAnsi="Arial" w:cs="Arial"/>
          <w:b/>
          <w:bCs/>
          <w:color w:val="000000"/>
          <w:spacing w:val="4"/>
        </w:rPr>
      </w:pPr>
      <w:r w:rsidRPr="001340F8">
        <w:rPr>
          <w:rFonts w:ascii="Arial" w:hAnsi="Arial" w:cs="Arial"/>
          <w:b/>
          <w:bCs/>
          <w:color w:val="000000"/>
          <w:spacing w:val="4"/>
        </w:rPr>
        <w:t>ii. Internet;</w:t>
      </w:r>
    </w:p>
    <w:p w14:paraId="7B922289" w14:textId="77777777" w:rsidR="005D63A3" w:rsidRPr="001340F8" w:rsidRDefault="005D63A3" w:rsidP="005D63A3">
      <w:pPr>
        <w:spacing w:line="480" w:lineRule="auto"/>
        <w:ind w:firstLine="1440"/>
        <w:rPr>
          <w:rFonts w:ascii="Arial" w:hAnsi="Arial" w:cs="Arial"/>
          <w:b/>
          <w:bCs/>
          <w:color w:val="000000"/>
          <w:spacing w:val="4"/>
        </w:rPr>
      </w:pPr>
      <w:r w:rsidRPr="001340F8">
        <w:rPr>
          <w:rFonts w:ascii="Arial" w:hAnsi="Arial" w:cs="Arial"/>
          <w:b/>
          <w:bCs/>
          <w:color w:val="000000"/>
          <w:spacing w:val="4"/>
        </w:rPr>
        <w:t>iii. Social media;</w:t>
      </w:r>
    </w:p>
    <w:p w14:paraId="3043CC3F" w14:textId="77777777" w:rsidR="005D63A3" w:rsidRDefault="005D63A3" w:rsidP="005D63A3">
      <w:pPr>
        <w:spacing w:line="480" w:lineRule="auto"/>
        <w:ind w:firstLine="1440"/>
        <w:rPr>
          <w:rFonts w:ascii="Arial" w:hAnsi="Arial" w:cs="Arial"/>
          <w:b/>
          <w:bCs/>
          <w:color w:val="000000"/>
          <w:spacing w:val="4"/>
        </w:rPr>
      </w:pPr>
      <w:r w:rsidRPr="001340F8">
        <w:rPr>
          <w:rFonts w:ascii="Arial" w:hAnsi="Arial" w:cs="Arial"/>
          <w:b/>
          <w:bCs/>
          <w:color w:val="000000"/>
          <w:spacing w:val="4"/>
        </w:rPr>
        <w:t>iv. Videoconferencing; and</w:t>
      </w:r>
    </w:p>
    <w:p w14:paraId="33FF5040" w14:textId="77777777" w:rsidR="005D63A3" w:rsidRDefault="005D63A3" w:rsidP="005D63A3">
      <w:pPr>
        <w:spacing w:line="480" w:lineRule="auto"/>
        <w:ind w:firstLine="1440"/>
        <w:rPr>
          <w:rFonts w:ascii="Arial" w:hAnsi="Arial" w:cs="Arial"/>
          <w:b/>
          <w:bCs/>
          <w:color w:val="000000"/>
          <w:spacing w:val="4"/>
        </w:rPr>
      </w:pPr>
      <w:r w:rsidRPr="001340F8">
        <w:rPr>
          <w:rFonts w:ascii="Arial" w:hAnsi="Arial" w:cs="Arial"/>
          <w:b/>
          <w:bCs/>
          <w:color w:val="000000"/>
          <w:spacing w:val="4"/>
        </w:rPr>
        <w:t>v. Other innovative technological means or methods</w:t>
      </w:r>
      <w:r>
        <w:rPr>
          <w:rFonts w:ascii="Arial" w:hAnsi="Arial" w:cs="Arial"/>
          <w:b/>
          <w:bCs/>
          <w:color w:val="000000"/>
          <w:spacing w:val="4"/>
        </w:rPr>
        <w:t>.</w:t>
      </w:r>
    </w:p>
    <w:p w14:paraId="64B6660A"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rPr>
        <w:t xml:space="preserve">(e) </w:t>
      </w:r>
      <w:r w:rsidRPr="001340F8">
        <w:rPr>
          <w:rFonts w:ascii="Arial" w:hAnsi="Arial" w:cs="Arial"/>
          <w:b/>
          <w:bCs/>
          <w:color w:val="000000"/>
          <w:spacing w:val="4"/>
        </w:rPr>
        <w:t>Facilities are required,</w:t>
      </w:r>
      <w:r w:rsidRPr="001340F8">
        <w:rPr>
          <w:rFonts w:ascii="Arial" w:hAnsi="Arial" w:cs="Arial"/>
          <w:b/>
          <w:bCs/>
        </w:rPr>
        <w:t xml:space="preserve"> at a minimum, to take the following steps to prevent the social isolation of residents</w:t>
      </w:r>
      <w:r>
        <w:rPr>
          <w:rFonts w:ascii="Arial" w:hAnsi="Arial" w:cs="Arial"/>
          <w:b/>
          <w:bCs/>
        </w:rPr>
        <w:t xml:space="preserve"> </w:t>
      </w:r>
      <w:r w:rsidRPr="001340F8">
        <w:rPr>
          <w:rFonts w:ascii="Arial" w:hAnsi="Arial" w:cs="Arial"/>
          <w:b/>
          <w:bCs/>
          <w:color w:val="000000"/>
          <w:spacing w:val="4"/>
        </w:rPr>
        <w:t xml:space="preserve">when in-person contact, communication, or activities are prohibited, restricted, or limited, as permitted by </w:t>
      </w:r>
      <w:r>
        <w:rPr>
          <w:rFonts w:ascii="Arial" w:hAnsi="Arial" w:cs="Arial"/>
          <w:b/>
          <w:bCs/>
          <w:color w:val="000000"/>
          <w:spacing w:val="4"/>
        </w:rPr>
        <w:t>Federal</w:t>
      </w:r>
      <w:r w:rsidRPr="001340F8">
        <w:rPr>
          <w:rFonts w:ascii="Arial" w:hAnsi="Arial" w:cs="Arial"/>
          <w:b/>
          <w:bCs/>
          <w:color w:val="000000"/>
          <w:spacing w:val="4"/>
        </w:rPr>
        <w:t xml:space="preserve"> and State statute, rule, or regulation</w:t>
      </w:r>
      <w:r>
        <w:rPr>
          <w:rFonts w:ascii="Arial" w:hAnsi="Arial" w:cs="Arial"/>
          <w:b/>
          <w:bCs/>
          <w:color w:val="000000"/>
          <w:spacing w:val="4"/>
        </w:rPr>
        <w:t>:</w:t>
      </w:r>
    </w:p>
    <w:p w14:paraId="44756FB7" w14:textId="77777777" w:rsidR="005D63A3" w:rsidRDefault="005D63A3" w:rsidP="005D63A3">
      <w:pPr>
        <w:shd w:val="clear" w:color="auto" w:fill="FFFFFF"/>
        <w:spacing w:line="480" w:lineRule="auto"/>
        <w:ind w:firstLine="720"/>
        <w:textAlignment w:val="baseline"/>
        <w:rPr>
          <w:rFonts w:ascii="Arial" w:hAnsi="Arial" w:cs="Arial"/>
          <w:b/>
          <w:bCs/>
        </w:rPr>
      </w:pPr>
      <w:r w:rsidRPr="001340F8">
        <w:rPr>
          <w:rFonts w:ascii="Arial" w:hAnsi="Arial" w:cs="Arial"/>
          <w:b/>
          <w:bCs/>
        </w:rPr>
        <w:t>1. Prominently display on their website and/or social media platforms and include in communications to families, guardians</w:t>
      </w:r>
      <w:r>
        <w:rPr>
          <w:rFonts w:ascii="Arial" w:hAnsi="Arial" w:cs="Arial"/>
          <w:b/>
          <w:bCs/>
        </w:rPr>
        <w:t>,</w:t>
      </w:r>
      <w:r w:rsidRPr="001340F8">
        <w:rPr>
          <w:rFonts w:ascii="Arial" w:hAnsi="Arial" w:cs="Arial"/>
          <w:b/>
          <w:bCs/>
        </w:rPr>
        <w:t xml:space="preserve"> and the public, a phone number or method of communication for urgent calls or complaints</w:t>
      </w:r>
      <w:r>
        <w:rPr>
          <w:rFonts w:ascii="Arial" w:hAnsi="Arial" w:cs="Arial"/>
          <w:b/>
          <w:bCs/>
        </w:rPr>
        <w:t>,</w:t>
      </w:r>
      <w:r w:rsidRPr="001340F8">
        <w:rPr>
          <w:rFonts w:ascii="Arial" w:hAnsi="Arial" w:cs="Arial"/>
          <w:b/>
          <w:bCs/>
        </w:rPr>
        <w:t xml:space="preserve"> along with a link to the facility’s social isolation policy.</w:t>
      </w:r>
    </w:p>
    <w:p w14:paraId="684B9067" w14:textId="77777777" w:rsidR="005D63A3" w:rsidRDefault="005D63A3" w:rsidP="005D63A3">
      <w:pPr>
        <w:shd w:val="clear" w:color="auto" w:fill="FFFFFF"/>
        <w:spacing w:line="480" w:lineRule="auto"/>
        <w:ind w:firstLine="720"/>
        <w:textAlignment w:val="baseline"/>
        <w:rPr>
          <w:rFonts w:ascii="Arial" w:hAnsi="Arial" w:cs="Arial"/>
          <w:b/>
          <w:bCs/>
        </w:rPr>
      </w:pPr>
      <w:r w:rsidRPr="001340F8">
        <w:rPr>
          <w:rFonts w:ascii="Arial" w:hAnsi="Arial" w:cs="Arial"/>
          <w:b/>
          <w:bCs/>
        </w:rPr>
        <w:t>2. Follow C</w:t>
      </w:r>
      <w:r>
        <w:rPr>
          <w:rFonts w:ascii="Arial" w:hAnsi="Arial" w:cs="Arial"/>
          <w:b/>
          <w:bCs/>
        </w:rPr>
        <w:t xml:space="preserve">enters for </w:t>
      </w:r>
      <w:r w:rsidRPr="001340F8">
        <w:rPr>
          <w:rFonts w:ascii="Arial" w:hAnsi="Arial" w:cs="Arial"/>
          <w:b/>
          <w:bCs/>
        </w:rPr>
        <w:t>M</w:t>
      </w:r>
      <w:r>
        <w:rPr>
          <w:rFonts w:ascii="Arial" w:hAnsi="Arial" w:cs="Arial"/>
          <w:b/>
          <w:bCs/>
        </w:rPr>
        <w:t xml:space="preserve">edicare and Medicaid </w:t>
      </w:r>
      <w:r w:rsidRPr="001340F8">
        <w:rPr>
          <w:rFonts w:ascii="Arial" w:hAnsi="Arial" w:cs="Arial"/>
          <w:b/>
          <w:bCs/>
        </w:rPr>
        <w:t>S</w:t>
      </w:r>
      <w:r>
        <w:rPr>
          <w:rFonts w:ascii="Arial" w:hAnsi="Arial" w:cs="Arial"/>
          <w:b/>
          <w:bCs/>
        </w:rPr>
        <w:t>ervices (CMS)</w:t>
      </w:r>
      <w:r w:rsidRPr="001340F8">
        <w:rPr>
          <w:rFonts w:ascii="Arial" w:hAnsi="Arial" w:cs="Arial"/>
          <w:b/>
          <w:bCs/>
        </w:rPr>
        <w:t xml:space="preserve"> recommendations at </w:t>
      </w:r>
      <w:r w:rsidRPr="00314A48">
        <w:rPr>
          <w:rFonts w:ascii="Arial" w:hAnsi="Arial" w:cs="Arial"/>
          <w:b/>
          <w:u w:val="single"/>
        </w:rPr>
        <w:t>https://www.cms.gov/files/document/qso-20-28-nh-revised.pdf</w:t>
      </w:r>
      <w:r w:rsidRPr="001340F8">
        <w:rPr>
          <w:rFonts w:ascii="Arial" w:hAnsi="Arial" w:cs="Arial"/>
          <w:b/>
          <w:bCs/>
        </w:rPr>
        <w:t>, for communication when facilities cannot permit in-person visits</w:t>
      </w:r>
      <w:r>
        <w:rPr>
          <w:rFonts w:ascii="Arial" w:hAnsi="Arial" w:cs="Arial"/>
          <w:b/>
          <w:bCs/>
        </w:rPr>
        <w:t>,</w:t>
      </w:r>
      <w:r w:rsidRPr="001340F8">
        <w:rPr>
          <w:rFonts w:ascii="Arial" w:hAnsi="Arial" w:cs="Arial"/>
          <w:b/>
          <w:bCs/>
        </w:rPr>
        <w:t xml:space="preserve"> as follows:</w:t>
      </w:r>
    </w:p>
    <w:p w14:paraId="35EF9FDA" w14:textId="77777777" w:rsidR="005D63A3" w:rsidRDefault="005D63A3" w:rsidP="005D63A3">
      <w:pPr>
        <w:shd w:val="clear" w:color="auto" w:fill="FFFFFF"/>
        <w:spacing w:line="480" w:lineRule="auto"/>
        <w:ind w:firstLine="1440"/>
        <w:textAlignment w:val="baseline"/>
        <w:rPr>
          <w:rFonts w:ascii="Arial" w:hAnsi="Arial" w:cs="Arial"/>
          <w:b/>
          <w:bCs/>
        </w:rPr>
      </w:pPr>
      <w:r w:rsidRPr="001340F8">
        <w:rPr>
          <w:rFonts w:ascii="Arial" w:hAnsi="Arial" w:cs="Arial"/>
          <w:b/>
          <w:bCs/>
        </w:rPr>
        <w:t>i. Offer alternative means of communication for people who would otherwise visit, such as virtual communications;</w:t>
      </w:r>
    </w:p>
    <w:p w14:paraId="44D43F45" w14:textId="77777777" w:rsidR="005D63A3" w:rsidRDefault="005D63A3" w:rsidP="005D63A3">
      <w:pPr>
        <w:shd w:val="clear" w:color="auto" w:fill="FFFFFF"/>
        <w:spacing w:line="480" w:lineRule="auto"/>
        <w:ind w:firstLine="1440"/>
        <w:textAlignment w:val="baseline"/>
        <w:rPr>
          <w:rFonts w:ascii="Arial" w:hAnsi="Arial" w:cs="Arial"/>
          <w:b/>
          <w:bCs/>
        </w:rPr>
      </w:pPr>
      <w:r w:rsidRPr="001340F8">
        <w:rPr>
          <w:rFonts w:ascii="Arial" w:hAnsi="Arial" w:cs="Arial"/>
          <w:b/>
          <w:bCs/>
        </w:rPr>
        <w:t>ii. Create or increase email listserv communications to update resident’s family members;</w:t>
      </w:r>
    </w:p>
    <w:p w14:paraId="1D8C0213" w14:textId="77777777" w:rsidR="005D63A3" w:rsidRDefault="005D63A3" w:rsidP="005D63A3">
      <w:pPr>
        <w:shd w:val="clear" w:color="auto" w:fill="FFFFFF"/>
        <w:spacing w:line="480" w:lineRule="auto"/>
        <w:ind w:firstLine="1440"/>
        <w:textAlignment w:val="baseline"/>
        <w:rPr>
          <w:rFonts w:ascii="Arial" w:hAnsi="Arial" w:cs="Arial"/>
          <w:b/>
          <w:bCs/>
        </w:rPr>
      </w:pPr>
      <w:r w:rsidRPr="001340F8">
        <w:rPr>
          <w:rFonts w:ascii="Arial" w:hAnsi="Arial" w:cs="Arial"/>
          <w:b/>
          <w:bCs/>
        </w:rPr>
        <w:t xml:space="preserve">iii. Assign </w:t>
      </w:r>
      <w:r>
        <w:rPr>
          <w:rFonts w:ascii="Arial" w:hAnsi="Arial" w:cs="Arial"/>
          <w:b/>
          <w:bCs/>
        </w:rPr>
        <w:t xml:space="preserve">facility </w:t>
      </w:r>
      <w:r w:rsidRPr="001340F8">
        <w:rPr>
          <w:rFonts w:ascii="Arial" w:hAnsi="Arial" w:cs="Arial"/>
          <w:b/>
          <w:bCs/>
        </w:rPr>
        <w:t xml:space="preserve">staff as </w:t>
      </w:r>
      <w:r>
        <w:rPr>
          <w:rFonts w:ascii="Arial" w:hAnsi="Arial" w:cs="Arial"/>
          <w:b/>
          <w:bCs/>
        </w:rPr>
        <w:t xml:space="preserve">the </w:t>
      </w:r>
      <w:r w:rsidRPr="001340F8">
        <w:rPr>
          <w:rFonts w:ascii="Arial" w:hAnsi="Arial" w:cs="Arial"/>
          <w:b/>
          <w:bCs/>
        </w:rPr>
        <w:t>primary contact to families for inbound calls, and conduct regular outbound calls to keep families up to date (</w:t>
      </w:r>
      <w:r>
        <w:rPr>
          <w:rFonts w:ascii="Arial" w:hAnsi="Arial" w:cs="Arial"/>
          <w:b/>
          <w:bCs/>
        </w:rPr>
        <w:t>for example</w:t>
      </w:r>
      <w:r w:rsidRPr="001340F8">
        <w:rPr>
          <w:rFonts w:ascii="Arial" w:hAnsi="Arial" w:cs="Arial"/>
          <w:b/>
          <w:bCs/>
        </w:rPr>
        <w:t xml:space="preserve">, a “virtual visitation coordinator”);Assign </w:t>
      </w:r>
      <w:r>
        <w:rPr>
          <w:rFonts w:ascii="Arial" w:hAnsi="Arial" w:cs="Arial"/>
          <w:b/>
          <w:bCs/>
        </w:rPr>
        <w:t xml:space="preserve">facility </w:t>
      </w:r>
      <w:r w:rsidRPr="001340F8">
        <w:rPr>
          <w:rFonts w:ascii="Arial" w:hAnsi="Arial" w:cs="Arial"/>
          <w:b/>
          <w:bCs/>
        </w:rPr>
        <w:t xml:space="preserve">staff as </w:t>
      </w:r>
      <w:r>
        <w:rPr>
          <w:rFonts w:ascii="Arial" w:hAnsi="Arial" w:cs="Arial"/>
          <w:b/>
          <w:bCs/>
        </w:rPr>
        <w:t xml:space="preserve">the </w:t>
      </w:r>
      <w:r w:rsidRPr="001340F8">
        <w:rPr>
          <w:rFonts w:ascii="Arial" w:hAnsi="Arial" w:cs="Arial"/>
          <w:b/>
          <w:bCs/>
        </w:rPr>
        <w:t>primary contact to families for inbound calls, and conduct regular outbound calls to keep families up to date (</w:t>
      </w:r>
      <w:r>
        <w:rPr>
          <w:rFonts w:ascii="Arial" w:hAnsi="Arial" w:cs="Arial"/>
          <w:b/>
          <w:bCs/>
        </w:rPr>
        <w:t>for example</w:t>
      </w:r>
      <w:r w:rsidRPr="001340F8">
        <w:rPr>
          <w:rFonts w:ascii="Arial" w:hAnsi="Arial" w:cs="Arial"/>
          <w:b/>
          <w:bCs/>
        </w:rPr>
        <w:t>, a “virtual visitation coordinator”);</w:t>
      </w:r>
    </w:p>
    <w:p w14:paraId="1F385BBC" w14:textId="77777777" w:rsidR="005D63A3" w:rsidRDefault="005D63A3" w:rsidP="005D63A3">
      <w:pPr>
        <w:shd w:val="clear" w:color="auto" w:fill="FFFFFF"/>
        <w:spacing w:line="480" w:lineRule="auto"/>
        <w:ind w:firstLine="1440"/>
        <w:textAlignment w:val="baseline"/>
        <w:rPr>
          <w:rFonts w:ascii="Arial" w:hAnsi="Arial" w:cs="Arial"/>
          <w:b/>
          <w:bCs/>
        </w:rPr>
      </w:pPr>
      <w:r w:rsidRPr="001340F8">
        <w:rPr>
          <w:rFonts w:ascii="Arial" w:hAnsi="Arial" w:cs="Arial"/>
          <w:b/>
          <w:bCs/>
        </w:rPr>
        <w:t xml:space="preserve">iv. </w:t>
      </w:r>
      <w:r>
        <w:rPr>
          <w:rFonts w:ascii="Arial" w:hAnsi="Arial" w:cs="Arial"/>
          <w:b/>
          <w:bCs/>
        </w:rPr>
        <w:t>O</w:t>
      </w:r>
      <w:r w:rsidRPr="001340F8">
        <w:rPr>
          <w:rFonts w:ascii="Arial" w:hAnsi="Arial" w:cs="Arial"/>
          <w:b/>
          <w:bCs/>
        </w:rPr>
        <w:t>ffer a phone line with a voice recording updated at set times, at least daily, with the facility’s general operating status, such as when it is safe to resume visits;</w:t>
      </w:r>
    </w:p>
    <w:p w14:paraId="5024040D" w14:textId="77777777" w:rsidR="005D63A3" w:rsidRDefault="005D63A3" w:rsidP="005D63A3">
      <w:pPr>
        <w:shd w:val="clear" w:color="auto" w:fill="FFFFFF"/>
        <w:spacing w:line="480" w:lineRule="auto"/>
        <w:ind w:firstLine="1440"/>
        <w:textAlignment w:val="baseline"/>
        <w:rPr>
          <w:rFonts w:ascii="Arial" w:hAnsi="Arial" w:cs="Arial"/>
          <w:b/>
          <w:bCs/>
        </w:rPr>
      </w:pPr>
      <w:r w:rsidRPr="001340F8">
        <w:rPr>
          <w:rFonts w:ascii="Arial" w:hAnsi="Arial" w:cs="Arial"/>
          <w:b/>
          <w:bCs/>
        </w:rPr>
        <w:t xml:space="preserve">v. Host conference calls, webinars, or virtual “office hours” at set times, at </w:t>
      </w:r>
      <w:r>
        <w:rPr>
          <w:rFonts w:ascii="Arial" w:hAnsi="Arial" w:cs="Arial"/>
          <w:b/>
          <w:bCs/>
        </w:rPr>
        <w:t xml:space="preserve">a </w:t>
      </w:r>
      <w:r w:rsidRPr="001340F8">
        <w:rPr>
          <w:rFonts w:ascii="Arial" w:hAnsi="Arial" w:cs="Arial"/>
          <w:b/>
          <w:bCs/>
        </w:rPr>
        <w:t>minimum</w:t>
      </w:r>
      <w:r>
        <w:rPr>
          <w:rFonts w:ascii="Arial" w:hAnsi="Arial" w:cs="Arial"/>
          <w:b/>
          <w:bCs/>
        </w:rPr>
        <w:t>,</w:t>
      </w:r>
      <w:r w:rsidRPr="001340F8">
        <w:rPr>
          <w:rFonts w:ascii="Arial" w:hAnsi="Arial" w:cs="Arial"/>
          <w:b/>
          <w:bCs/>
        </w:rPr>
        <w:t xml:space="preserve"> on a weekly basis, when families can call in, or log on to a conference line, in order to have facility staff share the status of activities or happenings in the facility and family members can ask questions or make suggestions; and</w:t>
      </w:r>
    </w:p>
    <w:p w14:paraId="10BC4EE0" w14:textId="77777777" w:rsidR="005D63A3" w:rsidRPr="001340F8" w:rsidRDefault="005D63A3" w:rsidP="005D63A3">
      <w:pPr>
        <w:shd w:val="clear" w:color="auto" w:fill="FFFFFF"/>
        <w:spacing w:line="480" w:lineRule="auto"/>
        <w:ind w:firstLine="1440"/>
        <w:textAlignment w:val="baseline"/>
        <w:rPr>
          <w:rFonts w:ascii="Arial" w:hAnsi="Arial" w:cs="Arial"/>
          <w:b/>
          <w:bCs/>
        </w:rPr>
      </w:pPr>
      <w:r w:rsidRPr="001340F8">
        <w:rPr>
          <w:rFonts w:ascii="Arial" w:hAnsi="Arial" w:cs="Arial"/>
          <w:b/>
          <w:bCs/>
        </w:rPr>
        <w:t>vi. Update the facility’s website, at minimum on a weekly basis, to share the status of the facility and include information that helps families know what is happening in the</w:t>
      </w:r>
      <w:r>
        <w:rPr>
          <w:rFonts w:ascii="Arial" w:hAnsi="Arial" w:cs="Arial"/>
          <w:b/>
          <w:bCs/>
        </w:rPr>
        <w:t>ir</w:t>
      </w:r>
      <w:r w:rsidRPr="001340F8">
        <w:rPr>
          <w:rFonts w:ascii="Arial" w:hAnsi="Arial" w:cs="Arial"/>
          <w:b/>
          <w:bCs/>
        </w:rPr>
        <w:t xml:space="preserve"> loved one’s environment, such as food menus and any scheduled activities.</w:t>
      </w:r>
    </w:p>
    <w:p w14:paraId="232AAD49" w14:textId="77777777" w:rsidR="005D63A3" w:rsidRDefault="005D63A3" w:rsidP="005D63A3">
      <w:pPr>
        <w:spacing w:line="480" w:lineRule="auto"/>
        <w:rPr>
          <w:rFonts w:ascii="Arial" w:hAnsi="Arial" w:cs="Arial"/>
          <w:b/>
          <w:bCs/>
          <w:color w:val="000000"/>
          <w:spacing w:val="4"/>
        </w:rPr>
      </w:pPr>
    </w:p>
    <w:p w14:paraId="37468F0E"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8:36-13A.</w:t>
      </w:r>
      <w:r>
        <w:rPr>
          <w:rFonts w:ascii="Arial" w:hAnsi="Arial" w:cs="Arial"/>
          <w:b/>
          <w:bCs/>
          <w:color w:val="000000"/>
          <w:spacing w:val="4"/>
        </w:rPr>
        <w:t>4</w:t>
      </w:r>
      <w:r w:rsidRPr="001340F8">
        <w:rPr>
          <w:rFonts w:ascii="Arial" w:hAnsi="Arial" w:cs="Arial"/>
          <w:b/>
          <w:bCs/>
          <w:color w:val="000000"/>
          <w:spacing w:val="4"/>
        </w:rPr>
        <w:t xml:space="preserve"> Requirements for residents with disabilities that impede communication</w:t>
      </w:r>
    </w:p>
    <w:p w14:paraId="28EAD525"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The social isolation prevention policies and procedures adopted and implemented by each facility are to include protocols and procedures that provide for residents of the facility who have disabilities that impede their ability to communicate, to be given access to assistive and supportive technology</w:t>
      </w:r>
      <w:r>
        <w:rPr>
          <w:rFonts w:ascii="Arial" w:hAnsi="Arial" w:cs="Arial"/>
          <w:b/>
          <w:bCs/>
          <w:color w:val="000000"/>
          <w:spacing w:val="4"/>
        </w:rPr>
        <w:t>,</w:t>
      </w:r>
      <w:r w:rsidRPr="001340F8">
        <w:rPr>
          <w:rFonts w:ascii="Arial" w:hAnsi="Arial" w:cs="Arial"/>
          <w:b/>
          <w:bCs/>
          <w:color w:val="000000"/>
          <w:spacing w:val="4"/>
        </w:rPr>
        <w:t xml:space="preserve"> as may be necessary</w:t>
      </w:r>
      <w:r>
        <w:rPr>
          <w:rFonts w:ascii="Arial" w:hAnsi="Arial" w:cs="Arial"/>
          <w:b/>
          <w:bCs/>
          <w:color w:val="000000"/>
          <w:spacing w:val="4"/>
        </w:rPr>
        <w:t>,</w:t>
      </w:r>
      <w:r w:rsidRPr="001340F8">
        <w:rPr>
          <w:rFonts w:ascii="Arial" w:hAnsi="Arial" w:cs="Arial"/>
          <w:b/>
          <w:bCs/>
          <w:color w:val="000000"/>
          <w:spacing w:val="4"/>
        </w:rPr>
        <w:t xml:space="preserve"> to facilitate the residents’ engagement in face-to-face or verbal/auditory-based contact, communications, and religious and recreational activities with other residents, family members, friends, and other external support systems, through electronic means, including, but not limited to, residents who are:</w:t>
      </w:r>
    </w:p>
    <w:p w14:paraId="53FFA3BD"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Blind;</w:t>
      </w:r>
    </w:p>
    <w:p w14:paraId="11396573"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Deaf;</w:t>
      </w:r>
    </w:p>
    <w:p w14:paraId="61F5B3CF"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Deaf-blind;</w:t>
      </w:r>
    </w:p>
    <w:p w14:paraId="29FFED88"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 xml:space="preserve">4. Diagnosed with Alzheimer’s disease or other related dementias; </w:t>
      </w:r>
      <w:r>
        <w:rPr>
          <w:rFonts w:ascii="Arial" w:hAnsi="Arial" w:cs="Arial"/>
          <w:b/>
          <w:bCs/>
          <w:color w:val="000000"/>
          <w:spacing w:val="4"/>
        </w:rPr>
        <w:t>or</w:t>
      </w:r>
    </w:p>
    <w:p w14:paraId="5A48525F"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Diagnosed with developmental disabilities.</w:t>
      </w:r>
    </w:p>
    <w:p w14:paraId="238CE9CB" w14:textId="77777777" w:rsidR="005D63A3" w:rsidRDefault="005D63A3" w:rsidP="005D63A3">
      <w:pPr>
        <w:spacing w:line="480" w:lineRule="auto"/>
        <w:rPr>
          <w:rFonts w:ascii="Arial" w:hAnsi="Arial" w:cs="Arial"/>
          <w:b/>
          <w:bCs/>
          <w:color w:val="000000"/>
          <w:spacing w:val="4"/>
        </w:rPr>
      </w:pPr>
    </w:p>
    <w:p w14:paraId="6FF1DE12"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8:36-13A.</w:t>
      </w:r>
      <w:r>
        <w:rPr>
          <w:rFonts w:ascii="Arial" w:hAnsi="Arial" w:cs="Arial"/>
          <w:b/>
          <w:bCs/>
          <w:color w:val="000000"/>
          <w:spacing w:val="4"/>
        </w:rPr>
        <w:t>5</w:t>
      </w:r>
      <w:r w:rsidRPr="001340F8">
        <w:rPr>
          <w:rFonts w:ascii="Arial" w:hAnsi="Arial" w:cs="Arial"/>
          <w:b/>
          <w:bCs/>
          <w:color w:val="000000"/>
          <w:spacing w:val="4"/>
        </w:rPr>
        <w:t xml:space="preserve"> Acquisition of technology</w:t>
      </w:r>
    </w:p>
    <w:p w14:paraId="2CE143C3"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Facilities must develop and implement specific administrative policies and procedures</w:t>
      </w:r>
      <w:r>
        <w:rPr>
          <w:rFonts w:ascii="Arial" w:hAnsi="Arial" w:cs="Arial"/>
          <w:b/>
          <w:bCs/>
          <w:color w:val="000000"/>
          <w:spacing w:val="4"/>
        </w:rPr>
        <w:t>,</w:t>
      </w:r>
      <w:r w:rsidRPr="001340F8">
        <w:rPr>
          <w:rFonts w:ascii="Arial" w:hAnsi="Arial" w:cs="Arial"/>
          <w:b/>
          <w:bCs/>
          <w:color w:val="000000"/>
          <w:spacing w:val="4"/>
        </w:rPr>
        <w:t xml:space="preserve"> as may be necessary</w:t>
      </w:r>
      <w:r>
        <w:rPr>
          <w:rFonts w:ascii="Arial" w:hAnsi="Arial" w:cs="Arial"/>
          <w:b/>
          <w:bCs/>
          <w:color w:val="000000"/>
          <w:spacing w:val="4"/>
        </w:rPr>
        <w:t>,</w:t>
      </w:r>
      <w:r w:rsidRPr="001340F8">
        <w:rPr>
          <w:rFonts w:ascii="Arial" w:hAnsi="Arial" w:cs="Arial"/>
          <w:b/>
          <w:bCs/>
          <w:color w:val="000000"/>
          <w:spacing w:val="4"/>
        </w:rPr>
        <w:t xml:space="preserve"> to ensure that residents are able to engage in face-to-face or verbal/auditory-based contact, communications, and religious and recreational activities with other facility residents and with family members, friends, and external support systems, through electronic means.  These policies and procedures must address the acquisition, maintenance, and replacement of:</w:t>
      </w:r>
    </w:p>
    <w:p w14:paraId="58F166FB"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Computers;</w:t>
      </w:r>
    </w:p>
    <w:p w14:paraId="40088E8A"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Videoconferencing equipment;</w:t>
      </w:r>
    </w:p>
    <w:p w14:paraId="2351186E"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Distance-based communications technology;</w:t>
      </w:r>
    </w:p>
    <w:p w14:paraId="7922F4B2"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Assistive and supportive technology and devices; and</w:t>
      </w:r>
    </w:p>
    <w:p w14:paraId="4D124E78"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Other technological equipment, accessories, and electronic licenses.</w:t>
      </w:r>
    </w:p>
    <w:p w14:paraId="52592A88" w14:textId="77777777" w:rsidR="005D63A3" w:rsidRDefault="005D63A3" w:rsidP="005D63A3">
      <w:pPr>
        <w:spacing w:line="480" w:lineRule="auto"/>
        <w:rPr>
          <w:rFonts w:ascii="Arial" w:hAnsi="Arial" w:cs="Arial"/>
          <w:b/>
          <w:bCs/>
          <w:color w:val="000000"/>
          <w:spacing w:val="4"/>
        </w:rPr>
      </w:pPr>
    </w:p>
    <w:p w14:paraId="41C1948C"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8:36-13A.</w:t>
      </w:r>
      <w:r>
        <w:rPr>
          <w:rFonts w:ascii="Arial" w:hAnsi="Arial" w:cs="Arial"/>
          <w:b/>
          <w:bCs/>
          <w:color w:val="000000"/>
          <w:spacing w:val="4"/>
        </w:rPr>
        <w:t>6</w:t>
      </w:r>
      <w:r w:rsidRPr="001340F8">
        <w:rPr>
          <w:rFonts w:ascii="Arial" w:hAnsi="Arial" w:cs="Arial"/>
          <w:b/>
          <w:bCs/>
          <w:color w:val="000000"/>
          <w:spacing w:val="4"/>
        </w:rPr>
        <w:t xml:space="preserve"> Maintenance of technology</w:t>
      </w:r>
    </w:p>
    <w:p w14:paraId="3A6CA357"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 xml:space="preserve">(a) </w:t>
      </w:r>
      <w:bookmarkStart w:id="6" w:name="_Hlk61515092"/>
      <w:r w:rsidRPr="001340F8">
        <w:rPr>
          <w:rFonts w:ascii="Arial" w:hAnsi="Arial" w:cs="Arial"/>
          <w:b/>
          <w:bCs/>
          <w:color w:val="000000"/>
          <w:spacing w:val="4"/>
        </w:rPr>
        <w:t xml:space="preserve">Facilities must develop policies and procedures addressing </w:t>
      </w:r>
      <w:bookmarkEnd w:id="6"/>
      <w:r w:rsidRPr="001340F8">
        <w:rPr>
          <w:rFonts w:ascii="Arial" w:hAnsi="Arial" w:cs="Arial"/>
          <w:b/>
          <w:bCs/>
          <w:color w:val="000000"/>
          <w:spacing w:val="4"/>
        </w:rPr>
        <w:t>the maintenance of the technology acquired pursuant to the requirements of this subchapter. These policies and procedures must address:</w:t>
      </w:r>
    </w:p>
    <w:p w14:paraId="74C30A55"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The use of environmental barriers and other controls when the equipment and devices are in use, especially in cases where the equipment or devices are likely to become contaminated with bodily substances, are touched frequently with gloved or ungloved hands, or are difficult to clean; and</w:t>
      </w:r>
    </w:p>
    <w:p w14:paraId="797054E3"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The disinfecting of the equipment and devices and any environmental barriers or other physical controls used in association therewith after each use.</w:t>
      </w:r>
    </w:p>
    <w:p w14:paraId="65758BF6" w14:textId="77777777" w:rsidR="005D63A3" w:rsidRPr="001340F8" w:rsidRDefault="005D63A3" w:rsidP="005D63A3">
      <w:pPr>
        <w:spacing w:line="480" w:lineRule="auto"/>
        <w:ind w:firstLine="720"/>
        <w:rPr>
          <w:rFonts w:ascii="Arial" w:hAnsi="Arial" w:cs="Arial"/>
          <w:b/>
          <w:bCs/>
          <w:color w:val="000000"/>
          <w:spacing w:val="4"/>
        </w:rPr>
      </w:pPr>
    </w:p>
    <w:p w14:paraId="6987542D"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8:36-13A.</w:t>
      </w:r>
      <w:r>
        <w:rPr>
          <w:rFonts w:ascii="Arial" w:hAnsi="Arial" w:cs="Arial"/>
          <w:b/>
          <w:bCs/>
          <w:color w:val="000000"/>
          <w:spacing w:val="4"/>
        </w:rPr>
        <w:t>7</w:t>
      </w:r>
      <w:r w:rsidRPr="001340F8">
        <w:rPr>
          <w:rFonts w:ascii="Arial" w:hAnsi="Arial" w:cs="Arial"/>
          <w:b/>
          <w:bCs/>
          <w:color w:val="000000"/>
          <w:spacing w:val="4"/>
        </w:rPr>
        <w:t xml:space="preserve"> Use of and training of residents in acquired technology</w:t>
      </w:r>
    </w:p>
    <w:p w14:paraId="07B52D33"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Facilities must develop policies and procedures addressing a resident’s:</w:t>
      </w:r>
    </w:p>
    <w:p w14:paraId="4C93B1C0"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Requisition of devices and equipment;</w:t>
      </w:r>
    </w:p>
    <w:p w14:paraId="591703BE"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Timely provision of devices and equipment; and</w:t>
      </w:r>
    </w:p>
    <w:p w14:paraId="62F76690"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Return of devices and equipment.</w:t>
      </w:r>
    </w:p>
    <w:p w14:paraId="48269AA6"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w:t>
      </w:r>
      <w:r>
        <w:rPr>
          <w:rFonts w:ascii="Arial" w:hAnsi="Arial" w:cs="Arial"/>
          <w:b/>
          <w:bCs/>
          <w:color w:val="000000"/>
          <w:spacing w:val="4"/>
        </w:rPr>
        <w:t xml:space="preserve">) </w:t>
      </w:r>
      <w:r w:rsidRPr="001340F8">
        <w:rPr>
          <w:rFonts w:ascii="Arial" w:hAnsi="Arial" w:cs="Arial"/>
          <w:b/>
          <w:bCs/>
          <w:color w:val="000000"/>
          <w:spacing w:val="4"/>
        </w:rPr>
        <w:t xml:space="preserve">Facilities must designate and require appropriate staff to communicate the policies and procedures </w:t>
      </w:r>
      <w:r>
        <w:rPr>
          <w:rFonts w:ascii="Arial" w:hAnsi="Arial" w:cs="Arial"/>
          <w:b/>
          <w:bCs/>
          <w:color w:val="000000"/>
          <w:spacing w:val="4"/>
        </w:rPr>
        <w:t>at</w:t>
      </w:r>
      <w:r w:rsidRPr="001340F8">
        <w:rPr>
          <w:rFonts w:ascii="Arial" w:hAnsi="Arial" w:cs="Arial"/>
          <w:b/>
          <w:bCs/>
          <w:color w:val="000000"/>
          <w:spacing w:val="4"/>
        </w:rPr>
        <w:t xml:space="preserve"> (a) above to residents.</w:t>
      </w:r>
    </w:p>
    <w:p w14:paraId="0C07A135" w14:textId="77777777" w:rsidR="005D63A3" w:rsidRPr="001340F8" w:rsidRDefault="005D63A3" w:rsidP="005D63A3">
      <w:pPr>
        <w:spacing w:line="480" w:lineRule="auto"/>
        <w:rPr>
          <w:rFonts w:ascii="Arial" w:hAnsi="Arial" w:cs="Arial"/>
          <w:b/>
          <w:bCs/>
          <w:color w:val="000000"/>
          <w:spacing w:val="4"/>
        </w:rPr>
      </w:pPr>
    </w:p>
    <w:p w14:paraId="1BC02BFF"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8:36-13A.</w:t>
      </w:r>
      <w:r>
        <w:rPr>
          <w:rFonts w:ascii="Arial" w:hAnsi="Arial" w:cs="Arial"/>
          <w:b/>
          <w:bCs/>
          <w:color w:val="000000"/>
          <w:spacing w:val="4"/>
        </w:rPr>
        <w:t>8</w:t>
      </w:r>
      <w:r w:rsidRPr="001340F8">
        <w:rPr>
          <w:rFonts w:ascii="Arial" w:hAnsi="Arial" w:cs="Arial"/>
          <w:b/>
          <w:bCs/>
          <w:color w:val="000000"/>
          <w:spacing w:val="4"/>
        </w:rPr>
        <w:t xml:space="preserve"> Facility responsibility for training residents in use of equipment</w:t>
      </w:r>
    </w:p>
    <w:p w14:paraId="3664A2E4"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Each facility shall designate at least one member of the therapeutic recreation or activities department, or, if the facility does not have such a department, designate at least one senior staff member, as determined by the facility administrator, to train other appropriate facility employees to provide direct assistance to residents, upon request</w:t>
      </w:r>
      <w:r>
        <w:rPr>
          <w:rFonts w:ascii="Arial" w:hAnsi="Arial" w:cs="Arial"/>
          <w:b/>
          <w:bCs/>
          <w:color w:val="000000"/>
          <w:spacing w:val="4"/>
        </w:rPr>
        <w:t>,</w:t>
      </w:r>
      <w:r w:rsidRPr="001340F8">
        <w:rPr>
          <w:rFonts w:ascii="Arial" w:hAnsi="Arial" w:cs="Arial"/>
          <w:b/>
          <w:bCs/>
          <w:color w:val="000000"/>
          <w:spacing w:val="4"/>
        </w:rPr>
        <w:t xml:space="preserve"> and on an as-needed basis, as necessary</w:t>
      </w:r>
      <w:r>
        <w:rPr>
          <w:rFonts w:ascii="Arial" w:hAnsi="Arial" w:cs="Arial"/>
          <w:b/>
          <w:bCs/>
          <w:color w:val="000000"/>
          <w:spacing w:val="4"/>
        </w:rPr>
        <w:t>,</w:t>
      </w:r>
      <w:r w:rsidRPr="001340F8">
        <w:rPr>
          <w:rFonts w:ascii="Arial" w:hAnsi="Arial" w:cs="Arial"/>
          <w:b/>
          <w:bCs/>
          <w:color w:val="000000"/>
          <w:spacing w:val="4"/>
        </w:rPr>
        <w:t xml:space="preserve"> to ensure that each resident is able to successfully access and use the technology, devices, and equipment acquired. These facility employees who are appropriate to be trained to assist residents include, but are not limited to:</w:t>
      </w:r>
    </w:p>
    <w:p w14:paraId="4DC9C2B8"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Activities professionals;</w:t>
      </w:r>
    </w:p>
    <w:p w14:paraId="503FE808"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Activities volunteers;</w:t>
      </w:r>
    </w:p>
    <w:p w14:paraId="3EB556EB"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Social workers;</w:t>
      </w:r>
    </w:p>
    <w:p w14:paraId="4DD4514F"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Occupational therapists; and</w:t>
      </w:r>
    </w:p>
    <w:p w14:paraId="654018AA"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Therapy assistants.</w:t>
      </w:r>
    </w:p>
    <w:p w14:paraId="66FF3135" w14:textId="77777777" w:rsidR="005D63A3" w:rsidRDefault="005D63A3" w:rsidP="005D63A3">
      <w:pPr>
        <w:spacing w:line="480" w:lineRule="auto"/>
        <w:rPr>
          <w:rFonts w:ascii="Arial" w:hAnsi="Arial" w:cs="Arial"/>
          <w:b/>
          <w:bCs/>
          <w:color w:val="000000"/>
          <w:spacing w:val="4"/>
        </w:rPr>
      </w:pPr>
    </w:p>
    <w:p w14:paraId="670FBD55"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8:36-13A.</w:t>
      </w:r>
      <w:r>
        <w:rPr>
          <w:rFonts w:ascii="Arial" w:hAnsi="Arial" w:cs="Arial"/>
          <w:b/>
          <w:bCs/>
          <w:color w:val="000000"/>
          <w:spacing w:val="4"/>
        </w:rPr>
        <w:t>9</w:t>
      </w:r>
      <w:r w:rsidRPr="001340F8">
        <w:rPr>
          <w:rFonts w:ascii="Arial" w:hAnsi="Arial" w:cs="Arial"/>
          <w:b/>
          <w:bCs/>
          <w:color w:val="000000"/>
          <w:spacing w:val="4"/>
        </w:rPr>
        <w:t xml:space="preserve"> Resident assessments</w:t>
      </w:r>
    </w:p>
    <w:p w14:paraId="61DF421D"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 xml:space="preserve">(a) The facility </w:t>
      </w:r>
      <w:r>
        <w:rPr>
          <w:rFonts w:ascii="Arial" w:hAnsi="Arial" w:cs="Arial"/>
          <w:b/>
          <w:bCs/>
          <w:color w:val="000000"/>
          <w:spacing w:val="4"/>
        </w:rPr>
        <w:t>shall develop and implement policies and procedures to</w:t>
      </w:r>
      <w:r w:rsidRPr="001340F8">
        <w:rPr>
          <w:rFonts w:ascii="Arial" w:hAnsi="Arial" w:cs="Arial"/>
          <w:b/>
          <w:bCs/>
          <w:color w:val="000000"/>
          <w:spacing w:val="4"/>
        </w:rPr>
        <w:t xml:space="preserve"> ensure that appropriate staff assess and regularly reassess the individual needs and preferences of facility residents with respect to the residents’ participation in social interactions and religious and recreational activities.</w:t>
      </w:r>
    </w:p>
    <w:p w14:paraId="4CF84360" w14:textId="77777777" w:rsidR="005D63A3" w:rsidRPr="001340F8" w:rsidRDefault="005D63A3" w:rsidP="005D63A3">
      <w:pPr>
        <w:spacing w:line="480" w:lineRule="auto"/>
        <w:ind w:firstLine="720"/>
        <w:rPr>
          <w:rFonts w:ascii="Arial" w:hAnsi="Arial" w:cs="Arial"/>
          <w:b/>
          <w:bCs/>
          <w:color w:val="000000"/>
          <w:spacing w:val="4"/>
        </w:rPr>
      </w:pPr>
      <w:r>
        <w:rPr>
          <w:rFonts w:ascii="Arial" w:hAnsi="Arial" w:cs="Arial"/>
          <w:b/>
          <w:bCs/>
          <w:color w:val="000000"/>
          <w:spacing w:val="4"/>
        </w:rPr>
        <w:t>1. The assessments and reassessments are to be documented in the resident’s medical record.</w:t>
      </w:r>
    </w:p>
    <w:p w14:paraId="6B3DA8D7"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 The facility must ensure that the quantity of devices and equipment maintained on-site at the facility at all times are sufficient to meet the assessed social and activities needs and preferences of each facility resident.</w:t>
      </w:r>
    </w:p>
    <w:p w14:paraId="378340AF" w14:textId="77777777" w:rsidR="005D63A3" w:rsidRDefault="005D63A3" w:rsidP="005D63A3">
      <w:pPr>
        <w:spacing w:line="480" w:lineRule="auto"/>
        <w:rPr>
          <w:rFonts w:ascii="Arial" w:hAnsi="Arial" w:cs="Arial"/>
          <w:b/>
          <w:bCs/>
          <w:color w:val="000000"/>
          <w:spacing w:val="4"/>
        </w:rPr>
      </w:pPr>
    </w:p>
    <w:p w14:paraId="415547BA"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8:36-13A.</w:t>
      </w:r>
      <w:r>
        <w:rPr>
          <w:rFonts w:ascii="Arial" w:hAnsi="Arial" w:cs="Arial"/>
          <w:b/>
          <w:bCs/>
          <w:color w:val="000000"/>
          <w:spacing w:val="4"/>
        </w:rPr>
        <w:t>10</w:t>
      </w:r>
      <w:r w:rsidRPr="001340F8">
        <w:rPr>
          <w:rFonts w:ascii="Arial" w:hAnsi="Arial" w:cs="Arial"/>
          <w:b/>
          <w:bCs/>
          <w:color w:val="000000"/>
          <w:spacing w:val="4"/>
        </w:rPr>
        <w:t xml:space="preserve"> Individualized visitation plan</w:t>
      </w:r>
    </w:p>
    <w:p w14:paraId="7FAD6F5A"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w:t>
      </w:r>
      <w:r>
        <w:rPr>
          <w:rFonts w:ascii="Arial" w:hAnsi="Arial" w:cs="Arial"/>
          <w:b/>
          <w:bCs/>
          <w:color w:val="000000"/>
          <w:spacing w:val="4"/>
        </w:rPr>
        <w:t xml:space="preserve">) A facility shall develop and implement policies and procedures to ensure that upon the </w:t>
      </w:r>
      <w:r w:rsidRPr="001340F8">
        <w:rPr>
          <w:rFonts w:ascii="Arial" w:hAnsi="Arial" w:cs="Arial"/>
          <w:b/>
          <w:bCs/>
          <w:color w:val="000000"/>
          <w:spacing w:val="4"/>
        </w:rPr>
        <w:t>request of a resident or a resident’s family member or guardian, appropriate facility staff must develop an individualized visitation plan for the resident. The individualized visitation plan shall:</w:t>
      </w:r>
    </w:p>
    <w:p w14:paraId="3B95C628"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Identify the assessed needs and visitation preferences of the resident;</w:t>
      </w:r>
    </w:p>
    <w:p w14:paraId="7BDFCD1C"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Identify the visitation preferences specified by the resident’s family members, if any;</w:t>
      </w:r>
    </w:p>
    <w:p w14:paraId="53CCB08B"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Address the need for a visitation schedule</w:t>
      </w:r>
      <w:r>
        <w:rPr>
          <w:rFonts w:ascii="Arial" w:hAnsi="Arial" w:cs="Arial"/>
          <w:b/>
          <w:bCs/>
          <w:color w:val="000000"/>
          <w:spacing w:val="4"/>
        </w:rPr>
        <w:t xml:space="preserve"> and e</w:t>
      </w:r>
      <w:r w:rsidRPr="001340F8">
        <w:rPr>
          <w:rFonts w:ascii="Arial" w:hAnsi="Arial" w:cs="Arial"/>
          <w:b/>
          <w:bCs/>
          <w:color w:val="000000"/>
          <w:spacing w:val="4"/>
        </w:rPr>
        <w:t>stablish a visitation schedule</w:t>
      </w:r>
      <w:r>
        <w:rPr>
          <w:rFonts w:ascii="Arial" w:hAnsi="Arial" w:cs="Arial"/>
          <w:b/>
          <w:bCs/>
          <w:color w:val="000000"/>
          <w:spacing w:val="4"/>
        </w:rPr>
        <w:t>,</w:t>
      </w:r>
      <w:r w:rsidRPr="001340F8">
        <w:rPr>
          <w:rFonts w:ascii="Arial" w:hAnsi="Arial" w:cs="Arial"/>
          <w:b/>
          <w:bCs/>
          <w:color w:val="000000"/>
          <w:spacing w:val="4"/>
        </w:rPr>
        <w:t xml:space="preserve"> if deemed to be appropriate;</w:t>
      </w:r>
    </w:p>
    <w:p w14:paraId="6E9DAA9F"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Describe the location and modalities to be used in visitation; and</w:t>
      </w:r>
    </w:p>
    <w:p w14:paraId="31A785B5"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Describe the respective responsibilities of staff, visitors, and the resident when engaging in visitation pursuant to the individualized visitation plan.</w:t>
      </w:r>
    </w:p>
    <w:p w14:paraId="02C1329F" w14:textId="77777777" w:rsidR="005D63A3" w:rsidRPr="001340F8" w:rsidRDefault="005D63A3" w:rsidP="005D63A3">
      <w:pPr>
        <w:spacing w:line="480" w:lineRule="auto"/>
        <w:ind w:firstLine="720"/>
        <w:rPr>
          <w:rFonts w:ascii="Arial" w:hAnsi="Arial" w:cs="Arial"/>
          <w:b/>
          <w:bCs/>
          <w:color w:val="000000"/>
          <w:spacing w:val="4"/>
        </w:rPr>
      </w:pPr>
    </w:p>
    <w:p w14:paraId="48BFA446"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8:36-13A.1</w:t>
      </w:r>
      <w:r>
        <w:rPr>
          <w:rFonts w:ascii="Arial" w:hAnsi="Arial" w:cs="Arial"/>
          <w:b/>
          <w:bCs/>
          <w:color w:val="000000"/>
          <w:spacing w:val="4"/>
        </w:rPr>
        <w:t>1</w:t>
      </w:r>
      <w:r w:rsidRPr="001340F8">
        <w:rPr>
          <w:rFonts w:ascii="Arial" w:hAnsi="Arial" w:cs="Arial"/>
          <w:b/>
          <w:bCs/>
          <w:color w:val="000000"/>
          <w:spacing w:val="4"/>
        </w:rPr>
        <w:t xml:space="preserve"> Funding</w:t>
      </w:r>
    </w:p>
    <w:p w14:paraId="7B0DF934" w14:textId="77777777" w:rsidR="005D63A3" w:rsidRPr="00314A48" w:rsidRDefault="005D63A3" w:rsidP="005D63A3">
      <w:pPr>
        <w:spacing w:line="480" w:lineRule="auto"/>
        <w:rPr>
          <w:rStyle w:val="Hyperlink"/>
          <w:rFonts w:ascii="Arial" w:hAnsi="Arial" w:cs="Arial"/>
          <w:b/>
        </w:rPr>
      </w:pPr>
      <w:r>
        <w:rPr>
          <w:rFonts w:ascii="Arial" w:hAnsi="Arial" w:cs="Arial"/>
          <w:b/>
          <w:bCs/>
          <w:color w:val="000000"/>
          <w:spacing w:val="4"/>
        </w:rPr>
        <w:t>Information on the process for f</w:t>
      </w:r>
      <w:r w:rsidRPr="001340F8">
        <w:rPr>
          <w:rFonts w:ascii="Arial" w:hAnsi="Arial" w:cs="Arial"/>
          <w:b/>
          <w:bCs/>
          <w:color w:val="000000"/>
          <w:spacing w:val="4"/>
        </w:rPr>
        <w:t xml:space="preserve">acilities </w:t>
      </w:r>
      <w:r>
        <w:rPr>
          <w:rFonts w:ascii="Arial" w:hAnsi="Arial" w:cs="Arial"/>
          <w:b/>
          <w:bCs/>
          <w:color w:val="000000"/>
          <w:spacing w:val="4"/>
        </w:rPr>
        <w:t xml:space="preserve">seeking to </w:t>
      </w:r>
      <w:r w:rsidRPr="001340F8">
        <w:rPr>
          <w:rFonts w:ascii="Arial" w:hAnsi="Arial" w:cs="Arial"/>
          <w:b/>
          <w:bCs/>
          <w:color w:val="000000"/>
          <w:spacing w:val="4"/>
        </w:rPr>
        <w:t xml:space="preserve">request funding for communicative technologies and accessories necessary to comply with this subchapter from civil monetary penalty (CMP) funds, as approved by the </w:t>
      </w:r>
      <w:r>
        <w:rPr>
          <w:rFonts w:ascii="Arial" w:hAnsi="Arial" w:cs="Arial"/>
          <w:b/>
          <w:bCs/>
          <w:color w:val="000000"/>
          <w:spacing w:val="4"/>
        </w:rPr>
        <w:t>Federal</w:t>
      </w:r>
      <w:r w:rsidRPr="001340F8">
        <w:rPr>
          <w:rFonts w:ascii="Arial" w:hAnsi="Arial" w:cs="Arial"/>
          <w:b/>
          <w:bCs/>
          <w:color w:val="000000"/>
          <w:spacing w:val="4"/>
        </w:rPr>
        <w:t xml:space="preserve"> Centers for Medicare and Medicaid Services, </w:t>
      </w:r>
      <w:r>
        <w:rPr>
          <w:rFonts w:ascii="Arial" w:hAnsi="Arial" w:cs="Arial"/>
          <w:b/>
          <w:bCs/>
          <w:color w:val="000000"/>
          <w:spacing w:val="4"/>
        </w:rPr>
        <w:t xml:space="preserve">is available on the </w:t>
      </w:r>
      <w:r w:rsidRPr="00DD0251">
        <w:rPr>
          <w:rFonts w:ascii="Arial" w:hAnsi="Arial" w:cs="Arial"/>
          <w:b/>
          <w:bCs/>
          <w:color w:val="000000"/>
          <w:spacing w:val="4"/>
        </w:rPr>
        <w:t>Department’s website at:</w:t>
      </w:r>
      <w:r w:rsidRPr="00DD0251">
        <w:rPr>
          <w:rFonts w:ascii="Arial" w:hAnsi="Arial" w:cs="Arial"/>
        </w:rPr>
        <w:t xml:space="preserve"> </w:t>
      </w:r>
      <w:hyperlink r:id="rId36" w:history="1">
        <w:r w:rsidRPr="00314A48">
          <w:rPr>
            <w:rStyle w:val="Hyperlink"/>
            <w:rFonts w:ascii="Arial" w:hAnsi="Arial" w:cs="Arial"/>
            <w:b/>
          </w:rPr>
          <w:t>https://www.nj.gov/health/healthfacilities/cmp/</w:t>
        </w:r>
      </w:hyperlink>
      <w:r w:rsidRPr="00314A48">
        <w:rPr>
          <w:rStyle w:val="Hyperlink"/>
          <w:rFonts w:ascii="Arial" w:hAnsi="Arial" w:cs="Arial"/>
          <w:b/>
        </w:rPr>
        <w:t>.</w:t>
      </w:r>
    </w:p>
    <w:p w14:paraId="621E46AF" w14:textId="77777777" w:rsidR="005D63A3" w:rsidRPr="00DD0251" w:rsidRDefault="005D63A3" w:rsidP="005D63A3">
      <w:pPr>
        <w:spacing w:line="480" w:lineRule="auto"/>
        <w:rPr>
          <w:rFonts w:ascii="Arial" w:hAnsi="Arial" w:cs="Arial"/>
        </w:rPr>
      </w:pPr>
    </w:p>
    <w:p w14:paraId="3E8A9F16" w14:textId="77777777" w:rsidR="005D63A3" w:rsidRPr="00314A48" w:rsidRDefault="005D63A3" w:rsidP="005D63A3">
      <w:pPr>
        <w:spacing w:line="480" w:lineRule="auto"/>
        <w:jc w:val="center"/>
        <w:rPr>
          <w:rFonts w:ascii="Arial" w:hAnsi="Arial" w:cs="Arial"/>
          <w:color w:val="000000"/>
          <w:spacing w:val="4"/>
        </w:rPr>
      </w:pPr>
      <w:r w:rsidRPr="00314A48">
        <w:rPr>
          <w:rFonts w:ascii="Arial" w:hAnsi="Arial" w:cs="Arial"/>
          <w:color w:val="000000"/>
          <w:spacing w:val="4"/>
        </w:rPr>
        <w:t>CHAPTER 37</w:t>
      </w:r>
    </w:p>
    <w:p w14:paraId="6705DDF7" w14:textId="77777777" w:rsidR="005D63A3" w:rsidRDefault="005D63A3" w:rsidP="005D63A3">
      <w:pPr>
        <w:spacing w:line="480" w:lineRule="auto"/>
        <w:jc w:val="center"/>
        <w:rPr>
          <w:rFonts w:ascii="Arial" w:hAnsi="Arial" w:cs="Arial"/>
          <w:color w:val="000000"/>
          <w:spacing w:val="4"/>
        </w:rPr>
      </w:pPr>
      <w:r w:rsidRPr="00314A48">
        <w:rPr>
          <w:rFonts w:ascii="Arial" w:hAnsi="Arial" w:cs="Arial"/>
          <w:color w:val="000000"/>
          <w:spacing w:val="4"/>
        </w:rPr>
        <w:t>LICENSING STANDARDS FOR DEMENTIA CARE HOMES</w:t>
      </w:r>
    </w:p>
    <w:p w14:paraId="672137CD" w14:textId="77777777" w:rsidR="005D63A3" w:rsidRPr="00314A48" w:rsidRDefault="005D63A3" w:rsidP="005D63A3">
      <w:pPr>
        <w:spacing w:line="480" w:lineRule="auto"/>
        <w:jc w:val="center"/>
        <w:rPr>
          <w:rFonts w:ascii="Arial" w:hAnsi="Arial" w:cs="Arial"/>
          <w:color w:val="000000"/>
          <w:spacing w:val="4"/>
        </w:rPr>
      </w:pPr>
    </w:p>
    <w:p w14:paraId="0066A2F8" w14:textId="77777777" w:rsidR="005D63A3" w:rsidRPr="00314A48" w:rsidRDefault="005D63A3" w:rsidP="005D63A3">
      <w:pPr>
        <w:shd w:val="clear" w:color="auto" w:fill="FFFFFF"/>
        <w:spacing w:line="480" w:lineRule="auto"/>
        <w:textAlignment w:val="baseline"/>
        <w:rPr>
          <w:rFonts w:ascii="Arial" w:hAnsi="Arial" w:cs="Arial"/>
          <w:color w:val="000000"/>
          <w:spacing w:val="4"/>
        </w:rPr>
      </w:pPr>
      <w:r>
        <w:rPr>
          <w:rFonts w:ascii="Arial" w:hAnsi="Arial" w:cs="Arial"/>
          <w:color w:val="000000"/>
          <w:spacing w:val="4"/>
        </w:rPr>
        <w:t>SUBCHAPTER 1. GENERAL PROVISIONS</w:t>
      </w:r>
    </w:p>
    <w:p w14:paraId="7C86C25B" w14:textId="77777777" w:rsidR="005D63A3" w:rsidRDefault="005D63A3" w:rsidP="005D63A3">
      <w:pPr>
        <w:shd w:val="clear" w:color="auto" w:fill="FFFFFF"/>
        <w:tabs>
          <w:tab w:val="left" w:pos="2910"/>
        </w:tabs>
        <w:spacing w:line="480" w:lineRule="auto"/>
        <w:textAlignment w:val="baseline"/>
        <w:rPr>
          <w:rFonts w:ascii="Arial" w:hAnsi="Arial" w:cs="Arial"/>
          <w:color w:val="000000"/>
          <w:spacing w:val="4"/>
        </w:rPr>
      </w:pPr>
      <w:r w:rsidRPr="00314A48">
        <w:rPr>
          <w:rFonts w:ascii="Arial" w:hAnsi="Arial" w:cs="Arial"/>
          <w:color w:val="000000"/>
          <w:spacing w:val="4"/>
        </w:rPr>
        <w:t>8:37-1.2 Definitions</w:t>
      </w:r>
      <w:r>
        <w:rPr>
          <w:rFonts w:ascii="Arial" w:hAnsi="Arial" w:cs="Arial"/>
          <w:color w:val="000000"/>
          <w:spacing w:val="4"/>
        </w:rPr>
        <w:tab/>
      </w:r>
    </w:p>
    <w:p w14:paraId="58DB1B17" w14:textId="77777777" w:rsidR="005D63A3" w:rsidRPr="00314A48" w:rsidRDefault="005D63A3" w:rsidP="005D63A3">
      <w:pPr>
        <w:pStyle w:val="ListParagraph"/>
        <w:numPr>
          <w:ilvl w:val="0"/>
          <w:numId w:val="1"/>
        </w:numPr>
        <w:shd w:val="clear" w:color="auto" w:fill="FFFFFF"/>
        <w:spacing w:after="0" w:line="480" w:lineRule="auto"/>
        <w:ind w:left="0" w:firstLine="0"/>
        <w:textAlignment w:val="baseline"/>
        <w:rPr>
          <w:rFonts w:ascii="Arial" w:eastAsia="Times New Roman" w:hAnsi="Arial" w:cs="Arial"/>
          <w:color w:val="000000"/>
          <w:spacing w:val="4"/>
          <w:sz w:val="24"/>
          <w:szCs w:val="24"/>
        </w:rPr>
      </w:pPr>
      <w:r>
        <w:rPr>
          <w:rFonts w:ascii="Arial" w:eastAsia="Times New Roman" w:hAnsi="Arial" w:cs="Arial"/>
          <w:color w:val="000000"/>
          <w:spacing w:val="4"/>
          <w:sz w:val="24"/>
          <w:szCs w:val="24"/>
        </w:rPr>
        <w:t>The following words and terms are defined in the Dementia Care Home Act at P.L. 2015, c. 125, § 17 (N.J.S.A. 26:25-148) and are used in this chapter as defined in the Act:</w:t>
      </w:r>
    </w:p>
    <w:p w14:paraId="68AB1725" w14:textId="77777777" w:rsidR="005D63A3" w:rsidRPr="001639C2" w:rsidRDefault="005D63A3" w:rsidP="005D63A3">
      <w:pPr>
        <w:shd w:val="clear" w:color="auto" w:fill="FFFFFF"/>
        <w:spacing w:line="480" w:lineRule="auto"/>
        <w:textAlignment w:val="baseline"/>
        <w:rPr>
          <w:rFonts w:ascii="Arial" w:hAnsi="Arial" w:cs="Arial"/>
          <w:color w:val="000000"/>
          <w:spacing w:val="4"/>
        </w:rPr>
      </w:pPr>
      <w:r w:rsidRPr="001639C2">
        <w:rPr>
          <w:rFonts w:ascii="Arial" w:hAnsi="Arial" w:cs="Arial"/>
          <w:color w:val="000000"/>
          <w:spacing w:val="4"/>
        </w:rPr>
        <w:t>…</w:t>
      </w:r>
    </w:p>
    <w:p w14:paraId="06A3E5D3" w14:textId="77777777" w:rsidR="005D63A3" w:rsidRPr="00B35851" w:rsidRDefault="005D63A3" w:rsidP="005D63A3">
      <w:pPr>
        <w:shd w:val="clear" w:color="auto" w:fill="FFFFFF"/>
        <w:spacing w:line="480" w:lineRule="auto"/>
        <w:ind w:firstLine="720"/>
        <w:textAlignment w:val="baseline"/>
        <w:rPr>
          <w:rFonts w:ascii="Arial" w:hAnsi="Arial" w:cs="Arial"/>
          <w:b/>
          <w:bCs/>
          <w:color w:val="000000"/>
          <w:spacing w:val="4"/>
        </w:rPr>
      </w:pPr>
      <w:r>
        <w:rPr>
          <w:rFonts w:ascii="Arial" w:hAnsi="Arial" w:cs="Arial"/>
          <w:b/>
          <w:bCs/>
          <w:color w:val="000000"/>
          <w:spacing w:val="4"/>
        </w:rPr>
        <w:t>“Cohorting” means</w:t>
      </w:r>
      <w:r>
        <w:rPr>
          <w:color w:val="000000"/>
        </w:rPr>
        <w:t xml:space="preserve"> </w:t>
      </w:r>
      <w:r w:rsidRPr="00B35851">
        <w:rPr>
          <w:rFonts w:ascii="Arial" w:hAnsi="Arial" w:cs="Arial"/>
          <w:b/>
          <w:bCs/>
          <w:color w:val="000000"/>
        </w:rPr>
        <w:t>the practice of grouping patients who are or are not colonized or infected with the same organism to confine their care to one area and prevent contact with other patients.</w:t>
      </w:r>
    </w:p>
    <w:p w14:paraId="58B47B09" w14:textId="77777777" w:rsidR="005D63A3" w:rsidRPr="001639C2" w:rsidRDefault="005D63A3" w:rsidP="005D63A3">
      <w:pPr>
        <w:shd w:val="clear" w:color="auto" w:fill="FFFFFF"/>
        <w:spacing w:line="480" w:lineRule="auto"/>
        <w:textAlignment w:val="baseline"/>
        <w:rPr>
          <w:rFonts w:ascii="Arial" w:hAnsi="Arial" w:cs="Arial"/>
          <w:color w:val="000000"/>
          <w:spacing w:val="4"/>
        </w:rPr>
      </w:pPr>
      <w:r w:rsidRPr="001639C2">
        <w:rPr>
          <w:rFonts w:ascii="Arial" w:hAnsi="Arial" w:cs="Arial"/>
          <w:color w:val="000000"/>
          <w:spacing w:val="4"/>
        </w:rPr>
        <w:t>…</w:t>
      </w:r>
    </w:p>
    <w:p w14:paraId="1EE0E8A1"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“Religious and recreational activities” includes any religious, social, or recreational activity that is consistent with the resident’s preferences and choosing, regardless of whether the activity is coordinated, offered, provided, or sponsored by facility staff or by an outside activities provider.</w:t>
      </w:r>
    </w:p>
    <w:p w14:paraId="35493298" w14:textId="77777777" w:rsidR="005D63A3" w:rsidRPr="001639C2" w:rsidRDefault="005D63A3" w:rsidP="005D63A3">
      <w:pPr>
        <w:spacing w:line="480" w:lineRule="auto"/>
        <w:rPr>
          <w:rFonts w:ascii="Arial" w:hAnsi="Arial" w:cs="Arial"/>
          <w:color w:val="000000"/>
          <w:spacing w:val="4"/>
        </w:rPr>
      </w:pPr>
      <w:r w:rsidRPr="001639C2">
        <w:rPr>
          <w:rFonts w:ascii="Arial" w:hAnsi="Arial" w:cs="Arial"/>
          <w:color w:val="000000"/>
          <w:spacing w:val="4"/>
        </w:rPr>
        <w:t>…</w:t>
      </w:r>
    </w:p>
    <w:p w14:paraId="5426BD58"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“Social isolation” means a state of isolation wherein a resident of a long-term care facility is unable to engage in social interactions and religious and recreational activities with other facility residents or with family members, friends, and external support systems.</w:t>
      </w:r>
    </w:p>
    <w:p w14:paraId="6D3AC7C9" w14:textId="77777777" w:rsidR="005D63A3" w:rsidRPr="001340F8" w:rsidRDefault="005D63A3" w:rsidP="005D63A3">
      <w:pPr>
        <w:spacing w:line="480" w:lineRule="auto"/>
        <w:rPr>
          <w:rFonts w:ascii="Arial" w:hAnsi="Arial" w:cs="Arial"/>
          <w:b/>
          <w:bCs/>
          <w:color w:val="000000"/>
          <w:spacing w:val="4"/>
        </w:rPr>
      </w:pPr>
      <w:r>
        <w:rPr>
          <w:rFonts w:ascii="Arial" w:hAnsi="Arial" w:cs="Arial"/>
          <w:b/>
          <w:bCs/>
          <w:color w:val="000000"/>
          <w:spacing w:val="4"/>
        </w:rPr>
        <w:t>…</w:t>
      </w:r>
    </w:p>
    <w:p w14:paraId="030F5CAA" w14:textId="77777777" w:rsidR="005D63A3" w:rsidRDefault="005D63A3" w:rsidP="005D63A3">
      <w:pPr>
        <w:shd w:val="clear" w:color="auto" w:fill="FFFFFF"/>
        <w:spacing w:line="480" w:lineRule="auto"/>
        <w:textAlignment w:val="baseline"/>
        <w:rPr>
          <w:rFonts w:ascii="Arial" w:hAnsi="Arial" w:cs="Arial"/>
          <w:b/>
          <w:bCs/>
          <w:color w:val="373739"/>
        </w:rPr>
      </w:pPr>
      <w:r w:rsidRPr="001340F8">
        <w:rPr>
          <w:rFonts w:ascii="Arial" w:hAnsi="Arial" w:cs="Arial"/>
          <w:b/>
          <w:bCs/>
          <w:color w:val="000000"/>
          <w:spacing w:val="4"/>
        </w:rPr>
        <w:t xml:space="preserve">SUBCHAPTER 10. </w:t>
      </w:r>
      <w:r w:rsidRPr="001340F8">
        <w:rPr>
          <w:rFonts w:ascii="Arial" w:hAnsi="Arial" w:cs="Arial"/>
          <w:b/>
          <w:bCs/>
          <w:color w:val="373739"/>
        </w:rPr>
        <w:t>SOCIAL ISOLATION PREVENTION</w:t>
      </w:r>
    </w:p>
    <w:p w14:paraId="7F6295EF"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w:t>
      </w:r>
      <w:r>
        <w:rPr>
          <w:rFonts w:ascii="Arial" w:hAnsi="Arial" w:cs="Arial"/>
          <w:b/>
          <w:bCs/>
          <w:color w:val="000000"/>
          <w:spacing w:val="4"/>
        </w:rPr>
        <w:t>7</w:t>
      </w:r>
      <w:r w:rsidRPr="001340F8">
        <w:rPr>
          <w:rFonts w:ascii="Arial" w:hAnsi="Arial" w:cs="Arial"/>
          <w:b/>
          <w:bCs/>
          <w:color w:val="000000"/>
          <w:spacing w:val="4"/>
        </w:rPr>
        <w:t>-10.1 Scope and purpose</w:t>
      </w:r>
    </w:p>
    <w:p w14:paraId="041EEA2A"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373739"/>
          <w:shd w:val="clear" w:color="auto" w:fill="FFFFFF"/>
        </w:rPr>
        <w:t xml:space="preserve">(a) This chapter </w:t>
      </w:r>
      <w:r>
        <w:rPr>
          <w:rFonts w:ascii="Arial" w:hAnsi="Arial" w:cs="Arial"/>
          <w:b/>
          <w:bCs/>
          <w:color w:val="373739"/>
          <w:shd w:val="clear" w:color="auto" w:fill="FFFFFF"/>
        </w:rPr>
        <w:t>sets forthsets forth</w:t>
      </w:r>
      <w:r w:rsidRPr="001340F8">
        <w:rPr>
          <w:rFonts w:ascii="Arial" w:hAnsi="Arial" w:cs="Arial"/>
          <w:b/>
          <w:bCs/>
          <w:color w:val="373739"/>
          <w:shd w:val="clear" w:color="auto" w:fill="FFFFFF"/>
        </w:rPr>
        <w:t xml:space="preserve"> rules and standards intended to </w:t>
      </w:r>
      <w:r>
        <w:rPr>
          <w:rFonts w:ascii="Arial" w:hAnsi="Arial" w:cs="Arial"/>
          <w:b/>
          <w:bCs/>
          <w:color w:val="373739"/>
          <w:shd w:val="clear" w:color="auto" w:fill="FFFFFF"/>
        </w:rPr>
        <w:t>ensureensure</w:t>
      </w:r>
      <w:r w:rsidRPr="001340F8">
        <w:rPr>
          <w:rFonts w:ascii="Arial" w:hAnsi="Arial" w:cs="Arial"/>
          <w:b/>
          <w:bCs/>
          <w:color w:val="373739"/>
          <w:shd w:val="clear" w:color="auto" w:fill="FFFFFF"/>
        </w:rPr>
        <w:t xml:space="preserve"> that dementia care homes take steps to prevent the social isolation of residents </w:t>
      </w:r>
      <w:r w:rsidRPr="001340F8">
        <w:rPr>
          <w:rFonts w:ascii="Arial" w:hAnsi="Arial" w:cs="Arial"/>
          <w:b/>
          <w:bCs/>
          <w:color w:val="000000"/>
          <w:spacing w:val="4"/>
        </w:rPr>
        <w:t xml:space="preserve">when in-person contact, communication, or activities are prohibited, restricted, or limited, as permitted by </w:t>
      </w:r>
      <w:r>
        <w:rPr>
          <w:rFonts w:ascii="Arial" w:hAnsi="Arial" w:cs="Arial"/>
          <w:b/>
          <w:bCs/>
          <w:color w:val="000000"/>
          <w:spacing w:val="4"/>
        </w:rPr>
        <w:t>Federal</w:t>
      </w:r>
      <w:r w:rsidRPr="001340F8">
        <w:rPr>
          <w:rFonts w:ascii="Arial" w:hAnsi="Arial" w:cs="Arial"/>
          <w:b/>
          <w:bCs/>
          <w:color w:val="000000"/>
          <w:spacing w:val="4"/>
        </w:rPr>
        <w:t xml:space="preserve"> and State statute, rule, or regulation.</w:t>
      </w:r>
    </w:p>
    <w:p w14:paraId="310A0CE0" w14:textId="77777777" w:rsidR="005D63A3" w:rsidRDefault="005D63A3" w:rsidP="005D63A3">
      <w:pPr>
        <w:spacing w:line="480" w:lineRule="auto"/>
        <w:rPr>
          <w:rFonts w:ascii="Arial" w:hAnsi="Arial" w:cs="Arial"/>
          <w:b/>
          <w:bCs/>
          <w:color w:val="373739"/>
        </w:rPr>
      </w:pPr>
      <w:r w:rsidRPr="001340F8">
        <w:rPr>
          <w:rFonts w:ascii="Arial" w:hAnsi="Arial" w:cs="Arial"/>
          <w:b/>
          <w:bCs/>
          <w:color w:val="000000"/>
          <w:spacing w:val="4"/>
        </w:rPr>
        <w:t xml:space="preserve">(b) The purpose of this chapter is to codify the requirements </w:t>
      </w:r>
      <w:r>
        <w:rPr>
          <w:rFonts w:ascii="Arial" w:hAnsi="Arial" w:cs="Arial"/>
          <w:b/>
          <w:bCs/>
          <w:color w:val="000000"/>
          <w:spacing w:val="4"/>
        </w:rPr>
        <w:t>at</w:t>
      </w:r>
      <w:r w:rsidRPr="001340F8">
        <w:rPr>
          <w:rFonts w:ascii="Arial" w:hAnsi="Arial" w:cs="Arial"/>
          <w:b/>
          <w:bCs/>
          <w:color w:val="000000"/>
          <w:spacing w:val="4"/>
        </w:rPr>
        <w:t xml:space="preserve"> </w:t>
      </w:r>
      <w:r w:rsidRPr="001340F8">
        <w:rPr>
          <w:rFonts w:ascii="Arial" w:hAnsi="Arial" w:cs="Arial"/>
          <w:b/>
          <w:bCs/>
          <w:color w:val="373739"/>
        </w:rPr>
        <w:t>N.J.S.A. 26:2H-12.97 et seq.</w:t>
      </w:r>
      <w:r>
        <w:rPr>
          <w:rFonts w:ascii="Arial" w:hAnsi="Arial" w:cs="Arial"/>
          <w:b/>
          <w:bCs/>
          <w:color w:val="373739"/>
        </w:rPr>
        <w:t>,</w:t>
      </w:r>
      <w:r w:rsidRPr="001340F8">
        <w:rPr>
          <w:rFonts w:ascii="Arial" w:hAnsi="Arial" w:cs="Arial"/>
          <w:b/>
          <w:bCs/>
          <w:color w:val="373739"/>
        </w:rPr>
        <w:t xml:space="preserve"> which direct the Department to adopt emergency rules to address the prevention of social isolation for residents of </w:t>
      </w:r>
      <w:r w:rsidRPr="001340F8">
        <w:rPr>
          <w:rFonts w:ascii="Arial" w:hAnsi="Arial" w:cs="Arial"/>
          <w:b/>
          <w:bCs/>
          <w:color w:val="373739"/>
          <w:shd w:val="clear" w:color="auto" w:fill="FFFFFF"/>
        </w:rPr>
        <w:t>dementia care homes</w:t>
      </w:r>
      <w:r w:rsidRPr="001340F8">
        <w:rPr>
          <w:rFonts w:ascii="Arial" w:hAnsi="Arial" w:cs="Arial"/>
          <w:b/>
          <w:bCs/>
          <w:color w:val="373739"/>
        </w:rPr>
        <w:t>.</w:t>
      </w:r>
    </w:p>
    <w:p w14:paraId="699CA904" w14:textId="77777777" w:rsidR="005D63A3" w:rsidRPr="001340F8" w:rsidRDefault="005D63A3" w:rsidP="005D63A3">
      <w:pPr>
        <w:spacing w:line="480" w:lineRule="auto"/>
        <w:rPr>
          <w:rFonts w:ascii="Arial" w:hAnsi="Arial" w:cs="Arial"/>
          <w:b/>
          <w:bCs/>
          <w:color w:val="000000"/>
          <w:spacing w:val="4"/>
        </w:rPr>
      </w:pPr>
    </w:p>
    <w:p w14:paraId="3A0CEEC5"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 xml:space="preserve">8:37-10.2 Policies and </w:t>
      </w:r>
      <w:r>
        <w:rPr>
          <w:rFonts w:ascii="Arial" w:hAnsi="Arial" w:cs="Arial"/>
          <w:b/>
          <w:bCs/>
          <w:color w:val="000000"/>
          <w:spacing w:val="4"/>
        </w:rPr>
        <w:t>p</w:t>
      </w:r>
      <w:r w:rsidRPr="001340F8">
        <w:rPr>
          <w:rFonts w:ascii="Arial" w:hAnsi="Arial" w:cs="Arial"/>
          <w:b/>
          <w:bCs/>
          <w:color w:val="000000"/>
          <w:spacing w:val="4"/>
        </w:rPr>
        <w:t>rocedures</w:t>
      </w:r>
    </w:p>
    <w:p w14:paraId="1D30E01F"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A facility must adopt and implement written policies and procedures intended to prevent the social isolation of residents</w:t>
      </w:r>
      <w:r>
        <w:rPr>
          <w:rFonts w:ascii="Arial" w:hAnsi="Arial" w:cs="Arial"/>
          <w:b/>
          <w:bCs/>
          <w:color w:val="000000"/>
          <w:spacing w:val="4"/>
        </w:rPr>
        <w:t>.</w:t>
      </w:r>
    </w:p>
    <w:p w14:paraId="7712D5F5"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 These required policies and procedures must, at a minimum, address the following:</w:t>
      </w:r>
    </w:p>
    <w:p w14:paraId="28A709E6"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Providing technology to residents for the purpose of maintaining contact with individuals outside of the facility;</w:t>
      </w:r>
    </w:p>
    <w:p w14:paraId="2B3373A1"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Ensuring that appropriately trained staff is available to assist residents in maintaining contact with individuals outside of the facility; and</w:t>
      </w:r>
    </w:p>
    <w:p w14:paraId="6FE7AE5E"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 xml:space="preserve">3. Standards for acquiring the technology to implement the requirements </w:t>
      </w:r>
      <w:r>
        <w:rPr>
          <w:rFonts w:ascii="Arial" w:hAnsi="Arial" w:cs="Arial"/>
          <w:b/>
          <w:bCs/>
          <w:color w:val="000000"/>
          <w:spacing w:val="4"/>
        </w:rPr>
        <w:t>at</w:t>
      </w:r>
      <w:r w:rsidRPr="001340F8">
        <w:rPr>
          <w:rFonts w:ascii="Arial" w:hAnsi="Arial" w:cs="Arial"/>
          <w:b/>
          <w:bCs/>
          <w:color w:val="000000"/>
          <w:spacing w:val="4"/>
        </w:rPr>
        <w:t xml:space="preserve"> </w:t>
      </w:r>
      <w:r>
        <w:rPr>
          <w:rFonts w:ascii="Arial" w:hAnsi="Arial" w:cs="Arial"/>
          <w:b/>
          <w:bCs/>
          <w:color w:val="000000"/>
          <w:spacing w:val="4"/>
        </w:rPr>
        <w:t>(b)</w:t>
      </w:r>
      <w:r w:rsidRPr="001340F8">
        <w:rPr>
          <w:rFonts w:ascii="Arial" w:hAnsi="Arial" w:cs="Arial"/>
          <w:b/>
          <w:bCs/>
          <w:color w:val="000000"/>
          <w:spacing w:val="4"/>
        </w:rPr>
        <w:t>1</w:t>
      </w:r>
      <w:r>
        <w:rPr>
          <w:rFonts w:ascii="Arial" w:hAnsi="Arial" w:cs="Arial"/>
          <w:b/>
          <w:bCs/>
          <w:color w:val="000000"/>
          <w:spacing w:val="4"/>
        </w:rPr>
        <w:t xml:space="preserve"> </w:t>
      </w:r>
      <w:r w:rsidRPr="001340F8">
        <w:rPr>
          <w:rFonts w:ascii="Arial" w:hAnsi="Arial" w:cs="Arial"/>
          <w:b/>
          <w:bCs/>
          <w:color w:val="000000"/>
          <w:spacing w:val="4"/>
        </w:rPr>
        <w:t>above.</w:t>
      </w:r>
    </w:p>
    <w:p w14:paraId="261945E9"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(c) These policies and procedures must include standards to encourage and enable residents of the facility to engage in in-person contact, communications, and religious and recreational activities with:</w:t>
      </w:r>
    </w:p>
    <w:p w14:paraId="329BB591"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Other facility residents; and</w:t>
      </w:r>
    </w:p>
    <w:p w14:paraId="1A913ED0"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External support systems, such as family and friends.</w:t>
      </w:r>
    </w:p>
    <w:p w14:paraId="512381CF"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(d</w:t>
      </w:r>
      <w:r>
        <w:rPr>
          <w:rFonts w:ascii="Arial" w:hAnsi="Arial" w:cs="Arial"/>
          <w:b/>
          <w:bCs/>
          <w:color w:val="000000"/>
          <w:spacing w:val="4"/>
        </w:rPr>
        <w:t xml:space="preserve">) </w:t>
      </w:r>
      <w:r w:rsidRPr="001340F8">
        <w:rPr>
          <w:rFonts w:ascii="Arial" w:hAnsi="Arial" w:cs="Arial"/>
          <w:b/>
          <w:bCs/>
          <w:color w:val="000000"/>
          <w:spacing w:val="4"/>
        </w:rPr>
        <w:t xml:space="preserve">The required policies and procedures adopted and implemented must address the requirements </w:t>
      </w:r>
      <w:r>
        <w:rPr>
          <w:rFonts w:ascii="Arial" w:hAnsi="Arial" w:cs="Arial"/>
          <w:b/>
          <w:bCs/>
          <w:color w:val="000000"/>
          <w:spacing w:val="4"/>
        </w:rPr>
        <w:t>at</w:t>
      </w:r>
      <w:r w:rsidRPr="001340F8">
        <w:rPr>
          <w:rFonts w:ascii="Arial" w:hAnsi="Arial" w:cs="Arial"/>
          <w:b/>
          <w:bCs/>
          <w:color w:val="000000"/>
          <w:spacing w:val="4"/>
        </w:rPr>
        <w:t xml:space="preserve"> (c) above when such in-person contact, communication, or activities are prohibited, restricted, or limited, as permitted by </w:t>
      </w:r>
      <w:r>
        <w:rPr>
          <w:rFonts w:ascii="Arial" w:hAnsi="Arial" w:cs="Arial"/>
          <w:b/>
          <w:bCs/>
          <w:color w:val="000000"/>
          <w:spacing w:val="4"/>
        </w:rPr>
        <w:t>Federal</w:t>
      </w:r>
      <w:r w:rsidRPr="001340F8">
        <w:rPr>
          <w:rFonts w:ascii="Arial" w:hAnsi="Arial" w:cs="Arial"/>
          <w:b/>
          <w:bCs/>
          <w:color w:val="000000"/>
          <w:spacing w:val="4"/>
        </w:rPr>
        <w:t xml:space="preserve"> and State statute, rule, or regulation.</w:t>
      </w:r>
    </w:p>
    <w:p w14:paraId="5A37D0A4"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This can be done through the use of electronic or virtual means and methods, including, but not limited to:</w:t>
      </w:r>
    </w:p>
    <w:p w14:paraId="2A4C19BE" w14:textId="77777777" w:rsidR="005D63A3" w:rsidRPr="001340F8"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 Computer technology;</w:t>
      </w:r>
    </w:p>
    <w:p w14:paraId="448452A8" w14:textId="77777777" w:rsidR="005D63A3" w:rsidRPr="001340F8"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ii. Internet;</w:t>
      </w:r>
    </w:p>
    <w:p w14:paraId="2363DF8F" w14:textId="77777777" w:rsidR="005D63A3" w:rsidRPr="001340F8"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iii. Social media;</w:t>
      </w:r>
    </w:p>
    <w:p w14:paraId="49843356" w14:textId="77777777" w:rsidR="005D63A3"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iv. Videoconferencing; and</w:t>
      </w:r>
    </w:p>
    <w:p w14:paraId="6FB24188" w14:textId="77777777" w:rsidR="005D63A3"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v. Other innovative technological means or methods</w:t>
      </w:r>
      <w:r>
        <w:rPr>
          <w:rFonts w:ascii="Arial" w:hAnsi="Arial" w:cs="Arial"/>
          <w:b/>
          <w:bCs/>
          <w:color w:val="000000"/>
          <w:spacing w:val="4"/>
        </w:rPr>
        <w:t>.</w:t>
      </w:r>
    </w:p>
    <w:p w14:paraId="2488EFB3" w14:textId="77777777" w:rsidR="005D63A3" w:rsidRPr="001340F8" w:rsidRDefault="005D63A3" w:rsidP="005D63A3">
      <w:pPr>
        <w:shd w:val="clear" w:color="auto" w:fill="FFFFFF"/>
        <w:spacing w:line="480" w:lineRule="auto"/>
        <w:textAlignment w:val="baseline"/>
        <w:rPr>
          <w:rFonts w:ascii="Arial" w:hAnsi="Arial" w:cs="Arial"/>
          <w:b/>
          <w:bCs/>
        </w:rPr>
      </w:pPr>
      <w:r w:rsidRPr="001340F8">
        <w:rPr>
          <w:rFonts w:ascii="Arial" w:hAnsi="Arial" w:cs="Arial"/>
          <w:b/>
          <w:bCs/>
        </w:rPr>
        <w:t xml:space="preserve">(e) </w:t>
      </w:r>
      <w:r w:rsidRPr="001340F8">
        <w:rPr>
          <w:rFonts w:ascii="Arial" w:hAnsi="Arial" w:cs="Arial"/>
          <w:b/>
          <w:bCs/>
          <w:color w:val="000000"/>
          <w:spacing w:val="4"/>
        </w:rPr>
        <w:t>Facilities are required,</w:t>
      </w:r>
      <w:r w:rsidRPr="001340F8">
        <w:rPr>
          <w:rFonts w:ascii="Arial" w:hAnsi="Arial" w:cs="Arial"/>
          <w:b/>
          <w:bCs/>
        </w:rPr>
        <w:t xml:space="preserve"> at a minimum, to take the following steps to prevent the social isolation of residents:</w:t>
      </w:r>
    </w:p>
    <w:p w14:paraId="34607215" w14:textId="77777777" w:rsidR="005D63A3" w:rsidRDefault="005D63A3" w:rsidP="005D63A3">
      <w:pPr>
        <w:shd w:val="clear" w:color="auto" w:fill="FFFFFF"/>
        <w:spacing w:line="480" w:lineRule="auto"/>
        <w:ind w:firstLine="720"/>
        <w:textAlignment w:val="baseline"/>
        <w:rPr>
          <w:rFonts w:ascii="Arial" w:hAnsi="Arial" w:cs="Arial"/>
          <w:b/>
          <w:bCs/>
        </w:rPr>
      </w:pPr>
      <w:r w:rsidRPr="001340F8">
        <w:rPr>
          <w:rFonts w:ascii="Arial" w:hAnsi="Arial" w:cs="Arial"/>
          <w:b/>
          <w:bCs/>
        </w:rPr>
        <w:t>1. Prominently display on their website and/or social media platforms and include in communications to families, guardians</w:t>
      </w:r>
      <w:r>
        <w:rPr>
          <w:rFonts w:ascii="Arial" w:hAnsi="Arial" w:cs="Arial"/>
          <w:b/>
          <w:bCs/>
        </w:rPr>
        <w:t>,</w:t>
      </w:r>
      <w:r w:rsidRPr="001340F8">
        <w:rPr>
          <w:rFonts w:ascii="Arial" w:hAnsi="Arial" w:cs="Arial"/>
          <w:b/>
          <w:bCs/>
        </w:rPr>
        <w:t xml:space="preserve"> and the public, a phone number or method of communication for urgent calls or complaints</w:t>
      </w:r>
      <w:r>
        <w:rPr>
          <w:rFonts w:ascii="Arial" w:hAnsi="Arial" w:cs="Arial"/>
          <w:b/>
          <w:bCs/>
        </w:rPr>
        <w:t>,</w:t>
      </w:r>
      <w:r w:rsidRPr="001340F8">
        <w:rPr>
          <w:rFonts w:ascii="Arial" w:hAnsi="Arial" w:cs="Arial"/>
          <w:b/>
          <w:bCs/>
        </w:rPr>
        <w:t xml:space="preserve"> along with a link to the facility’s social isolation policy.</w:t>
      </w:r>
    </w:p>
    <w:p w14:paraId="7305511D" w14:textId="77777777" w:rsidR="005D63A3" w:rsidRDefault="005D63A3" w:rsidP="005D63A3">
      <w:pPr>
        <w:shd w:val="clear" w:color="auto" w:fill="FFFFFF"/>
        <w:spacing w:line="480" w:lineRule="auto"/>
        <w:ind w:firstLine="720"/>
        <w:textAlignment w:val="baseline"/>
        <w:rPr>
          <w:rFonts w:ascii="Arial" w:hAnsi="Arial" w:cs="Arial"/>
          <w:b/>
          <w:bCs/>
        </w:rPr>
      </w:pPr>
      <w:r w:rsidRPr="001340F8">
        <w:rPr>
          <w:rFonts w:ascii="Arial" w:hAnsi="Arial" w:cs="Arial"/>
          <w:b/>
          <w:bCs/>
        </w:rPr>
        <w:t>2. Follow C</w:t>
      </w:r>
      <w:r>
        <w:rPr>
          <w:rFonts w:ascii="Arial" w:hAnsi="Arial" w:cs="Arial"/>
          <w:b/>
          <w:bCs/>
        </w:rPr>
        <w:t xml:space="preserve">enters for </w:t>
      </w:r>
      <w:r w:rsidRPr="001340F8">
        <w:rPr>
          <w:rFonts w:ascii="Arial" w:hAnsi="Arial" w:cs="Arial"/>
          <w:b/>
          <w:bCs/>
        </w:rPr>
        <w:t>M</w:t>
      </w:r>
      <w:r>
        <w:rPr>
          <w:rFonts w:ascii="Arial" w:hAnsi="Arial" w:cs="Arial"/>
          <w:b/>
          <w:bCs/>
        </w:rPr>
        <w:t xml:space="preserve">edicare and Medicaid </w:t>
      </w:r>
      <w:r w:rsidRPr="001340F8">
        <w:rPr>
          <w:rFonts w:ascii="Arial" w:hAnsi="Arial" w:cs="Arial"/>
          <w:b/>
          <w:bCs/>
        </w:rPr>
        <w:t>S</w:t>
      </w:r>
      <w:r>
        <w:rPr>
          <w:rFonts w:ascii="Arial" w:hAnsi="Arial" w:cs="Arial"/>
          <w:b/>
          <w:bCs/>
        </w:rPr>
        <w:t>ervices (CMS)</w:t>
      </w:r>
      <w:r w:rsidRPr="001340F8">
        <w:rPr>
          <w:rFonts w:ascii="Arial" w:hAnsi="Arial" w:cs="Arial"/>
          <w:b/>
          <w:bCs/>
        </w:rPr>
        <w:t xml:space="preserve"> recommendations at </w:t>
      </w:r>
      <w:hyperlink r:id="rId37" w:history="1">
        <w:r w:rsidRPr="00A56A07">
          <w:rPr>
            <w:rStyle w:val="Hyperlink"/>
          </w:rPr>
          <w:t>https://www</w:t>
        </w:r>
      </w:hyperlink>
      <w:r w:rsidRPr="00A56A07">
        <w:rPr>
          <w:rFonts w:ascii="Arial" w:hAnsi="Arial" w:cs="Arial"/>
          <w:b/>
          <w:bCs/>
          <w:u w:val="single"/>
        </w:rPr>
        <w:t>.</w:t>
      </w:r>
      <w:r w:rsidRPr="00314A48">
        <w:rPr>
          <w:rFonts w:ascii="Arial" w:hAnsi="Arial" w:cs="Arial"/>
          <w:b/>
          <w:u w:val="single"/>
        </w:rPr>
        <w:t>cms.gov/files/document/qso-20-28-nh-revised.pdf</w:t>
      </w:r>
      <w:r w:rsidRPr="001340F8">
        <w:rPr>
          <w:rFonts w:ascii="Arial" w:hAnsi="Arial" w:cs="Arial"/>
          <w:b/>
          <w:bCs/>
        </w:rPr>
        <w:t>, for communication when facilities cannot permit in-person visits</w:t>
      </w:r>
      <w:r>
        <w:rPr>
          <w:rFonts w:ascii="Arial" w:hAnsi="Arial" w:cs="Arial"/>
          <w:b/>
          <w:bCs/>
        </w:rPr>
        <w:t>,</w:t>
      </w:r>
      <w:r w:rsidRPr="001340F8">
        <w:rPr>
          <w:rFonts w:ascii="Arial" w:hAnsi="Arial" w:cs="Arial"/>
          <w:b/>
          <w:bCs/>
        </w:rPr>
        <w:t xml:space="preserve"> as follows:</w:t>
      </w:r>
    </w:p>
    <w:p w14:paraId="2E05BC4C"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i. Offer alternative means of communication for people who would otherwise visit, such as virtual communications;</w:t>
      </w:r>
    </w:p>
    <w:p w14:paraId="2D1585B4"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ii. Create or increase email listserv communications to update resident’s family members;</w:t>
      </w:r>
    </w:p>
    <w:p w14:paraId="2DB718EB"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 xml:space="preserve">iii. Assign </w:t>
      </w:r>
      <w:r>
        <w:rPr>
          <w:rFonts w:ascii="Arial" w:hAnsi="Arial" w:cs="Arial"/>
          <w:b/>
          <w:bCs/>
        </w:rPr>
        <w:t xml:space="preserve">facility </w:t>
      </w:r>
      <w:r w:rsidRPr="001340F8">
        <w:rPr>
          <w:rFonts w:ascii="Arial" w:hAnsi="Arial" w:cs="Arial"/>
          <w:b/>
          <w:bCs/>
        </w:rPr>
        <w:t xml:space="preserve">staff as </w:t>
      </w:r>
      <w:r>
        <w:rPr>
          <w:rFonts w:ascii="Arial" w:hAnsi="Arial" w:cs="Arial"/>
          <w:b/>
          <w:bCs/>
        </w:rPr>
        <w:t xml:space="preserve">the </w:t>
      </w:r>
      <w:r w:rsidRPr="001340F8">
        <w:rPr>
          <w:rFonts w:ascii="Arial" w:hAnsi="Arial" w:cs="Arial"/>
          <w:b/>
          <w:bCs/>
        </w:rPr>
        <w:t>primary contact to families for inbound calls, and conduct regular outbound calls to keep families up to date (</w:t>
      </w:r>
      <w:r>
        <w:rPr>
          <w:rFonts w:ascii="Arial" w:hAnsi="Arial" w:cs="Arial"/>
          <w:b/>
          <w:bCs/>
        </w:rPr>
        <w:t>for example</w:t>
      </w:r>
      <w:r w:rsidRPr="001340F8">
        <w:rPr>
          <w:rFonts w:ascii="Arial" w:hAnsi="Arial" w:cs="Arial"/>
          <w:b/>
          <w:bCs/>
        </w:rPr>
        <w:t xml:space="preserve">, a “virtual visitation coordinator”);Assign </w:t>
      </w:r>
      <w:r>
        <w:rPr>
          <w:rFonts w:ascii="Arial" w:hAnsi="Arial" w:cs="Arial"/>
          <w:b/>
          <w:bCs/>
        </w:rPr>
        <w:t xml:space="preserve">facility </w:t>
      </w:r>
      <w:r w:rsidRPr="001340F8">
        <w:rPr>
          <w:rFonts w:ascii="Arial" w:hAnsi="Arial" w:cs="Arial"/>
          <w:b/>
          <w:bCs/>
        </w:rPr>
        <w:t xml:space="preserve">staff as </w:t>
      </w:r>
      <w:r>
        <w:rPr>
          <w:rFonts w:ascii="Arial" w:hAnsi="Arial" w:cs="Arial"/>
          <w:b/>
          <w:bCs/>
        </w:rPr>
        <w:t xml:space="preserve">the </w:t>
      </w:r>
      <w:r w:rsidRPr="001340F8">
        <w:rPr>
          <w:rFonts w:ascii="Arial" w:hAnsi="Arial" w:cs="Arial"/>
          <w:b/>
          <w:bCs/>
        </w:rPr>
        <w:t>primary contact to families for inbound calls, and conduct regular outbound calls to keep families up to date (</w:t>
      </w:r>
      <w:r>
        <w:rPr>
          <w:rFonts w:ascii="Arial" w:hAnsi="Arial" w:cs="Arial"/>
          <w:b/>
          <w:bCs/>
        </w:rPr>
        <w:t>for example</w:t>
      </w:r>
      <w:r w:rsidRPr="001340F8">
        <w:rPr>
          <w:rFonts w:ascii="Arial" w:hAnsi="Arial" w:cs="Arial"/>
          <w:b/>
          <w:bCs/>
        </w:rPr>
        <w:t>, a “virtual visitation coordinator”);</w:t>
      </w:r>
    </w:p>
    <w:p w14:paraId="6443B0A2"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 xml:space="preserve">iv. </w:t>
      </w:r>
      <w:r>
        <w:rPr>
          <w:rFonts w:ascii="Arial" w:hAnsi="Arial" w:cs="Arial"/>
          <w:b/>
          <w:bCs/>
        </w:rPr>
        <w:t>O</w:t>
      </w:r>
      <w:r w:rsidRPr="001340F8">
        <w:rPr>
          <w:rFonts w:ascii="Arial" w:hAnsi="Arial" w:cs="Arial"/>
          <w:b/>
          <w:bCs/>
        </w:rPr>
        <w:t>ffer a phone line with a voice recording updated at set times, at least daily, with the facility’s general operating status, such as when it is safe to resume visits;</w:t>
      </w:r>
    </w:p>
    <w:p w14:paraId="13DC18B6"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v. Host conference calls, webinars, or virtual “office hours” at set times, at</w:t>
      </w:r>
      <w:r>
        <w:rPr>
          <w:rFonts w:ascii="Arial" w:hAnsi="Arial" w:cs="Arial"/>
          <w:b/>
          <w:bCs/>
        </w:rPr>
        <w:t xml:space="preserve"> a</w:t>
      </w:r>
      <w:r w:rsidRPr="001340F8">
        <w:rPr>
          <w:rFonts w:ascii="Arial" w:hAnsi="Arial" w:cs="Arial"/>
          <w:b/>
          <w:bCs/>
        </w:rPr>
        <w:t xml:space="preserve"> minimum</w:t>
      </w:r>
      <w:r>
        <w:rPr>
          <w:rFonts w:ascii="Arial" w:hAnsi="Arial" w:cs="Arial"/>
          <w:b/>
          <w:bCs/>
        </w:rPr>
        <w:t>,</w:t>
      </w:r>
      <w:r w:rsidRPr="001340F8">
        <w:rPr>
          <w:rFonts w:ascii="Arial" w:hAnsi="Arial" w:cs="Arial"/>
          <w:b/>
          <w:bCs/>
        </w:rPr>
        <w:t xml:space="preserve"> on a weekly basis, when families can call in, or log on to a conference line, in order to have facility staff share the status of activities or happenings in the facility and family members can ask questions or make suggestions; and</w:t>
      </w:r>
    </w:p>
    <w:p w14:paraId="7DACBA22" w14:textId="77777777" w:rsidR="005D63A3" w:rsidRPr="001340F8"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 xml:space="preserve">vi. Update the facility’s website, at </w:t>
      </w:r>
      <w:r>
        <w:rPr>
          <w:rFonts w:ascii="Arial" w:hAnsi="Arial" w:cs="Arial"/>
          <w:b/>
          <w:bCs/>
        </w:rPr>
        <w:t xml:space="preserve">a </w:t>
      </w:r>
      <w:r w:rsidRPr="001340F8">
        <w:rPr>
          <w:rFonts w:ascii="Arial" w:hAnsi="Arial" w:cs="Arial"/>
          <w:b/>
          <w:bCs/>
        </w:rPr>
        <w:t>minimum</w:t>
      </w:r>
      <w:r>
        <w:rPr>
          <w:rFonts w:ascii="Arial" w:hAnsi="Arial" w:cs="Arial"/>
          <w:b/>
          <w:bCs/>
        </w:rPr>
        <w:t>,</w:t>
      </w:r>
      <w:r w:rsidRPr="001340F8">
        <w:rPr>
          <w:rFonts w:ascii="Arial" w:hAnsi="Arial" w:cs="Arial"/>
          <w:b/>
          <w:bCs/>
        </w:rPr>
        <w:t xml:space="preserve"> on a weekly basis, to share the status of the facility and include information that helps families know what is happening in the</w:t>
      </w:r>
      <w:r>
        <w:rPr>
          <w:rFonts w:ascii="Arial" w:hAnsi="Arial" w:cs="Arial"/>
          <w:b/>
          <w:bCs/>
        </w:rPr>
        <w:t>ir</w:t>
      </w:r>
      <w:r w:rsidRPr="001340F8">
        <w:rPr>
          <w:rFonts w:ascii="Arial" w:hAnsi="Arial" w:cs="Arial"/>
          <w:b/>
          <w:bCs/>
        </w:rPr>
        <w:t xml:space="preserve"> loved one’s environment, such as food menus and any scheduled activities.</w:t>
      </w:r>
    </w:p>
    <w:p w14:paraId="666D9725"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8:37-10.3 Requirements for residents with disabilities that impede communication</w:t>
      </w:r>
    </w:p>
    <w:p w14:paraId="154C5CC2"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The social isolation prevention policies and procedures adopted and implemented by each facility are to include protocols and procedures that provide for residents of the facility who have disabilities that impede their ability to communicate, to be given access to assistive and supportive technology</w:t>
      </w:r>
      <w:r>
        <w:rPr>
          <w:rFonts w:ascii="Arial" w:hAnsi="Arial" w:cs="Arial"/>
          <w:b/>
          <w:bCs/>
          <w:color w:val="000000"/>
          <w:spacing w:val="4"/>
        </w:rPr>
        <w:t>,</w:t>
      </w:r>
      <w:r w:rsidRPr="001340F8">
        <w:rPr>
          <w:rFonts w:ascii="Arial" w:hAnsi="Arial" w:cs="Arial"/>
          <w:b/>
          <w:bCs/>
          <w:color w:val="000000"/>
          <w:spacing w:val="4"/>
        </w:rPr>
        <w:t xml:space="preserve"> as may be necessary</w:t>
      </w:r>
      <w:r>
        <w:rPr>
          <w:rFonts w:ascii="Arial" w:hAnsi="Arial" w:cs="Arial"/>
          <w:b/>
          <w:bCs/>
          <w:color w:val="000000"/>
          <w:spacing w:val="4"/>
        </w:rPr>
        <w:t>,</w:t>
      </w:r>
      <w:r w:rsidRPr="001340F8">
        <w:rPr>
          <w:rFonts w:ascii="Arial" w:hAnsi="Arial" w:cs="Arial"/>
          <w:b/>
          <w:bCs/>
          <w:color w:val="000000"/>
          <w:spacing w:val="4"/>
        </w:rPr>
        <w:t xml:space="preserve"> to facilitate the residents’ engagement in face-to-face or verbal/auditory-based contact, communications, and religious and recreational activities with other residents, family members, friends, and other external support systems, through electronic means, including, but not limited to, residents who are:</w:t>
      </w:r>
    </w:p>
    <w:p w14:paraId="2D8F2AB0"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Blind;</w:t>
      </w:r>
    </w:p>
    <w:p w14:paraId="68655BDB"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Deaf;</w:t>
      </w:r>
    </w:p>
    <w:p w14:paraId="1381CA10"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Deaf-blind;</w:t>
      </w:r>
    </w:p>
    <w:p w14:paraId="753171B2"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 xml:space="preserve">4. Diagnosed with Alzheimer’s disease or other related dementias; </w:t>
      </w:r>
      <w:r>
        <w:rPr>
          <w:rFonts w:ascii="Arial" w:hAnsi="Arial" w:cs="Arial"/>
          <w:b/>
          <w:bCs/>
          <w:color w:val="000000"/>
          <w:spacing w:val="4"/>
        </w:rPr>
        <w:t>or</w:t>
      </w:r>
    </w:p>
    <w:p w14:paraId="04E3A81D"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Diagnosed with developmental disabilities.</w:t>
      </w:r>
    </w:p>
    <w:p w14:paraId="2CB50A1F" w14:textId="77777777" w:rsidR="005D63A3" w:rsidRPr="001340F8" w:rsidRDefault="005D63A3" w:rsidP="005D63A3">
      <w:pPr>
        <w:spacing w:line="480" w:lineRule="auto"/>
        <w:ind w:firstLine="720"/>
        <w:rPr>
          <w:rFonts w:ascii="Arial" w:hAnsi="Arial" w:cs="Arial"/>
          <w:b/>
          <w:bCs/>
          <w:color w:val="000000"/>
          <w:spacing w:val="4"/>
        </w:rPr>
      </w:pPr>
    </w:p>
    <w:p w14:paraId="385219D5"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8:37-10.4 Acquisition of technology</w:t>
      </w:r>
    </w:p>
    <w:p w14:paraId="40B5E0A9"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Facilities must develop and implement specific administrative policies and procedures</w:t>
      </w:r>
      <w:r>
        <w:rPr>
          <w:rFonts w:ascii="Arial" w:hAnsi="Arial" w:cs="Arial"/>
          <w:b/>
          <w:bCs/>
          <w:color w:val="000000"/>
          <w:spacing w:val="4"/>
        </w:rPr>
        <w:t>,</w:t>
      </w:r>
      <w:r w:rsidRPr="001340F8">
        <w:rPr>
          <w:rFonts w:ascii="Arial" w:hAnsi="Arial" w:cs="Arial"/>
          <w:b/>
          <w:bCs/>
          <w:color w:val="000000"/>
          <w:spacing w:val="4"/>
        </w:rPr>
        <w:t xml:space="preserve"> as may be necessary</w:t>
      </w:r>
      <w:r>
        <w:rPr>
          <w:rFonts w:ascii="Arial" w:hAnsi="Arial" w:cs="Arial"/>
          <w:b/>
          <w:bCs/>
          <w:color w:val="000000"/>
          <w:spacing w:val="4"/>
        </w:rPr>
        <w:t>,</w:t>
      </w:r>
      <w:r w:rsidRPr="001340F8">
        <w:rPr>
          <w:rFonts w:ascii="Arial" w:hAnsi="Arial" w:cs="Arial"/>
          <w:b/>
          <w:bCs/>
          <w:color w:val="000000"/>
          <w:spacing w:val="4"/>
        </w:rPr>
        <w:t xml:space="preserve"> to ensure that residents are able to engage in face-to-face or verbal/auditory-based contact, communications, and religious and recreational activities with other facility residents and with family members, friends, and external support systems, through electronic means.  These policies and procedures must address the acquisition, maintenance, and replacement of:</w:t>
      </w:r>
    </w:p>
    <w:p w14:paraId="1C789CE5"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Computers;</w:t>
      </w:r>
    </w:p>
    <w:p w14:paraId="5A27CD70"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Videoconferencing equipment;</w:t>
      </w:r>
    </w:p>
    <w:p w14:paraId="44013022"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Distance-based communications technology;</w:t>
      </w:r>
    </w:p>
    <w:p w14:paraId="7CA05826"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Assistive and supportive technology and devices; and</w:t>
      </w:r>
    </w:p>
    <w:p w14:paraId="2E6294CE"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Other technological equipment, accessories, and electronic licenses.</w:t>
      </w:r>
    </w:p>
    <w:p w14:paraId="16F36500" w14:textId="77777777" w:rsidR="005D63A3" w:rsidRPr="001340F8" w:rsidRDefault="005D63A3" w:rsidP="005D63A3">
      <w:pPr>
        <w:spacing w:line="480" w:lineRule="auto"/>
        <w:ind w:firstLine="720"/>
        <w:rPr>
          <w:rFonts w:ascii="Arial" w:hAnsi="Arial" w:cs="Arial"/>
          <w:b/>
          <w:bCs/>
          <w:color w:val="000000"/>
          <w:spacing w:val="4"/>
        </w:rPr>
      </w:pPr>
    </w:p>
    <w:p w14:paraId="12767364"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8:37-10.5 Maintenance of technology</w:t>
      </w:r>
    </w:p>
    <w:p w14:paraId="65357441"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Facilities must develop policies and procedures addressing the maintenance of the technology acquired pursuant to the requirements of this subchapter.  These policies and procedures must address:</w:t>
      </w:r>
    </w:p>
    <w:p w14:paraId="4EB9D2E7"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The use of environmental barriers and other controls when the equipment and devices are in use, especially in cases where the equipment or devices are likely to become contaminated with bodily substances, are touched frequently with gloved or ungloved hands, or are difficult to clean; and</w:t>
      </w:r>
    </w:p>
    <w:p w14:paraId="49DCDA55"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The disinfecting of the equipment and devices and any environmental barriers or other physical controls used in association therewith after each use.</w:t>
      </w:r>
    </w:p>
    <w:p w14:paraId="38B0D6BB" w14:textId="77777777" w:rsidR="005D63A3" w:rsidRPr="001340F8" w:rsidRDefault="005D63A3" w:rsidP="005D63A3">
      <w:pPr>
        <w:spacing w:line="480" w:lineRule="auto"/>
        <w:ind w:firstLine="720"/>
        <w:rPr>
          <w:rFonts w:ascii="Arial" w:hAnsi="Arial" w:cs="Arial"/>
          <w:b/>
          <w:bCs/>
          <w:color w:val="000000"/>
          <w:spacing w:val="4"/>
        </w:rPr>
      </w:pPr>
    </w:p>
    <w:p w14:paraId="732A9454"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8:37-10.6 Use of and training of residents in acquired technology</w:t>
      </w:r>
    </w:p>
    <w:p w14:paraId="438956E6"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Facilities must develop policies and procedures addressing a resident’s:</w:t>
      </w:r>
    </w:p>
    <w:p w14:paraId="06D77D1D"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Requisition of devices and equipment;</w:t>
      </w:r>
    </w:p>
    <w:p w14:paraId="13E786EC"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Timely provision of devices and equipment; and</w:t>
      </w:r>
    </w:p>
    <w:p w14:paraId="342FC6DB"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Return of devices and equipment.</w:t>
      </w:r>
    </w:p>
    <w:p w14:paraId="27EC7F19"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w:t>
      </w:r>
      <w:r>
        <w:rPr>
          <w:rFonts w:ascii="Arial" w:hAnsi="Arial" w:cs="Arial"/>
          <w:b/>
          <w:bCs/>
          <w:color w:val="000000"/>
          <w:spacing w:val="4"/>
        </w:rPr>
        <w:t xml:space="preserve">) </w:t>
      </w:r>
      <w:r w:rsidRPr="001340F8">
        <w:rPr>
          <w:rFonts w:ascii="Arial" w:hAnsi="Arial" w:cs="Arial"/>
          <w:b/>
          <w:bCs/>
          <w:color w:val="000000"/>
          <w:spacing w:val="4"/>
        </w:rPr>
        <w:t xml:space="preserve">Facilities must designate and require appropriate staff to communicate the policies and procedures </w:t>
      </w:r>
      <w:r>
        <w:rPr>
          <w:rFonts w:ascii="Arial" w:hAnsi="Arial" w:cs="Arial"/>
          <w:b/>
          <w:bCs/>
          <w:color w:val="000000"/>
          <w:spacing w:val="4"/>
        </w:rPr>
        <w:t>at</w:t>
      </w:r>
      <w:r w:rsidRPr="001340F8">
        <w:rPr>
          <w:rFonts w:ascii="Arial" w:hAnsi="Arial" w:cs="Arial"/>
          <w:b/>
          <w:bCs/>
          <w:color w:val="000000"/>
          <w:spacing w:val="4"/>
        </w:rPr>
        <w:t xml:space="preserve"> (a) above to residents.</w:t>
      </w:r>
    </w:p>
    <w:p w14:paraId="36D4BD1F" w14:textId="77777777" w:rsidR="005D63A3" w:rsidRPr="001340F8" w:rsidRDefault="005D63A3" w:rsidP="005D63A3">
      <w:pPr>
        <w:spacing w:line="480" w:lineRule="auto"/>
        <w:rPr>
          <w:rFonts w:ascii="Arial" w:hAnsi="Arial" w:cs="Arial"/>
          <w:b/>
          <w:bCs/>
          <w:color w:val="000000"/>
          <w:spacing w:val="4"/>
        </w:rPr>
      </w:pPr>
    </w:p>
    <w:p w14:paraId="1A681C57"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8:37-10.7 Facility responsibility for training residents in use of equipment</w:t>
      </w:r>
    </w:p>
    <w:p w14:paraId="2713F36C"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Each facility shall designate at least one member of the therapeutic recreation or activities department, or, if the facility does not have such a department, designate at least one senior staff member, as determined by the facility administrator, to train other appropriate facility employees to provide direct assistance to residents, upon request</w:t>
      </w:r>
      <w:r>
        <w:rPr>
          <w:rFonts w:ascii="Arial" w:hAnsi="Arial" w:cs="Arial"/>
          <w:b/>
          <w:bCs/>
          <w:color w:val="000000"/>
          <w:spacing w:val="4"/>
        </w:rPr>
        <w:t>,</w:t>
      </w:r>
      <w:r w:rsidRPr="001340F8">
        <w:rPr>
          <w:rFonts w:ascii="Arial" w:hAnsi="Arial" w:cs="Arial"/>
          <w:b/>
          <w:bCs/>
          <w:color w:val="000000"/>
          <w:spacing w:val="4"/>
        </w:rPr>
        <w:t xml:space="preserve"> and on an as-needed basis, as necessary</w:t>
      </w:r>
      <w:r>
        <w:rPr>
          <w:rFonts w:ascii="Arial" w:hAnsi="Arial" w:cs="Arial"/>
          <w:b/>
          <w:bCs/>
          <w:color w:val="000000"/>
          <w:spacing w:val="4"/>
        </w:rPr>
        <w:t>,</w:t>
      </w:r>
      <w:r w:rsidRPr="001340F8">
        <w:rPr>
          <w:rFonts w:ascii="Arial" w:hAnsi="Arial" w:cs="Arial"/>
          <w:b/>
          <w:bCs/>
          <w:color w:val="000000"/>
          <w:spacing w:val="4"/>
        </w:rPr>
        <w:t xml:space="preserve"> to ensure that each resident is able to successfully access and use of</w:t>
      </w:r>
      <w:r>
        <w:rPr>
          <w:rFonts w:ascii="Arial" w:hAnsi="Arial" w:cs="Arial"/>
          <w:b/>
          <w:bCs/>
          <w:color w:val="000000"/>
          <w:spacing w:val="4"/>
        </w:rPr>
        <w:t xml:space="preserve"> </w:t>
      </w:r>
      <w:r w:rsidRPr="001340F8">
        <w:rPr>
          <w:rFonts w:ascii="Arial" w:hAnsi="Arial" w:cs="Arial"/>
          <w:b/>
          <w:bCs/>
          <w:color w:val="000000"/>
          <w:spacing w:val="4"/>
        </w:rPr>
        <w:t>the technology, devices, and equipment acquired. These facility employees who are appropriate to be trained to assist residents include, but are not limited to:</w:t>
      </w:r>
    </w:p>
    <w:p w14:paraId="436E4A74"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Activities professionals;</w:t>
      </w:r>
    </w:p>
    <w:p w14:paraId="792B2445"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Activities volunteers;</w:t>
      </w:r>
    </w:p>
    <w:p w14:paraId="071B6CFF"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Social workers;</w:t>
      </w:r>
    </w:p>
    <w:p w14:paraId="423124EA"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Occupational therapists; and</w:t>
      </w:r>
    </w:p>
    <w:p w14:paraId="7261FA46"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Therapy assistants.</w:t>
      </w:r>
    </w:p>
    <w:p w14:paraId="33CB4465" w14:textId="77777777" w:rsidR="005D63A3" w:rsidRPr="001340F8" w:rsidRDefault="005D63A3" w:rsidP="005D63A3">
      <w:pPr>
        <w:spacing w:line="480" w:lineRule="auto"/>
        <w:ind w:firstLine="720"/>
        <w:rPr>
          <w:rFonts w:ascii="Arial" w:hAnsi="Arial" w:cs="Arial"/>
          <w:b/>
          <w:bCs/>
          <w:color w:val="000000"/>
          <w:spacing w:val="4"/>
        </w:rPr>
      </w:pPr>
    </w:p>
    <w:p w14:paraId="180B9F00"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8:37-10.8 Resident assessments</w:t>
      </w:r>
    </w:p>
    <w:p w14:paraId="10DF8158"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 xml:space="preserve">(a) The facility </w:t>
      </w:r>
      <w:r>
        <w:rPr>
          <w:rFonts w:ascii="Arial" w:hAnsi="Arial" w:cs="Arial"/>
          <w:b/>
          <w:bCs/>
          <w:color w:val="000000"/>
          <w:spacing w:val="4"/>
        </w:rPr>
        <w:t>shall develop and implement policies and procedures to</w:t>
      </w:r>
      <w:r w:rsidRPr="001340F8">
        <w:rPr>
          <w:rFonts w:ascii="Arial" w:hAnsi="Arial" w:cs="Arial"/>
          <w:b/>
          <w:bCs/>
          <w:color w:val="000000"/>
          <w:spacing w:val="4"/>
        </w:rPr>
        <w:t xml:space="preserve"> ensure that appropriate staff assess and regularly reassess the individual needs and preferences of facility residents with respect to the residents’ participation in social interactions and religious and recreational activities.</w:t>
      </w:r>
    </w:p>
    <w:p w14:paraId="6971C53D" w14:textId="77777777" w:rsidR="005D63A3" w:rsidRPr="001340F8" w:rsidRDefault="005D63A3" w:rsidP="005D63A3">
      <w:pPr>
        <w:spacing w:line="480" w:lineRule="auto"/>
        <w:ind w:firstLine="720"/>
        <w:rPr>
          <w:rFonts w:ascii="Arial" w:hAnsi="Arial" w:cs="Arial"/>
          <w:b/>
          <w:bCs/>
          <w:color w:val="000000"/>
          <w:spacing w:val="4"/>
        </w:rPr>
      </w:pPr>
      <w:r>
        <w:rPr>
          <w:rFonts w:ascii="Arial" w:hAnsi="Arial" w:cs="Arial"/>
          <w:b/>
          <w:bCs/>
          <w:color w:val="000000"/>
          <w:spacing w:val="4"/>
        </w:rPr>
        <w:t>1. These assessments and reassessments are to be documented in the resident’s medical record.</w:t>
      </w:r>
    </w:p>
    <w:p w14:paraId="4CA89ECF"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 The facility must ensure that the quantity of devices and equipment maintained on-site at the facility at all times are sufficient to meet the assessed social and activit</w:t>
      </w:r>
      <w:r>
        <w:rPr>
          <w:rFonts w:ascii="Arial" w:hAnsi="Arial" w:cs="Arial"/>
          <w:b/>
          <w:bCs/>
          <w:color w:val="000000"/>
          <w:spacing w:val="4"/>
        </w:rPr>
        <w:t>y</w:t>
      </w:r>
      <w:r w:rsidRPr="001340F8">
        <w:rPr>
          <w:rFonts w:ascii="Arial" w:hAnsi="Arial" w:cs="Arial"/>
          <w:b/>
          <w:bCs/>
          <w:color w:val="000000"/>
          <w:spacing w:val="4"/>
        </w:rPr>
        <w:t xml:space="preserve"> needs and preferences of each facility resident.</w:t>
      </w:r>
    </w:p>
    <w:p w14:paraId="7BE14961" w14:textId="77777777" w:rsidR="005D63A3" w:rsidRPr="001340F8" w:rsidRDefault="005D63A3" w:rsidP="005D63A3">
      <w:pPr>
        <w:spacing w:line="480" w:lineRule="auto"/>
        <w:rPr>
          <w:rFonts w:ascii="Arial" w:hAnsi="Arial" w:cs="Arial"/>
          <w:b/>
          <w:bCs/>
          <w:color w:val="000000"/>
          <w:spacing w:val="4"/>
        </w:rPr>
      </w:pPr>
    </w:p>
    <w:p w14:paraId="0CC91ACF"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8:37-10.9 Individualized visitation plan</w:t>
      </w:r>
    </w:p>
    <w:p w14:paraId="1A162163"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w:t>
      </w:r>
      <w:r>
        <w:rPr>
          <w:rFonts w:ascii="Arial" w:hAnsi="Arial" w:cs="Arial"/>
          <w:b/>
          <w:bCs/>
          <w:color w:val="000000"/>
          <w:spacing w:val="4"/>
        </w:rPr>
        <w:t xml:space="preserve">) A facility shall develop and implement policies and procedures to ensure that upon the </w:t>
      </w:r>
      <w:r w:rsidRPr="001340F8">
        <w:rPr>
          <w:rFonts w:ascii="Arial" w:hAnsi="Arial" w:cs="Arial"/>
          <w:b/>
          <w:bCs/>
          <w:color w:val="000000"/>
          <w:spacing w:val="4"/>
        </w:rPr>
        <w:t>request of a resident or a resident’s family member or guardian, appropriate facility staff must develop an individualized visitation plan for the resident. The individualized visitation plan shall:</w:t>
      </w:r>
    </w:p>
    <w:p w14:paraId="5E0B908E"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Identify the assessed needs and visitation preferences of the resident;</w:t>
      </w:r>
    </w:p>
    <w:p w14:paraId="7CB57D43"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Identify the visitation preferences specified by the resident’s family members, if any;</w:t>
      </w:r>
    </w:p>
    <w:p w14:paraId="59935FD6"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Address the need for a visitation schedule</w:t>
      </w:r>
      <w:r>
        <w:rPr>
          <w:rFonts w:ascii="Arial" w:hAnsi="Arial" w:cs="Arial"/>
          <w:b/>
          <w:bCs/>
          <w:color w:val="000000"/>
          <w:spacing w:val="4"/>
        </w:rPr>
        <w:t xml:space="preserve"> and es</w:t>
      </w:r>
      <w:r w:rsidRPr="001340F8">
        <w:rPr>
          <w:rFonts w:ascii="Arial" w:hAnsi="Arial" w:cs="Arial"/>
          <w:b/>
          <w:bCs/>
          <w:color w:val="000000"/>
          <w:spacing w:val="4"/>
        </w:rPr>
        <w:t>tablish a visitation schedule</w:t>
      </w:r>
      <w:r>
        <w:rPr>
          <w:rFonts w:ascii="Arial" w:hAnsi="Arial" w:cs="Arial"/>
          <w:b/>
          <w:bCs/>
          <w:color w:val="000000"/>
          <w:spacing w:val="4"/>
        </w:rPr>
        <w:t>,</w:t>
      </w:r>
      <w:r w:rsidRPr="001340F8">
        <w:rPr>
          <w:rFonts w:ascii="Arial" w:hAnsi="Arial" w:cs="Arial"/>
          <w:b/>
          <w:bCs/>
          <w:color w:val="000000"/>
          <w:spacing w:val="4"/>
        </w:rPr>
        <w:t xml:space="preserve"> if deemed to be appropriate;</w:t>
      </w:r>
    </w:p>
    <w:p w14:paraId="05D06F2F"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Describe the location and modalities to be used in visitation; and</w:t>
      </w:r>
    </w:p>
    <w:p w14:paraId="28461AC5"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Describe the respective responsibilities of staff, visitors, and the resident when engaging in visitation pursuant to the individualized visitation plan.</w:t>
      </w:r>
    </w:p>
    <w:p w14:paraId="247DAFFD" w14:textId="77777777" w:rsidR="005D63A3" w:rsidRPr="001340F8" w:rsidRDefault="005D63A3" w:rsidP="005D63A3">
      <w:pPr>
        <w:spacing w:line="480" w:lineRule="auto"/>
        <w:ind w:firstLine="720"/>
        <w:rPr>
          <w:rFonts w:ascii="Arial" w:hAnsi="Arial" w:cs="Arial"/>
          <w:b/>
          <w:bCs/>
          <w:color w:val="000000"/>
          <w:spacing w:val="4"/>
        </w:rPr>
      </w:pPr>
    </w:p>
    <w:p w14:paraId="04D54E23"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8:37-10.10 Funding</w:t>
      </w:r>
    </w:p>
    <w:p w14:paraId="0623444C" w14:textId="77777777" w:rsidR="005D63A3" w:rsidRPr="00F378FC" w:rsidRDefault="005D63A3" w:rsidP="005D63A3">
      <w:pPr>
        <w:spacing w:line="480" w:lineRule="auto"/>
        <w:rPr>
          <w:rFonts w:ascii="Arial" w:hAnsi="Arial" w:cs="Arial"/>
        </w:rPr>
      </w:pPr>
      <w:r>
        <w:rPr>
          <w:rFonts w:ascii="Arial" w:hAnsi="Arial" w:cs="Arial"/>
          <w:b/>
          <w:bCs/>
          <w:color w:val="000000"/>
          <w:spacing w:val="4"/>
        </w:rPr>
        <w:t>Information on the process for f</w:t>
      </w:r>
      <w:r w:rsidRPr="001340F8">
        <w:rPr>
          <w:rFonts w:ascii="Arial" w:hAnsi="Arial" w:cs="Arial"/>
          <w:b/>
          <w:bCs/>
          <w:color w:val="000000"/>
          <w:spacing w:val="4"/>
        </w:rPr>
        <w:t xml:space="preserve">acilities </w:t>
      </w:r>
      <w:r>
        <w:rPr>
          <w:rFonts w:ascii="Arial" w:hAnsi="Arial" w:cs="Arial"/>
          <w:b/>
          <w:bCs/>
          <w:color w:val="000000"/>
          <w:spacing w:val="4"/>
        </w:rPr>
        <w:t xml:space="preserve">seeking to </w:t>
      </w:r>
      <w:r w:rsidRPr="001340F8">
        <w:rPr>
          <w:rFonts w:ascii="Arial" w:hAnsi="Arial" w:cs="Arial"/>
          <w:b/>
          <w:bCs/>
          <w:color w:val="000000"/>
          <w:spacing w:val="4"/>
        </w:rPr>
        <w:t xml:space="preserve">request funding for communicative technologies and accessories necessary to comply with this subchapter from civil monetary penalty (CMP) funds, as approved by the </w:t>
      </w:r>
      <w:r>
        <w:rPr>
          <w:rFonts w:ascii="Arial" w:hAnsi="Arial" w:cs="Arial"/>
          <w:b/>
          <w:bCs/>
          <w:color w:val="000000"/>
          <w:spacing w:val="4"/>
        </w:rPr>
        <w:t>Federal</w:t>
      </w:r>
      <w:r w:rsidRPr="001340F8">
        <w:rPr>
          <w:rFonts w:ascii="Arial" w:hAnsi="Arial" w:cs="Arial"/>
          <w:b/>
          <w:bCs/>
          <w:color w:val="000000"/>
          <w:spacing w:val="4"/>
        </w:rPr>
        <w:t xml:space="preserve"> Centers for Medicare and Medicaid Services, </w:t>
      </w:r>
      <w:r>
        <w:rPr>
          <w:rFonts w:ascii="Arial" w:hAnsi="Arial" w:cs="Arial"/>
          <w:b/>
          <w:bCs/>
          <w:color w:val="000000"/>
          <w:spacing w:val="4"/>
        </w:rPr>
        <w:t xml:space="preserve">is available on the </w:t>
      </w:r>
      <w:r w:rsidRPr="00DD0251">
        <w:rPr>
          <w:rFonts w:ascii="Arial" w:hAnsi="Arial" w:cs="Arial"/>
          <w:b/>
          <w:bCs/>
          <w:color w:val="000000"/>
          <w:spacing w:val="4"/>
        </w:rPr>
        <w:t>Department’s website at:</w:t>
      </w:r>
      <w:r w:rsidRPr="00DD0251">
        <w:rPr>
          <w:rFonts w:ascii="Arial" w:hAnsi="Arial" w:cs="Arial"/>
        </w:rPr>
        <w:t xml:space="preserve"> </w:t>
      </w:r>
      <w:hyperlink r:id="rId38" w:history="1">
        <w:r w:rsidRPr="00314A48">
          <w:rPr>
            <w:rStyle w:val="Hyperlink"/>
            <w:rFonts w:ascii="Arial" w:hAnsi="Arial" w:cs="Arial"/>
            <w:b/>
          </w:rPr>
          <w:t>https://www.nj.gov/health/healthfacilities/cmp/</w:t>
        </w:r>
      </w:hyperlink>
      <w:r w:rsidRPr="00314A48">
        <w:rPr>
          <w:rStyle w:val="Hyperlink"/>
          <w:rFonts w:ascii="Arial" w:hAnsi="Arial" w:cs="Arial"/>
          <w:b/>
        </w:rPr>
        <w:t>.</w:t>
      </w:r>
    </w:p>
    <w:p w14:paraId="11FFD833" w14:textId="77777777" w:rsidR="005D63A3" w:rsidRPr="00314A48" w:rsidRDefault="005D63A3" w:rsidP="005D63A3">
      <w:pPr>
        <w:shd w:val="clear" w:color="auto" w:fill="FFFFFF"/>
        <w:spacing w:line="480" w:lineRule="auto"/>
        <w:jc w:val="center"/>
        <w:textAlignment w:val="baseline"/>
        <w:rPr>
          <w:rFonts w:ascii="Arial" w:hAnsi="Arial" w:cs="Arial"/>
          <w:color w:val="000000"/>
          <w:spacing w:val="4"/>
        </w:rPr>
      </w:pPr>
    </w:p>
    <w:p w14:paraId="1F15E609" w14:textId="77777777" w:rsidR="005D63A3" w:rsidRPr="00314A48" w:rsidRDefault="005D63A3" w:rsidP="005D63A3">
      <w:pPr>
        <w:shd w:val="clear" w:color="auto" w:fill="FFFFFF"/>
        <w:spacing w:line="480" w:lineRule="auto"/>
        <w:jc w:val="center"/>
        <w:textAlignment w:val="baseline"/>
        <w:rPr>
          <w:rFonts w:ascii="Arial" w:hAnsi="Arial" w:cs="Arial"/>
          <w:color w:val="000000"/>
          <w:spacing w:val="4"/>
        </w:rPr>
      </w:pPr>
      <w:r w:rsidRPr="00314A48">
        <w:rPr>
          <w:rFonts w:ascii="Arial" w:hAnsi="Arial" w:cs="Arial"/>
          <w:color w:val="000000"/>
          <w:spacing w:val="4"/>
        </w:rPr>
        <w:t>CHAPTER 39</w:t>
      </w:r>
    </w:p>
    <w:p w14:paraId="2626A204" w14:textId="77777777" w:rsidR="005D63A3" w:rsidRDefault="005D63A3" w:rsidP="005D63A3">
      <w:pPr>
        <w:shd w:val="clear" w:color="auto" w:fill="FFFFFF"/>
        <w:spacing w:line="480" w:lineRule="auto"/>
        <w:jc w:val="center"/>
        <w:textAlignment w:val="baseline"/>
        <w:rPr>
          <w:rFonts w:ascii="Arial" w:hAnsi="Arial" w:cs="Arial"/>
          <w:color w:val="000000"/>
          <w:spacing w:val="4"/>
        </w:rPr>
      </w:pPr>
      <w:r w:rsidRPr="00314A48">
        <w:rPr>
          <w:rFonts w:ascii="Arial" w:hAnsi="Arial" w:cs="Arial"/>
          <w:color w:val="000000"/>
          <w:spacing w:val="4"/>
        </w:rPr>
        <w:t>STANDARDS FOR LICENSURE OF LONG-TERM CARE FACILITIES</w:t>
      </w:r>
    </w:p>
    <w:p w14:paraId="33223684" w14:textId="77777777" w:rsidR="005D63A3" w:rsidRPr="00314A48" w:rsidRDefault="005D63A3" w:rsidP="005D63A3">
      <w:pPr>
        <w:shd w:val="clear" w:color="auto" w:fill="FFFFFF"/>
        <w:spacing w:line="480" w:lineRule="auto"/>
        <w:jc w:val="center"/>
        <w:textAlignment w:val="baseline"/>
        <w:rPr>
          <w:rFonts w:ascii="Arial" w:hAnsi="Arial" w:cs="Arial"/>
          <w:color w:val="000000"/>
          <w:spacing w:val="4"/>
        </w:rPr>
      </w:pPr>
    </w:p>
    <w:p w14:paraId="42922F3C" w14:textId="77777777" w:rsidR="005D63A3" w:rsidRPr="00314A48" w:rsidRDefault="005D63A3" w:rsidP="005D63A3">
      <w:pPr>
        <w:shd w:val="clear" w:color="auto" w:fill="FFFFFF"/>
        <w:spacing w:line="480" w:lineRule="auto"/>
        <w:textAlignment w:val="baseline"/>
        <w:rPr>
          <w:rFonts w:ascii="Arial" w:hAnsi="Arial" w:cs="Arial"/>
          <w:color w:val="000000"/>
          <w:spacing w:val="4"/>
        </w:rPr>
      </w:pPr>
      <w:r>
        <w:rPr>
          <w:rFonts w:ascii="Arial" w:hAnsi="Arial" w:cs="Arial"/>
          <w:color w:val="000000"/>
          <w:spacing w:val="4"/>
        </w:rPr>
        <w:t>SUBCHAPTER 1. GENERAL PROVISIONS</w:t>
      </w:r>
    </w:p>
    <w:p w14:paraId="7D2ADCFF" w14:textId="77777777" w:rsidR="005D63A3" w:rsidRDefault="005D63A3" w:rsidP="005D63A3">
      <w:pPr>
        <w:shd w:val="clear" w:color="auto" w:fill="FFFFFF"/>
        <w:spacing w:line="480" w:lineRule="auto"/>
        <w:textAlignment w:val="baseline"/>
        <w:rPr>
          <w:rFonts w:ascii="Arial" w:hAnsi="Arial" w:cs="Arial"/>
          <w:color w:val="000000"/>
          <w:spacing w:val="4"/>
        </w:rPr>
      </w:pPr>
      <w:r w:rsidRPr="00314A48">
        <w:rPr>
          <w:rFonts w:ascii="Arial" w:hAnsi="Arial" w:cs="Arial"/>
          <w:color w:val="000000"/>
          <w:spacing w:val="4"/>
        </w:rPr>
        <w:t>8:39-1.2 Definitions</w:t>
      </w:r>
    </w:p>
    <w:p w14:paraId="706D186C" w14:textId="77777777" w:rsidR="005D63A3" w:rsidRPr="00314A48" w:rsidRDefault="005D63A3" w:rsidP="005D63A3">
      <w:pPr>
        <w:shd w:val="clear" w:color="auto" w:fill="FFFFFF"/>
        <w:spacing w:line="480" w:lineRule="auto"/>
        <w:textAlignment w:val="baseline"/>
        <w:rPr>
          <w:rFonts w:ascii="Arial" w:hAnsi="Arial" w:cs="Arial"/>
          <w:color w:val="000000"/>
          <w:spacing w:val="4"/>
        </w:rPr>
      </w:pPr>
      <w:r>
        <w:rPr>
          <w:rFonts w:ascii="Arial" w:hAnsi="Arial" w:cs="Arial"/>
          <w:color w:val="000000"/>
          <w:spacing w:val="4"/>
        </w:rPr>
        <w:tab/>
        <w:t xml:space="preserve">The following words and terms, when used in this chapter, </w:t>
      </w:r>
      <w:r>
        <w:rPr>
          <w:rFonts w:ascii="Arial" w:hAnsi="Arial" w:cs="Arial"/>
          <w:b/>
          <w:bCs/>
          <w:color w:val="000000"/>
          <w:spacing w:val="4"/>
        </w:rPr>
        <w:t xml:space="preserve">shall </w:t>
      </w:r>
      <w:r>
        <w:rPr>
          <w:rFonts w:ascii="Arial" w:hAnsi="Arial" w:cs="Arial"/>
          <w:color w:val="000000"/>
          <w:spacing w:val="4"/>
        </w:rPr>
        <w:t>have the following meanings, unless the context clearly indicates otherwise:</w:t>
      </w:r>
    </w:p>
    <w:p w14:paraId="244ED5C1" w14:textId="77777777" w:rsidR="005D63A3" w:rsidRPr="001639C2" w:rsidRDefault="005D63A3" w:rsidP="005D63A3">
      <w:pPr>
        <w:shd w:val="clear" w:color="auto" w:fill="FFFFFF"/>
        <w:spacing w:line="480" w:lineRule="auto"/>
        <w:textAlignment w:val="baseline"/>
        <w:rPr>
          <w:rFonts w:ascii="Arial" w:hAnsi="Arial" w:cs="Arial"/>
          <w:color w:val="000000"/>
          <w:spacing w:val="4"/>
        </w:rPr>
      </w:pPr>
      <w:r w:rsidRPr="001639C2">
        <w:rPr>
          <w:rFonts w:ascii="Arial" w:hAnsi="Arial" w:cs="Arial"/>
          <w:color w:val="000000"/>
          <w:spacing w:val="4"/>
        </w:rPr>
        <w:t>…</w:t>
      </w:r>
    </w:p>
    <w:p w14:paraId="7F6B23F4" w14:textId="77777777" w:rsidR="005D63A3" w:rsidRPr="00B35851" w:rsidRDefault="005D63A3" w:rsidP="005D63A3">
      <w:pPr>
        <w:shd w:val="clear" w:color="auto" w:fill="FFFFFF"/>
        <w:spacing w:line="480" w:lineRule="auto"/>
        <w:ind w:firstLine="720"/>
        <w:textAlignment w:val="baseline"/>
        <w:rPr>
          <w:rFonts w:ascii="Arial" w:hAnsi="Arial" w:cs="Arial"/>
          <w:b/>
          <w:bCs/>
          <w:color w:val="000000"/>
          <w:spacing w:val="4"/>
        </w:rPr>
      </w:pPr>
      <w:r>
        <w:rPr>
          <w:rFonts w:ascii="Arial" w:hAnsi="Arial" w:cs="Arial"/>
          <w:b/>
          <w:bCs/>
          <w:color w:val="000000"/>
          <w:spacing w:val="4"/>
        </w:rPr>
        <w:t>“Cohorting” means</w:t>
      </w:r>
      <w:r>
        <w:rPr>
          <w:color w:val="000000"/>
        </w:rPr>
        <w:t xml:space="preserve"> </w:t>
      </w:r>
      <w:r w:rsidRPr="00B35851">
        <w:rPr>
          <w:rFonts w:ascii="Arial" w:hAnsi="Arial" w:cs="Arial"/>
          <w:b/>
          <w:bCs/>
          <w:color w:val="000000"/>
        </w:rPr>
        <w:t>the practice of grouping patients who are or are not colonized or infected with the same organism to confine their care to one area and prevent contact with other patients.</w:t>
      </w:r>
    </w:p>
    <w:p w14:paraId="4C4F357C" w14:textId="77777777" w:rsidR="005D63A3" w:rsidRPr="001639C2" w:rsidRDefault="005D63A3" w:rsidP="005D63A3">
      <w:pPr>
        <w:shd w:val="clear" w:color="auto" w:fill="FFFFFF"/>
        <w:spacing w:line="480" w:lineRule="auto"/>
        <w:textAlignment w:val="baseline"/>
        <w:rPr>
          <w:rFonts w:ascii="Arial" w:hAnsi="Arial" w:cs="Arial"/>
          <w:color w:val="000000"/>
          <w:spacing w:val="4"/>
        </w:rPr>
      </w:pPr>
      <w:r w:rsidRPr="001639C2">
        <w:rPr>
          <w:rFonts w:ascii="Arial" w:hAnsi="Arial" w:cs="Arial"/>
          <w:color w:val="000000"/>
          <w:spacing w:val="4"/>
        </w:rPr>
        <w:t>…</w:t>
      </w:r>
    </w:p>
    <w:p w14:paraId="15C3BAFA"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“Religious and recreational activities” includes any religious, social, or recreational activity that is consistent with the resident’s preferences and choosing, regardless of whether the activity is coordinated, offered, provided, or sponsored by facility staff or by an outside activities provider.</w:t>
      </w:r>
    </w:p>
    <w:p w14:paraId="10E8D600" w14:textId="77777777" w:rsidR="005D63A3" w:rsidRPr="001639C2" w:rsidRDefault="005D63A3" w:rsidP="005D63A3">
      <w:pPr>
        <w:spacing w:line="480" w:lineRule="auto"/>
        <w:rPr>
          <w:rFonts w:ascii="Arial" w:hAnsi="Arial" w:cs="Arial"/>
          <w:color w:val="000000"/>
          <w:spacing w:val="4"/>
        </w:rPr>
      </w:pPr>
      <w:r w:rsidRPr="001639C2">
        <w:rPr>
          <w:rFonts w:ascii="Arial" w:hAnsi="Arial" w:cs="Arial"/>
          <w:color w:val="000000"/>
          <w:spacing w:val="4"/>
        </w:rPr>
        <w:t>…</w:t>
      </w:r>
    </w:p>
    <w:p w14:paraId="4F6674EC"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“Social isolation” means a state of isolation wherein a resident of a long-term care facility is unable to engage in social interactions and religious and recreational activities with other facility residents or with family members, friends, and external support systems.</w:t>
      </w:r>
    </w:p>
    <w:p w14:paraId="28A0610B" w14:textId="77777777" w:rsidR="005D63A3" w:rsidRPr="001340F8" w:rsidRDefault="005D63A3" w:rsidP="005D63A3">
      <w:pPr>
        <w:spacing w:line="480" w:lineRule="auto"/>
        <w:rPr>
          <w:rFonts w:ascii="Arial" w:hAnsi="Arial" w:cs="Arial"/>
          <w:b/>
          <w:bCs/>
          <w:color w:val="000000"/>
          <w:spacing w:val="4"/>
        </w:rPr>
      </w:pPr>
      <w:r>
        <w:rPr>
          <w:rFonts w:ascii="Arial" w:hAnsi="Arial" w:cs="Arial"/>
          <w:b/>
          <w:bCs/>
          <w:color w:val="000000"/>
          <w:spacing w:val="4"/>
        </w:rPr>
        <w:t>…</w:t>
      </w:r>
    </w:p>
    <w:p w14:paraId="2BB7BEA3" w14:textId="77777777" w:rsidR="005D63A3" w:rsidRDefault="005D63A3" w:rsidP="005D63A3">
      <w:pPr>
        <w:shd w:val="clear" w:color="auto" w:fill="FFFFFF"/>
        <w:spacing w:line="480" w:lineRule="auto"/>
        <w:textAlignment w:val="baseline"/>
        <w:rPr>
          <w:rFonts w:ascii="Arial" w:hAnsi="Arial" w:cs="Arial"/>
          <w:b/>
          <w:bCs/>
          <w:color w:val="373739"/>
        </w:rPr>
      </w:pPr>
      <w:r w:rsidRPr="001340F8">
        <w:rPr>
          <w:rFonts w:ascii="Arial" w:hAnsi="Arial" w:cs="Arial"/>
          <w:b/>
          <w:bCs/>
          <w:color w:val="000000"/>
          <w:spacing w:val="4"/>
        </w:rPr>
        <w:t xml:space="preserve">SUBCHAPTER 39A. </w:t>
      </w:r>
      <w:r w:rsidRPr="001340F8">
        <w:rPr>
          <w:rFonts w:ascii="Arial" w:hAnsi="Arial" w:cs="Arial"/>
          <w:b/>
          <w:bCs/>
          <w:color w:val="373739"/>
        </w:rPr>
        <w:t>SOCIAL ISOLATION PREVENTION</w:t>
      </w:r>
    </w:p>
    <w:p w14:paraId="43192C4F"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8:39-39A.1 Scope and purpose</w:t>
      </w:r>
    </w:p>
    <w:p w14:paraId="37C5BC46"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373739"/>
          <w:shd w:val="clear" w:color="auto" w:fill="FFFFFF"/>
        </w:rPr>
        <w:t xml:space="preserve">(a) This chapter </w:t>
      </w:r>
      <w:r>
        <w:rPr>
          <w:rFonts w:ascii="Arial" w:hAnsi="Arial" w:cs="Arial"/>
          <w:b/>
          <w:bCs/>
          <w:color w:val="373739"/>
          <w:shd w:val="clear" w:color="auto" w:fill="FFFFFF"/>
        </w:rPr>
        <w:t>sets forthsets forth</w:t>
      </w:r>
      <w:r w:rsidRPr="001340F8">
        <w:rPr>
          <w:rFonts w:ascii="Arial" w:hAnsi="Arial" w:cs="Arial"/>
          <w:b/>
          <w:bCs/>
          <w:color w:val="373739"/>
          <w:shd w:val="clear" w:color="auto" w:fill="FFFFFF"/>
        </w:rPr>
        <w:t xml:space="preserve"> rules and standards intended to </w:t>
      </w:r>
      <w:r>
        <w:rPr>
          <w:rFonts w:ascii="Arial" w:hAnsi="Arial" w:cs="Arial"/>
          <w:b/>
          <w:bCs/>
          <w:color w:val="373739"/>
          <w:shd w:val="clear" w:color="auto" w:fill="FFFFFF"/>
        </w:rPr>
        <w:t>ensureensure</w:t>
      </w:r>
      <w:r w:rsidRPr="001340F8">
        <w:rPr>
          <w:rFonts w:ascii="Arial" w:hAnsi="Arial" w:cs="Arial"/>
          <w:b/>
          <w:bCs/>
          <w:color w:val="373739"/>
          <w:shd w:val="clear" w:color="auto" w:fill="FFFFFF"/>
        </w:rPr>
        <w:t xml:space="preserve"> that long-term care facilities take steps to prevent the social isolation of residents </w:t>
      </w:r>
      <w:r w:rsidRPr="001340F8">
        <w:rPr>
          <w:rFonts w:ascii="Arial" w:hAnsi="Arial" w:cs="Arial"/>
          <w:b/>
          <w:bCs/>
          <w:color w:val="000000"/>
          <w:spacing w:val="4"/>
        </w:rPr>
        <w:t xml:space="preserve">when in-person contact, communication, or activities are prohibited, restricted, or limited, as permitted by </w:t>
      </w:r>
      <w:r>
        <w:rPr>
          <w:rFonts w:ascii="Arial" w:hAnsi="Arial" w:cs="Arial"/>
          <w:b/>
          <w:bCs/>
          <w:color w:val="000000"/>
          <w:spacing w:val="4"/>
        </w:rPr>
        <w:t>Federal</w:t>
      </w:r>
      <w:r w:rsidRPr="001340F8">
        <w:rPr>
          <w:rFonts w:ascii="Arial" w:hAnsi="Arial" w:cs="Arial"/>
          <w:b/>
          <w:bCs/>
          <w:color w:val="000000"/>
          <w:spacing w:val="4"/>
        </w:rPr>
        <w:t xml:space="preserve"> and State statute, rule, or regulation.</w:t>
      </w:r>
    </w:p>
    <w:p w14:paraId="37D4A0A6"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 xml:space="preserve">(b) The purpose of this chapter is to codify the requirements </w:t>
      </w:r>
      <w:r>
        <w:rPr>
          <w:rFonts w:ascii="Arial" w:hAnsi="Arial" w:cs="Arial"/>
          <w:b/>
          <w:bCs/>
          <w:color w:val="000000"/>
          <w:spacing w:val="4"/>
        </w:rPr>
        <w:t>at</w:t>
      </w:r>
      <w:r w:rsidRPr="001340F8">
        <w:rPr>
          <w:rFonts w:ascii="Arial" w:hAnsi="Arial" w:cs="Arial"/>
          <w:b/>
          <w:bCs/>
          <w:color w:val="000000"/>
          <w:spacing w:val="4"/>
        </w:rPr>
        <w:t xml:space="preserve"> </w:t>
      </w:r>
      <w:r w:rsidRPr="001340F8">
        <w:rPr>
          <w:rFonts w:ascii="Arial" w:hAnsi="Arial" w:cs="Arial"/>
          <w:b/>
          <w:bCs/>
          <w:color w:val="373739"/>
        </w:rPr>
        <w:t>N.J.S.A. 26:2H-12.97 et seq.</w:t>
      </w:r>
      <w:r>
        <w:rPr>
          <w:rFonts w:ascii="Arial" w:hAnsi="Arial" w:cs="Arial"/>
          <w:b/>
          <w:bCs/>
          <w:color w:val="373739"/>
        </w:rPr>
        <w:t>,</w:t>
      </w:r>
      <w:r w:rsidRPr="001340F8">
        <w:rPr>
          <w:rFonts w:ascii="Arial" w:hAnsi="Arial" w:cs="Arial"/>
          <w:b/>
          <w:bCs/>
          <w:color w:val="373739"/>
        </w:rPr>
        <w:t xml:space="preserve"> which direct the Department to adopt emergency rules to address the prevention of social isolation for residents of </w:t>
      </w:r>
      <w:r w:rsidRPr="001340F8">
        <w:rPr>
          <w:rFonts w:ascii="Arial" w:hAnsi="Arial" w:cs="Arial"/>
          <w:b/>
          <w:bCs/>
          <w:color w:val="373739"/>
          <w:shd w:val="clear" w:color="auto" w:fill="FFFFFF"/>
        </w:rPr>
        <w:t>long-term care facilities</w:t>
      </w:r>
      <w:r w:rsidRPr="001340F8">
        <w:rPr>
          <w:rFonts w:ascii="Arial" w:hAnsi="Arial" w:cs="Arial"/>
          <w:b/>
          <w:bCs/>
          <w:color w:val="373739"/>
        </w:rPr>
        <w:t>.</w:t>
      </w:r>
    </w:p>
    <w:p w14:paraId="7323C443" w14:textId="77777777" w:rsidR="005D63A3" w:rsidRDefault="005D63A3" w:rsidP="005D63A3">
      <w:pPr>
        <w:spacing w:line="480" w:lineRule="auto"/>
        <w:rPr>
          <w:rFonts w:ascii="Arial" w:hAnsi="Arial" w:cs="Arial"/>
          <w:b/>
          <w:bCs/>
          <w:color w:val="000000"/>
          <w:spacing w:val="4"/>
        </w:rPr>
      </w:pPr>
    </w:p>
    <w:p w14:paraId="3E2D34E0"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8:39-3</w:t>
      </w:r>
      <w:r>
        <w:rPr>
          <w:rFonts w:ascii="Arial" w:hAnsi="Arial" w:cs="Arial"/>
          <w:b/>
          <w:bCs/>
          <w:color w:val="000000"/>
          <w:spacing w:val="4"/>
        </w:rPr>
        <w:t>9</w:t>
      </w:r>
      <w:r w:rsidRPr="001340F8">
        <w:rPr>
          <w:rFonts w:ascii="Arial" w:hAnsi="Arial" w:cs="Arial"/>
          <w:b/>
          <w:bCs/>
          <w:color w:val="000000"/>
          <w:spacing w:val="4"/>
        </w:rPr>
        <w:t xml:space="preserve">A.2 Policies and </w:t>
      </w:r>
      <w:r>
        <w:rPr>
          <w:rFonts w:ascii="Arial" w:hAnsi="Arial" w:cs="Arial"/>
          <w:b/>
          <w:bCs/>
          <w:color w:val="000000"/>
          <w:spacing w:val="4"/>
        </w:rPr>
        <w:t>p</w:t>
      </w:r>
      <w:r w:rsidRPr="001340F8">
        <w:rPr>
          <w:rFonts w:ascii="Arial" w:hAnsi="Arial" w:cs="Arial"/>
          <w:b/>
          <w:bCs/>
          <w:color w:val="000000"/>
          <w:spacing w:val="4"/>
        </w:rPr>
        <w:t>rocedures</w:t>
      </w:r>
    </w:p>
    <w:p w14:paraId="67525D00"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A facility must adopt and implement written policies and procedures intended to prevent the social isolation of residents</w:t>
      </w:r>
      <w:r>
        <w:rPr>
          <w:rFonts w:ascii="Arial" w:hAnsi="Arial" w:cs="Arial"/>
          <w:b/>
          <w:bCs/>
          <w:color w:val="000000"/>
          <w:spacing w:val="4"/>
        </w:rPr>
        <w:t>.</w:t>
      </w:r>
    </w:p>
    <w:p w14:paraId="5DC6AADB"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 These required policies and procedures must, at a minimum, address the following:</w:t>
      </w:r>
    </w:p>
    <w:p w14:paraId="299575F1"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Providing technology to residents for the purpose of maintaining contact with individuals outside of the facility;</w:t>
      </w:r>
    </w:p>
    <w:p w14:paraId="65DA64FB"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Ensuring that appropriately trained staff is available to assist residents in maintaining contact with individuals outside of the facility; and</w:t>
      </w:r>
    </w:p>
    <w:p w14:paraId="0660E780"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 xml:space="preserve">3. Standards for acquiring the technology to implement the requirements </w:t>
      </w:r>
      <w:r>
        <w:rPr>
          <w:rFonts w:ascii="Arial" w:hAnsi="Arial" w:cs="Arial"/>
          <w:b/>
          <w:bCs/>
          <w:color w:val="000000"/>
          <w:spacing w:val="4"/>
        </w:rPr>
        <w:t>at</w:t>
      </w:r>
      <w:r w:rsidRPr="001340F8">
        <w:rPr>
          <w:rFonts w:ascii="Arial" w:hAnsi="Arial" w:cs="Arial"/>
          <w:b/>
          <w:bCs/>
          <w:color w:val="000000"/>
          <w:spacing w:val="4"/>
        </w:rPr>
        <w:t xml:space="preserve"> </w:t>
      </w:r>
      <w:r>
        <w:rPr>
          <w:rFonts w:ascii="Arial" w:hAnsi="Arial" w:cs="Arial"/>
          <w:b/>
          <w:bCs/>
          <w:color w:val="000000"/>
          <w:spacing w:val="4"/>
        </w:rPr>
        <w:t>(b)</w:t>
      </w:r>
      <w:r w:rsidRPr="001340F8">
        <w:rPr>
          <w:rFonts w:ascii="Arial" w:hAnsi="Arial" w:cs="Arial"/>
          <w:b/>
          <w:bCs/>
          <w:color w:val="000000"/>
          <w:spacing w:val="4"/>
        </w:rPr>
        <w:t>1 above.</w:t>
      </w:r>
    </w:p>
    <w:p w14:paraId="4E9DC5B5"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(c) These policies and procedures must include standards to encourage and enable residents of the facility to engage in in-person contact, communications, and religious and recreational activities with:</w:t>
      </w:r>
    </w:p>
    <w:p w14:paraId="15B6910A"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Other facility residents; and</w:t>
      </w:r>
    </w:p>
    <w:p w14:paraId="17E6EFC5"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External support systems, such as family and friends.</w:t>
      </w:r>
    </w:p>
    <w:p w14:paraId="118928D1"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(d</w:t>
      </w:r>
      <w:r>
        <w:rPr>
          <w:rFonts w:ascii="Arial" w:hAnsi="Arial" w:cs="Arial"/>
          <w:b/>
          <w:bCs/>
          <w:color w:val="000000"/>
          <w:spacing w:val="4"/>
        </w:rPr>
        <w:t xml:space="preserve">) </w:t>
      </w:r>
      <w:r w:rsidRPr="001340F8">
        <w:rPr>
          <w:rFonts w:ascii="Arial" w:hAnsi="Arial" w:cs="Arial"/>
          <w:b/>
          <w:bCs/>
          <w:color w:val="000000"/>
          <w:spacing w:val="4"/>
        </w:rPr>
        <w:t xml:space="preserve">The required policies and procedures adopted and implemented must address the requirements </w:t>
      </w:r>
      <w:r>
        <w:rPr>
          <w:rFonts w:ascii="Arial" w:hAnsi="Arial" w:cs="Arial"/>
          <w:b/>
          <w:bCs/>
          <w:color w:val="000000"/>
          <w:spacing w:val="4"/>
        </w:rPr>
        <w:t>at</w:t>
      </w:r>
      <w:r w:rsidRPr="001340F8">
        <w:rPr>
          <w:rFonts w:ascii="Arial" w:hAnsi="Arial" w:cs="Arial"/>
          <w:b/>
          <w:bCs/>
          <w:color w:val="000000"/>
          <w:spacing w:val="4"/>
        </w:rPr>
        <w:t xml:space="preserve"> (c) above when such in-person contact, communication, or activities are prohibited, restricted, or limited, as permitted by </w:t>
      </w:r>
      <w:r>
        <w:rPr>
          <w:rFonts w:ascii="Arial" w:hAnsi="Arial" w:cs="Arial"/>
          <w:b/>
          <w:bCs/>
          <w:color w:val="000000"/>
          <w:spacing w:val="4"/>
        </w:rPr>
        <w:t>Federal</w:t>
      </w:r>
      <w:r w:rsidRPr="001340F8">
        <w:rPr>
          <w:rFonts w:ascii="Arial" w:hAnsi="Arial" w:cs="Arial"/>
          <w:b/>
          <w:bCs/>
          <w:color w:val="000000"/>
          <w:spacing w:val="4"/>
        </w:rPr>
        <w:t xml:space="preserve"> and State statute, rule, or regulation.</w:t>
      </w:r>
    </w:p>
    <w:p w14:paraId="55EFA201"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This can be done through the use of electronic or virtual means and methods, including, but not limited to:</w:t>
      </w:r>
    </w:p>
    <w:p w14:paraId="6526F686" w14:textId="77777777" w:rsidR="005D63A3" w:rsidRPr="001340F8"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 Computer technology;</w:t>
      </w:r>
    </w:p>
    <w:p w14:paraId="22CC5DAE" w14:textId="77777777" w:rsidR="005D63A3" w:rsidRPr="001340F8"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ii. Internet;</w:t>
      </w:r>
    </w:p>
    <w:p w14:paraId="15329E60" w14:textId="77777777" w:rsidR="005D63A3" w:rsidRPr="001340F8"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iii. Social media;</w:t>
      </w:r>
    </w:p>
    <w:p w14:paraId="51F28B43" w14:textId="77777777" w:rsidR="005D63A3"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iv. Videoconferencing; and</w:t>
      </w:r>
    </w:p>
    <w:p w14:paraId="60D560A1" w14:textId="77777777" w:rsidR="005D63A3"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v. Other innovative technological means or methods,</w:t>
      </w:r>
    </w:p>
    <w:p w14:paraId="74E8F1C7" w14:textId="77777777" w:rsidR="005D63A3" w:rsidRPr="001340F8" w:rsidRDefault="005D63A3" w:rsidP="005D63A3">
      <w:pPr>
        <w:shd w:val="clear" w:color="auto" w:fill="FFFFFF"/>
        <w:spacing w:line="480" w:lineRule="auto"/>
        <w:textAlignment w:val="baseline"/>
        <w:rPr>
          <w:rFonts w:ascii="Arial" w:hAnsi="Arial" w:cs="Arial"/>
          <w:b/>
          <w:bCs/>
        </w:rPr>
      </w:pPr>
      <w:r w:rsidRPr="001340F8">
        <w:rPr>
          <w:rFonts w:ascii="Arial" w:hAnsi="Arial" w:cs="Arial"/>
          <w:b/>
          <w:bCs/>
        </w:rPr>
        <w:t xml:space="preserve">(e) </w:t>
      </w:r>
      <w:r w:rsidRPr="001340F8">
        <w:rPr>
          <w:rFonts w:ascii="Arial" w:hAnsi="Arial" w:cs="Arial"/>
          <w:b/>
          <w:bCs/>
          <w:color w:val="000000"/>
          <w:spacing w:val="4"/>
        </w:rPr>
        <w:t>Facilities are required,</w:t>
      </w:r>
      <w:r w:rsidRPr="001340F8">
        <w:rPr>
          <w:rFonts w:ascii="Arial" w:hAnsi="Arial" w:cs="Arial"/>
          <w:b/>
          <w:bCs/>
        </w:rPr>
        <w:t xml:space="preserve"> at a minimum, to take the following steps to prevent the social isolation of residents:</w:t>
      </w:r>
    </w:p>
    <w:p w14:paraId="279051B6" w14:textId="77777777" w:rsidR="005D63A3" w:rsidRDefault="005D63A3" w:rsidP="005D63A3">
      <w:pPr>
        <w:shd w:val="clear" w:color="auto" w:fill="FFFFFF"/>
        <w:spacing w:line="480" w:lineRule="auto"/>
        <w:ind w:firstLine="720"/>
        <w:textAlignment w:val="baseline"/>
        <w:rPr>
          <w:rFonts w:ascii="Arial" w:hAnsi="Arial" w:cs="Arial"/>
          <w:b/>
          <w:bCs/>
        </w:rPr>
      </w:pPr>
      <w:r w:rsidRPr="001340F8">
        <w:rPr>
          <w:rFonts w:ascii="Arial" w:hAnsi="Arial" w:cs="Arial"/>
          <w:b/>
          <w:bCs/>
        </w:rPr>
        <w:t>1. Prominently display on their website and/or social media platforms and include in communications to families, guardians</w:t>
      </w:r>
      <w:r>
        <w:rPr>
          <w:rFonts w:ascii="Arial" w:hAnsi="Arial" w:cs="Arial"/>
          <w:b/>
          <w:bCs/>
        </w:rPr>
        <w:t>,</w:t>
      </w:r>
      <w:r w:rsidRPr="001340F8">
        <w:rPr>
          <w:rFonts w:ascii="Arial" w:hAnsi="Arial" w:cs="Arial"/>
          <w:b/>
          <w:bCs/>
        </w:rPr>
        <w:t xml:space="preserve"> and the public, a phone number or method of communication for urgent calls or complaints</w:t>
      </w:r>
      <w:r>
        <w:rPr>
          <w:rFonts w:ascii="Arial" w:hAnsi="Arial" w:cs="Arial"/>
          <w:b/>
          <w:bCs/>
        </w:rPr>
        <w:t>,</w:t>
      </w:r>
      <w:r w:rsidRPr="001340F8">
        <w:rPr>
          <w:rFonts w:ascii="Arial" w:hAnsi="Arial" w:cs="Arial"/>
          <w:b/>
          <w:bCs/>
        </w:rPr>
        <w:t xml:space="preserve"> along with a link to the facility’s social isolation policy.</w:t>
      </w:r>
    </w:p>
    <w:p w14:paraId="669B74AD" w14:textId="77777777" w:rsidR="005D63A3" w:rsidRDefault="005D63A3" w:rsidP="005D63A3">
      <w:pPr>
        <w:shd w:val="clear" w:color="auto" w:fill="FFFFFF"/>
        <w:spacing w:line="480" w:lineRule="auto"/>
        <w:ind w:firstLine="720"/>
        <w:textAlignment w:val="baseline"/>
        <w:rPr>
          <w:rFonts w:ascii="Arial" w:hAnsi="Arial" w:cs="Arial"/>
          <w:b/>
          <w:bCs/>
        </w:rPr>
      </w:pPr>
      <w:r w:rsidRPr="001340F8">
        <w:rPr>
          <w:rFonts w:ascii="Arial" w:hAnsi="Arial" w:cs="Arial"/>
          <w:b/>
          <w:bCs/>
        </w:rPr>
        <w:t>2. Follow C</w:t>
      </w:r>
      <w:r>
        <w:rPr>
          <w:rFonts w:ascii="Arial" w:hAnsi="Arial" w:cs="Arial"/>
          <w:b/>
          <w:bCs/>
        </w:rPr>
        <w:t xml:space="preserve">enter for </w:t>
      </w:r>
      <w:r w:rsidRPr="001340F8">
        <w:rPr>
          <w:rFonts w:ascii="Arial" w:hAnsi="Arial" w:cs="Arial"/>
          <w:b/>
          <w:bCs/>
        </w:rPr>
        <w:t>M</w:t>
      </w:r>
      <w:r>
        <w:rPr>
          <w:rFonts w:ascii="Arial" w:hAnsi="Arial" w:cs="Arial"/>
          <w:b/>
          <w:bCs/>
        </w:rPr>
        <w:t xml:space="preserve">edicare and Medicaid </w:t>
      </w:r>
      <w:r w:rsidRPr="001340F8">
        <w:rPr>
          <w:rFonts w:ascii="Arial" w:hAnsi="Arial" w:cs="Arial"/>
          <w:b/>
          <w:bCs/>
        </w:rPr>
        <w:t>S</w:t>
      </w:r>
      <w:r>
        <w:rPr>
          <w:rFonts w:ascii="Arial" w:hAnsi="Arial" w:cs="Arial"/>
          <w:b/>
          <w:bCs/>
        </w:rPr>
        <w:t>ervices (CMS)</w:t>
      </w:r>
      <w:r w:rsidRPr="001340F8">
        <w:rPr>
          <w:rFonts w:ascii="Arial" w:hAnsi="Arial" w:cs="Arial"/>
          <w:b/>
          <w:bCs/>
        </w:rPr>
        <w:t xml:space="preserve"> recommendations at </w:t>
      </w:r>
      <w:r w:rsidRPr="00314A48">
        <w:rPr>
          <w:rFonts w:ascii="Arial" w:hAnsi="Arial" w:cs="Arial"/>
          <w:b/>
          <w:u w:val="single"/>
        </w:rPr>
        <w:t>https://www.cms.gov/files/document/qso-20-28-nh-revised.pdf</w:t>
      </w:r>
      <w:r w:rsidRPr="001340F8">
        <w:rPr>
          <w:rFonts w:ascii="Arial" w:hAnsi="Arial" w:cs="Arial"/>
          <w:b/>
          <w:bCs/>
        </w:rPr>
        <w:t>, for communication when facilities cannot permit in-person visits</w:t>
      </w:r>
      <w:r>
        <w:rPr>
          <w:rFonts w:ascii="Arial" w:hAnsi="Arial" w:cs="Arial"/>
          <w:b/>
          <w:bCs/>
        </w:rPr>
        <w:t>,</w:t>
      </w:r>
      <w:r w:rsidRPr="001340F8">
        <w:rPr>
          <w:rFonts w:ascii="Arial" w:hAnsi="Arial" w:cs="Arial"/>
          <w:b/>
          <w:bCs/>
        </w:rPr>
        <w:t xml:space="preserve"> as follows:</w:t>
      </w:r>
    </w:p>
    <w:p w14:paraId="74D80E93"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i. Offer alternative means of communication for people who would otherwise visit, such as virtual communications;</w:t>
      </w:r>
    </w:p>
    <w:p w14:paraId="1FB415AA"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ii. Create or increase email listserv communications to update resident’s family members;</w:t>
      </w:r>
    </w:p>
    <w:p w14:paraId="5AAFE2C3"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 xml:space="preserve">iii. Assign </w:t>
      </w:r>
      <w:r>
        <w:rPr>
          <w:rFonts w:ascii="Arial" w:hAnsi="Arial" w:cs="Arial"/>
          <w:b/>
          <w:bCs/>
        </w:rPr>
        <w:t xml:space="preserve">facility </w:t>
      </w:r>
      <w:r w:rsidRPr="001340F8">
        <w:rPr>
          <w:rFonts w:ascii="Arial" w:hAnsi="Arial" w:cs="Arial"/>
          <w:b/>
          <w:bCs/>
        </w:rPr>
        <w:t xml:space="preserve">staff as </w:t>
      </w:r>
      <w:r>
        <w:rPr>
          <w:rFonts w:ascii="Arial" w:hAnsi="Arial" w:cs="Arial"/>
          <w:b/>
          <w:bCs/>
        </w:rPr>
        <w:t xml:space="preserve">the </w:t>
      </w:r>
      <w:r w:rsidRPr="001340F8">
        <w:rPr>
          <w:rFonts w:ascii="Arial" w:hAnsi="Arial" w:cs="Arial"/>
          <w:b/>
          <w:bCs/>
        </w:rPr>
        <w:t>primary contact to families for inbound calls, and conduct regular outbound calls to keep families up to date (</w:t>
      </w:r>
      <w:r>
        <w:rPr>
          <w:rFonts w:ascii="Arial" w:hAnsi="Arial" w:cs="Arial"/>
          <w:b/>
          <w:bCs/>
        </w:rPr>
        <w:t>for example</w:t>
      </w:r>
      <w:r w:rsidRPr="001340F8">
        <w:rPr>
          <w:rFonts w:ascii="Arial" w:hAnsi="Arial" w:cs="Arial"/>
          <w:b/>
          <w:bCs/>
        </w:rPr>
        <w:t xml:space="preserve">, a “virtual visitation coordinator”);Assign </w:t>
      </w:r>
      <w:r>
        <w:rPr>
          <w:rFonts w:ascii="Arial" w:hAnsi="Arial" w:cs="Arial"/>
          <w:b/>
          <w:bCs/>
        </w:rPr>
        <w:t xml:space="preserve">facility </w:t>
      </w:r>
      <w:r w:rsidRPr="001340F8">
        <w:rPr>
          <w:rFonts w:ascii="Arial" w:hAnsi="Arial" w:cs="Arial"/>
          <w:b/>
          <w:bCs/>
        </w:rPr>
        <w:t xml:space="preserve">staff as </w:t>
      </w:r>
      <w:r>
        <w:rPr>
          <w:rFonts w:ascii="Arial" w:hAnsi="Arial" w:cs="Arial"/>
          <w:b/>
          <w:bCs/>
        </w:rPr>
        <w:t xml:space="preserve">the </w:t>
      </w:r>
      <w:r w:rsidRPr="001340F8">
        <w:rPr>
          <w:rFonts w:ascii="Arial" w:hAnsi="Arial" w:cs="Arial"/>
          <w:b/>
          <w:bCs/>
        </w:rPr>
        <w:t>primary contact to families for inbound calls, and conduct regular outbound calls to keep families up to date (</w:t>
      </w:r>
      <w:r>
        <w:rPr>
          <w:rFonts w:ascii="Arial" w:hAnsi="Arial" w:cs="Arial"/>
          <w:b/>
          <w:bCs/>
        </w:rPr>
        <w:t>for example</w:t>
      </w:r>
      <w:r w:rsidRPr="001340F8">
        <w:rPr>
          <w:rFonts w:ascii="Arial" w:hAnsi="Arial" w:cs="Arial"/>
          <w:b/>
          <w:bCs/>
        </w:rPr>
        <w:t>, a “virtual visitation coordinator”);</w:t>
      </w:r>
    </w:p>
    <w:p w14:paraId="289B4209"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 xml:space="preserve">iv. </w:t>
      </w:r>
      <w:r>
        <w:rPr>
          <w:rFonts w:ascii="Arial" w:hAnsi="Arial" w:cs="Arial"/>
          <w:b/>
          <w:bCs/>
        </w:rPr>
        <w:t>O</w:t>
      </w:r>
      <w:r w:rsidRPr="001340F8">
        <w:rPr>
          <w:rFonts w:ascii="Arial" w:hAnsi="Arial" w:cs="Arial"/>
          <w:b/>
          <w:bCs/>
        </w:rPr>
        <w:t>ffer a phone line with a voice recording updated at set times, at least daily, with the facility’s general operating status, such as when it is safe to resume visits;</w:t>
      </w:r>
    </w:p>
    <w:p w14:paraId="67411C06"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 xml:space="preserve">v. Host conference calls, webinars, or virtual “office hours” at set times, at </w:t>
      </w:r>
      <w:r>
        <w:rPr>
          <w:rFonts w:ascii="Arial" w:hAnsi="Arial" w:cs="Arial"/>
          <w:b/>
          <w:bCs/>
        </w:rPr>
        <w:t xml:space="preserve">a </w:t>
      </w:r>
      <w:r w:rsidRPr="001340F8">
        <w:rPr>
          <w:rFonts w:ascii="Arial" w:hAnsi="Arial" w:cs="Arial"/>
          <w:b/>
          <w:bCs/>
        </w:rPr>
        <w:t>minimum</w:t>
      </w:r>
      <w:r>
        <w:rPr>
          <w:rFonts w:ascii="Arial" w:hAnsi="Arial" w:cs="Arial"/>
          <w:b/>
          <w:bCs/>
        </w:rPr>
        <w:t>,</w:t>
      </w:r>
      <w:r w:rsidRPr="001340F8">
        <w:rPr>
          <w:rFonts w:ascii="Arial" w:hAnsi="Arial" w:cs="Arial"/>
          <w:b/>
          <w:bCs/>
        </w:rPr>
        <w:t xml:space="preserve"> on a weekly basis, when families can call in, or log on to a conference line, in order to have facility staff share the status of activities or happenings in the facility and family members can ask questions or make suggestions; and</w:t>
      </w:r>
    </w:p>
    <w:p w14:paraId="47DCFA54"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vi. Update the facility’s website, at</w:t>
      </w:r>
      <w:r>
        <w:rPr>
          <w:rFonts w:ascii="Arial" w:hAnsi="Arial" w:cs="Arial"/>
          <w:b/>
          <w:bCs/>
        </w:rPr>
        <w:t xml:space="preserve"> a</w:t>
      </w:r>
      <w:r w:rsidRPr="001340F8">
        <w:rPr>
          <w:rFonts w:ascii="Arial" w:hAnsi="Arial" w:cs="Arial"/>
          <w:b/>
          <w:bCs/>
        </w:rPr>
        <w:t xml:space="preserve"> minimum</w:t>
      </w:r>
      <w:r>
        <w:rPr>
          <w:rFonts w:ascii="Arial" w:hAnsi="Arial" w:cs="Arial"/>
          <w:b/>
          <w:bCs/>
        </w:rPr>
        <w:t>,</w:t>
      </w:r>
      <w:r w:rsidRPr="001340F8">
        <w:rPr>
          <w:rFonts w:ascii="Arial" w:hAnsi="Arial" w:cs="Arial"/>
          <w:b/>
          <w:bCs/>
        </w:rPr>
        <w:t xml:space="preserve"> on a weekly basis, to share the status of the facility and include information that helps families know what is happening in the</w:t>
      </w:r>
      <w:r>
        <w:rPr>
          <w:rFonts w:ascii="Arial" w:hAnsi="Arial" w:cs="Arial"/>
          <w:b/>
          <w:bCs/>
        </w:rPr>
        <w:t>ir</w:t>
      </w:r>
      <w:r w:rsidRPr="001340F8">
        <w:rPr>
          <w:rFonts w:ascii="Arial" w:hAnsi="Arial" w:cs="Arial"/>
          <w:b/>
          <w:bCs/>
        </w:rPr>
        <w:t xml:space="preserve"> loved one’s environment, such as food menus and any scheduled activities.</w:t>
      </w:r>
    </w:p>
    <w:p w14:paraId="037C54CB" w14:textId="77777777" w:rsidR="005D63A3" w:rsidRPr="001340F8" w:rsidRDefault="005D63A3" w:rsidP="005D63A3">
      <w:pPr>
        <w:shd w:val="clear" w:color="auto" w:fill="FFFFFF"/>
        <w:spacing w:line="480" w:lineRule="auto"/>
        <w:ind w:left="720" w:firstLine="720"/>
        <w:textAlignment w:val="baseline"/>
        <w:rPr>
          <w:rFonts w:ascii="Arial" w:hAnsi="Arial" w:cs="Arial"/>
          <w:b/>
          <w:bCs/>
        </w:rPr>
      </w:pPr>
    </w:p>
    <w:p w14:paraId="53CD8EEA"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8:39-39A.3 Requirements for residents with disabilities that impede communication</w:t>
      </w:r>
    </w:p>
    <w:p w14:paraId="0FF0966E"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The social isolation prevention policies and procedures adopted and implemented by each facility are to include protocols and procedures that provide for residents of the facility who have disabilities that impede their ability to communicate, to be given access to assistive and supportive technology</w:t>
      </w:r>
      <w:r>
        <w:rPr>
          <w:rFonts w:ascii="Arial" w:hAnsi="Arial" w:cs="Arial"/>
          <w:b/>
          <w:bCs/>
          <w:color w:val="000000"/>
          <w:spacing w:val="4"/>
        </w:rPr>
        <w:t>,</w:t>
      </w:r>
      <w:r w:rsidRPr="001340F8">
        <w:rPr>
          <w:rFonts w:ascii="Arial" w:hAnsi="Arial" w:cs="Arial"/>
          <w:b/>
          <w:bCs/>
          <w:color w:val="000000"/>
          <w:spacing w:val="4"/>
        </w:rPr>
        <w:t xml:space="preserve"> as may be necessary</w:t>
      </w:r>
      <w:r>
        <w:rPr>
          <w:rFonts w:ascii="Arial" w:hAnsi="Arial" w:cs="Arial"/>
          <w:b/>
          <w:bCs/>
          <w:color w:val="000000"/>
          <w:spacing w:val="4"/>
        </w:rPr>
        <w:t>,</w:t>
      </w:r>
      <w:r w:rsidRPr="001340F8">
        <w:rPr>
          <w:rFonts w:ascii="Arial" w:hAnsi="Arial" w:cs="Arial"/>
          <w:b/>
          <w:bCs/>
          <w:color w:val="000000"/>
          <w:spacing w:val="4"/>
        </w:rPr>
        <w:t xml:space="preserve"> to facilitate the residents’ engagement in face-to-face or verbal/auditory-based contact, communications, and religious and recreational activities with other residents, family members, friends, and other external support systems, through electronic means, including, but not limited to, residents who are:</w:t>
      </w:r>
    </w:p>
    <w:p w14:paraId="1BC7B143"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Blind;</w:t>
      </w:r>
    </w:p>
    <w:p w14:paraId="56E80CC3"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Deaf;</w:t>
      </w:r>
    </w:p>
    <w:p w14:paraId="1F3E823D"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Deaf-blind;</w:t>
      </w:r>
    </w:p>
    <w:p w14:paraId="3C171921"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 xml:space="preserve">4. Diagnosed with Alzheimer’s disease or other related dementias; </w:t>
      </w:r>
      <w:r>
        <w:rPr>
          <w:rFonts w:ascii="Arial" w:hAnsi="Arial" w:cs="Arial"/>
          <w:b/>
          <w:bCs/>
          <w:color w:val="000000"/>
          <w:spacing w:val="4"/>
        </w:rPr>
        <w:t>or</w:t>
      </w:r>
    </w:p>
    <w:p w14:paraId="5D2BDEF4"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Diagnosed with developmental disabilities.</w:t>
      </w:r>
    </w:p>
    <w:p w14:paraId="771519EB"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w:t>
      </w:r>
      <w:r>
        <w:rPr>
          <w:rFonts w:ascii="Arial" w:hAnsi="Arial" w:cs="Arial"/>
          <w:b/>
          <w:bCs/>
          <w:color w:val="000000"/>
          <w:spacing w:val="4"/>
        </w:rPr>
        <w:t>9</w:t>
      </w:r>
      <w:r w:rsidRPr="001340F8">
        <w:rPr>
          <w:rFonts w:ascii="Arial" w:hAnsi="Arial" w:cs="Arial"/>
          <w:b/>
          <w:bCs/>
          <w:color w:val="000000"/>
          <w:spacing w:val="4"/>
        </w:rPr>
        <w:t>-3</w:t>
      </w:r>
      <w:r>
        <w:rPr>
          <w:rFonts w:ascii="Arial" w:hAnsi="Arial" w:cs="Arial"/>
          <w:b/>
          <w:bCs/>
          <w:color w:val="000000"/>
          <w:spacing w:val="4"/>
        </w:rPr>
        <w:t>9</w:t>
      </w:r>
      <w:r w:rsidRPr="001340F8">
        <w:rPr>
          <w:rFonts w:ascii="Arial" w:hAnsi="Arial" w:cs="Arial"/>
          <w:b/>
          <w:bCs/>
          <w:color w:val="000000"/>
          <w:spacing w:val="4"/>
        </w:rPr>
        <w:t>A.4 Acquisition of technology</w:t>
      </w:r>
    </w:p>
    <w:p w14:paraId="7F90400F"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Facilities must develop and implement specific administrative policies and procedures</w:t>
      </w:r>
      <w:r>
        <w:rPr>
          <w:rFonts w:ascii="Arial" w:hAnsi="Arial" w:cs="Arial"/>
          <w:b/>
          <w:bCs/>
          <w:color w:val="000000"/>
          <w:spacing w:val="4"/>
        </w:rPr>
        <w:t>,</w:t>
      </w:r>
      <w:r w:rsidRPr="001340F8">
        <w:rPr>
          <w:rFonts w:ascii="Arial" w:hAnsi="Arial" w:cs="Arial"/>
          <w:b/>
          <w:bCs/>
          <w:color w:val="000000"/>
          <w:spacing w:val="4"/>
        </w:rPr>
        <w:t xml:space="preserve"> as may be necessary</w:t>
      </w:r>
      <w:r>
        <w:rPr>
          <w:rFonts w:ascii="Arial" w:hAnsi="Arial" w:cs="Arial"/>
          <w:b/>
          <w:bCs/>
          <w:color w:val="000000"/>
          <w:spacing w:val="4"/>
        </w:rPr>
        <w:t>,</w:t>
      </w:r>
      <w:r w:rsidRPr="001340F8">
        <w:rPr>
          <w:rFonts w:ascii="Arial" w:hAnsi="Arial" w:cs="Arial"/>
          <w:b/>
          <w:bCs/>
          <w:color w:val="000000"/>
          <w:spacing w:val="4"/>
        </w:rPr>
        <w:t xml:space="preserve"> to ensure that residents are able to engage in face-to-face or verbal/auditory-based contact, communications, and religious and recreational activities with other facility residents and with family members, friends, and external support systems, through electronic means.  These policies and procedures must address the acquisition, maintenance, and replacement of:</w:t>
      </w:r>
    </w:p>
    <w:p w14:paraId="5BF66AAC"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Computers;</w:t>
      </w:r>
    </w:p>
    <w:p w14:paraId="17671FA1"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Videoconferencing equipment;</w:t>
      </w:r>
    </w:p>
    <w:p w14:paraId="6A35207A"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Distance-based communications technology;</w:t>
      </w:r>
    </w:p>
    <w:p w14:paraId="132BE2FB"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Assistive and supportive technology and devices; and</w:t>
      </w:r>
    </w:p>
    <w:p w14:paraId="15AF77ED"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Other technological equipment, accessories, and electronic licenses.</w:t>
      </w:r>
    </w:p>
    <w:p w14:paraId="0798702E"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8:39-39A.5 Maintenance of technology</w:t>
      </w:r>
    </w:p>
    <w:p w14:paraId="7E144736"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Facilities must develop policies and procedures addressing the maintenance of the technology acquired pursuant to the requirements of this subchapter. These policies and procedures must address:</w:t>
      </w:r>
    </w:p>
    <w:p w14:paraId="6AFCCCCA"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The use of environmental barriers and other controls when the equipment and devices are in use, especially in cases where the equipment or devices are likely to become contaminated with bodily substances, are touched frequently with gloved or ungloved hands, or are difficult to clean; and</w:t>
      </w:r>
    </w:p>
    <w:p w14:paraId="7F494A0E"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The disinfecting of the equipment and devices and any environmental barriers or other physical controls used in association therewith after each use.</w:t>
      </w:r>
    </w:p>
    <w:p w14:paraId="39AAF1D9" w14:textId="77777777" w:rsidR="005D63A3" w:rsidRPr="001340F8" w:rsidRDefault="005D63A3" w:rsidP="005D63A3">
      <w:pPr>
        <w:spacing w:line="480" w:lineRule="auto"/>
        <w:ind w:firstLine="720"/>
        <w:rPr>
          <w:rFonts w:ascii="Arial" w:hAnsi="Arial" w:cs="Arial"/>
          <w:b/>
          <w:bCs/>
          <w:color w:val="000000"/>
          <w:spacing w:val="4"/>
        </w:rPr>
      </w:pPr>
    </w:p>
    <w:p w14:paraId="6E0CE7EC"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8:39-39A.6 Use of and training of residents in acquired technology</w:t>
      </w:r>
    </w:p>
    <w:p w14:paraId="002A3DA0"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Facilities must develop policies and procedures addressing a resident’s:</w:t>
      </w:r>
    </w:p>
    <w:p w14:paraId="6F8AE463"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Requisition of devices and equipment;</w:t>
      </w:r>
    </w:p>
    <w:p w14:paraId="3E688BD3"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Timely provision of devices and equipment; and</w:t>
      </w:r>
    </w:p>
    <w:p w14:paraId="4BC8E80E"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Return of devices and equipment.</w:t>
      </w:r>
    </w:p>
    <w:p w14:paraId="757B4915"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w:t>
      </w:r>
      <w:r>
        <w:rPr>
          <w:rFonts w:ascii="Arial" w:hAnsi="Arial" w:cs="Arial"/>
          <w:b/>
          <w:bCs/>
          <w:color w:val="000000"/>
          <w:spacing w:val="4"/>
        </w:rPr>
        <w:t xml:space="preserve">) </w:t>
      </w:r>
      <w:r w:rsidRPr="001340F8">
        <w:rPr>
          <w:rFonts w:ascii="Arial" w:hAnsi="Arial" w:cs="Arial"/>
          <w:b/>
          <w:bCs/>
          <w:color w:val="000000"/>
          <w:spacing w:val="4"/>
        </w:rPr>
        <w:t xml:space="preserve">Facilities must designate and require appropriate staff to communicate the policies and procedures </w:t>
      </w:r>
      <w:r>
        <w:rPr>
          <w:rFonts w:ascii="Arial" w:hAnsi="Arial" w:cs="Arial"/>
          <w:b/>
          <w:bCs/>
          <w:color w:val="000000"/>
          <w:spacing w:val="4"/>
        </w:rPr>
        <w:t>at</w:t>
      </w:r>
      <w:r w:rsidRPr="001340F8">
        <w:rPr>
          <w:rFonts w:ascii="Arial" w:hAnsi="Arial" w:cs="Arial"/>
          <w:b/>
          <w:bCs/>
          <w:color w:val="000000"/>
          <w:spacing w:val="4"/>
        </w:rPr>
        <w:t xml:space="preserve"> (a) above to residents.</w:t>
      </w:r>
    </w:p>
    <w:p w14:paraId="15AFAF54"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8:39-39A.7 Facility responsibility for training residents in use of equipment</w:t>
      </w:r>
    </w:p>
    <w:p w14:paraId="0FE5F75F"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Each facility shall designate at least one member of the therapeutic recreation or activities department, or, if the facility does not have such a department, designate at least one senior staff member, as determined by the facility administrator, to train other appropriate facility employees to provide direct assistance to residents, upon request</w:t>
      </w:r>
      <w:r>
        <w:rPr>
          <w:rFonts w:ascii="Arial" w:hAnsi="Arial" w:cs="Arial"/>
          <w:b/>
          <w:bCs/>
          <w:color w:val="000000"/>
          <w:spacing w:val="4"/>
        </w:rPr>
        <w:t>,</w:t>
      </w:r>
      <w:r w:rsidRPr="001340F8">
        <w:rPr>
          <w:rFonts w:ascii="Arial" w:hAnsi="Arial" w:cs="Arial"/>
          <w:b/>
          <w:bCs/>
          <w:color w:val="000000"/>
          <w:spacing w:val="4"/>
        </w:rPr>
        <w:t xml:space="preserve"> and on an as-needed basis, as necessary</w:t>
      </w:r>
      <w:r>
        <w:rPr>
          <w:rFonts w:ascii="Arial" w:hAnsi="Arial" w:cs="Arial"/>
          <w:b/>
          <w:bCs/>
          <w:color w:val="000000"/>
          <w:spacing w:val="4"/>
        </w:rPr>
        <w:t>,</w:t>
      </w:r>
      <w:r w:rsidRPr="001340F8">
        <w:rPr>
          <w:rFonts w:ascii="Arial" w:hAnsi="Arial" w:cs="Arial"/>
          <w:b/>
          <w:bCs/>
          <w:color w:val="000000"/>
          <w:spacing w:val="4"/>
        </w:rPr>
        <w:t xml:space="preserve"> to ensure that each resident is able to successfully access and use the technology, devices, and equipment acquired. These facility employees who are appropriate to be trained to assist residents include, but are not limited to:</w:t>
      </w:r>
    </w:p>
    <w:p w14:paraId="044FA06D"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Activities professionals;</w:t>
      </w:r>
    </w:p>
    <w:p w14:paraId="7DCA2FD0"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Activities volunteers;</w:t>
      </w:r>
    </w:p>
    <w:p w14:paraId="509943EF"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Social workers;</w:t>
      </w:r>
    </w:p>
    <w:p w14:paraId="22D00DF4"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Occupational therapists; and</w:t>
      </w:r>
    </w:p>
    <w:p w14:paraId="22B41339"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Therapy assistants.</w:t>
      </w:r>
    </w:p>
    <w:p w14:paraId="7152336B" w14:textId="77777777" w:rsidR="005D63A3" w:rsidRPr="001340F8" w:rsidRDefault="005D63A3" w:rsidP="005D63A3">
      <w:pPr>
        <w:spacing w:line="480" w:lineRule="auto"/>
        <w:ind w:firstLine="720"/>
        <w:rPr>
          <w:rFonts w:ascii="Arial" w:hAnsi="Arial" w:cs="Arial"/>
          <w:b/>
          <w:bCs/>
          <w:color w:val="000000"/>
          <w:spacing w:val="4"/>
        </w:rPr>
      </w:pPr>
    </w:p>
    <w:p w14:paraId="798B752C"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8:39-39A.8 Resident assessments</w:t>
      </w:r>
    </w:p>
    <w:p w14:paraId="761B0900"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 xml:space="preserve">(a) The facility </w:t>
      </w:r>
      <w:r>
        <w:rPr>
          <w:rFonts w:ascii="Arial" w:hAnsi="Arial" w:cs="Arial"/>
          <w:b/>
          <w:bCs/>
          <w:color w:val="000000"/>
          <w:spacing w:val="4"/>
        </w:rPr>
        <w:t>shall develop and implement policies and procedures to</w:t>
      </w:r>
      <w:r w:rsidRPr="001340F8">
        <w:rPr>
          <w:rFonts w:ascii="Arial" w:hAnsi="Arial" w:cs="Arial"/>
          <w:b/>
          <w:bCs/>
          <w:color w:val="000000"/>
          <w:spacing w:val="4"/>
        </w:rPr>
        <w:t xml:space="preserve"> ensure that appropriate staff assess and regularly reassess the individual needs and preferences of facility residents with respect to the residents’ participation in social interactions and religious and recreational activities.</w:t>
      </w:r>
    </w:p>
    <w:p w14:paraId="0635341F" w14:textId="77777777" w:rsidR="005D63A3" w:rsidRPr="001340F8" w:rsidRDefault="005D63A3" w:rsidP="005D63A3">
      <w:pPr>
        <w:spacing w:line="480" w:lineRule="auto"/>
        <w:ind w:firstLine="720"/>
        <w:rPr>
          <w:rFonts w:ascii="Arial" w:hAnsi="Arial" w:cs="Arial"/>
          <w:b/>
          <w:bCs/>
          <w:color w:val="000000"/>
          <w:spacing w:val="4"/>
        </w:rPr>
      </w:pPr>
      <w:r>
        <w:rPr>
          <w:rFonts w:ascii="Arial" w:hAnsi="Arial" w:cs="Arial"/>
          <w:b/>
          <w:bCs/>
          <w:color w:val="000000"/>
          <w:spacing w:val="4"/>
        </w:rPr>
        <w:t>1. These assessments and reassessments are to be documented in the resident’s medical record.</w:t>
      </w:r>
    </w:p>
    <w:p w14:paraId="421D4B20"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 The facility must ensure that the quantity of devices and equipment maintained on-site at the facility at all times are sufficient to meet the assessed social and activities needs and preferences of each facility resident.</w:t>
      </w:r>
    </w:p>
    <w:p w14:paraId="78D7D780" w14:textId="77777777" w:rsidR="005D63A3" w:rsidRDefault="005D63A3" w:rsidP="005D63A3">
      <w:pPr>
        <w:spacing w:line="480" w:lineRule="auto"/>
        <w:rPr>
          <w:rFonts w:ascii="Arial" w:hAnsi="Arial" w:cs="Arial"/>
          <w:b/>
          <w:bCs/>
          <w:color w:val="000000"/>
          <w:spacing w:val="4"/>
        </w:rPr>
      </w:pPr>
    </w:p>
    <w:p w14:paraId="0B733147"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8:39-39A.</w:t>
      </w:r>
      <w:r>
        <w:rPr>
          <w:rFonts w:ascii="Arial" w:hAnsi="Arial" w:cs="Arial"/>
          <w:b/>
          <w:bCs/>
          <w:color w:val="000000"/>
          <w:spacing w:val="4"/>
        </w:rPr>
        <w:t>9</w:t>
      </w:r>
      <w:r w:rsidRPr="001340F8">
        <w:rPr>
          <w:rFonts w:ascii="Arial" w:hAnsi="Arial" w:cs="Arial"/>
          <w:b/>
          <w:bCs/>
          <w:color w:val="000000"/>
          <w:spacing w:val="4"/>
        </w:rPr>
        <w:t xml:space="preserve"> Individualized visitation plan</w:t>
      </w:r>
    </w:p>
    <w:p w14:paraId="5D363A4C"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w:t>
      </w:r>
      <w:r>
        <w:rPr>
          <w:rFonts w:ascii="Arial" w:hAnsi="Arial" w:cs="Arial"/>
          <w:b/>
          <w:bCs/>
          <w:color w:val="000000"/>
          <w:spacing w:val="4"/>
        </w:rPr>
        <w:t xml:space="preserve">) A facility shall develop and implement policies and procedures to ensure that upon the </w:t>
      </w:r>
      <w:r w:rsidRPr="001340F8">
        <w:rPr>
          <w:rFonts w:ascii="Arial" w:hAnsi="Arial" w:cs="Arial"/>
          <w:b/>
          <w:bCs/>
          <w:color w:val="000000"/>
          <w:spacing w:val="4"/>
        </w:rPr>
        <w:t>request of a resident or a resident’s family member or guardian, appropriate facility staff must develop an individualized visitation plan for the resident. The individualized visitation plan shall:</w:t>
      </w:r>
    </w:p>
    <w:p w14:paraId="046756B8"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Identify the assessed needs and visitation preferences of the resident;</w:t>
      </w:r>
    </w:p>
    <w:p w14:paraId="0B7693E8"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Identify the visitation preferences specified by the resident’s family members, if any;</w:t>
      </w:r>
    </w:p>
    <w:p w14:paraId="5F14F48F"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Address the need for a visitation schedule</w:t>
      </w:r>
      <w:r>
        <w:rPr>
          <w:rFonts w:ascii="Arial" w:hAnsi="Arial" w:cs="Arial"/>
          <w:b/>
          <w:bCs/>
          <w:color w:val="000000"/>
          <w:spacing w:val="4"/>
        </w:rPr>
        <w:t xml:space="preserve"> and e</w:t>
      </w:r>
      <w:r w:rsidRPr="001340F8">
        <w:rPr>
          <w:rFonts w:ascii="Arial" w:hAnsi="Arial" w:cs="Arial"/>
          <w:b/>
          <w:bCs/>
          <w:color w:val="000000"/>
          <w:spacing w:val="4"/>
        </w:rPr>
        <w:t>stablish a visitation schedule</w:t>
      </w:r>
      <w:r>
        <w:rPr>
          <w:rFonts w:ascii="Arial" w:hAnsi="Arial" w:cs="Arial"/>
          <w:b/>
          <w:bCs/>
          <w:color w:val="000000"/>
          <w:spacing w:val="4"/>
        </w:rPr>
        <w:t>,</w:t>
      </w:r>
      <w:r w:rsidRPr="001340F8">
        <w:rPr>
          <w:rFonts w:ascii="Arial" w:hAnsi="Arial" w:cs="Arial"/>
          <w:b/>
          <w:bCs/>
          <w:color w:val="000000"/>
          <w:spacing w:val="4"/>
        </w:rPr>
        <w:t xml:space="preserve"> if deemed to be appropriate;</w:t>
      </w:r>
    </w:p>
    <w:p w14:paraId="41F70484"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Describe the location and modalities to be used in visitation; and</w:t>
      </w:r>
    </w:p>
    <w:p w14:paraId="3C750B61"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Describe the respective responsibilities of staff, visitors, and the resident when engaging in visitation pursuant to the individualized visitation plan.</w:t>
      </w:r>
    </w:p>
    <w:p w14:paraId="71425064" w14:textId="77777777" w:rsidR="005D63A3" w:rsidRPr="001340F8" w:rsidRDefault="005D63A3" w:rsidP="005D63A3">
      <w:pPr>
        <w:spacing w:line="480" w:lineRule="auto"/>
        <w:ind w:firstLine="720"/>
        <w:rPr>
          <w:rFonts w:ascii="Arial" w:hAnsi="Arial" w:cs="Arial"/>
          <w:b/>
          <w:bCs/>
          <w:color w:val="000000"/>
          <w:spacing w:val="4"/>
        </w:rPr>
      </w:pPr>
    </w:p>
    <w:p w14:paraId="18130976"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8:39-39A.10 Funding</w:t>
      </w:r>
    </w:p>
    <w:p w14:paraId="2D5EB488" w14:textId="77777777" w:rsidR="005D63A3" w:rsidRPr="00314A48" w:rsidRDefault="005D63A3" w:rsidP="005D63A3">
      <w:pPr>
        <w:spacing w:line="480" w:lineRule="auto"/>
        <w:rPr>
          <w:rStyle w:val="Hyperlink"/>
          <w:rFonts w:ascii="Arial" w:hAnsi="Arial" w:cs="Arial"/>
          <w:b/>
        </w:rPr>
      </w:pPr>
      <w:r>
        <w:rPr>
          <w:rFonts w:ascii="Arial" w:hAnsi="Arial" w:cs="Arial"/>
          <w:b/>
          <w:bCs/>
          <w:color w:val="000000"/>
          <w:spacing w:val="4"/>
        </w:rPr>
        <w:t>Information on the process for f</w:t>
      </w:r>
      <w:r w:rsidRPr="001340F8">
        <w:rPr>
          <w:rFonts w:ascii="Arial" w:hAnsi="Arial" w:cs="Arial"/>
          <w:b/>
          <w:bCs/>
          <w:color w:val="000000"/>
          <w:spacing w:val="4"/>
        </w:rPr>
        <w:t xml:space="preserve">acilities </w:t>
      </w:r>
      <w:r>
        <w:rPr>
          <w:rFonts w:ascii="Arial" w:hAnsi="Arial" w:cs="Arial"/>
          <w:b/>
          <w:bCs/>
          <w:color w:val="000000"/>
          <w:spacing w:val="4"/>
        </w:rPr>
        <w:t xml:space="preserve">seeking to </w:t>
      </w:r>
      <w:r w:rsidRPr="001340F8">
        <w:rPr>
          <w:rFonts w:ascii="Arial" w:hAnsi="Arial" w:cs="Arial"/>
          <w:b/>
          <w:bCs/>
          <w:color w:val="000000"/>
          <w:spacing w:val="4"/>
        </w:rPr>
        <w:t xml:space="preserve">request funding for communicative technologies and accessories necessary to comply with this subchapter from civil monetary penalty (CMP) funds, as approved by the </w:t>
      </w:r>
      <w:r>
        <w:rPr>
          <w:rFonts w:ascii="Arial" w:hAnsi="Arial" w:cs="Arial"/>
          <w:b/>
          <w:bCs/>
          <w:color w:val="000000"/>
          <w:spacing w:val="4"/>
        </w:rPr>
        <w:t>Federal</w:t>
      </w:r>
      <w:r w:rsidRPr="001340F8">
        <w:rPr>
          <w:rFonts w:ascii="Arial" w:hAnsi="Arial" w:cs="Arial"/>
          <w:b/>
          <w:bCs/>
          <w:color w:val="000000"/>
          <w:spacing w:val="4"/>
        </w:rPr>
        <w:t xml:space="preserve"> Centers for Medicare and Medicaid Services, </w:t>
      </w:r>
      <w:r>
        <w:rPr>
          <w:rFonts w:ascii="Arial" w:hAnsi="Arial" w:cs="Arial"/>
          <w:b/>
          <w:bCs/>
          <w:color w:val="000000"/>
          <w:spacing w:val="4"/>
        </w:rPr>
        <w:t xml:space="preserve">is available on the </w:t>
      </w:r>
      <w:r w:rsidRPr="00DD0251">
        <w:rPr>
          <w:rFonts w:ascii="Arial" w:hAnsi="Arial" w:cs="Arial"/>
          <w:b/>
          <w:bCs/>
          <w:color w:val="000000"/>
          <w:spacing w:val="4"/>
        </w:rPr>
        <w:t>Department’s website at:</w:t>
      </w:r>
      <w:r w:rsidRPr="00DD0251">
        <w:rPr>
          <w:rFonts w:ascii="Arial" w:hAnsi="Arial" w:cs="Arial"/>
        </w:rPr>
        <w:t xml:space="preserve"> </w:t>
      </w:r>
      <w:hyperlink r:id="rId39" w:history="1">
        <w:r w:rsidRPr="00314A48">
          <w:rPr>
            <w:rStyle w:val="Hyperlink"/>
            <w:rFonts w:ascii="Arial" w:hAnsi="Arial" w:cs="Arial"/>
            <w:b/>
          </w:rPr>
          <w:t>https://www.nj.gov/health/healthfacilities/cmp/</w:t>
        </w:r>
      </w:hyperlink>
      <w:r w:rsidRPr="00314A48">
        <w:rPr>
          <w:rStyle w:val="Hyperlink"/>
          <w:rFonts w:ascii="Arial" w:hAnsi="Arial" w:cs="Arial"/>
          <w:b/>
        </w:rPr>
        <w:t>.</w:t>
      </w:r>
    </w:p>
    <w:p w14:paraId="254095E2" w14:textId="77777777" w:rsidR="005D63A3" w:rsidRPr="00B54ED0" w:rsidRDefault="005D63A3" w:rsidP="005D63A3">
      <w:pPr>
        <w:spacing w:line="480" w:lineRule="auto"/>
        <w:rPr>
          <w:rFonts w:ascii="Arial" w:hAnsi="Arial" w:cs="Arial"/>
        </w:rPr>
      </w:pPr>
    </w:p>
    <w:p w14:paraId="39C2B5BA" w14:textId="77777777" w:rsidR="005D63A3" w:rsidRPr="00314A48" w:rsidRDefault="005D63A3" w:rsidP="005D63A3">
      <w:pPr>
        <w:shd w:val="clear" w:color="auto" w:fill="FFFFFF"/>
        <w:spacing w:line="480" w:lineRule="auto"/>
        <w:jc w:val="center"/>
        <w:textAlignment w:val="baseline"/>
        <w:rPr>
          <w:rFonts w:ascii="Arial" w:hAnsi="Arial" w:cs="Arial"/>
          <w:color w:val="000000"/>
          <w:spacing w:val="4"/>
        </w:rPr>
      </w:pPr>
      <w:r w:rsidRPr="00314A48">
        <w:rPr>
          <w:rFonts w:ascii="Arial" w:hAnsi="Arial" w:cs="Arial"/>
          <w:color w:val="000000"/>
          <w:spacing w:val="4"/>
        </w:rPr>
        <w:t>CHAPTER 43</w:t>
      </w:r>
    </w:p>
    <w:p w14:paraId="7DC26401" w14:textId="77777777" w:rsidR="005D63A3" w:rsidRDefault="005D63A3" w:rsidP="005D63A3">
      <w:pPr>
        <w:shd w:val="clear" w:color="auto" w:fill="FFFFFF"/>
        <w:spacing w:line="480" w:lineRule="auto"/>
        <w:jc w:val="center"/>
        <w:textAlignment w:val="baseline"/>
        <w:rPr>
          <w:rFonts w:ascii="Arial" w:hAnsi="Arial" w:cs="Arial"/>
          <w:color w:val="000000"/>
          <w:spacing w:val="4"/>
        </w:rPr>
      </w:pPr>
      <w:r w:rsidRPr="00314A48">
        <w:rPr>
          <w:rFonts w:ascii="Arial" w:hAnsi="Arial" w:cs="Arial"/>
          <w:color w:val="000000"/>
          <w:spacing w:val="4"/>
        </w:rPr>
        <w:t>STANDARDS FOR LICENSURE OF RESIDENTIAL HEALTH CARE FACILITIES LOCATED WITH, AND OPERATED BY LICENSED HEALTH CARE FACILITIES</w:t>
      </w:r>
    </w:p>
    <w:p w14:paraId="2583667D" w14:textId="77777777" w:rsidR="005D63A3" w:rsidRDefault="005D63A3" w:rsidP="005D63A3">
      <w:pPr>
        <w:shd w:val="clear" w:color="auto" w:fill="FFFFFF"/>
        <w:spacing w:line="480" w:lineRule="auto"/>
        <w:jc w:val="center"/>
        <w:textAlignment w:val="baseline"/>
        <w:rPr>
          <w:rFonts w:ascii="Arial" w:hAnsi="Arial" w:cs="Arial"/>
          <w:color w:val="000000"/>
          <w:spacing w:val="4"/>
        </w:rPr>
      </w:pPr>
    </w:p>
    <w:p w14:paraId="3CFF8115" w14:textId="77777777" w:rsidR="005D63A3" w:rsidRPr="00314A48" w:rsidRDefault="005D63A3" w:rsidP="005D63A3">
      <w:pPr>
        <w:shd w:val="clear" w:color="auto" w:fill="FFFFFF"/>
        <w:spacing w:line="480" w:lineRule="auto"/>
        <w:textAlignment w:val="baseline"/>
        <w:rPr>
          <w:rFonts w:ascii="Arial" w:hAnsi="Arial" w:cs="Arial"/>
          <w:color w:val="000000"/>
          <w:spacing w:val="4"/>
        </w:rPr>
      </w:pPr>
      <w:r>
        <w:rPr>
          <w:rFonts w:ascii="Arial" w:hAnsi="Arial" w:cs="Arial"/>
          <w:color w:val="000000"/>
          <w:spacing w:val="4"/>
        </w:rPr>
        <w:t xml:space="preserve">SUBCHAPTER 1. DEFINITIONS AND QUALIFICATIONS </w:t>
      </w:r>
    </w:p>
    <w:p w14:paraId="3107DAE5" w14:textId="77777777" w:rsidR="005D63A3" w:rsidRDefault="005D63A3" w:rsidP="005D63A3">
      <w:pPr>
        <w:shd w:val="clear" w:color="auto" w:fill="FFFFFF"/>
        <w:spacing w:line="480" w:lineRule="auto"/>
        <w:textAlignment w:val="baseline"/>
        <w:rPr>
          <w:rFonts w:ascii="Arial" w:hAnsi="Arial" w:cs="Arial"/>
          <w:color w:val="000000"/>
          <w:spacing w:val="4"/>
        </w:rPr>
      </w:pPr>
      <w:r w:rsidRPr="00314A48">
        <w:rPr>
          <w:rFonts w:ascii="Arial" w:hAnsi="Arial" w:cs="Arial"/>
          <w:color w:val="000000"/>
          <w:spacing w:val="4"/>
        </w:rPr>
        <w:t>8:43-1.3 Definitions</w:t>
      </w:r>
    </w:p>
    <w:p w14:paraId="15655BFC" w14:textId="77777777" w:rsidR="005D63A3" w:rsidRPr="00314A48" w:rsidRDefault="005D63A3" w:rsidP="005D63A3">
      <w:pPr>
        <w:shd w:val="clear" w:color="auto" w:fill="FFFFFF"/>
        <w:spacing w:line="480" w:lineRule="auto"/>
        <w:textAlignment w:val="baseline"/>
        <w:rPr>
          <w:rFonts w:ascii="Arial" w:hAnsi="Arial" w:cs="Arial"/>
          <w:color w:val="000000"/>
          <w:spacing w:val="4"/>
        </w:rPr>
      </w:pPr>
      <w:r>
        <w:rPr>
          <w:rFonts w:ascii="Arial" w:hAnsi="Arial" w:cs="Arial"/>
          <w:color w:val="000000"/>
          <w:spacing w:val="4"/>
        </w:rPr>
        <w:tab/>
        <w:t>The following words and terms, when used in this chapter, shall have the following meanings, unless the context clearly indicates otherwise:</w:t>
      </w:r>
    </w:p>
    <w:p w14:paraId="6C868F63" w14:textId="77777777" w:rsidR="005D63A3" w:rsidRPr="00BF7104" w:rsidRDefault="005D63A3" w:rsidP="005D63A3">
      <w:pPr>
        <w:shd w:val="clear" w:color="auto" w:fill="FFFFFF"/>
        <w:spacing w:line="480" w:lineRule="auto"/>
        <w:textAlignment w:val="baseline"/>
        <w:rPr>
          <w:rFonts w:ascii="Arial" w:hAnsi="Arial" w:cs="Arial"/>
          <w:color w:val="000000"/>
          <w:spacing w:val="4"/>
        </w:rPr>
      </w:pPr>
      <w:r w:rsidRPr="00BF7104">
        <w:rPr>
          <w:rFonts w:ascii="Arial" w:hAnsi="Arial" w:cs="Arial"/>
          <w:color w:val="000000"/>
          <w:spacing w:val="4"/>
        </w:rPr>
        <w:t>…</w:t>
      </w:r>
    </w:p>
    <w:p w14:paraId="0137B5B1" w14:textId="77777777" w:rsidR="005D63A3" w:rsidRPr="00B35851" w:rsidRDefault="005D63A3" w:rsidP="005D63A3">
      <w:pPr>
        <w:shd w:val="clear" w:color="auto" w:fill="FFFFFF"/>
        <w:spacing w:line="480" w:lineRule="auto"/>
        <w:ind w:firstLine="720"/>
        <w:textAlignment w:val="baseline"/>
        <w:rPr>
          <w:rFonts w:ascii="Arial" w:hAnsi="Arial" w:cs="Arial"/>
          <w:b/>
          <w:bCs/>
          <w:color w:val="000000"/>
          <w:spacing w:val="4"/>
        </w:rPr>
      </w:pPr>
      <w:r>
        <w:rPr>
          <w:rFonts w:ascii="Arial" w:hAnsi="Arial" w:cs="Arial"/>
          <w:b/>
          <w:bCs/>
          <w:color w:val="000000"/>
          <w:spacing w:val="4"/>
        </w:rPr>
        <w:t>“Cohorting” means</w:t>
      </w:r>
      <w:r>
        <w:rPr>
          <w:color w:val="000000"/>
        </w:rPr>
        <w:t xml:space="preserve"> </w:t>
      </w:r>
      <w:r w:rsidRPr="00B35851">
        <w:rPr>
          <w:rFonts w:ascii="Arial" w:hAnsi="Arial" w:cs="Arial"/>
          <w:b/>
          <w:bCs/>
          <w:color w:val="000000"/>
        </w:rPr>
        <w:t>the practice of grouping patients who are or are not colonized or infected with the same organism to confine their care to one area and prevent contact with other patients.</w:t>
      </w:r>
    </w:p>
    <w:p w14:paraId="5141E9FE" w14:textId="77777777" w:rsidR="005D63A3" w:rsidRPr="00BF7104" w:rsidRDefault="005D63A3" w:rsidP="005D63A3">
      <w:pPr>
        <w:shd w:val="clear" w:color="auto" w:fill="FFFFFF"/>
        <w:spacing w:line="480" w:lineRule="auto"/>
        <w:textAlignment w:val="baseline"/>
        <w:rPr>
          <w:rFonts w:ascii="Arial" w:hAnsi="Arial" w:cs="Arial"/>
          <w:color w:val="000000"/>
          <w:spacing w:val="4"/>
        </w:rPr>
      </w:pPr>
      <w:r w:rsidRPr="00BF7104">
        <w:rPr>
          <w:rFonts w:ascii="Arial" w:hAnsi="Arial" w:cs="Arial"/>
          <w:color w:val="000000"/>
          <w:spacing w:val="4"/>
        </w:rPr>
        <w:t>…</w:t>
      </w:r>
    </w:p>
    <w:p w14:paraId="68BA92EF" w14:textId="77777777" w:rsidR="005D63A3" w:rsidRDefault="005D63A3" w:rsidP="005D63A3">
      <w:pPr>
        <w:shd w:val="clear" w:color="auto" w:fill="FFFFFF"/>
        <w:spacing w:line="480" w:lineRule="auto"/>
        <w:ind w:firstLine="720"/>
        <w:textAlignment w:val="baseline"/>
        <w:rPr>
          <w:rFonts w:ascii="Arial" w:hAnsi="Arial" w:cs="Arial"/>
          <w:b/>
          <w:bCs/>
          <w:color w:val="000000"/>
          <w:spacing w:val="4"/>
        </w:rPr>
      </w:pPr>
      <w:r w:rsidRPr="001340F8">
        <w:rPr>
          <w:rFonts w:ascii="Arial" w:hAnsi="Arial" w:cs="Arial"/>
          <w:b/>
          <w:bCs/>
          <w:color w:val="000000"/>
          <w:spacing w:val="4"/>
        </w:rPr>
        <w:t>“Facility” means a residential health care facility licensed pursuant to this chapter.</w:t>
      </w:r>
    </w:p>
    <w:p w14:paraId="58A3C213" w14:textId="77777777" w:rsidR="005D63A3" w:rsidRPr="00A56A07" w:rsidRDefault="005D63A3" w:rsidP="005D63A3">
      <w:pPr>
        <w:shd w:val="clear" w:color="auto" w:fill="FFFFFF"/>
        <w:spacing w:line="480" w:lineRule="auto"/>
        <w:textAlignment w:val="baseline"/>
        <w:rPr>
          <w:rFonts w:ascii="Arial" w:hAnsi="Arial" w:cs="Arial"/>
          <w:color w:val="000000"/>
          <w:spacing w:val="4"/>
        </w:rPr>
      </w:pPr>
      <w:r w:rsidRPr="00A56A07">
        <w:rPr>
          <w:rFonts w:ascii="Arial" w:hAnsi="Arial" w:cs="Arial"/>
          <w:color w:val="000000"/>
          <w:spacing w:val="4"/>
        </w:rPr>
        <w:t>…</w:t>
      </w:r>
    </w:p>
    <w:p w14:paraId="1D593848"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“Religious and recreational activities” includes any religious, social, or recreational activity that is consistent with the resident’s preferences and choosing, regardless of whether the activity is coordinated, offered, provided, or sponsored by facility staff or by an outside activities provider.</w:t>
      </w:r>
    </w:p>
    <w:p w14:paraId="02D0F2C8" w14:textId="77777777" w:rsidR="005D63A3" w:rsidRPr="00A56A07" w:rsidRDefault="005D63A3" w:rsidP="005D63A3">
      <w:pPr>
        <w:spacing w:line="480" w:lineRule="auto"/>
        <w:rPr>
          <w:rFonts w:ascii="Arial" w:hAnsi="Arial" w:cs="Arial"/>
          <w:color w:val="000000"/>
          <w:spacing w:val="4"/>
        </w:rPr>
      </w:pPr>
      <w:r w:rsidRPr="00A56A07">
        <w:rPr>
          <w:rFonts w:ascii="Arial" w:hAnsi="Arial" w:cs="Arial"/>
          <w:color w:val="000000"/>
          <w:spacing w:val="4"/>
        </w:rPr>
        <w:t>…</w:t>
      </w:r>
    </w:p>
    <w:p w14:paraId="24FEA738" w14:textId="77777777" w:rsidR="005D63A3" w:rsidRPr="001340F8" w:rsidRDefault="005D63A3" w:rsidP="005D63A3">
      <w:pPr>
        <w:spacing w:line="480" w:lineRule="auto"/>
        <w:ind w:firstLine="720"/>
        <w:rPr>
          <w:rFonts w:ascii="Arial" w:hAnsi="Arial" w:cs="Arial"/>
          <w:color w:val="000000"/>
          <w:spacing w:val="4"/>
        </w:rPr>
      </w:pPr>
      <w:r w:rsidRPr="001340F8">
        <w:rPr>
          <w:rFonts w:ascii="Arial" w:hAnsi="Arial" w:cs="Arial"/>
          <w:color w:val="000000"/>
          <w:spacing w:val="4"/>
        </w:rPr>
        <w:t xml:space="preserve">“Resident” </w:t>
      </w:r>
      <w:r w:rsidRPr="00314A48">
        <w:rPr>
          <w:rFonts w:ascii="Arial" w:hAnsi="Arial" w:cs="Arial"/>
          <w:color w:val="000000"/>
          <w:spacing w:val="4"/>
        </w:rPr>
        <w:t>means</w:t>
      </w:r>
      <w:r w:rsidRPr="001340F8">
        <w:rPr>
          <w:rFonts w:ascii="Arial" w:hAnsi="Arial" w:cs="Arial"/>
          <w:color w:val="000000"/>
          <w:spacing w:val="4"/>
        </w:rPr>
        <w:t xml:space="preserve"> a person </w:t>
      </w:r>
      <w:r w:rsidRPr="001340F8">
        <w:rPr>
          <w:rFonts w:ascii="Arial" w:hAnsi="Arial" w:cs="Arial"/>
          <w:b/>
          <w:bCs/>
          <w:color w:val="000000"/>
          <w:spacing w:val="4"/>
        </w:rPr>
        <w:t>residing in a residential health care facility</w:t>
      </w:r>
      <w:r w:rsidRPr="001340F8">
        <w:rPr>
          <w:rFonts w:ascii="Arial" w:hAnsi="Arial" w:cs="Arial"/>
          <w:color w:val="000000"/>
          <w:spacing w:val="4"/>
        </w:rPr>
        <w:t xml:space="preserve"> who is 18 years of age or </w:t>
      </w:r>
      <w:r>
        <w:rPr>
          <w:rFonts w:ascii="Arial" w:hAnsi="Arial" w:cs="Arial"/>
          <w:color w:val="000000"/>
          <w:spacing w:val="4"/>
        </w:rPr>
        <w:t xml:space="preserve">[over] </w:t>
      </w:r>
      <w:r w:rsidRPr="00314A48">
        <w:rPr>
          <w:rFonts w:ascii="Arial" w:hAnsi="Arial" w:cs="Arial"/>
          <w:b/>
          <w:color w:val="000000"/>
          <w:spacing w:val="4"/>
        </w:rPr>
        <w:t>older</w:t>
      </w:r>
      <w:r w:rsidRPr="001340F8">
        <w:rPr>
          <w:rFonts w:ascii="Arial" w:hAnsi="Arial" w:cs="Arial"/>
          <w:color w:val="000000"/>
          <w:spacing w:val="4"/>
        </w:rPr>
        <w:t xml:space="preserve">, mobile </w:t>
      </w:r>
      <w:r>
        <w:rPr>
          <w:rFonts w:ascii="Arial" w:hAnsi="Arial" w:cs="Arial"/>
          <w:color w:val="000000"/>
          <w:spacing w:val="4"/>
        </w:rPr>
        <w:t>[</w:t>
      </w:r>
      <w:r w:rsidRPr="001340F8">
        <w:rPr>
          <w:rFonts w:ascii="Arial" w:hAnsi="Arial" w:cs="Arial"/>
          <w:color w:val="000000"/>
          <w:spacing w:val="4"/>
        </w:rPr>
        <w:t>under</w:t>
      </w:r>
      <w:r>
        <w:rPr>
          <w:rFonts w:ascii="Arial" w:hAnsi="Arial" w:cs="Arial"/>
          <w:color w:val="000000"/>
          <w:spacing w:val="4"/>
        </w:rPr>
        <w:t xml:space="preserve">] </w:t>
      </w:r>
      <w:r>
        <w:rPr>
          <w:rFonts w:ascii="Arial" w:hAnsi="Arial" w:cs="Arial"/>
          <w:b/>
          <w:bCs/>
          <w:color w:val="000000"/>
          <w:spacing w:val="4"/>
        </w:rPr>
        <w:t>pursuant to</w:t>
      </w:r>
      <w:r>
        <w:rPr>
          <w:rFonts w:ascii="Arial" w:hAnsi="Arial" w:cs="Arial"/>
          <w:color w:val="000000"/>
          <w:spacing w:val="4"/>
        </w:rPr>
        <w:t xml:space="preserve"> </w:t>
      </w:r>
      <w:r w:rsidRPr="001340F8">
        <w:rPr>
          <w:rFonts w:ascii="Arial" w:hAnsi="Arial" w:cs="Arial"/>
          <w:color w:val="000000"/>
          <w:spacing w:val="4"/>
        </w:rPr>
        <w:t xml:space="preserve">his or her power with or without assistive devices and able to effectuate his or her own evacuation from the [building] </w:t>
      </w:r>
      <w:r w:rsidRPr="001340F8">
        <w:rPr>
          <w:rFonts w:ascii="Arial" w:hAnsi="Arial" w:cs="Arial"/>
          <w:b/>
          <w:bCs/>
          <w:color w:val="000000"/>
          <w:spacing w:val="4"/>
        </w:rPr>
        <w:t>facility</w:t>
      </w:r>
      <w:r w:rsidRPr="001340F8">
        <w:rPr>
          <w:rFonts w:ascii="Arial" w:hAnsi="Arial" w:cs="Arial"/>
          <w:color w:val="000000"/>
          <w:spacing w:val="4"/>
        </w:rPr>
        <w:t>.</w:t>
      </w:r>
    </w:p>
    <w:p w14:paraId="5861CA8A" w14:textId="77777777" w:rsidR="005D63A3" w:rsidRPr="001639C2" w:rsidRDefault="005D63A3" w:rsidP="005D63A3">
      <w:pPr>
        <w:spacing w:line="480" w:lineRule="auto"/>
        <w:rPr>
          <w:rFonts w:ascii="Arial" w:hAnsi="Arial" w:cs="Arial"/>
          <w:color w:val="000000"/>
          <w:spacing w:val="4"/>
        </w:rPr>
      </w:pPr>
      <w:r w:rsidRPr="001639C2">
        <w:rPr>
          <w:rFonts w:ascii="Arial" w:hAnsi="Arial" w:cs="Arial"/>
          <w:color w:val="000000"/>
          <w:spacing w:val="4"/>
        </w:rPr>
        <w:t>…</w:t>
      </w:r>
    </w:p>
    <w:p w14:paraId="3AA3EDA5"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“Social isolation” means a state of isolation wherein a resident of a long-term care facility is unable to engage in social interactions and religious and recreational activities with other facility residents or with family members, friends, and external support systems.</w:t>
      </w:r>
    </w:p>
    <w:p w14:paraId="3DE0A0CB" w14:textId="77777777" w:rsidR="005D63A3" w:rsidRPr="00A56A07" w:rsidRDefault="005D63A3" w:rsidP="005D63A3">
      <w:pPr>
        <w:spacing w:line="480" w:lineRule="auto"/>
        <w:rPr>
          <w:rFonts w:ascii="Arial" w:hAnsi="Arial" w:cs="Arial"/>
          <w:color w:val="000000"/>
          <w:spacing w:val="4"/>
        </w:rPr>
      </w:pPr>
      <w:r>
        <w:rPr>
          <w:rFonts w:ascii="Arial" w:hAnsi="Arial" w:cs="Arial"/>
          <w:color w:val="000000"/>
          <w:spacing w:val="4"/>
        </w:rPr>
        <w:t xml:space="preserve">… </w:t>
      </w:r>
    </w:p>
    <w:p w14:paraId="6D855B05" w14:textId="77777777" w:rsidR="005D63A3" w:rsidRPr="001340F8" w:rsidRDefault="005D63A3" w:rsidP="005D63A3">
      <w:pPr>
        <w:spacing w:line="480" w:lineRule="auto"/>
        <w:ind w:firstLine="720"/>
        <w:rPr>
          <w:rFonts w:ascii="Arial" w:hAnsi="Arial" w:cs="Arial"/>
          <w:b/>
          <w:bCs/>
          <w:color w:val="000000"/>
          <w:spacing w:val="4"/>
        </w:rPr>
      </w:pPr>
    </w:p>
    <w:p w14:paraId="3001AF66" w14:textId="77777777" w:rsidR="005D63A3" w:rsidRDefault="005D63A3" w:rsidP="005D63A3">
      <w:pPr>
        <w:shd w:val="clear" w:color="auto" w:fill="FFFFFF"/>
        <w:spacing w:line="480" w:lineRule="auto"/>
        <w:textAlignment w:val="baseline"/>
        <w:rPr>
          <w:rFonts w:ascii="Arial" w:hAnsi="Arial" w:cs="Arial"/>
          <w:b/>
          <w:bCs/>
          <w:color w:val="373739"/>
        </w:rPr>
      </w:pPr>
      <w:r w:rsidRPr="001340F8">
        <w:rPr>
          <w:rFonts w:ascii="Arial" w:hAnsi="Arial" w:cs="Arial"/>
          <w:b/>
          <w:bCs/>
          <w:color w:val="000000"/>
          <w:spacing w:val="4"/>
        </w:rPr>
        <w:t xml:space="preserve">SUBCHAPTER 17. </w:t>
      </w:r>
      <w:r w:rsidRPr="001340F8">
        <w:rPr>
          <w:rFonts w:ascii="Arial" w:hAnsi="Arial" w:cs="Arial"/>
          <w:b/>
          <w:bCs/>
          <w:color w:val="373739"/>
        </w:rPr>
        <w:t>SOCIAL ISOLATION PREVENTION</w:t>
      </w:r>
    </w:p>
    <w:p w14:paraId="4BB2BB23"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8:43-17.1 Scope and purpose</w:t>
      </w:r>
    </w:p>
    <w:p w14:paraId="22C21AD0"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373739"/>
          <w:shd w:val="clear" w:color="auto" w:fill="FFFFFF"/>
        </w:rPr>
        <w:t xml:space="preserve">(a) This chapter </w:t>
      </w:r>
      <w:r>
        <w:rPr>
          <w:rFonts w:ascii="Arial" w:hAnsi="Arial" w:cs="Arial"/>
          <w:b/>
          <w:bCs/>
          <w:color w:val="373739"/>
          <w:shd w:val="clear" w:color="auto" w:fill="FFFFFF"/>
        </w:rPr>
        <w:t>sets forthsets forth</w:t>
      </w:r>
      <w:r w:rsidRPr="001340F8">
        <w:rPr>
          <w:rFonts w:ascii="Arial" w:hAnsi="Arial" w:cs="Arial"/>
          <w:b/>
          <w:bCs/>
          <w:color w:val="373739"/>
          <w:shd w:val="clear" w:color="auto" w:fill="FFFFFF"/>
        </w:rPr>
        <w:t xml:space="preserve"> rules and standards intended to </w:t>
      </w:r>
      <w:r>
        <w:rPr>
          <w:rFonts w:ascii="Arial" w:hAnsi="Arial" w:cs="Arial"/>
          <w:b/>
          <w:bCs/>
          <w:color w:val="373739"/>
          <w:shd w:val="clear" w:color="auto" w:fill="FFFFFF"/>
        </w:rPr>
        <w:t>ensureensure</w:t>
      </w:r>
      <w:r w:rsidRPr="001340F8">
        <w:rPr>
          <w:rFonts w:ascii="Arial" w:hAnsi="Arial" w:cs="Arial"/>
          <w:b/>
          <w:bCs/>
          <w:color w:val="373739"/>
          <w:shd w:val="clear" w:color="auto" w:fill="FFFFFF"/>
        </w:rPr>
        <w:t xml:space="preserve"> that residential health care facilities take steps to prevent the social isolation of residents </w:t>
      </w:r>
      <w:r w:rsidRPr="001340F8">
        <w:rPr>
          <w:rFonts w:ascii="Arial" w:hAnsi="Arial" w:cs="Arial"/>
          <w:b/>
          <w:bCs/>
          <w:color w:val="000000"/>
          <w:spacing w:val="4"/>
        </w:rPr>
        <w:t xml:space="preserve">when in-person contact, communication, or activities are prohibited, restricted, or limited, as permitted by </w:t>
      </w:r>
      <w:r>
        <w:rPr>
          <w:rFonts w:ascii="Arial" w:hAnsi="Arial" w:cs="Arial"/>
          <w:b/>
          <w:bCs/>
          <w:color w:val="000000"/>
          <w:spacing w:val="4"/>
        </w:rPr>
        <w:t>Federal</w:t>
      </w:r>
      <w:r w:rsidRPr="001340F8">
        <w:rPr>
          <w:rFonts w:ascii="Arial" w:hAnsi="Arial" w:cs="Arial"/>
          <w:b/>
          <w:bCs/>
          <w:color w:val="000000"/>
          <w:spacing w:val="4"/>
        </w:rPr>
        <w:t xml:space="preserve"> and State statute, rule, or regulation.</w:t>
      </w:r>
    </w:p>
    <w:p w14:paraId="0B8B6306" w14:textId="77777777" w:rsidR="005D63A3" w:rsidRDefault="005D63A3" w:rsidP="005D63A3">
      <w:pPr>
        <w:spacing w:line="480" w:lineRule="auto"/>
        <w:rPr>
          <w:rFonts w:ascii="Arial" w:hAnsi="Arial" w:cs="Arial"/>
          <w:b/>
          <w:bCs/>
          <w:color w:val="373739"/>
        </w:rPr>
      </w:pPr>
      <w:r w:rsidRPr="001340F8">
        <w:rPr>
          <w:rFonts w:ascii="Arial" w:hAnsi="Arial" w:cs="Arial"/>
          <w:b/>
          <w:bCs/>
          <w:color w:val="000000"/>
          <w:spacing w:val="4"/>
        </w:rPr>
        <w:t xml:space="preserve">(b) The purpose of this chapter is to codify the requirements </w:t>
      </w:r>
      <w:r>
        <w:rPr>
          <w:rFonts w:ascii="Arial" w:hAnsi="Arial" w:cs="Arial"/>
          <w:b/>
          <w:bCs/>
          <w:color w:val="000000"/>
          <w:spacing w:val="4"/>
        </w:rPr>
        <w:t>at</w:t>
      </w:r>
      <w:r w:rsidRPr="001340F8">
        <w:rPr>
          <w:rFonts w:ascii="Arial" w:hAnsi="Arial" w:cs="Arial"/>
          <w:b/>
          <w:bCs/>
          <w:color w:val="000000"/>
          <w:spacing w:val="4"/>
        </w:rPr>
        <w:t xml:space="preserve"> </w:t>
      </w:r>
      <w:r w:rsidRPr="001340F8">
        <w:rPr>
          <w:rFonts w:ascii="Arial" w:hAnsi="Arial" w:cs="Arial"/>
          <w:b/>
          <w:bCs/>
          <w:color w:val="373739"/>
        </w:rPr>
        <w:t>N.J.S.A. 26:2H-12.97 et seq.</w:t>
      </w:r>
      <w:r>
        <w:rPr>
          <w:rFonts w:ascii="Arial" w:hAnsi="Arial" w:cs="Arial"/>
          <w:b/>
          <w:bCs/>
          <w:color w:val="373739"/>
        </w:rPr>
        <w:t>,</w:t>
      </w:r>
      <w:r w:rsidRPr="001340F8">
        <w:rPr>
          <w:rFonts w:ascii="Arial" w:hAnsi="Arial" w:cs="Arial"/>
          <w:b/>
          <w:bCs/>
          <w:color w:val="373739"/>
        </w:rPr>
        <w:t xml:space="preserve"> which direct the Department to adopt emergency rules to address the prevention of social isolation for residents of </w:t>
      </w:r>
      <w:r w:rsidRPr="001340F8">
        <w:rPr>
          <w:rFonts w:ascii="Arial" w:hAnsi="Arial" w:cs="Arial"/>
          <w:b/>
          <w:bCs/>
          <w:color w:val="373739"/>
          <w:shd w:val="clear" w:color="auto" w:fill="FFFFFF"/>
        </w:rPr>
        <w:t>residential health care facilities</w:t>
      </w:r>
      <w:r w:rsidRPr="001340F8">
        <w:rPr>
          <w:rFonts w:ascii="Arial" w:hAnsi="Arial" w:cs="Arial"/>
          <w:b/>
          <w:bCs/>
          <w:color w:val="373739"/>
        </w:rPr>
        <w:t>.</w:t>
      </w:r>
    </w:p>
    <w:p w14:paraId="7D629F43" w14:textId="77777777" w:rsidR="005D63A3" w:rsidRPr="001340F8" w:rsidRDefault="005D63A3" w:rsidP="005D63A3">
      <w:pPr>
        <w:spacing w:line="480" w:lineRule="auto"/>
        <w:rPr>
          <w:rFonts w:ascii="Arial" w:hAnsi="Arial" w:cs="Arial"/>
          <w:b/>
          <w:bCs/>
          <w:color w:val="000000"/>
          <w:spacing w:val="4"/>
        </w:rPr>
      </w:pPr>
    </w:p>
    <w:p w14:paraId="4B84D57C"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 xml:space="preserve">8:43-17.2 Policies and </w:t>
      </w:r>
      <w:r>
        <w:rPr>
          <w:rFonts w:ascii="Arial" w:hAnsi="Arial" w:cs="Arial"/>
          <w:b/>
          <w:bCs/>
          <w:color w:val="000000"/>
          <w:spacing w:val="4"/>
        </w:rPr>
        <w:t>p</w:t>
      </w:r>
      <w:r w:rsidRPr="001340F8">
        <w:rPr>
          <w:rFonts w:ascii="Arial" w:hAnsi="Arial" w:cs="Arial"/>
          <w:b/>
          <w:bCs/>
          <w:color w:val="000000"/>
          <w:spacing w:val="4"/>
        </w:rPr>
        <w:t>rocedures</w:t>
      </w:r>
    </w:p>
    <w:p w14:paraId="41FED189"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A facility must adopt and implement written policies and procedures intended to prevent the social isolation of residents</w:t>
      </w:r>
      <w:r>
        <w:rPr>
          <w:rFonts w:ascii="Arial" w:hAnsi="Arial" w:cs="Arial"/>
          <w:b/>
          <w:bCs/>
          <w:color w:val="000000"/>
          <w:spacing w:val="4"/>
        </w:rPr>
        <w:t>.</w:t>
      </w:r>
    </w:p>
    <w:p w14:paraId="67B9464A"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 These required policies and procedures must, at a minimum, address the following:</w:t>
      </w:r>
    </w:p>
    <w:p w14:paraId="49CA76B3"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Providing technology to residents for the purpose of maintaining contact with individuals outside of the facility;</w:t>
      </w:r>
    </w:p>
    <w:p w14:paraId="7738877E"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Ensuring that appropriately trained staff is available to assist residents in maintaining contact with individuals outside of the facility; and</w:t>
      </w:r>
    </w:p>
    <w:p w14:paraId="4EB2DE24"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 xml:space="preserve">3. Standards for acquiring the technology to implement the requirements </w:t>
      </w:r>
      <w:r>
        <w:rPr>
          <w:rFonts w:ascii="Arial" w:hAnsi="Arial" w:cs="Arial"/>
          <w:b/>
          <w:bCs/>
          <w:color w:val="000000"/>
          <w:spacing w:val="4"/>
        </w:rPr>
        <w:t>at</w:t>
      </w:r>
      <w:r w:rsidRPr="001340F8">
        <w:rPr>
          <w:rFonts w:ascii="Arial" w:hAnsi="Arial" w:cs="Arial"/>
          <w:b/>
          <w:bCs/>
          <w:color w:val="000000"/>
          <w:spacing w:val="4"/>
        </w:rPr>
        <w:t xml:space="preserve"> </w:t>
      </w:r>
      <w:r>
        <w:rPr>
          <w:rFonts w:ascii="Arial" w:hAnsi="Arial" w:cs="Arial"/>
          <w:b/>
          <w:bCs/>
          <w:color w:val="000000"/>
          <w:spacing w:val="4"/>
        </w:rPr>
        <w:t>(b)</w:t>
      </w:r>
      <w:r w:rsidRPr="001340F8">
        <w:rPr>
          <w:rFonts w:ascii="Arial" w:hAnsi="Arial" w:cs="Arial"/>
          <w:b/>
          <w:bCs/>
          <w:color w:val="000000"/>
          <w:spacing w:val="4"/>
        </w:rPr>
        <w:t>1 above.</w:t>
      </w:r>
    </w:p>
    <w:p w14:paraId="3F00DE2D"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(c) These policies and procedures must include standards to encourage and enable residents of the facility to engage in in-person contact, communications, and religious and recreational activities with:</w:t>
      </w:r>
    </w:p>
    <w:p w14:paraId="1F5828AF"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Other facility residents; and</w:t>
      </w:r>
    </w:p>
    <w:p w14:paraId="141D8E3B"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External support systems, such as family and friends.</w:t>
      </w:r>
    </w:p>
    <w:p w14:paraId="4CE619F1"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(d</w:t>
      </w:r>
      <w:r>
        <w:rPr>
          <w:rFonts w:ascii="Arial" w:hAnsi="Arial" w:cs="Arial"/>
          <w:b/>
          <w:bCs/>
          <w:color w:val="000000"/>
          <w:spacing w:val="4"/>
        </w:rPr>
        <w:t xml:space="preserve">) </w:t>
      </w:r>
      <w:r w:rsidRPr="001340F8">
        <w:rPr>
          <w:rFonts w:ascii="Arial" w:hAnsi="Arial" w:cs="Arial"/>
          <w:b/>
          <w:bCs/>
          <w:color w:val="000000"/>
          <w:spacing w:val="4"/>
        </w:rPr>
        <w:t xml:space="preserve">The required policies and procedures adopted and implemented must address </w:t>
      </w:r>
      <w:r>
        <w:rPr>
          <w:rFonts w:ascii="Arial" w:hAnsi="Arial" w:cs="Arial"/>
          <w:b/>
          <w:bCs/>
          <w:color w:val="000000"/>
          <w:spacing w:val="4"/>
        </w:rPr>
        <w:t>facilitating face to face contact through electronic means</w:t>
      </w:r>
      <w:r w:rsidRPr="001340F8">
        <w:rPr>
          <w:rFonts w:ascii="Arial" w:hAnsi="Arial" w:cs="Arial"/>
          <w:b/>
          <w:bCs/>
          <w:color w:val="000000"/>
          <w:spacing w:val="4"/>
        </w:rPr>
        <w:t xml:space="preserve"> when such in-person contact, communication, or activities are prohibited, restricted, or limited, as permitted by </w:t>
      </w:r>
      <w:r>
        <w:rPr>
          <w:rFonts w:ascii="Arial" w:hAnsi="Arial" w:cs="Arial"/>
          <w:b/>
          <w:bCs/>
          <w:color w:val="000000"/>
          <w:spacing w:val="4"/>
        </w:rPr>
        <w:t>Federal</w:t>
      </w:r>
      <w:r w:rsidRPr="001340F8">
        <w:rPr>
          <w:rFonts w:ascii="Arial" w:hAnsi="Arial" w:cs="Arial"/>
          <w:b/>
          <w:bCs/>
          <w:color w:val="000000"/>
          <w:spacing w:val="4"/>
        </w:rPr>
        <w:t xml:space="preserve"> and State statute, rule, or regulation.</w:t>
      </w:r>
    </w:p>
    <w:p w14:paraId="327E0858"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This can be done through the use of electronic or virtual means and methods, including, but not limited to:</w:t>
      </w:r>
    </w:p>
    <w:p w14:paraId="2812F0FC" w14:textId="77777777" w:rsidR="005D63A3" w:rsidRPr="001340F8"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 Computer technology;</w:t>
      </w:r>
    </w:p>
    <w:p w14:paraId="79B3C54A" w14:textId="77777777" w:rsidR="005D63A3" w:rsidRPr="001340F8"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ii. Internet;</w:t>
      </w:r>
    </w:p>
    <w:p w14:paraId="00A4AE9C" w14:textId="77777777" w:rsidR="005D63A3" w:rsidRPr="001340F8"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iii. Social media;</w:t>
      </w:r>
    </w:p>
    <w:p w14:paraId="48CB3A90" w14:textId="77777777" w:rsidR="005D63A3"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iv. Videoconferencing; and</w:t>
      </w:r>
    </w:p>
    <w:p w14:paraId="37928061" w14:textId="77777777" w:rsidR="005D63A3" w:rsidRDefault="005D63A3" w:rsidP="005D63A3">
      <w:pPr>
        <w:spacing w:line="480" w:lineRule="auto"/>
        <w:ind w:left="720" w:firstLine="720"/>
        <w:rPr>
          <w:rFonts w:ascii="Arial" w:hAnsi="Arial" w:cs="Arial"/>
          <w:b/>
          <w:bCs/>
          <w:color w:val="000000"/>
          <w:spacing w:val="4"/>
        </w:rPr>
      </w:pPr>
      <w:r w:rsidRPr="001340F8">
        <w:rPr>
          <w:rFonts w:ascii="Arial" w:hAnsi="Arial" w:cs="Arial"/>
          <w:b/>
          <w:bCs/>
          <w:color w:val="000000"/>
          <w:spacing w:val="4"/>
        </w:rPr>
        <w:t>v. Other innovative technological means or methods,</w:t>
      </w:r>
    </w:p>
    <w:p w14:paraId="0A53D4EB" w14:textId="77777777" w:rsidR="005D63A3" w:rsidRPr="001340F8" w:rsidRDefault="005D63A3" w:rsidP="005D63A3">
      <w:pPr>
        <w:shd w:val="clear" w:color="auto" w:fill="FFFFFF"/>
        <w:spacing w:line="480" w:lineRule="auto"/>
        <w:textAlignment w:val="baseline"/>
        <w:rPr>
          <w:rFonts w:ascii="Arial" w:hAnsi="Arial" w:cs="Arial"/>
          <w:b/>
          <w:bCs/>
        </w:rPr>
      </w:pPr>
      <w:r w:rsidRPr="001340F8">
        <w:rPr>
          <w:rFonts w:ascii="Arial" w:hAnsi="Arial" w:cs="Arial"/>
          <w:b/>
          <w:bCs/>
        </w:rPr>
        <w:t xml:space="preserve">(e) </w:t>
      </w:r>
      <w:r w:rsidRPr="001340F8">
        <w:rPr>
          <w:rFonts w:ascii="Arial" w:hAnsi="Arial" w:cs="Arial"/>
          <w:b/>
          <w:bCs/>
          <w:color w:val="000000"/>
          <w:spacing w:val="4"/>
        </w:rPr>
        <w:t>Facilities are required,</w:t>
      </w:r>
      <w:r w:rsidRPr="001340F8">
        <w:rPr>
          <w:rFonts w:ascii="Arial" w:hAnsi="Arial" w:cs="Arial"/>
          <w:b/>
          <w:bCs/>
        </w:rPr>
        <w:t xml:space="preserve"> at a minimum, to take the following steps to prevent the social isolation of residents:</w:t>
      </w:r>
    </w:p>
    <w:p w14:paraId="4D1C0061" w14:textId="77777777" w:rsidR="005D63A3" w:rsidRDefault="005D63A3" w:rsidP="005D63A3">
      <w:pPr>
        <w:shd w:val="clear" w:color="auto" w:fill="FFFFFF"/>
        <w:spacing w:line="480" w:lineRule="auto"/>
        <w:ind w:firstLine="720"/>
        <w:textAlignment w:val="baseline"/>
        <w:rPr>
          <w:rFonts w:ascii="Arial" w:hAnsi="Arial" w:cs="Arial"/>
          <w:b/>
          <w:bCs/>
        </w:rPr>
      </w:pPr>
      <w:r w:rsidRPr="001340F8">
        <w:rPr>
          <w:rFonts w:ascii="Arial" w:hAnsi="Arial" w:cs="Arial"/>
          <w:b/>
          <w:bCs/>
        </w:rPr>
        <w:t>1. Prominently display on their website and/or social media platforms and include in communications to families, guardians</w:t>
      </w:r>
      <w:r>
        <w:rPr>
          <w:rFonts w:ascii="Arial" w:hAnsi="Arial" w:cs="Arial"/>
          <w:b/>
          <w:bCs/>
        </w:rPr>
        <w:t>,</w:t>
      </w:r>
      <w:r w:rsidRPr="001340F8">
        <w:rPr>
          <w:rFonts w:ascii="Arial" w:hAnsi="Arial" w:cs="Arial"/>
          <w:b/>
          <w:bCs/>
        </w:rPr>
        <w:t xml:space="preserve"> and the public, a phone number or method of communication for urgent calls or complaints</w:t>
      </w:r>
      <w:r>
        <w:rPr>
          <w:rFonts w:ascii="Arial" w:hAnsi="Arial" w:cs="Arial"/>
          <w:b/>
          <w:bCs/>
        </w:rPr>
        <w:t>,</w:t>
      </w:r>
      <w:r w:rsidRPr="001340F8">
        <w:rPr>
          <w:rFonts w:ascii="Arial" w:hAnsi="Arial" w:cs="Arial"/>
          <w:b/>
          <w:bCs/>
        </w:rPr>
        <w:t xml:space="preserve"> along with a link to the facility’s social isolation policy.</w:t>
      </w:r>
    </w:p>
    <w:p w14:paraId="46476E3E" w14:textId="77777777" w:rsidR="005D63A3" w:rsidRDefault="005D63A3" w:rsidP="005D63A3">
      <w:pPr>
        <w:shd w:val="clear" w:color="auto" w:fill="FFFFFF"/>
        <w:spacing w:line="480" w:lineRule="auto"/>
        <w:ind w:firstLine="720"/>
        <w:textAlignment w:val="baseline"/>
        <w:rPr>
          <w:rFonts w:ascii="Arial" w:hAnsi="Arial" w:cs="Arial"/>
          <w:b/>
          <w:bCs/>
        </w:rPr>
      </w:pPr>
      <w:r w:rsidRPr="001340F8">
        <w:rPr>
          <w:rFonts w:ascii="Arial" w:hAnsi="Arial" w:cs="Arial"/>
          <w:b/>
          <w:bCs/>
        </w:rPr>
        <w:t>2. Follow C</w:t>
      </w:r>
      <w:r>
        <w:rPr>
          <w:rFonts w:ascii="Arial" w:hAnsi="Arial" w:cs="Arial"/>
          <w:b/>
          <w:bCs/>
        </w:rPr>
        <w:t xml:space="preserve">enter for </w:t>
      </w:r>
      <w:r w:rsidRPr="001340F8">
        <w:rPr>
          <w:rFonts w:ascii="Arial" w:hAnsi="Arial" w:cs="Arial"/>
          <w:b/>
          <w:bCs/>
        </w:rPr>
        <w:t>M</w:t>
      </w:r>
      <w:r>
        <w:rPr>
          <w:rFonts w:ascii="Arial" w:hAnsi="Arial" w:cs="Arial"/>
          <w:b/>
          <w:bCs/>
        </w:rPr>
        <w:t xml:space="preserve">edicare and Medicaid </w:t>
      </w:r>
      <w:r w:rsidRPr="001340F8">
        <w:rPr>
          <w:rFonts w:ascii="Arial" w:hAnsi="Arial" w:cs="Arial"/>
          <w:b/>
          <w:bCs/>
        </w:rPr>
        <w:t>S</w:t>
      </w:r>
      <w:r>
        <w:rPr>
          <w:rFonts w:ascii="Arial" w:hAnsi="Arial" w:cs="Arial"/>
          <w:b/>
          <w:bCs/>
        </w:rPr>
        <w:t>ervices (CMS)</w:t>
      </w:r>
      <w:r w:rsidRPr="001340F8">
        <w:rPr>
          <w:rFonts w:ascii="Arial" w:hAnsi="Arial" w:cs="Arial"/>
          <w:b/>
          <w:bCs/>
        </w:rPr>
        <w:t xml:space="preserve"> recommendations at </w:t>
      </w:r>
      <w:r w:rsidRPr="00314A48">
        <w:rPr>
          <w:rFonts w:ascii="Arial" w:hAnsi="Arial" w:cs="Arial"/>
          <w:b/>
          <w:u w:val="single"/>
        </w:rPr>
        <w:t>https://www.cms.gov/files/document/qso-20-28-nh-revised.pdf</w:t>
      </w:r>
      <w:r w:rsidRPr="001340F8">
        <w:rPr>
          <w:rFonts w:ascii="Arial" w:hAnsi="Arial" w:cs="Arial"/>
          <w:b/>
          <w:bCs/>
        </w:rPr>
        <w:t>, for communication when facilities cannot permit in-person visits</w:t>
      </w:r>
      <w:r>
        <w:rPr>
          <w:rFonts w:ascii="Arial" w:hAnsi="Arial" w:cs="Arial"/>
          <w:b/>
          <w:bCs/>
        </w:rPr>
        <w:t>,</w:t>
      </w:r>
      <w:r w:rsidRPr="001340F8">
        <w:rPr>
          <w:rFonts w:ascii="Arial" w:hAnsi="Arial" w:cs="Arial"/>
          <w:b/>
          <w:bCs/>
        </w:rPr>
        <w:t xml:space="preserve"> as follows:</w:t>
      </w:r>
    </w:p>
    <w:p w14:paraId="3D5D14AB"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i. Offer alternative means of communication for people who would otherwise visit, such as virtual communications;</w:t>
      </w:r>
    </w:p>
    <w:p w14:paraId="36EEBD49"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ii. Create or increase email listserv communications to update resident’s family members;</w:t>
      </w:r>
    </w:p>
    <w:p w14:paraId="7FE07933"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 xml:space="preserve">iii. Assign </w:t>
      </w:r>
      <w:r>
        <w:rPr>
          <w:rFonts w:ascii="Arial" w:hAnsi="Arial" w:cs="Arial"/>
          <w:b/>
          <w:bCs/>
        </w:rPr>
        <w:t xml:space="preserve">facility </w:t>
      </w:r>
      <w:r w:rsidRPr="001340F8">
        <w:rPr>
          <w:rFonts w:ascii="Arial" w:hAnsi="Arial" w:cs="Arial"/>
          <w:b/>
          <w:bCs/>
        </w:rPr>
        <w:t xml:space="preserve">staff as </w:t>
      </w:r>
      <w:r>
        <w:rPr>
          <w:rFonts w:ascii="Arial" w:hAnsi="Arial" w:cs="Arial"/>
          <w:b/>
          <w:bCs/>
        </w:rPr>
        <w:t xml:space="preserve">the </w:t>
      </w:r>
      <w:r w:rsidRPr="001340F8">
        <w:rPr>
          <w:rFonts w:ascii="Arial" w:hAnsi="Arial" w:cs="Arial"/>
          <w:b/>
          <w:bCs/>
        </w:rPr>
        <w:t>primary contact to families for inbound calls, and conduct regular outbound calls to keep families up to date (</w:t>
      </w:r>
      <w:r>
        <w:rPr>
          <w:rFonts w:ascii="Arial" w:hAnsi="Arial" w:cs="Arial"/>
          <w:b/>
          <w:bCs/>
        </w:rPr>
        <w:t>for example</w:t>
      </w:r>
      <w:r w:rsidRPr="001340F8">
        <w:rPr>
          <w:rFonts w:ascii="Arial" w:hAnsi="Arial" w:cs="Arial"/>
          <w:b/>
          <w:bCs/>
        </w:rPr>
        <w:t xml:space="preserve">, a “virtual visitation coordinator”);Assign </w:t>
      </w:r>
      <w:r>
        <w:rPr>
          <w:rFonts w:ascii="Arial" w:hAnsi="Arial" w:cs="Arial"/>
          <w:b/>
          <w:bCs/>
        </w:rPr>
        <w:t xml:space="preserve">facility </w:t>
      </w:r>
      <w:r w:rsidRPr="001340F8">
        <w:rPr>
          <w:rFonts w:ascii="Arial" w:hAnsi="Arial" w:cs="Arial"/>
          <w:b/>
          <w:bCs/>
        </w:rPr>
        <w:t xml:space="preserve">staff as </w:t>
      </w:r>
      <w:r>
        <w:rPr>
          <w:rFonts w:ascii="Arial" w:hAnsi="Arial" w:cs="Arial"/>
          <w:b/>
          <w:bCs/>
        </w:rPr>
        <w:t xml:space="preserve">the </w:t>
      </w:r>
      <w:r w:rsidRPr="001340F8">
        <w:rPr>
          <w:rFonts w:ascii="Arial" w:hAnsi="Arial" w:cs="Arial"/>
          <w:b/>
          <w:bCs/>
        </w:rPr>
        <w:t>primary contact to families for inbound calls, and conduct regular outbound calls to keep families up to date (</w:t>
      </w:r>
      <w:r>
        <w:rPr>
          <w:rFonts w:ascii="Arial" w:hAnsi="Arial" w:cs="Arial"/>
          <w:b/>
          <w:bCs/>
        </w:rPr>
        <w:t>for example</w:t>
      </w:r>
      <w:r w:rsidRPr="001340F8">
        <w:rPr>
          <w:rFonts w:ascii="Arial" w:hAnsi="Arial" w:cs="Arial"/>
          <w:b/>
          <w:bCs/>
        </w:rPr>
        <w:t>, a “virtual visitation coordinator”);</w:t>
      </w:r>
    </w:p>
    <w:p w14:paraId="61969801"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 xml:space="preserve">iv. </w:t>
      </w:r>
      <w:r>
        <w:rPr>
          <w:rFonts w:ascii="Arial" w:hAnsi="Arial" w:cs="Arial"/>
          <w:b/>
          <w:bCs/>
        </w:rPr>
        <w:t>O</w:t>
      </w:r>
      <w:r w:rsidRPr="001340F8">
        <w:rPr>
          <w:rFonts w:ascii="Arial" w:hAnsi="Arial" w:cs="Arial"/>
          <w:b/>
          <w:bCs/>
        </w:rPr>
        <w:t>ffer a phone line with a voice recording updated at set times, at least daily, with the facility’s general operating status, such as when it is safe to resume visits;</w:t>
      </w:r>
    </w:p>
    <w:p w14:paraId="69524F94"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 xml:space="preserve">v. Host conference calls, webinars, or virtual “office hours” at set times, at </w:t>
      </w:r>
      <w:r>
        <w:rPr>
          <w:rFonts w:ascii="Arial" w:hAnsi="Arial" w:cs="Arial"/>
          <w:b/>
          <w:bCs/>
        </w:rPr>
        <w:t xml:space="preserve">a </w:t>
      </w:r>
      <w:r w:rsidRPr="001340F8">
        <w:rPr>
          <w:rFonts w:ascii="Arial" w:hAnsi="Arial" w:cs="Arial"/>
          <w:b/>
          <w:bCs/>
        </w:rPr>
        <w:t>minimum</w:t>
      </w:r>
      <w:r>
        <w:rPr>
          <w:rFonts w:ascii="Arial" w:hAnsi="Arial" w:cs="Arial"/>
          <w:b/>
          <w:bCs/>
        </w:rPr>
        <w:t>,</w:t>
      </w:r>
      <w:r w:rsidRPr="001340F8">
        <w:rPr>
          <w:rFonts w:ascii="Arial" w:hAnsi="Arial" w:cs="Arial"/>
          <w:b/>
          <w:bCs/>
        </w:rPr>
        <w:t xml:space="preserve"> on a weekly basis, when families can call in, or log on to a conference line, in order to have facility staff share the status of activities or happenings in the facility and family members can ask questions or make suggestions; and</w:t>
      </w:r>
    </w:p>
    <w:p w14:paraId="15C3CC37" w14:textId="77777777" w:rsidR="005D63A3" w:rsidRDefault="005D63A3" w:rsidP="005D63A3">
      <w:pPr>
        <w:shd w:val="clear" w:color="auto" w:fill="FFFFFF"/>
        <w:spacing w:line="480" w:lineRule="auto"/>
        <w:ind w:left="720" w:firstLine="720"/>
        <w:textAlignment w:val="baseline"/>
        <w:rPr>
          <w:rFonts w:ascii="Arial" w:hAnsi="Arial" w:cs="Arial"/>
          <w:b/>
          <w:bCs/>
        </w:rPr>
      </w:pPr>
      <w:r w:rsidRPr="001340F8">
        <w:rPr>
          <w:rFonts w:ascii="Arial" w:hAnsi="Arial" w:cs="Arial"/>
          <w:b/>
          <w:bCs/>
        </w:rPr>
        <w:t xml:space="preserve">vi. Update the facility’s website, at </w:t>
      </w:r>
      <w:r>
        <w:rPr>
          <w:rFonts w:ascii="Arial" w:hAnsi="Arial" w:cs="Arial"/>
          <w:b/>
          <w:bCs/>
        </w:rPr>
        <w:t xml:space="preserve">a </w:t>
      </w:r>
      <w:r w:rsidRPr="001340F8">
        <w:rPr>
          <w:rFonts w:ascii="Arial" w:hAnsi="Arial" w:cs="Arial"/>
          <w:b/>
          <w:bCs/>
        </w:rPr>
        <w:t>minimum</w:t>
      </w:r>
      <w:r>
        <w:rPr>
          <w:rFonts w:ascii="Arial" w:hAnsi="Arial" w:cs="Arial"/>
          <w:b/>
          <w:bCs/>
        </w:rPr>
        <w:t>,</w:t>
      </w:r>
      <w:r w:rsidRPr="001340F8">
        <w:rPr>
          <w:rFonts w:ascii="Arial" w:hAnsi="Arial" w:cs="Arial"/>
          <w:b/>
          <w:bCs/>
        </w:rPr>
        <w:t xml:space="preserve"> on a weekly basis, to share the status of the facility and include information that helps families know what is happening in the</w:t>
      </w:r>
      <w:r>
        <w:rPr>
          <w:rFonts w:ascii="Arial" w:hAnsi="Arial" w:cs="Arial"/>
          <w:b/>
          <w:bCs/>
        </w:rPr>
        <w:t>ir</w:t>
      </w:r>
      <w:r w:rsidRPr="001340F8">
        <w:rPr>
          <w:rFonts w:ascii="Arial" w:hAnsi="Arial" w:cs="Arial"/>
          <w:b/>
          <w:bCs/>
        </w:rPr>
        <w:t xml:space="preserve"> loved one’s environment, such as food menus and any scheduled activities.</w:t>
      </w:r>
    </w:p>
    <w:p w14:paraId="137E1F98" w14:textId="77777777" w:rsidR="005D63A3" w:rsidRPr="001340F8" w:rsidRDefault="005D63A3" w:rsidP="005D63A3">
      <w:pPr>
        <w:shd w:val="clear" w:color="auto" w:fill="FFFFFF"/>
        <w:spacing w:line="480" w:lineRule="auto"/>
        <w:ind w:left="720" w:firstLine="720"/>
        <w:textAlignment w:val="baseline"/>
        <w:rPr>
          <w:rFonts w:ascii="Arial" w:hAnsi="Arial" w:cs="Arial"/>
          <w:b/>
          <w:bCs/>
        </w:rPr>
      </w:pPr>
    </w:p>
    <w:p w14:paraId="688EB3E0"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8:43-17.3 Requirements for residents with disabilities that impede communication</w:t>
      </w:r>
    </w:p>
    <w:p w14:paraId="45979847"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The social isolation prevention policies and procedures adopted and implemented by each facility are to include protocols and procedures that provide for residents of the facility who have disabilities that impede their ability to communicate, to be given access to assistive and supportive technology</w:t>
      </w:r>
      <w:r>
        <w:rPr>
          <w:rFonts w:ascii="Arial" w:hAnsi="Arial" w:cs="Arial"/>
          <w:b/>
          <w:bCs/>
          <w:color w:val="000000"/>
          <w:spacing w:val="4"/>
        </w:rPr>
        <w:t>,</w:t>
      </w:r>
      <w:r w:rsidRPr="001340F8">
        <w:rPr>
          <w:rFonts w:ascii="Arial" w:hAnsi="Arial" w:cs="Arial"/>
          <w:b/>
          <w:bCs/>
          <w:color w:val="000000"/>
          <w:spacing w:val="4"/>
        </w:rPr>
        <w:t xml:space="preserve"> as may be necessary</w:t>
      </w:r>
      <w:r>
        <w:rPr>
          <w:rFonts w:ascii="Arial" w:hAnsi="Arial" w:cs="Arial"/>
          <w:b/>
          <w:bCs/>
          <w:color w:val="000000"/>
          <w:spacing w:val="4"/>
        </w:rPr>
        <w:t>,</w:t>
      </w:r>
      <w:r w:rsidRPr="001340F8">
        <w:rPr>
          <w:rFonts w:ascii="Arial" w:hAnsi="Arial" w:cs="Arial"/>
          <w:b/>
          <w:bCs/>
          <w:color w:val="000000"/>
          <w:spacing w:val="4"/>
        </w:rPr>
        <w:t xml:space="preserve"> to facilitate the residents’ engagement in face-to-face or verbal/auditory-based contact, communications, and religious and recreational activities with other residents, family members, friends, and other external support systems, through electronic means, including, but not limited to, residents who are:</w:t>
      </w:r>
    </w:p>
    <w:p w14:paraId="63B9B7F4"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Blind;</w:t>
      </w:r>
    </w:p>
    <w:p w14:paraId="66D2F583"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Deaf;</w:t>
      </w:r>
    </w:p>
    <w:p w14:paraId="462195AE"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Deaf-blind;</w:t>
      </w:r>
    </w:p>
    <w:p w14:paraId="11780E0E"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 xml:space="preserve">4. Diagnosed with Alzheimer’s disease or other related dementias; </w:t>
      </w:r>
      <w:r>
        <w:rPr>
          <w:rFonts w:ascii="Arial" w:hAnsi="Arial" w:cs="Arial"/>
          <w:b/>
          <w:bCs/>
          <w:color w:val="000000"/>
          <w:spacing w:val="4"/>
        </w:rPr>
        <w:t>or</w:t>
      </w:r>
    </w:p>
    <w:p w14:paraId="45BFDA65"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Diagnosed with developmental disabilities.</w:t>
      </w:r>
    </w:p>
    <w:p w14:paraId="6C2A2E14" w14:textId="77777777" w:rsidR="005D63A3" w:rsidRPr="001340F8" w:rsidRDefault="005D63A3" w:rsidP="005D63A3">
      <w:pPr>
        <w:spacing w:line="480" w:lineRule="auto"/>
        <w:ind w:firstLine="720"/>
        <w:rPr>
          <w:rFonts w:ascii="Arial" w:hAnsi="Arial" w:cs="Arial"/>
          <w:b/>
          <w:bCs/>
          <w:color w:val="000000"/>
          <w:spacing w:val="4"/>
        </w:rPr>
      </w:pPr>
    </w:p>
    <w:p w14:paraId="2936A9DB" w14:textId="77777777" w:rsidR="005D63A3" w:rsidRDefault="005D63A3" w:rsidP="005D63A3">
      <w:pPr>
        <w:spacing w:line="480" w:lineRule="auto"/>
        <w:rPr>
          <w:rFonts w:ascii="Arial" w:hAnsi="Arial" w:cs="Arial"/>
          <w:b/>
          <w:bCs/>
          <w:color w:val="000000"/>
          <w:spacing w:val="4"/>
        </w:rPr>
      </w:pPr>
      <w:bookmarkStart w:id="7" w:name="_Hlk66887995"/>
      <w:r w:rsidRPr="001340F8">
        <w:rPr>
          <w:rFonts w:ascii="Arial" w:hAnsi="Arial" w:cs="Arial"/>
          <w:b/>
          <w:bCs/>
          <w:color w:val="000000"/>
          <w:spacing w:val="4"/>
        </w:rPr>
        <w:t>8:43-17.</w:t>
      </w:r>
      <w:bookmarkEnd w:id="7"/>
      <w:r w:rsidRPr="001340F8">
        <w:rPr>
          <w:rFonts w:ascii="Arial" w:hAnsi="Arial" w:cs="Arial"/>
          <w:b/>
          <w:bCs/>
          <w:color w:val="000000"/>
          <w:spacing w:val="4"/>
        </w:rPr>
        <w:t>4 Acquisition of technology</w:t>
      </w:r>
    </w:p>
    <w:p w14:paraId="311F0250"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Facilities must develop and implement specific administrative policies and procedures</w:t>
      </w:r>
      <w:r>
        <w:rPr>
          <w:rFonts w:ascii="Arial" w:hAnsi="Arial" w:cs="Arial"/>
          <w:b/>
          <w:bCs/>
          <w:color w:val="000000"/>
          <w:spacing w:val="4"/>
        </w:rPr>
        <w:t>,</w:t>
      </w:r>
      <w:r w:rsidRPr="001340F8">
        <w:rPr>
          <w:rFonts w:ascii="Arial" w:hAnsi="Arial" w:cs="Arial"/>
          <w:b/>
          <w:bCs/>
          <w:color w:val="000000"/>
          <w:spacing w:val="4"/>
        </w:rPr>
        <w:t xml:space="preserve"> as may be necessary</w:t>
      </w:r>
      <w:r>
        <w:rPr>
          <w:rFonts w:ascii="Arial" w:hAnsi="Arial" w:cs="Arial"/>
          <w:b/>
          <w:bCs/>
          <w:color w:val="000000"/>
          <w:spacing w:val="4"/>
        </w:rPr>
        <w:t>,</w:t>
      </w:r>
      <w:r w:rsidRPr="001340F8">
        <w:rPr>
          <w:rFonts w:ascii="Arial" w:hAnsi="Arial" w:cs="Arial"/>
          <w:b/>
          <w:bCs/>
          <w:color w:val="000000"/>
          <w:spacing w:val="4"/>
        </w:rPr>
        <w:t xml:space="preserve"> to ensure that residents are able to engage in face-to-face or verbal/auditory-based contact, communications, and religious and recreational activities with other facility residents and with family members, friends, and external support systems, through electronic means.  These policies and procedures must address the acquisition, maintenance, and replacement of:</w:t>
      </w:r>
    </w:p>
    <w:p w14:paraId="0DA8830B"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Computers;</w:t>
      </w:r>
    </w:p>
    <w:p w14:paraId="14B7F785"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Videoconferencing equipment;</w:t>
      </w:r>
    </w:p>
    <w:p w14:paraId="709F5778"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Distance-based communications technology;</w:t>
      </w:r>
    </w:p>
    <w:p w14:paraId="2BEB929A"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Assistive and supportive technology and devices; and</w:t>
      </w:r>
    </w:p>
    <w:p w14:paraId="0763E91A"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Other technological equipment, accessories, and electronic licenses.</w:t>
      </w:r>
    </w:p>
    <w:p w14:paraId="1EF2450B" w14:textId="77777777" w:rsidR="005D63A3" w:rsidRPr="001340F8" w:rsidRDefault="005D63A3" w:rsidP="005D63A3">
      <w:pPr>
        <w:spacing w:line="480" w:lineRule="auto"/>
        <w:ind w:firstLine="720"/>
        <w:rPr>
          <w:rFonts w:ascii="Arial" w:hAnsi="Arial" w:cs="Arial"/>
          <w:b/>
          <w:bCs/>
          <w:color w:val="000000"/>
          <w:spacing w:val="4"/>
        </w:rPr>
      </w:pPr>
    </w:p>
    <w:p w14:paraId="4F4F6C1F"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8:43-17.5 Maintenance of technology</w:t>
      </w:r>
    </w:p>
    <w:p w14:paraId="34F3B2C9"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Facilities must develop policies and procedures addressing the maintenance of the technology acquired pursuant to the requirements of this subchapter. These policies and procedures must address:</w:t>
      </w:r>
    </w:p>
    <w:p w14:paraId="041E947A"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The use of environmental barriers and other controls when the equipment and devices are in use, especially in cases where the equipment or devices are likely to become contaminated with bodily substances, are touched frequently with gloved or ungloved hands, or are difficult to clean; and</w:t>
      </w:r>
    </w:p>
    <w:p w14:paraId="2432BC6D"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The disinfecting of the equipment and devices and any environmental barriers or other physical controls used in association therewith after each use.</w:t>
      </w:r>
    </w:p>
    <w:p w14:paraId="49736C9A" w14:textId="77777777" w:rsidR="005D63A3" w:rsidRPr="001340F8" w:rsidRDefault="005D63A3" w:rsidP="005D63A3">
      <w:pPr>
        <w:spacing w:line="480" w:lineRule="auto"/>
        <w:ind w:firstLine="720"/>
        <w:rPr>
          <w:rFonts w:ascii="Arial" w:hAnsi="Arial" w:cs="Arial"/>
          <w:b/>
          <w:bCs/>
          <w:color w:val="000000"/>
          <w:spacing w:val="4"/>
        </w:rPr>
      </w:pPr>
    </w:p>
    <w:p w14:paraId="6C1A22F7"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8:43-17.6 Use of and training of residents in acquired technology</w:t>
      </w:r>
    </w:p>
    <w:p w14:paraId="41BC4176"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Facilities must develop policies and procedures addressing a resident’s:</w:t>
      </w:r>
    </w:p>
    <w:p w14:paraId="6E281CB6"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Requisition of devices and equipment;</w:t>
      </w:r>
    </w:p>
    <w:p w14:paraId="13E271F3"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Timely provision of devices and equipment; and</w:t>
      </w:r>
    </w:p>
    <w:p w14:paraId="713A2641"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Return of devices and equipment.</w:t>
      </w:r>
    </w:p>
    <w:p w14:paraId="5EDA878B"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w:t>
      </w:r>
      <w:r>
        <w:rPr>
          <w:rFonts w:ascii="Arial" w:hAnsi="Arial" w:cs="Arial"/>
          <w:b/>
          <w:bCs/>
          <w:color w:val="000000"/>
          <w:spacing w:val="4"/>
        </w:rPr>
        <w:t xml:space="preserve">) </w:t>
      </w:r>
      <w:r w:rsidRPr="001340F8">
        <w:rPr>
          <w:rFonts w:ascii="Arial" w:hAnsi="Arial" w:cs="Arial"/>
          <w:b/>
          <w:bCs/>
          <w:color w:val="000000"/>
          <w:spacing w:val="4"/>
        </w:rPr>
        <w:t xml:space="preserve">Facilities must designate and require appropriate staff to communicate the policies and procedures </w:t>
      </w:r>
      <w:r>
        <w:rPr>
          <w:rFonts w:ascii="Arial" w:hAnsi="Arial" w:cs="Arial"/>
          <w:b/>
          <w:bCs/>
          <w:color w:val="000000"/>
          <w:spacing w:val="4"/>
        </w:rPr>
        <w:t>at</w:t>
      </w:r>
      <w:r w:rsidRPr="001340F8">
        <w:rPr>
          <w:rFonts w:ascii="Arial" w:hAnsi="Arial" w:cs="Arial"/>
          <w:b/>
          <w:bCs/>
          <w:color w:val="000000"/>
          <w:spacing w:val="4"/>
        </w:rPr>
        <w:t xml:space="preserve"> (a) above to residents.</w:t>
      </w:r>
    </w:p>
    <w:p w14:paraId="008ECA20"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8:43-17.7 Facility responsibility for training residents in use of equipment</w:t>
      </w:r>
    </w:p>
    <w:p w14:paraId="00ECCCF3"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 Each facility shall designate at least one member of the therapeutic recreation or activities department, or, if the facility does not have such a department, designate at least one senior staff member, as determined by the facility administrator, to train other appropriate facility employees to provide direct assistance to residents, upon request</w:t>
      </w:r>
      <w:r>
        <w:rPr>
          <w:rFonts w:ascii="Arial" w:hAnsi="Arial" w:cs="Arial"/>
          <w:b/>
          <w:bCs/>
          <w:color w:val="000000"/>
          <w:spacing w:val="4"/>
        </w:rPr>
        <w:t>,</w:t>
      </w:r>
      <w:r w:rsidRPr="001340F8">
        <w:rPr>
          <w:rFonts w:ascii="Arial" w:hAnsi="Arial" w:cs="Arial"/>
          <w:b/>
          <w:bCs/>
          <w:color w:val="000000"/>
          <w:spacing w:val="4"/>
        </w:rPr>
        <w:t xml:space="preserve"> and on an as-needed basis, as necessary</w:t>
      </w:r>
      <w:r>
        <w:rPr>
          <w:rFonts w:ascii="Arial" w:hAnsi="Arial" w:cs="Arial"/>
          <w:b/>
          <w:bCs/>
          <w:color w:val="000000"/>
          <w:spacing w:val="4"/>
        </w:rPr>
        <w:t>,</w:t>
      </w:r>
      <w:r w:rsidRPr="001340F8">
        <w:rPr>
          <w:rFonts w:ascii="Arial" w:hAnsi="Arial" w:cs="Arial"/>
          <w:b/>
          <w:bCs/>
          <w:color w:val="000000"/>
          <w:spacing w:val="4"/>
        </w:rPr>
        <w:t xml:space="preserve"> to ensure that each resident is able to successfully access and use </w:t>
      </w:r>
      <w:r>
        <w:rPr>
          <w:rFonts w:ascii="Arial" w:hAnsi="Arial" w:cs="Arial"/>
          <w:b/>
          <w:bCs/>
          <w:color w:val="000000"/>
          <w:spacing w:val="4"/>
        </w:rPr>
        <w:t>t</w:t>
      </w:r>
      <w:r w:rsidRPr="001340F8">
        <w:rPr>
          <w:rFonts w:ascii="Arial" w:hAnsi="Arial" w:cs="Arial"/>
          <w:b/>
          <w:bCs/>
          <w:color w:val="000000"/>
          <w:spacing w:val="4"/>
        </w:rPr>
        <w:t>he technology, devices, and equipment acquired. These facility employees who are appropriate to be trained to assist residents include, but are not limited to:</w:t>
      </w:r>
    </w:p>
    <w:p w14:paraId="177F36E9"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Activities professionals;</w:t>
      </w:r>
    </w:p>
    <w:p w14:paraId="066A4334"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Activities volunteers;</w:t>
      </w:r>
    </w:p>
    <w:p w14:paraId="35A0CFB6"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Social workers;</w:t>
      </w:r>
    </w:p>
    <w:p w14:paraId="754D4295"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Occupational therapists; and</w:t>
      </w:r>
    </w:p>
    <w:p w14:paraId="30003EF9"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Therapy assistants.</w:t>
      </w:r>
    </w:p>
    <w:p w14:paraId="147C9F37" w14:textId="77777777" w:rsidR="005D63A3" w:rsidRPr="001340F8" w:rsidRDefault="005D63A3" w:rsidP="005D63A3">
      <w:pPr>
        <w:spacing w:line="480" w:lineRule="auto"/>
        <w:ind w:firstLine="720"/>
        <w:rPr>
          <w:rFonts w:ascii="Arial" w:hAnsi="Arial" w:cs="Arial"/>
          <w:b/>
          <w:bCs/>
          <w:color w:val="000000"/>
          <w:spacing w:val="4"/>
        </w:rPr>
      </w:pPr>
    </w:p>
    <w:p w14:paraId="0BF4C2C5"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8:43-17.8 Resident assessments</w:t>
      </w:r>
    </w:p>
    <w:p w14:paraId="47E0C579"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 xml:space="preserve">(a) The facility </w:t>
      </w:r>
      <w:r>
        <w:rPr>
          <w:rFonts w:ascii="Arial" w:hAnsi="Arial" w:cs="Arial"/>
          <w:b/>
          <w:bCs/>
          <w:color w:val="000000"/>
          <w:spacing w:val="4"/>
        </w:rPr>
        <w:t>shall develop and implement policies and procedures to</w:t>
      </w:r>
      <w:r w:rsidRPr="001340F8">
        <w:rPr>
          <w:rFonts w:ascii="Arial" w:hAnsi="Arial" w:cs="Arial"/>
          <w:b/>
          <w:bCs/>
          <w:color w:val="000000"/>
          <w:spacing w:val="4"/>
        </w:rPr>
        <w:t xml:space="preserve"> ensure that appropriate staff assess and regularly reassess the individual needs and preferences of facility residents with respect to the residents’ participation in social interactions and religious and recreational activities.</w:t>
      </w:r>
    </w:p>
    <w:p w14:paraId="15049EDB" w14:textId="77777777" w:rsidR="005D63A3" w:rsidRPr="001340F8" w:rsidRDefault="005D63A3" w:rsidP="005D63A3">
      <w:pPr>
        <w:spacing w:line="480" w:lineRule="auto"/>
        <w:ind w:firstLine="720"/>
        <w:rPr>
          <w:rFonts w:ascii="Arial" w:hAnsi="Arial" w:cs="Arial"/>
          <w:b/>
          <w:bCs/>
          <w:color w:val="000000"/>
          <w:spacing w:val="4"/>
        </w:rPr>
      </w:pPr>
      <w:r>
        <w:rPr>
          <w:rFonts w:ascii="Arial" w:hAnsi="Arial" w:cs="Arial"/>
          <w:b/>
          <w:bCs/>
          <w:color w:val="000000"/>
          <w:spacing w:val="4"/>
        </w:rPr>
        <w:t>1. These assessments and reassessments are to be documented in the resident’s medical record.</w:t>
      </w:r>
    </w:p>
    <w:p w14:paraId="6D4F009C"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(b) The facility must ensure that the quantity of devices and equipment maintained on-site at the facility at all times are sufficient to meet the assessed social and activities needs and preferences of each facility resident.</w:t>
      </w:r>
    </w:p>
    <w:p w14:paraId="0AD764B3" w14:textId="77777777" w:rsidR="005D63A3" w:rsidRPr="001340F8" w:rsidRDefault="005D63A3" w:rsidP="005D63A3">
      <w:pPr>
        <w:spacing w:line="480" w:lineRule="auto"/>
        <w:rPr>
          <w:rFonts w:ascii="Arial" w:hAnsi="Arial" w:cs="Arial"/>
          <w:b/>
          <w:bCs/>
          <w:color w:val="000000"/>
          <w:spacing w:val="4"/>
        </w:rPr>
      </w:pPr>
    </w:p>
    <w:p w14:paraId="043EDC9B"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8:43-17.9 Individualized visitation plan</w:t>
      </w:r>
    </w:p>
    <w:p w14:paraId="7AA1D4E9" w14:textId="77777777" w:rsidR="005D63A3"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(a</w:t>
      </w:r>
      <w:r>
        <w:rPr>
          <w:rFonts w:ascii="Arial" w:hAnsi="Arial" w:cs="Arial"/>
          <w:b/>
          <w:bCs/>
          <w:color w:val="000000"/>
          <w:spacing w:val="4"/>
        </w:rPr>
        <w:t xml:space="preserve">) A facility shall develop and implement policies and procedures to ensure that upon the </w:t>
      </w:r>
      <w:r w:rsidRPr="001340F8">
        <w:rPr>
          <w:rFonts w:ascii="Arial" w:hAnsi="Arial" w:cs="Arial"/>
          <w:b/>
          <w:bCs/>
          <w:color w:val="000000"/>
          <w:spacing w:val="4"/>
        </w:rPr>
        <w:t>request of a resident or a resident’s family member or guardian, appropriate facility staff must develop an individualized visitation plan for the resident. The individualized visitation plan shall:</w:t>
      </w:r>
    </w:p>
    <w:p w14:paraId="2D71EE19" w14:textId="77777777" w:rsidR="005D63A3" w:rsidRPr="001340F8"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1. Identify the assessed needs and visitation preferences of the resident;</w:t>
      </w:r>
    </w:p>
    <w:p w14:paraId="06C80DE0"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2. Identify the visitation preferences specified by the resident’s family members, if any;</w:t>
      </w:r>
    </w:p>
    <w:p w14:paraId="43C90738"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3. Address the need for a visitation schedule</w:t>
      </w:r>
      <w:r>
        <w:rPr>
          <w:rFonts w:ascii="Arial" w:hAnsi="Arial" w:cs="Arial"/>
          <w:b/>
          <w:bCs/>
          <w:color w:val="000000"/>
          <w:spacing w:val="4"/>
        </w:rPr>
        <w:t xml:space="preserve"> and e</w:t>
      </w:r>
      <w:r w:rsidRPr="001340F8">
        <w:rPr>
          <w:rFonts w:ascii="Arial" w:hAnsi="Arial" w:cs="Arial"/>
          <w:b/>
          <w:bCs/>
          <w:color w:val="000000"/>
          <w:spacing w:val="4"/>
        </w:rPr>
        <w:t>stablish a visitation schedule</w:t>
      </w:r>
      <w:r>
        <w:rPr>
          <w:rFonts w:ascii="Arial" w:hAnsi="Arial" w:cs="Arial"/>
          <w:b/>
          <w:bCs/>
          <w:color w:val="000000"/>
          <w:spacing w:val="4"/>
        </w:rPr>
        <w:t>,</w:t>
      </w:r>
      <w:r w:rsidRPr="001340F8">
        <w:rPr>
          <w:rFonts w:ascii="Arial" w:hAnsi="Arial" w:cs="Arial"/>
          <w:b/>
          <w:bCs/>
          <w:color w:val="000000"/>
          <w:spacing w:val="4"/>
        </w:rPr>
        <w:t xml:space="preserve"> if deemed to be appropriate;</w:t>
      </w:r>
    </w:p>
    <w:p w14:paraId="1226B5B4"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4. Describe the location and modalities to be used in visitation; and</w:t>
      </w:r>
    </w:p>
    <w:p w14:paraId="7215835E" w14:textId="77777777" w:rsidR="005D63A3" w:rsidRDefault="005D63A3" w:rsidP="005D63A3">
      <w:pPr>
        <w:spacing w:line="480" w:lineRule="auto"/>
        <w:ind w:firstLine="720"/>
        <w:rPr>
          <w:rFonts w:ascii="Arial" w:hAnsi="Arial" w:cs="Arial"/>
          <w:b/>
          <w:bCs/>
          <w:color w:val="000000"/>
          <w:spacing w:val="4"/>
        </w:rPr>
      </w:pPr>
      <w:r w:rsidRPr="001340F8">
        <w:rPr>
          <w:rFonts w:ascii="Arial" w:hAnsi="Arial" w:cs="Arial"/>
          <w:b/>
          <w:bCs/>
          <w:color w:val="000000"/>
          <w:spacing w:val="4"/>
        </w:rPr>
        <w:t>5. Describe the respective responsibilities of staff, visitors, and the resident when engaging in visitation pursuant to the individualized visitation plan.</w:t>
      </w:r>
    </w:p>
    <w:p w14:paraId="3E5DAA34" w14:textId="77777777" w:rsidR="005D63A3" w:rsidRPr="001340F8" w:rsidRDefault="005D63A3" w:rsidP="005D63A3">
      <w:pPr>
        <w:spacing w:line="480" w:lineRule="auto"/>
        <w:ind w:firstLine="720"/>
        <w:rPr>
          <w:rFonts w:ascii="Arial" w:hAnsi="Arial" w:cs="Arial"/>
          <w:b/>
          <w:bCs/>
          <w:color w:val="000000"/>
          <w:spacing w:val="4"/>
        </w:rPr>
      </w:pPr>
    </w:p>
    <w:p w14:paraId="2A576CE0" w14:textId="77777777" w:rsidR="005D63A3" w:rsidRPr="001340F8" w:rsidRDefault="005D63A3" w:rsidP="005D63A3">
      <w:pPr>
        <w:spacing w:line="480" w:lineRule="auto"/>
        <w:rPr>
          <w:rFonts w:ascii="Arial" w:hAnsi="Arial" w:cs="Arial"/>
          <w:b/>
          <w:bCs/>
          <w:color w:val="000000"/>
          <w:spacing w:val="4"/>
        </w:rPr>
      </w:pPr>
      <w:r w:rsidRPr="001340F8">
        <w:rPr>
          <w:rFonts w:ascii="Arial" w:hAnsi="Arial" w:cs="Arial"/>
          <w:b/>
          <w:bCs/>
          <w:color w:val="000000"/>
          <w:spacing w:val="4"/>
        </w:rPr>
        <w:t>8:43-17.10 Funding</w:t>
      </w:r>
    </w:p>
    <w:p w14:paraId="76F89AFF" w14:textId="77777777" w:rsidR="005D63A3" w:rsidRPr="001340F8" w:rsidRDefault="005D63A3" w:rsidP="005D63A3">
      <w:pPr>
        <w:spacing w:line="480" w:lineRule="auto"/>
        <w:rPr>
          <w:rFonts w:ascii="Arial" w:hAnsi="Arial" w:cs="Arial"/>
          <w:b/>
          <w:bCs/>
        </w:rPr>
      </w:pPr>
      <w:r>
        <w:rPr>
          <w:rFonts w:ascii="Arial" w:hAnsi="Arial" w:cs="Arial"/>
          <w:b/>
          <w:bCs/>
          <w:color w:val="000000"/>
          <w:spacing w:val="4"/>
        </w:rPr>
        <w:t>Information on the process for f</w:t>
      </w:r>
      <w:r w:rsidRPr="001340F8">
        <w:rPr>
          <w:rFonts w:ascii="Arial" w:hAnsi="Arial" w:cs="Arial"/>
          <w:b/>
          <w:bCs/>
          <w:color w:val="000000"/>
          <w:spacing w:val="4"/>
        </w:rPr>
        <w:t xml:space="preserve">acilities </w:t>
      </w:r>
      <w:r>
        <w:rPr>
          <w:rFonts w:ascii="Arial" w:hAnsi="Arial" w:cs="Arial"/>
          <w:b/>
          <w:bCs/>
          <w:color w:val="000000"/>
          <w:spacing w:val="4"/>
        </w:rPr>
        <w:t xml:space="preserve">seeking to </w:t>
      </w:r>
      <w:r w:rsidRPr="001340F8">
        <w:rPr>
          <w:rFonts w:ascii="Arial" w:hAnsi="Arial" w:cs="Arial"/>
          <w:b/>
          <w:bCs/>
          <w:color w:val="000000"/>
          <w:spacing w:val="4"/>
        </w:rPr>
        <w:t xml:space="preserve">request funding for communicative technologies and accessories necessary to comply with this subchapter from civil monetary penalty (CMP) funds, as approved by the </w:t>
      </w:r>
      <w:r>
        <w:rPr>
          <w:rFonts w:ascii="Arial" w:hAnsi="Arial" w:cs="Arial"/>
          <w:b/>
          <w:bCs/>
          <w:color w:val="000000"/>
          <w:spacing w:val="4"/>
        </w:rPr>
        <w:t>Federal</w:t>
      </w:r>
      <w:r w:rsidRPr="001340F8">
        <w:rPr>
          <w:rFonts w:ascii="Arial" w:hAnsi="Arial" w:cs="Arial"/>
          <w:b/>
          <w:bCs/>
          <w:color w:val="000000"/>
          <w:spacing w:val="4"/>
        </w:rPr>
        <w:t xml:space="preserve"> Centers for Medicare and Medicaid Services, </w:t>
      </w:r>
      <w:r>
        <w:rPr>
          <w:rFonts w:ascii="Arial" w:hAnsi="Arial" w:cs="Arial"/>
          <w:b/>
          <w:bCs/>
          <w:color w:val="000000"/>
          <w:spacing w:val="4"/>
        </w:rPr>
        <w:t xml:space="preserve">is available on the </w:t>
      </w:r>
      <w:r w:rsidRPr="00DD0251">
        <w:rPr>
          <w:rFonts w:ascii="Arial" w:hAnsi="Arial" w:cs="Arial"/>
          <w:b/>
          <w:bCs/>
          <w:color w:val="000000"/>
          <w:spacing w:val="4"/>
        </w:rPr>
        <w:t>Department’s website at:</w:t>
      </w:r>
      <w:r w:rsidRPr="00DD0251">
        <w:rPr>
          <w:rFonts w:ascii="Arial" w:hAnsi="Arial" w:cs="Arial"/>
        </w:rPr>
        <w:t xml:space="preserve"> </w:t>
      </w:r>
      <w:hyperlink r:id="rId40" w:history="1">
        <w:r w:rsidRPr="00BF7104">
          <w:rPr>
            <w:rStyle w:val="Hyperlink"/>
            <w:rFonts w:ascii="Arial" w:hAnsi="Arial" w:cs="Arial"/>
            <w:b/>
            <w:bCs/>
          </w:rPr>
          <w:t>https://www.nj.gov/health/healthfacilities/cmp</w:t>
        </w:r>
      </w:hyperlink>
      <w:r>
        <w:rPr>
          <w:rFonts w:ascii="Arial" w:hAnsi="Arial" w:cs="Arial"/>
          <w:b/>
          <w:bCs/>
        </w:rPr>
        <w:t>.</w:t>
      </w:r>
    </w:p>
    <w:p w14:paraId="3A18215B" w14:textId="77777777" w:rsidR="005D63A3" w:rsidRPr="00DD2C14" w:rsidRDefault="005D63A3" w:rsidP="00DD2C14">
      <w:pPr>
        <w:spacing w:line="480" w:lineRule="auto"/>
        <w:ind w:firstLine="720"/>
        <w:rPr>
          <w:rFonts w:ascii="Arial" w:hAnsi="Arial" w:cs="Arial"/>
        </w:rPr>
      </w:pPr>
    </w:p>
    <w:sectPr w:rsidR="005D63A3" w:rsidRPr="00DD2C14" w:rsidSect="00D6313F">
      <w:footerReference w:type="default" r:id="rId41"/>
      <w:headerReference w:type="first" r:id="rId42"/>
      <w:footerReference w:type="first" r:id="rId43"/>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5D3F2" w14:textId="77777777" w:rsidR="00BE7035" w:rsidRDefault="00BE7035">
      <w:r>
        <w:separator/>
      </w:r>
    </w:p>
  </w:endnote>
  <w:endnote w:type="continuationSeparator" w:id="0">
    <w:p w14:paraId="6015AC3D" w14:textId="77777777" w:rsidR="00BE7035" w:rsidRDefault="00BE7035">
      <w:r>
        <w:continuationSeparator/>
      </w:r>
    </w:p>
  </w:endnote>
  <w:endnote w:type="continuationNotice" w:id="1">
    <w:p w14:paraId="7DDD3FB7" w14:textId="77777777" w:rsidR="00BE7035" w:rsidRDefault="00BE7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495043"/>
      <w:docPartObj>
        <w:docPartGallery w:val="Page Numbers (Bottom of Page)"/>
        <w:docPartUnique/>
      </w:docPartObj>
    </w:sdtPr>
    <w:sdtEndPr>
      <w:rPr>
        <w:rFonts w:ascii="Arial" w:hAnsi="Arial" w:cs="Arial"/>
        <w:noProof/>
      </w:rPr>
    </w:sdtEndPr>
    <w:sdtContent>
      <w:p w14:paraId="6E3AF6EE" w14:textId="6AF8FC73" w:rsidR="00D81414" w:rsidRPr="00DE527A" w:rsidRDefault="00D81414" w:rsidP="00DE527A">
        <w:pPr>
          <w:pStyle w:val="Footer"/>
          <w:jc w:val="center"/>
          <w:rPr>
            <w:rFonts w:ascii="Arial" w:hAnsi="Arial" w:cs="Arial"/>
          </w:rPr>
        </w:pPr>
        <w:r w:rsidRPr="00DE527A">
          <w:rPr>
            <w:rFonts w:ascii="Arial" w:hAnsi="Arial" w:cs="Arial"/>
          </w:rPr>
          <w:fldChar w:fldCharType="begin"/>
        </w:r>
        <w:r w:rsidRPr="00DE527A">
          <w:rPr>
            <w:rFonts w:ascii="Arial" w:hAnsi="Arial" w:cs="Arial"/>
          </w:rPr>
          <w:instrText xml:space="preserve"> PAGE   \* MERGEFORMAT </w:instrText>
        </w:r>
        <w:r w:rsidRPr="00DE527A">
          <w:rPr>
            <w:rFonts w:ascii="Arial" w:hAnsi="Arial" w:cs="Arial"/>
          </w:rPr>
          <w:fldChar w:fldCharType="separate"/>
        </w:r>
        <w:r w:rsidRPr="00DE527A">
          <w:rPr>
            <w:rFonts w:ascii="Arial" w:hAnsi="Arial" w:cs="Arial"/>
            <w:noProof/>
          </w:rPr>
          <w:t>2</w:t>
        </w:r>
        <w:r w:rsidRPr="00DE527A">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F0699" w14:textId="77777777" w:rsidR="004B3FEC" w:rsidRPr="004B3FEC" w:rsidRDefault="004B3FEC" w:rsidP="004B3FEC">
    <w:pPr>
      <w:autoSpaceDE w:val="0"/>
      <w:autoSpaceDN w:val="0"/>
      <w:adjustRightInd w:val="0"/>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B7664" w14:textId="77777777" w:rsidR="00BE7035" w:rsidRDefault="00BE7035">
      <w:r>
        <w:separator/>
      </w:r>
    </w:p>
  </w:footnote>
  <w:footnote w:type="continuationSeparator" w:id="0">
    <w:p w14:paraId="773DB808" w14:textId="77777777" w:rsidR="00BE7035" w:rsidRDefault="00BE7035">
      <w:r>
        <w:continuationSeparator/>
      </w:r>
    </w:p>
  </w:footnote>
  <w:footnote w:type="continuationNotice" w:id="1">
    <w:p w14:paraId="02416C8C" w14:textId="77777777" w:rsidR="00BE7035" w:rsidRDefault="00BE7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4D0B" w14:textId="56D4139E" w:rsidR="00A90CE0" w:rsidRDefault="00A90CE0" w:rsidP="00A90CE0">
    <w:pPr>
      <w:pStyle w:val="Header"/>
      <w:jc w:val="right"/>
    </w:pPr>
  </w:p>
  <w:p w14:paraId="5D1F4002" w14:textId="52D92D08" w:rsidR="00D740F4" w:rsidRDefault="00A90CE0" w:rsidP="00A90CE0">
    <w:pPr>
      <w:pStyle w:val="Header"/>
      <w:jc w:val="right"/>
    </w:pPr>
    <w:r>
      <w:t>56 NJR 10(2)</w:t>
    </w:r>
  </w:p>
  <w:p w14:paraId="4F7BC57F" w14:textId="010F3FDE" w:rsidR="00A05C39" w:rsidRDefault="00A05C39" w:rsidP="00A90CE0">
    <w:pPr>
      <w:pStyle w:val="Header"/>
      <w:jc w:val="right"/>
    </w:pPr>
    <w:r>
      <w:t>October 21,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F2CF2"/>
    <w:multiLevelType w:val="hybridMultilevel"/>
    <w:tmpl w:val="83AE0DC6"/>
    <w:lvl w:ilvl="0" w:tplc="6AEEBD2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72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TuYSPh/r5WBTrEuswpPjmiKHHY5faL6jAi+MPHPXG7s6l7WceIROm3T+KGv0lLCnmXnuxtTXgCTlTf196HoEQ==" w:salt="2WuYNKgYftyRtz3MEJNiUA=="/>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13E"/>
    <w:rsid w:val="000137A7"/>
    <w:rsid w:val="00020A6E"/>
    <w:rsid w:val="0002569C"/>
    <w:rsid w:val="000257A6"/>
    <w:rsid w:val="00025B1A"/>
    <w:rsid w:val="00026C0C"/>
    <w:rsid w:val="00026C3F"/>
    <w:rsid w:val="00032755"/>
    <w:rsid w:val="00032769"/>
    <w:rsid w:val="000413C7"/>
    <w:rsid w:val="000478C9"/>
    <w:rsid w:val="00051950"/>
    <w:rsid w:val="00053ECA"/>
    <w:rsid w:val="00054BA8"/>
    <w:rsid w:val="0005545D"/>
    <w:rsid w:val="00056940"/>
    <w:rsid w:val="000619DB"/>
    <w:rsid w:val="00064C18"/>
    <w:rsid w:val="00070EA2"/>
    <w:rsid w:val="00071B1C"/>
    <w:rsid w:val="000766CD"/>
    <w:rsid w:val="0007680F"/>
    <w:rsid w:val="00076B1B"/>
    <w:rsid w:val="00077B0F"/>
    <w:rsid w:val="000960BC"/>
    <w:rsid w:val="00097F85"/>
    <w:rsid w:val="000C6B8F"/>
    <w:rsid w:val="000D11F2"/>
    <w:rsid w:val="000D1E03"/>
    <w:rsid w:val="000D6228"/>
    <w:rsid w:val="000E1785"/>
    <w:rsid w:val="000E5361"/>
    <w:rsid w:val="000E61F3"/>
    <w:rsid w:val="000F0609"/>
    <w:rsid w:val="000F0A8E"/>
    <w:rsid w:val="00100FD8"/>
    <w:rsid w:val="00103CB0"/>
    <w:rsid w:val="00107B74"/>
    <w:rsid w:val="00122D89"/>
    <w:rsid w:val="00126524"/>
    <w:rsid w:val="00131580"/>
    <w:rsid w:val="0013457C"/>
    <w:rsid w:val="00137F2B"/>
    <w:rsid w:val="001426EE"/>
    <w:rsid w:val="001437B2"/>
    <w:rsid w:val="00145A35"/>
    <w:rsid w:val="001479D9"/>
    <w:rsid w:val="00147DB9"/>
    <w:rsid w:val="001532AC"/>
    <w:rsid w:val="00153568"/>
    <w:rsid w:val="00153B46"/>
    <w:rsid w:val="00157DB0"/>
    <w:rsid w:val="00164641"/>
    <w:rsid w:val="001701AA"/>
    <w:rsid w:val="0017047E"/>
    <w:rsid w:val="00171DC4"/>
    <w:rsid w:val="00173CFC"/>
    <w:rsid w:val="00180527"/>
    <w:rsid w:val="001872D2"/>
    <w:rsid w:val="001A25FA"/>
    <w:rsid w:val="001A58C2"/>
    <w:rsid w:val="001B31AE"/>
    <w:rsid w:val="001B6828"/>
    <w:rsid w:val="001C3C38"/>
    <w:rsid w:val="001D0D0B"/>
    <w:rsid w:val="001D3024"/>
    <w:rsid w:val="001D590F"/>
    <w:rsid w:val="001D6C47"/>
    <w:rsid w:val="001D7CEE"/>
    <w:rsid w:val="001F2099"/>
    <w:rsid w:val="001F52E8"/>
    <w:rsid w:val="001F5E10"/>
    <w:rsid w:val="001F6FB4"/>
    <w:rsid w:val="00203A80"/>
    <w:rsid w:val="002048D9"/>
    <w:rsid w:val="00212650"/>
    <w:rsid w:val="00213087"/>
    <w:rsid w:val="00213C37"/>
    <w:rsid w:val="00214414"/>
    <w:rsid w:val="00214C12"/>
    <w:rsid w:val="00215B2F"/>
    <w:rsid w:val="0021684B"/>
    <w:rsid w:val="00221C33"/>
    <w:rsid w:val="00224258"/>
    <w:rsid w:val="00235FA8"/>
    <w:rsid w:val="00236206"/>
    <w:rsid w:val="002373C2"/>
    <w:rsid w:val="0024017E"/>
    <w:rsid w:val="002435EE"/>
    <w:rsid w:val="002540B8"/>
    <w:rsid w:val="002604B2"/>
    <w:rsid w:val="002613B3"/>
    <w:rsid w:val="00261FE5"/>
    <w:rsid w:val="00263562"/>
    <w:rsid w:val="00272B73"/>
    <w:rsid w:val="00272D2D"/>
    <w:rsid w:val="00274548"/>
    <w:rsid w:val="00275433"/>
    <w:rsid w:val="0027548E"/>
    <w:rsid w:val="00277555"/>
    <w:rsid w:val="00277DC4"/>
    <w:rsid w:val="00282F48"/>
    <w:rsid w:val="00284D40"/>
    <w:rsid w:val="00285628"/>
    <w:rsid w:val="00286E82"/>
    <w:rsid w:val="00293971"/>
    <w:rsid w:val="00296E3A"/>
    <w:rsid w:val="002A0225"/>
    <w:rsid w:val="002A3A55"/>
    <w:rsid w:val="002B0968"/>
    <w:rsid w:val="002C0626"/>
    <w:rsid w:val="002C275D"/>
    <w:rsid w:val="002C7DA5"/>
    <w:rsid w:val="002D3CE1"/>
    <w:rsid w:val="002E06E6"/>
    <w:rsid w:val="002E1A32"/>
    <w:rsid w:val="002E2F2C"/>
    <w:rsid w:val="002E4BD5"/>
    <w:rsid w:val="002E4F46"/>
    <w:rsid w:val="002E7227"/>
    <w:rsid w:val="002F670E"/>
    <w:rsid w:val="0030651F"/>
    <w:rsid w:val="00315173"/>
    <w:rsid w:val="00317BC0"/>
    <w:rsid w:val="003223BB"/>
    <w:rsid w:val="003224A8"/>
    <w:rsid w:val="00324687"/>
    <w:rsid w:val="00326AAD"/>
    <w:rsid w:val="00327D65"/>
    <w:rsid w:val="00330064"/>
    <w:rsid w:val="00332679"/>
    <w:rsid w:val="00356034"/>
    <w:rsid w:val="00362053"/>
    <w:rsid w:val="003638E6"/>
    <w:rsid w:val="00367331"/>
    <w:rsid w:val="00371B37"/>
    <w:rsid w:val="0037468B"/>
    <w:rsid w:val="00380E82"/>
    <w:rsid w:val="00381B57"/>
    <w:rsid w:val="00382DC2"/>
    <w:rsid w:val="0038597F"/>
    <w:rsid w:val="003937C5"/>
    <w:rsid w:val="00396749"/>
    <w:rsid w:val="003A1A5E"/>
    <w:rsid w:val="003B2EAE"/>
    <w:rsid w:val="003B3C00"/>
    <w:rsid w:val="003C1D15"/>
    <w:rsid w:val="003C2845"/>
    <w:rsid w:val="003C5CC4"/>
    <w:rsid w:val="003E4390"/>
    <w:rsid w:val="003E5C4D"/>
    <w:rsid w:val="003E7657"/>
    <w:rsid w:val="003F4683"/>
    <w:rsid w:val="003F7785"/>
    <w:rsid w:val="003F78D0"/>
    <w:rsid w:val="00401B5A"/>
    <w:rsid w:val="004043EA"/>
    <w:rsid w:val="00404936"/>
    <w:rsid w:val="00404A32"/>
    <w:rsid w:val="004066B9"/>
    <w:rsid w:val="00410A87"/>
    <w:rsid w:val="00421B52"/>
    <w:rsid w:val="00421E57"/>
    <w:rsid w:val="00425E36"/>
    <w:rsid w:val="004306D2"/>
    <w:rsid w:val="00440AD8"/>
    <w:rsid w:val="00452866"/>
    <w:rsid w:val="004566D7"/>
    <w:rsid w:val="0046297E"/>
    <w:rsid w:val="00463036"/>
    <w:rsid w:val="00465C24"/>
    <w:rsid w:val="0047122E"/>
    <w:rsid w:val="00472564"/>
    <w:rsid w:val="00476F1E"/>
    <w:rsid w:val="004840AA"/>
    <w:rsid w:val="004857F5"/>
    <w:rsid w:val="00490455"/>
    <w:rsid w:val="00490993"/>
    <w:rsid w:val="0049491E"/>
    <w:rsid w:val="00494AF4"/>
    <w:rsid w:val="004958C2"/>
    <w:rsid w:val="004A3071"/>
    <w:rsid w:val="004A7E48"/>
    <w:rsid w:val="004B3FEC"/>
    <w:rsid w:val="004B5ADD"/>
    <w:rsid w:val="004D4CDA"/>
    <w:rsid w:val="004D4F19"/>
    <w:rsid w:val="004D70CE"/>
    <w:rsid w:val="004F2420"/>
    <w:rsid w:val="004F333E"/>
    <w:rsid w:val="00503544"/>
    <w:rsid w:val="00505454"/>
    <w:rsid w:val="00507FA8"/>
    <w:rsid w:val="005160E0"/>
    <w:rsid w:val="00520DDB"/>
    <w:rsid w:val="0052250C"/>
    <w:rsid w:val="00523911"/>
    <w:rsid w:val="00524EDE"/>
    <w:rsid w:val="00526D11"/>
    <w:rsid w:val="00530A70"/>
    <w:rsid w:val="00532AFC"/>
    <w:rsid w:val="00535D31"/>
    <w:rsid w:val="00535E17"/>
    <w:rsid w:val="005373E0"/>
    <w:rsid w:val="0054417B"/>
    <w:rsid w:val="00545823"/>
    <w:rsid w:val="005469BB"/>
    <w:rsid w:val="005473BE"/>
    <w:rsid w:val="005534E8"/>
    <w:rsid w:val="0055523C"/>
    <w:rsid w:val="00560557"/>
    <w:rsid w:val="00560B10"/>
    <w:rsid w:val="00562E2B"/>
    <w:rsid w:val="00566DB3"/>
    <w:rsid w:val="0057133E"/>
    <w:rsid w:val="00573FC9"/>
    <w:rsid w:val="00574ADC"/>
    <w:rsid w:val="005777D9"/>
    <w:rsid w:val="005826A3"/>
    <w:rsid w:val="00582876"/>
    <w:rsid w:val="00582DE6"/>
    <w:rsid w:val="005833EB"/>
    <w:rsid w:val="00585D10"/>
    <w:rsid w:val="00586640"/>
    <w:rsid w:val="00590C2C"/>
    <w:rsid w:val="00594029"/>
    <w:rsid w:val="005957F2"/>
    <w:rsid w:val="0059799C"/>
    <w:rsid w:val="005A04A5"/>
    <w:rsid w:val="005A2F00"/>
    <w:rsid w:val="005A39AD"/>
    <w:rsid w:val="005A57E2"/>
    <w:rsid w:val="005A7A15"/>
    <w:rsid w:val="005B267C"/>
    <w:rsid w:val="005D0A95"/>
    <w:rsid w:val="005D2E13"/>
    <w:rsid w:val="005D55FD"/>
    <w:rsid w:val="005D577E"/>
    <w:rsid w:val="005D63A3"/>
    <w:rsid w:val="005E1DF4"/>
    <w:rsid w:val="005E413C"/>
    <w:rsid w:val="005E4A1A"/>
    <w:rsid w:val="005F0048"/>
    <w:rsid w:val="005F62C8"/>
    <w:rsid w:val="0060056C"/>
    <w:rsid w:val="006028E8"/>
    <w:rsid w:val="0060388E"/>
    <w:rsid w:val="00607D61"/>
    <w:rsid w:val="006116F3"/>
    <w:rsid w:val="00612646"/>
    <w:rsid w:val="0061271B"/>
    <w:rsid w:val="00615305"/>
    <w:rsid w:val="00626AE7"/>
    <w:rsid w:val="00627B25"/>
    <w:rsid w:val="00630538"/>
    <w:rsid w:val="00634D31"/>
    <w:rsid w:val="00645A11"/>
    <w:rsid w:val="00654C1C"/>
    <w:rsid w:val="00656429"/>
    <w:rsid w:val="00660B62"/>
    <w:rsid w:val="006626AB"/>
    <w:rsid w:val="0067061F"/>
    <w:rsid w:val="0067177F"/>
    <w:rsid w:val="00671E13"/>
    <w:rsid w:val="0067395E"/>
    <w:rsid w:val="006748C7"/>
    <w:rsid w:val="006827EE"/>
    <w:rsid w:val="00686EF1"/>
    <w:rsid w:val="006942F8"/>
    <w:rsid w:val="006A0209"/>
    <w:rsid w:val="006A5998"/>
    <w:rsid w:val="006B350C"/>
    <w:rsid w:val="006B6D4F"/>
    <w:rsid w:val="006C19F3"/>
    <w:rsid w:val="006D39AA"/>
    <w:rsid w:val="006E0712"/>
    <w:rsid w:val="006E3207"/>
    <w:rsid w:val="006E65D6"/>
    <w:rsid w:val="006E6762"/>
    <w:rsid w:val="006F4E49"/>
    <w:rsid w:val="006F617C"/>
    <w:rsid w:val="00700058"/>
    <w:rsid w:val="007019A9"/>
    <w:rsid w:val="007032F7"/>
    <w:rsid w:val="007050F1"/>
    <w:rsid w:val="00706AA4"/>
    <w:rsid w:val="007108E8"/>
    <w:rsid w:val="007150F2"/>
    <w:rsid w:val="00715FFA"/>
    <w:rsid w:val="00720E9F"/>
    <w:rsid w:val="00725D14"/>
    <w:rsid w:val="00731348"/>
    <w:rsid w:val="00732B8C"/>
    <w:rsid w:val="00733175"/>
    <w:rsid w:val="00736CAE"/>
    <w:rsid w:val="00737466"/>
    <w:rsid w:val="00737ADA"/>
    <w:rsid w:val="00741108"/>
    <w:rsid w:val="00745170"/>
    <w:rsid w:val="007479D5"/>
    <w:rsid w:val="00750096"/>
    <w:rsid w:val="00753604"/>
    <w:rsid w:val="0075550F"/>
    <w:rsid w:val="00756359"/>
    <w:rsid w:val="007629F0"/>
    <w:rsid w:val="00765E78"/>
    <w:rsid w:val="00782E9B"/>
    <w:rsid w:val="00783713"/>
    <w:rsid w:val="007847BA"/>
    <w:rsid w:val="007859ED"/>
    <w:rsid w:val="00790EA0"/>
    <w:rsid w:val="0079257B"/>
    <w:rsid w:val="0079302A"/>
    <w:rsid w:val="00794E22"/>
    <w:rsid w:val="007B65B7"/>
    <w:rsid w:val="007C6A19"/>
    <w:rsid w:val="007C6BEF"/>
    <w:rsid w:val="007D4279"/>
    <w:rsid w:val="007E46E7"/>
    <w:rsid w:val="007E6E4A"/>
    <w:rsid w:val="007F0741"/>
    <w:rsid w:val="007F3420"/>
    <w:rsid w:val="007F618F"/>
    <w:rsid w:val="007F6BA0"/>
    <w:rsid w:val="00820889"/>
    <w:rsid w:val="00820AA7"/>
    <w:rsid w:val="008231C0"/>
    <w:rsid w:val="00825506"/>
    <w:rsid w:val="0082683A"/>
    <w:rsid w:val="0082776D"/>
    <w:rsid w:val="00830B95"/>
    <w:rsid w:val="0083489A"/>
    <w:rsid w:val="00835B4A"/>
    <w:rsid w:val="00836544"/>
    <w:rsid w:val="00851A84"/>
    <w:rsid w:val="0085595F"/>
    <w:rsid w:val="00856C94"/>
    <w:rsid w:val="008660AF"/>
    <w:rsid w:val="00873C4D"/>
    <w:rsid w:val="00876010"/>
    <w:rsid w:val="0088008C"/>
    <w:rsid w:val="008868E1"/>
    <w:rsid w:val="00887527"/>
    <w:rsid w:val="00890B01"/>
    <w:rsid w:val="00894D8D"/>
    <w:rsid w:val="00895EF1"/>
    <w:rsid w:val="008969C9"/>
    <w:rsid w:val="00897894"/>
    <w:rsid w:val="008A2802"/>
    <w:rsid w:val="008A441E"/>
    <w:rsid w:val="008D471C"/>
    <w:rsid w:val="008D4B51"/>
    <w:rsid w:val="008D71E2"/>
    <w:rsid w:val="008E1B36"/>
    <w:rsid w:val="008E1CCA"/>
    <w:rsid w:val="008E1F12"/>
    <w:rsid w:val="008F2AD9"/>
    <w:rsid w:val="0090304F"/>
    <w:rsid w:val="00903729"/>
    <w:rsid w:val="009065C8"/>
    <w:rsid w:val="0091012C"/>
    <w:rsid w:val="00910C20"/>
    <w:rsid w:val="009110E4"/>
    <w:rsid w:val="009225EF"/>
    <w:rsid w:val="009253F2"/>
    <w:rsid w:val="00926E5A"/>
    <w:rsid w:val="00927B54"/>
    <w:rsid w:val="009353FB"/>
    <w:rsid w:val="00943D7F"/>
    <w:rsid w:val="00947D06"/>
    <w:rsid w:val="0095002D"/>
    <w:rsid w:val="009567D6"/>
    <w:rsid w:val="00956825"/>
    <w:rsid w:val="00962B41"/>
    <w:rsid w:val="0096592F"/>
    <w:rsid w:val="00965B09"/>
    <w:rsid w:val="0097270A"/>
    <w:rsid w:val="009728E1"/>
    <w:rsid w:val="009749BB"/>
    <w:rsid w:val="009803C4"/>
    <w:rsid w:val="00981945"/>
    <w:rsid w:val="0098477E"/>
    <w:rsid w:val="00987C46"/>
    <w:rsid w:val="00993873"/>
    <w:rsid w:val="00995A47"/>
    <w:rsid w:val="009A458E"/>
    <w:rsid w:val="009A5E46"/>
    <w:rsid w:val="009B3D13"/>
    <w:rsid w:val="009B522A"/>
    <w:rsid w:val="009B7298"/>
    <w:rsid w:val="009B7CDB"/>
    <w:rsid w:val="009C5175"/>
    <w:rsid w:val="009C7233"/>
    <w:rsid w:val="009D25C3"/>
    <w:rsid w:val="009D6FEF"/>
    <w:rsid w:val="009E0BCD"/>
    <w:rsid w:val="009E721F"/>
    <w:rsid w:val="009F1224"/>
    <w:rsid w:val="009F61A0"/>
    <w:rsid w:val="00A005CC"/>
    <w:rsid w:val="00A00DE6"/>
    <w:rsid w:val="00A05C39"/>
    <w:rsid w:val="00A05E97"/>
    <w:rsid w:val="00A06E56"/>
    <w:rsid w:val="00A26605"/>
    <w:rsid w:val="00A26755"/>
    <w:rsid w:val="00A3281A"/>
    <w:rsid w:val="00A3431C"/>
    <w:rsid w:val="00A346C9"/>
    <w:rsid w:val="00A35319"/>
    <w:rsid w:val="00A40A70"/>
    <w:rsid w:val="00A44B82"/>
    <w:rsid w:val="00A52CD6"/>
    <w:rsid w:val="00A52F94"/>
    <w:rsid w:val="00A5728E"/>
    <w:rsid w:val="00A62876"/>
    <w:rsid w:val="00A71F23"/>
    <w:rsid w:val="00A75A12"/>
    <w:rsid w:val="00A77B3E"/>
    <w:rsid w:val="00A80C9A"/>
    <w:rsid w:val="00A84810"/>
    <w:rsid w:val="00A90580"/>
    <w:rsid w:val="00A90CE0"/>
    <w:rsid w:val="00A92766"/>
    <w:rsid w:val="00AA035C"/>
    <w:rsid w:val="00AA20D7"/>
    <w:rsid w:val="00AA5907"/>
    <w:rsid w:val="00AA6461"/>
    <w:rsid w:val="00AB58D8"/>
    <w:rsid w:val="00AB77F3"/>
    <w:rsid w:val="00AC1914"/>
    <w:rsid w:val="00AC357D"/>
    <w:rsid w:val="00AC4055"/>
    <w:rsid w:val="00AC4248"/>
    <w:rsid w:val="00AC56E5"/>
    <w:rsid w:val="00AD65C1"/>
    <w:rsid w:val="00AE0DFC"/>
    <w:rsid w:val="00AE12C0"/>
    <w:rsid w:val="00AF0E06"/>
    <w:rsid w:val="00AF2B09"/>
    <w:rsid w:val="00AF4668"/>
    <w:rsid w:val="00AF5518"/>
    <w:rsid w:val="00AF74EC"/>
    <w:rsid w:val="00B00426"/>
    <w:rsid w:val="00B01D6B"/>
    <w:rsid w:val="00B022C1"/>
    <w:rsid w:val="00B038E4"/>
    <w:rsid w:val="00B04336"/>
    <w:rsid w:val="00B132BE"/>
    <w:rsid w:val="00B2100C"/>
    <w:rsid w:val="00B23CBD"/>
    <w:rsid w:val="00B2480A"/>
    <w:rsid w:val="00B2498B"/>
    <w:rsid w:val="00B271FD"/>
    <w:rsid w:val="00B31C70"/>
    <w:rsid w:val="00B33036"/>
    <w:rsid w:val="00B36CAB"/>
    <w:rsid w:val="00B42A64"/>
    <w:rsid w:val="00B42C5E"/>
    <w:rsid w:val="00B43EA8"/>
    <w:rsid w:val="00B4539F"/>
    <w:rsid w:val="00B46C8F"/>
    <w:rsid w:val="00B47303"/>
    <w:rsid w:val="00B50FF3"/>
    <w:rsid w:val="00B534F1"/>
    <w:rsid w:val="00B55409"/>
    <w:rsid w:val="00B55B31"/>
    <w:rsid w:val="00B620EF"/>
    <w:rsid w:val="00B6310E"/>
    <w:rsid w:val="00B66E9C"/>
    <w:rsid w:val="00B72B7D"/>
    <w:rsid w:val="00B74A7D"/>
    <w:rsid w:val="00B7525C"/>
    <w:rsid w:val="00B761AE"/>
    <w:rsid w:val="00B77574"/>
    <w:rsid w:val="00B80353"/>
    <w:rsid w:val="00B82BE5"/>
    <w:rsid w:val="00B83A6C"/>
    <w:rsid w:val="00B92E32"/>
    <w:rsid w:val="00B95EFF"/>
    <w:rsid w:val="00BA19E3"/>
    <w:rsid w:val="00BA1C4E"/>
    <w:rsid w:val="00BA1FE7"/>
    <w:rsid w:val="00BA395E"/>
    <w:rsid w:val="00BA4450"/>
    <w:rsid w:val="00BA67C9"/>
    <w:rsid w:val="00BB6D8D"/>
    <w:rsid w:val="00BC3940"/>
    <w:rsid w:val="00BC5FD1"/>
    <w:rsid w:val="00BC6A52"/>
    <w:rsid w:val="00BD0688"/>
    <w:rsid w:val="00BD17AF"/>
    <w:rsid w:val="00BE7035"/>
    <w:rsid w:val="00BF38ED"/>
    <w:rsid w:val="00BF7C10"/>
    <w:rsid w:val="00C020DE"/>
    <w:rsid w:val="00C11D0F"/>
    <w:rsid w:val="00C134DB"/>
    <w:rsid w:val="00C1576F"/>
    <w:rsid w:val="00C164CC"/>
    <w:rsid w:val="00C16FCE"/>
    <w:rsid w:val="00C205C5"/>
    <w:rsid w:val="00C31378"/>
    <w:rsid w:val="00C3626C"/>
    <w:rsid w:val="00C37033"/>
    <w:rsid w:val="00C47224"/>
    <w:rsid w:val="00C47612"/>
    <w:rsid w:val="00C47BC5"/>
    <w:rsid w:val="00C5480E"/>
    <w:rsid w:val="00C55D2E"/>
    <w:rsid w:val="00C56E41"/>
    <w:rsid w:val="00C60E39"/>
    <w:rsid w:val="00C86017"/>
    <w:rsid w:val="00C91A9C"/>
    <w:rsid w:val="00C92B93"/>
    <w:rsid w:val="00C9463D"/>
    <w:rsid w:val="00C9545F"/>
    <w:rsid w:val="00C9667C"/>
    <w:rsid w:val="00CA2A55"/>
    <w:rsid w:val="00CA4AF7"/>
    <w:rsid w:val="00CA4DE9"/>
    <w:rsid w:val="00CB2932"/>
    <w:rsid w:val="00CB386B"/>
    <w:rsid w:val="00CB7037"/>
    <w:rsid w:val="00CD30FA"/>
    <w:rsid w:val="00CD56A8"/>
    <w:rsid w:val="00CE0CFF"/>
    <w:rsid w:val="00CE2BF8"/>
    <w:rsid w:val="00CE73AF"/>
    <w:rsid w:val="00CF5CF1"/>
    <w:rsid w:val="00CF6D20"/>
    <w:rsid w:val="00D00A0B"/>
    <w:rsid w:val="00D02229"/>
    <w:rsid w:val="00D03260"/>
    <w:rsid w:val="00D04EBB"/>
    <w:rsid w:val="00D11D22"/>
    <w:rsid w:val="00D1692A"/>
    <w:rsid w:val="00D31E95"/>
    <w:rsid w:val="00D33A6E"/>
    <w:rsid w:val="00D40332"/>
    <w:rsid w:val="00D41FDD"/>
    <w:rsid w:val="00D43C7F"/>
    <w:rsid w:val="00D44099"/>
    <w:rsid w:val="00D50D0F"/>
    <w:rsid w:val="00D556DA"/>
    <w:rsid w:val="00D607D5"/>
    <w:rsid w:val="00D6313F"/>
    <w:rsid w:val="00D70525"/>
    <w:rsid w:val="00D716B1"/>
    <w:rsid w:val="00D740F4"/>
    <w:rsid w:val="00D74B40"/>
    <w:rsid w:val="00D75B92"/>
    <w:rsid w:val="00D802C4"/>
    <w:rsid w:val="00D81414"/>
    <w:rsid w:val="00D90538"/>
    <w:rsid w:val="00D917FF"/>
    <w:rsid w:val="00D97BEA"/>
    <w:rsid w:val="00DA5ECD"/>
    <w:rsid w:val="00DB1BEF"/>
    <w:rsid w:val="00DB61D2"/>
    <w:rsid w:val="00DC038E"/>
    <w:rsid w:val="00DC177E"/>
    <w:rsid w:val="00DC1DA2"/>
    <w:rsid w:val="00DC3EC7"/>
    <w:rsid w:val="00DC4315"/>
    <w:rsid w:val="00DC570D"/>
    <w:rsid w:val="00DD0158"/>
    <w:rsid w:val="00DD0EF5"/>
    <w:rsid w:val="00DD122B"/>
    <w:rsid w:val="00DD2C14"/>
    <w:rsid w:val="00DE527A"/>
    <w:rsid w:val="00DF6EDA"/>
    <w:rsid w:val="00DF781D"/>
    <w:rsid w:val="00E0348C"/>
    <w:rsid w:val="00E11D59"/>
    <w:rsid w:val="00E139BD"/>
    <w:rsid w:val="00E147E1"/>
    <w:rsid w:val="00E15154"/>
    <w:rsid w:val="00E2004C"/>
    <w:rsid w:val="00E204E8"/>
    <w:rsid w:val="00E210A2"/>
    <w:rsid w:val="00E21DB1"/>
    <w:rsid w:val="00E22B5C"/>
    <w:rsid w:val="00E271E1"/>
    <w:rsid w:val="00E35A0B"/>
    <w:rsid w:val="00E365BB"/>
    <w:rsid w:val="00E40BA7"/>
    <w:rsid w:val="00E45B11"/>
    <w:rsid w:val="00E45C5B"/>
    <w:rsid w:val="00E52222"/>
    <w:rsid w:val="00E54F69"/>
    <w:rsid w:val="00E552AF"/>
    <w:rsid w:val="00E55E10"/>
    <w:rsid w:val="00E56AE0"/>
    <w:rsid w:val="00E64D99"/>
    <w:rsid w:val="00E7750D"/>
    <w:rsid w:val="00E77E8E"/>
    <w:rsid w:val="00E9241F"/>
    <w:rsid w:val="00EA53CE"/>
    <w:rsid w:val="00EA5A9E"/>
    <w:rsid w:val="00EB3DFF"/>
    <w:rsid w:val="00EC2FD2"/>
    <w:rsid w:val="00EC77EC"/>
    <w:rsid w:val="00ED2D23"/>
    <w:rsid w:val="00ED68A6"/>
    <w:rsid w:val="00EE537C"/>
    <w:rsid w:val="00EF0BDB"/>
    <w:rsid w:val="00EF4F66"/>
    <w:rsid w:val="00F01B37"/>
    <w:rsid w:val="00F027B5"/>
    <w:rsid w:val="00F02D5F"/>
    <w:rsid w:val="00F0492D"/>
    <w:rsid w:val="00F04BED"/>
    <w:rsid w:val="00F059FF"/>
    <w:rsid w:val="00F136C5"/>
    <w:rsid w:val="00F16B53"/>
    <w:rsid w:val="00F30079"/>
    <w:rsid w:val="00F367CB"/>
    <w:rsid w:val="00F4134E"/>
    <w:rsid w:val="00F420C9"/>
    <w:rsid w:val="00F435BF"/>
    <w:rsid w:val="00F43C9C"/>
    <w:rsid w:val="00F462DC"/>
    <w:rsid w:val="00F46564"/>
    <w:rsid w:val="00F46BD4"/>
    <w:rsid w:val="00F54BA4"/>
    <w:rsid w:val="00F574F2"/>
    <w:rsid w:val="00F63490"/>
    <w:rsid w:val="00F67B76"/>
    <w:rsid w:val="00F70FBE"/>
    <w:rsid w:val="00F778B4"/>
    <w:rsid w:val="00F80D55"/>
    <w:rsid w:val="00F863DC"/>
    <w:rsid w:val="00F90823"/>
    <w:rsid w:val="00F927C5"/>
    <w:rsid w:val="00F935C8"/>
    <w:rsid w:val="00F97DB8"/>
    <w:rsid w:val="00FA0B38"/>
    <w:rsid w:val="00FA28CC"/>
    <w:rsid w:val="00FA318B"/>
    <w:rsid w:val="00FA33F1"/>
    <w:rsid w:val="00FA5EC2"/>
    <w:rsid w:val="00FA666E"/>
    <w:rsid w:val="00FB05F0"/>
    <w:rsid w:val="00FB1667"/>
    <w:rsid w:val="00FB3016"/>
    <w:rsid w:val="00FB7432"/>
    <w:rsid w:val="00FC2381"/>
    <w:rsid w:val="00FD0063"/>
    <w:rsid w:val="00FD2B14"/>
    <w:rsid w:val="00FD72AF"/>
    <w:rsid w:val="00FE1F69"/>
    <w:rsid w:val="00FF0EB1"/>
    <w:rsid w:val="00FF432E"/>
    <w:rsid w:val="00FF435E"/>
    <w:rsid w:val="00FF473E"/>
    <w:rsid w:val="00FF4C80"/>
    <w:rsid w:val="00FF6ECD"/>
    <w:rsid w:val="3227C54F"/>
    <w:rsid w:val="33F29241"/>
    <w:rsid w:val="36EB759D"/>
    <w:rsid w:val="66C2D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5A65A"/>
  <w15:docId w15:val="{7FDD29A0-D98D-4B0E-93AF-6EC7B58A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53FB"/>
    <w:pPr>
      <w:tabs>
        <w:tab w:val="center" w:pos="4680"/>
        <w:tab w:val="right" w:pos="9360"/>
      </w:tabs>
    </w:pPr>
  </w:style>
  <w:style w:type="character" w:customStyle="1" w:styleId="HeaderChar">
    <w:name w:val="Header Char"/>
    <w:basedOn w:val="DefaultParagraphFont"/>
    <w:link w:val="Header"/>
    <w:uiPriority w:val="99"/>
    <w:rsid w:val="009353FB"/>
    <w:rPr>
      <w:sz w:val="24"/>
      <w:szCs w:val="24"/>
    </w:rPr>
  </w:style>
  <w:style w:type="paragraph" w:styleId="Footer">
    <w:name w:val="footer"/>
    <w:basedOn w:val="Normal"/>
    <w:link w:val="FooterChar"/>
    <w:uiPriority w:val="99"/>
    <w:rsid w:val="009353FB"/>
    <w:pPr>
      <w:tabs>
        <w:tab w:val="center" w:pos="4680"/>
        <w:tab w:val="right" w:pos="9360"/>
      </w:tabs>
    </w:pPr>
  </w:style>
  <w:style w:type="character" w:customStyle="1" w:styleId="FooterChar">
    <w:name w:val="Footer Char"/>
    <w:basedOn w:val="DefaultParagraphFont"/>
    <w:link w:val="Footer"/>
    <w:uiPriority w:val="99"/>
    <w:rsid w:val="009353FB"/>
    <w:rPr>
      <w:sz w:val="24"/>
      <w:szCs w:val="24"/>
    </w:rPr>
  </w:style>
  <w:style w:type="paragraph" w:styleId="NormalWeb">
    <w:name w:val="Normal (Web)"/>
    <w:basedOn w:val="Normal"/>
    <w:uiPriority w:val="99"/>
    <w:unhideWhenUsed/>
    <w:rsid w:val="00BC6A52"/>
    <w:pPr>
      <w:spacing w:before="100" w:beforeAutospacing="1" w:after="100" w:afterAutospacing="1"/>
    </w:pPr>
  </w:style>
  <w:style w:type="character" w:customStyle="1" w:styleId="ssbf">
    <w:name w:val="ss_bf"/>
    <w:basedOn w:val="DefaultParagraphFont"/>
    <w:rsid w:val="00BC6A52"/>
  </w:style>
  <w:style w:type="paragraph" w:customStyle="1" w:styleId="Default">
    <w:name w:val="Default"/>
    <w:rsid w:val="00070EA2"/>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452866"/>
    <w:rPr>
      <w:color w:val="0000FF"/>
      <w:u w:val="single"/>
    </w:rPr>
  </w:style>
  <w:style w:type="paragraph" w:styleId="Revision">
    <w:name w:val="Revision"/>
    <w:hidden/>
    <w:uiPriority w:val="99"/>
    <w:semiHidden/>
    <w:rsid w:val="00367331"/>
    <w:rPr>
      <w:sz w:val="24"/>
      <w:szCs w:val="24"/>
    </w:rPr>
  </w:style>
  <w:style w:type="character" w:styleId="UnresolvedMention">
    <w:name w:val="Unresolved Mention"/>
    <w:basedOn w:val="DefaultParagraphFont"/>
    <w:uiPriority w:val="99"/>
    <w:semiHidden/>
    <w:unhideWhenUsed/>
    <w:rsid w:val="007479D5"/>
    <w:rPr>
      <w:color w:val="605E5C"/>
      <w:shd w:val="clear" w:color="auto" w:fill="E1DFDD"/>
    </w:rPr>
  </w:style>
  <w:style w:type="character" w:styleId="FollowedHyperlink">
    <w:name w:val="FollowedHyperlink"/>
    <w:basedOn w:val="DefaultParagraphFont"/>
    <w:rsid w:val="007479D5"/>
    <w:rPr>
      <w:color w:val="800080" w:themeColor="followedHyperlink"/>
      <w:u w:val="single"/>
    </w:rPr>
  </w:style>
  <w:style w:type="character" w:styleId="CommentReference">
    <w:name w:val="annotation reference"/>
    <w:basedOn w:val="DefaultParagraphFont"/>
    <w:rsid w:val="00B271FD"/>
    <w:rPr>
      <w:sz w:val="16"/>
      <w:szCs w:val="16"/>
    </w:rPr>
  </w:style>
  <w:style w:type="paragraph" w:styleId="CommentText">
    <w:name w:val="annotation text"/>
    <w:basedOn w:val="Normal"/>
    <w:link w:val="CommentTextChar"/>
    <w:rsid w:val="00B271FD"/>
    <w:rPr>
      <w:sz w:val="20"/>
      <w:szCs w:val="20"/>
    </w:rPr>
  </w:style>
  <w:style w:type="character" w:customStyle="1" w:styleId="CommentTextChar">
    <w:name w:val="Comment Text Char"/>
    <w:basedOn w:val="DefaultParagraphFont"/>
    <w:link w:val="CommentText"/>
    <w:rsid w:val="00B271FD"/>
  </w:style>
  <w:style w:type="paragraph" w:styleId="CommentSubject">
    <w:name w:val="annotation subject"/>
    <w:basedOn w:val="CommentText"/>
    <w:next w:val="CommentText"/>
    <w:link w:val="CommentSubjectChar"/>
    <w:rsid w:val="00B271FD"/>
    <w:rPr>
      <w:b/>
      <w:bCs/>
    </w:rPr>
  </w:style>
  <w:style w:type="character" w:customStyle="1" w:styleId="CommentSubjectChar">
    <w:name w:val="Comment Subject Char"/>
    <w:basedOn w:val="CommentTextChar"/>
    <w:link w:val="CommentSubject"/>
    <w:rsid w:val="00B271FD"/>
    <w:rPr>
      <w:b/>
      <w:bCs/>
    </w:rPr>
  </w:style>
  <w:style w:type="paragraph" w:styleId="ListParagraph">
    <w:name w:val="List Paragraph"/>
    <w:basedOn w:val="Normal"/>
    <w:uiPriority w:val="34"/>
    <w:qFormat/>
    <w:rsid w:val="005D63A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94886">
      <w:bodyDiv w:val="1"/>
      <w:marLeft w:val="0"/>
      <w:marRight w:val="0"/>
      <w:marTop w:val="0"/>
      <w:marBottom w:val="0"/>
      <w:divBdr>
        <w:top w:val="none" w:sz="0" w:space="0" w:color="auto"/>
        <w:left w:val="none" w:sz="0" w:space="0" w:color="auto"/>
        <w:bottom w:val="none" w:sz="0" w:space="0" w:color="auto"/>
        <w:right w:val="none" w:sz="0" w:space="0" w:color="auto"/>
      </w:divBdr>
    </w:div>
    <w:div w:id="168003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us.lexis.com/api/document?collection=administrative-codes&amp;id=urn:contentItem:69HD-TC51-JJSF-2344-00009-00&amp;context=1530671" TargetMode="External"/><Relationship Id="rId18" Type="http://schemas.openxmlformats.org/officeDocument/2006/relationships/hyperlink" Target="https://plus.lexis.com/api/document?collection=administrative-codes&amp;id=urn:contentItem:69HD-TC51-JJSF-2345-00009-00&amp;context=1530671" TargetMode="External"/><Relationship Id="rId26" Type="http://schemas.openxmlformats.org/officeDocument/2006/relationships/hyperlink" Target="https://plus.lexis.com/api/document?collection=administrative-codes&amp;id=urn:contentItem:69HD-TC51-JJSF-2367-00009-00&amp;context=1530671" TargetMode="External"/><Relationship Id="rId39" Type="http://schemas.openxmlformats.org/officeDocument/2006/relationships/hyperlink" Target="https://www.nj.gov/health/healthfacilities/cmp/" TargetMode="External"/><Relationship Id="rId3" Type="http://schemas.openxmlformats.org/officeDocument/2006/relationships/customXml" Target="../customXml/item3.xml"/><Relationship Id="rId21" Type="http://schemas.openxmlformats.org/officeDocument/2006/relationships/hyperlink" Target="https://plus.lexis.com/api/document?collection=administrative-codes&amp;id=urn:contentItem:69HD-TC51-JJSF-236C-00009-00&amp;context=1530671" TargetMode="External"/><Relationship Id="rId34" Type="http://schemas.openxmlformats.org/officeDocument/2006/relationships/hyperlink" Target="https://plus.lexis.com/api/document?collection=administrative-codes&amp;id=urn:contentItem:69HD-TC51-JJSF-2363-00009-00&amp;context=1530671"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us.lexis.com/api/document?collection=administrative-codes&amp;id=urn:contentItem:69HD-TC51-JJSF-234R-00009-00&amp;context=1530671" TargetMode="External"/><Relationship Id="rId17" Type="http://schemas.openxmlformats.org/officeDocument/2006/relationships/hyperlink" Target="https://plus.lexis.com/api/document?collection=administrative-codes&amp;id=urn:contentItem:69HD-TC51-JJSF-234C-00009-00&amp;context=1530671" TargetMode="External"/><Relationship Id="rId25" Type="http://schemas.openxmlformats.org/officeDocument/2006/relationships/hyperlink" Target="https://plus.lexis.com/api/document?collection=administrative-codes&amp;id=urn:contentItem:69HD-TC51-JJSF-2367-00009-00&amp;context=1530671" TargetMode="External"/><Relationship Id="rId33" Type="http://schemas.openxmlformats.org/officeDocument/2006/relationships/hyperlink" Target="https://plus.lexis.com/api/document?collection=administrative-codes&amp;id=urn:contentItem:69HD-TC51-JJSF-2363-00009-00&amp;context=1530671" TargetMode="External"/><Relationship Id="rId38" Type="http://schemas.openxmlformats.org/officeDocument/2006/relationships/hyperlink" Target="https://www.nj.gov/health/healthfacilities/cmp/" TargetMode="External"/><Relationship Id="rId2" Type="http://schemas.openxmlformats.org/officeDocument/2006/relationships/customXml" Target="../customXml/item2.xml"/><Relationship Id="rId16" Type="http://schemas.openxmlformats.org/officeDocument/2006/relationships/hyperlink" Target="https://plus.lexis.com/api/document?collection=administrative-codes&amp;id=urn:contentItem:69HD-TC51-JJSF-235Y-00009-00&amp;context=1530671" TargetMode="External"/><Relationship Id="rId20" Type="http://schemas.openxmlformats.org/officeDocument/2006/relationships/hyperlink" Target="https://plus.lexis.com/api/document?collection=administrative-codes&amp;id=urn:contentItem:69HD-TC51-JJSF-235V-00009-00&amp;context=1530671" TargetMode="External"/><Relationship Id="rId29" Type="http://schemas.openxmlformats.org/officeDocument/2006/relationships/hyperlink" Target="https://plus.lexis.com/api/document?collection=administrative-codes&amp;id=urn:contentItem:69HD-TC51-JJSF-2365-00009-00&amp;context=153067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us.lexis.com/api/document?collection=administrative-codes&amp;id=urn:contentItem:69HD-TC51-JJSF-2354-00009-00&amp;context=1530671" TargetMode="External"/><Relationship Id="rId24" Type="http://schemas.openxmlformats.org/officeDocument/2006/relationships/hyperlink" Target="https://plus.lexis.com/api/document?collection=administrative-codes&amp;id=urn:contentItem:69HD-TC51-JJSF-2369-00009-00&amp;context=1530671" TargetMode="External"/><Relationship Id="rId32" Type="http://schemas.openxmlformats.org/officeDocument/2006/relationships/hyperlink" Target="https://plus.lexis.com/api/document?collection=administrative-codes&amp;id=urn:contentItem:69HD-TC51-JJSF-2364-00009-00&amp;context=1530671" TargetMode="External"/><Relationship Id="rId37" Type="http://schemas.openxmlformats.org/officeDocument/2006/relationships/hyperlink" Target="https://www" TargetMode="External"/><Relationship Id="rId40" Type="http://schemas.openxmlformats.org/officeDocument/2006/relationships/hyperlink" Target="https://www.nj.gov/health/healthfacilities/cm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us.lexis.com/api/document?collection=administrative-codes&amp;id=urn:contentItem:69HD-TC51-JJSF-236T-00009-00&amp;context=1530671" TargetMode="External"/><Relationship Id="rId23" Type="http://schemas.openxmlformats.org/officeDocument/2006/relationships/hyperlink" Target="https://plus.lexis.com/api/document?collection=administrative-codes&amp;id=urn:contentItem:69HD-TC51-JJSF-2369-00009-00&amp;context=1530671" TargetMode="External"/><Relationship Id="rId28" Type="http://schemas.openxmlformats.org/officeDocument/2006/relationships/hyperlink" Target="https://plus.lexis.com/api/document?collection=administrative-codes&amp;id=urn:contentItem:69HD-TC51-JJSF-2365-00009-00&amp;context=1530671" TargetMode="External"/><Relationship Id="rId36" Type="http://schemas.openxmlformats.org/officeDocument/2006/relationships/hyperlink" Target="https://www.nj.gov/health/healthfacilities/cmp/" TargetMode="External"/><Relationship Id="rId10" Type="http://schemas.openxmlformats.org/officeDocument/2006/relationships/endnotes" Target="endnotes.xml"/><Relationship Id="rId19" Type="http://schemas.openxmlformats.org/officeDocument/2006/relationships/hyperlink" Target="https://plus.lexis.com/api/document?collection=administrative-codes&amp;id=urn:contentItem:69HD-TC51-JJSF-235V-00009-00&amp;context=1530671" TargetMode="External"/><Relationship Id="rId31" Type="http://schemas.openxmlformats.org/officeDocument/2006/relationships/hyperlink" Target="https://plus.lexis.com/api/document?collection=administrative-codes&amp;id=urn:contentItem:69HD-TC51-JJSF-2364-00009-00&amp;context=153067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health/legal/ecomments.shtml" TargetMode="External"/><Relationship Id="rId22" Type="http://schemas.openxmlformats.org/officeDocument/2006/relationships/hyperlink" Target="https://plus.lexis.com/api/document?collection=administrative-codes&amp;id=urn:contentItem:69HD-TC51-JJSF-236C-00009-00&amp;context=1530671" TargetMode="External"/><Relationship Id="rId27" Type="http://schemas.openxmlformats.org/officeDocument/2006/relationships/hyperlink" Target="https://plus.lexis.com/api/document?collection=administrative-codes&amp;id=urn:contentItem:69HD-TC51-JJSF-2367-00009-00&amp;context=1530671" TargetMode="External"/><Relationship Id="rId30" Type="http://schemas.openxmlformats.org/officeDocument/2006/relationships/hyperlink" Target="https://plus.lexis.com/api/document?collection=administrative-codes&amp;id=urn:contentItem:69HD-TC51-JJSF-2364-00009-00&amp;context=1530671" TargetMode="External"/><Relationship Id="rId35" Type="http://schemas.openxmlformats.org/officeDocument/2006/relationships/hyperlink" Target="https://plus.lexis.com/api/document?collection=administrative-codes&amp;id=urn:contentItem:69HD-TC51-JJSF-2361-00009-00&amp;context=1530671"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6FBE92C3E7340A68951C4483D17B8" ma:contentTypeVersion="12" ma:contentTypeDescription="Create a new document." ma:contentTypeScope="" ma:versionID="bb61152df395276990fa8f708586b3ad">
  <xsd:schema xmlns:xsd="http://www.w3.org/2001/XMLSchema" xmlns:xs="http://www.w3.org/2001/XMLSchema" xmlns:p="http://schemas.microsoft.com/office/2006/metadata/properties" xmlns:ns2="970ba877-3012-44e1-8ba0-1a01a1c3c45e" xmlns:ns3="3b874aec-61fc-4156-ba9d-b1feb981ecd1" targetNamespace="http://schemas.microsoft.com/office/2006/metadata/properties" ma:root="true" ma:fieldsID="585ceea936e7fe6ffcdb80e1b9ef06ba" ns2:_="" ns3:_="">
    <xsd:import namespace="970ba877-3012-44e1-8ba0-1a01a1c3c45e"/>
    <xsd:import namespace="3b874aec-61fc-4156-ba9d-b1feb981ec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ba877-3012-44e1-8ba0-1a01a1c3c4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74aec-61fc-4156-ba9d-b1feb981ec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B3E4-8052-42F8-B2C8-99600E6CEEA3}">
  <ds:schemaRefs>
    <ds:schemaRef ds:uri="http://schemas.microsoft.com/sharepoint/v3/contenttype/forms"/>
  </ds:schemaRefs>
</ds:datastoreItem>
</file>

<file path=customXml/itemProps2.xml><?xml version="1.0" encoding="utf-8"?>
<ds:datastoreItem xmlns:ds="http://schemas.openxmlformats.org/officeDocument/2006/customXml" ds:itemID="{67EE70F3-611A-4657-ABFD-CC83B96EE8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DE90CD-F9AC-47EF-B3A4-EC4A4858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ba877-3012-44e1-8ba0-1a01a1c3c45e"/>
    <ds:schemaRef ds:uri="3b874aec-61fc-4156-ba9d-b1feb981e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AE264-6797-41B1-83C9-D584BA15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9665</Words>
  <Characters>55096</Characters>
  <Application>Microsoft Office Word</Application>
  <DocSecurity>8</DocSecurity>
  <Lines>459</Lines>
  <Paragraphs>129</Paragraphs>
  <ScaleCrop>false</ScaleCrop>
  <HeadingPairs>
    <vt:vector size="2" baseType="variant">
      <vt:variant>
        <vt:lpstr>Title</vt:lpstr>
      </vt:variant>
      <vt:variant>
        <vt:i4>1</vt:i4>
      </vt:variant>
    </vt:vector>
  </HeadingPairs>
  <TitlesOfParts>
    <vt:vector size="1" baseType="lpstr">
      <vt:lpstr>docx</vt:lpstr>
    </vt:vector>
  </TitlesOfParts>
  <Company/>
  <LinksUpToDate>false</LinksUpToDate>
  <CharactersWithSpaces>64632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Brenycz, Eugene L</dc:creator>
  <cp:keywords/>
  <cp:lastModifiedBy>Enejere,Ifeanyi [OAL]</cp:lastModifiedBy>
  <cp:revision>4</cp:revision>
  <dcterms:created xsi:type="dcterms:W3CDTF">2024-10-09T13:51:00Z</dcterms:created>
  <dcterms:modified xsi:type="dcterms:W3CDTF">2024-10-09T13:51:00Z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220182344</vt:lpwstr>
  </property>
  <property fmtid="{D5CDD505-2E9C-101B-9397-08002B2CF9AE}" pid="3" name="LADocCount">
    <vt:lpwstr>1</vt:lpwstr>
  </property>
  <property fmtid="{D5CDD505-2E9C-101B-9397-08002B2CF9AE}" pid="4" name="LADocumentID:urn:contentItem:69GJ-YM01-F1P7-B00Y-00000-00">
    <vt:lpwstr>Doc::/shared/document|contextualFeaturePermID::1530671</vt:lpwstr>
  </property>
  <property fmtid="{D5CDD505-2E9C-101B-9397-08002B2CF9AE}" pid="5" name="UserPermID">
    <vt:lpwstr>urn:user:PA185696735</vt:lpwstr>
  </property>
  <property fmtid="{D5CDD505-2E9C-101B-9397-08002B2CF9AE}" pid="6" name="GrammarlyDocumentId">
    <vt:lpwstr>973d3b0b6dce5d772a32faa9e987559af2d5f374ced4e2dab6566f5c6a1d4be0</vt:lpwstr>
  </property>
  <property fmtid="{D5CDD505-2E9C-101B-9397-08002B2CF9AE}" pid="7" name="MediaServiceImageTags">
    <vt:lpwstr/>
  </property>
  <property fmtid="{D5CDD505-2E9C-101B-9397-08002B2CF9AE}" pid="8" name="ContentTypeId">
    <vt:lpwstr>0x0101007656FBE92C3E7340A68951C4483D17B8</vt:lpwstr>
  </property>
</Properties>
</file>