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36" w:rsidRPr="008A03B1" w:rsidRDefault="00722036" w:rsidP="00722036">
      <w:pPr>
        <w:jc w:val="center"/>
        <w:rPr>
          <w:rFonts w:ascii="Arial" w:hAnsi="Arial" w:cs="Arial"/>
        </w:rPr>
      </w:pPr>
    </w:p>
    <w:p w:rsidR="00722036" w:rsidRPr="008A03B1" w:rsidRDefault="00722036" w:rsidP="00722036">
      <w:pPr>
        <w:jc w:val="center"/>
        <w:rPr>
          <w:rFonts w:ascii="Arial" w:hAnsi="Arial" w:cs="Arial"/>
        </w:rPr>
      </w:pPr>
      <w:r w:rsidRPr="008A03B1">
        <w:rPr>
          <w:rFonts w:ascii="Arial" w:hAnsi="Arial" w:cs="Arial"/>
        </w:rPr>
        <w:t xml:space="preserve">MEETING MINUTES </w:t>
      </w:r>
      <w:r w:rsidR="00814F60" w:rsidRPr="008A03B1">
        <w:rPr>
          <w:rFonts w:ascii="Arial" w:hAnsi="Arial" w:cs="Arial"/>
        </w:rPr>
        <w:t xml:space="preserve">FOR </w:t>
      </w:r>
      <w:r w:rsidR="00870C8D" w:rsidRPr="008A03B1">
        <w:rPr>
          <w:rFonts w:ascii="Arial" w:hAnsi="Arial" w:cs="Arial"/>
        </w:rPr>
        <w:t>February 15</w:t>
      </w:r>
      <w:r w:rsidRPr="008A03B1">
        <w:rPr>
          <w:rFonts w:ascii="Arial" w:hAnsi="Arial" w:cs="Arial"/>
        </w:rPr>
        <w:t>, 201</w:t>
      </w:r>
      <w:r w:rsidR="00870C8D" w:rsidRPr="008A03B1">
        <w:rPr>
          <w:rFonts w:ascii="Arial" w:hAnsi="Arial" w:cs="Arial"/>
        </w:rPr>
        <w:t>3</w:t>
      </w:r>
    </w:p>
    <w:p w:rsidR="00722036" w:rsidRPr="008A03B1" w:rsidRDefault="00722036" w:rsidP="00722036">
      <w:pPr>
        <w:jc w:val="center"/>
        <w:rPr>
          <w:rFonts w:ascii="Arial" w:hAnsi="Arial" w:cs="Arial"/>
        </w:rPr>
      </w:pPr>
    </w:p>
    <w:p w:rsidR="00722036" w:rsidRPr="008A03B1" w:rsidRDefault="00722036" w:rsidP="00722036">
      <w:pPr>
        <w:jc w:val="center"/>
        <w:rPr>
          <w:rFonts w:ascii="Arial" w:hAnsi="Arial" w:cs="Arial"/>
        </w:rPr>
      </w:pPr>
      <w:r w:rsidRPr="008A03B1">
        <w:rPr>
          <w:rFonts w:ascii="Arial" w:hAnsi="Arial" w:cs="Arial"/>
        </w:rPr>
        <w:t>N.J. Commission for the Blind and Visually Impaired (NJCBVI)</w:t>
      </w:r>
    </w:p>
    <w:p w:rsidR="00722036" w:rsidRPr="008A03B1" w:rsidRDefault="00722036" w:rsidP="00722036">
      <w:pPr>
        <w:jc w:val="center"/>
        <w:rPr>
          <w:rFonts w:ascii="Arial" w:hAnsi="Arial" w:cs="Arial"/>
        </w:rPr>
      </w:pPr>
      <w:r w:rsidRPr="008A03B1">
        <w:rPr>
          <w:rFonts w:ascii="Arial" w:hAnsi="Arial" w:cs="Arial"/>
        </w:rPr>
        <w:t>State Rehabilitation Council (SRC)</w:t>
      </w:r>
    </w:p>
    <w:p w:rsidR="00722036" w:rsidRPr="008A03B1" w:rsidRDefault="00722036" w:rsidP="00722036">
      <w:pPr>
        <w:pStyle w:val="BodyText3"/>
        <w:rPr>
          <w:b w:val="0"/>
          <w:bCs w:val="0"/>
        </w:rPr>
      </w:pPr>
      <w:smartTag w:uri="urn:schemas-microsoft-com:office:smarttags" w:element="date">
        <w:r w:rsidRPr="008A03B1">
          <w:rPr>
            <w:b w:val="0"/>
            <w:bCs w:val="0"/>
          </w:rPr>
          <w:t>Joseph Kohn Training Center</w:t>
        </w:r>
      </w:smartTag>
      <w:r w:rsidRPr="008A03B1">
        <w:rPr>
          <w:b w:val="0"/>
          <w:bCs w:val="0"/>
        </w:rPr>
        <w:t xml:space="preserve"> </w:t>
      </w:r>
    </w:p>
    <w:p w:rsidR="00722036" w:rsidRPr="008A03B1" w:rsidRDefault="00722036" w:rsidP="00722036">
      <w:pPr>
        <w:pStyle w:val="BodyText3"/>
        <w:rPr>
          <w:b w:val="0"/>
          <w:bCs w:val="0"/>
        </w:rPr>
      </w:pPr>
      <w:r w:rsidRPr="008A03B1">
        <w:rPr>
          <w:b w:val="0"/>
          <w:bCs w:val="0"/>
        </w:rPr>
        <w:t>130 Livingston Avenue</w:t>
      </w:r>
    </w:p>
    <w:p w:rsidR="00722036" w:rsidRPr="008A03B1" w:rsidRDefault="00722036" w:rsidP="00722036">
      <w:pPr>
        <w:pStyle w:val="BodyText3"/>
        <w:rPr>
          <w:b w:val="0"/>
          <w:bCs w:val="0"/>
        </w:rPr>
      </w:pPr>
      <w:smartTag w:uri="urn:schemas-microsoft-com:office:smarttags" w:element="date">
        <w:r w:rsidRPr="008A03B1">
          <w:rPr>
            <w:b w:val="0"/>
            <w:bCs w:val="0"/>
          </w:rPr>
          <w:t>New Brunswick, NJ</w:t>
        </w:r>
      </w:smartTag>
    </w:p>
    <w:p w:rsidR="00722036" w:rsidRPr="008A03B1" w:rsidRDefault="00722036" w:rsidP="00722036">
      <w:pPr>
        <w:jc w:val="center"/>
        <w:rPr>
          <w:rFonts w:ascii="Arial" w:hAnsi="Arial" w:cs="Arial"/>
          <w:bCs/>
        </w:rPr>
      </w:pPr>
    </w:p>
    <w:p w:rsidR="00722036" w:rsidRPr="008A03B1" w:rsidRDefault="00722036" w:rsidP="00722036">
      <w:pPr>
        <w:rPr>
          <w:rFonts w:ascii="Arial" w:hAnsi="Arial" w:cs="Arial"/>
        </w:rPr>
      </w:pPr>
      <w:r w:rsidRPr="008A03B1">
        <w:rPr>
          <w:rFonts w:ascii="Arial" w:hAnsi="Arial" w:cs="Arial"/>
        </w:rPr>
        <w:t>Kathy Wood, Chair</w:t>
      </w:r>
    </w:p>
    <w:p w:rsidR="00722036" w:rsidRPr="008A03B1" w:rsidRDefault="00722036" w:rsidP="00722036">
      <w:pPr>
        <w:rPr>
          <w:rFonts w:ascii="Arial" w:hAnsi="Arial" w:cs="Arial"/>
        </w:rPr>
      </w:pPr>
    </w:p>
    <w:p w:rsidR="00722036" w:rsidRPr="008A03B1" w:rsidRDefault="00722036" w:rsidP="00722036">
      <w:pPr>
        <w:rPr>
          <w:rFonts w:ascii="Arial" w:hAnsi="Arial" w:cs="Arial"/>
        </w:rPr>
      </w:pPr>
      <w:r w:rsidRPr="008A03B1">
        <w:rPr>
          <w:rFonts w:ascii="Arial" w:hAnsi="Arial" w:cs="Arial"/>
        </w:rPr>
        <w:t xml:space="preserve">Present:   </w:t>
      </w:r>
      <w:bookmarkStart w:id="0" w:name="OLE_LINK33"/>
      <w:bookmarkStart w:id="1" w:name="OLE_LINK34"/>
      <w:r w:rsidRPr="008A03B1">
        <w:rPr>
          <w:rFonts w:ascii="Arial" w:hAnsi="Arial" w:cs="Arial"/>
        </w:rPr>
        <w:t>Titus Massey</w:t>
      </w:r>
      <w:bookmarkEnd w:id="0"/>
      <w:bookmarkEnd w:id="1"/>
      <w:r w:rsidRPr="008A03B1">
        <w:rPr>
          <w:rFonts w:ascii="Arial" w:hAnsi="Arial" w:cs="Arial"/>
        </w:rPr>
        <w:t xml:space="preserve">, Alwin Glasgow, Dorothy Doran, </w:t>
      </w:r>
      <w:bookmarkStart w:id="2" w:name="OLE_LINK85"/>
      <w:bookmarkStart w:id="3" w:name="OLE_LINK86"/>
      <w:r w:rsidR="00D13EC4" w:rsidRPr="008A03B1">
        <w:rPr>
          <w:rFonts w:ascii="Arial" w:hAnsi="Arial" w:cs="Arial"/>
        </w:rPr>
        <w:t xml:space="preserve">Nicole Pratt, </w:t>
      </w:r>
      <w:bookmarkEnd w:id="2"/>
      <w:bookmarkEnd w:id="3"/>
      <w:r w:rsidRPr="008A03B1">
        <w:rPr>
          <w:rFonts w:ascii="Arial" w:hAnsi="Arial" w:cs="Arial"/>
        </w:rPr>
        <w:t>Kelly Richards, (DRNJ representative</w:t>
      </w:r>
      <w:r w:rsidR="009C7819">
        <w:rPr>
          <w:rFonts w:ascii="Arial" w:hAnsi="Arial" w:cs="Arial"/>
        </w:rPr>
        <w:t>)</w:t>
      </w:r>
      <w:r w:rsidRPr="008A03B1">
        <w:rPr>
          <w:rFonts w:ascii="Arial" w:hAnsi="Arial" w:cs="Arial"/>
        </w:rPr>
        <w:t xml:space="preserve">, Ed </w:t>
      </w:r>
      <w:proofErr w:type="spellStart"/>
      <w:r w:rsidRPr="008A03B1">
        <w:rPr>
          <w:rFonts w:ascii="Arial" w:hAnsi="Arial" w:cs="Arial"/>
        </w:rPr>
        <w:t>Kawalec</w:t>
      </w:r>
      <w:proofErr w:type="spellEnd"/>
      <w:r w:rsidR="00D13EC4" w:rsidRPr="008A03B1">
        <w:rPr>
          <w:rFonts w:ascii="Arial" w:hAnsi="Arial" w:cs="Arial"/>
        </w:rPr>
        <w:t xml:space="preserve">, Rob Paige, </w:t>
      </w:r>
    </w:p>
    <w:p w:rsidR="009C7819" w:rsidRDefault="00722036" w:rsidP="00722036">
      <w:pPr>
        <w:rPr>
          <w:rFonts w:ascii="Arial" w:hAnsi="Arial" w:cs="Arial"/>
        </w:rPr>
      </w:pPr>
      <w:r w:rsidRPr="008A03B1">
        <w:rPr>
          <w:rFonts w:ascii="Arial" w:hAnsi="Arial" w:cs="Arial"/>
        </w:rPr>
        <w:t xml:space="preserve">Ex Officio: Vito DeSantis, John Walsh, Ed Sroczynski, </w:t>
      </w:r>
      <w:r w:rsidR="00870C8D" w:rsidRPr="008A03B1">
        <w:rPr>
          <w:rFonts w:ascii="Arial" w:hAnsi="Arial" w:cs="Arial"/>
        </w:rPr>
        <w:t xml:space="preserve">Michael </w:t>
      </w:r>
      <w:bookmarkStart w:id="4" w:name="OLE_LINK87"/>
      <w:bookmarkStart w:id="5" w:name="OLE_LINK9"/>
      <w:r w:rsidR="00870C8D" w:rsidRPr="008A03B1">
        <w:rPr>
          <w:rFonts w:ascii="Arial" w:hAnsi="Arial" w:cs="Arial"/>
        </w:rPr>
        <w:t>Kosec</w:t>
      </w:r>
      <w:bookmarkEnd w:id="4"/>
      <w:bookmarkEnd w:id="5"/>
      <w:r w:rsidR="00D13EC4" w:rsidRPr="008A03B1">
        <w:rPr>
          <w:rFonts w:ascii="Arial" w:hAnsi="Arial" w:cs="Arial"/>
        </w:rPr>
        <w:t xml:space="preserve">, </w:t>
      </w:r>
    </w:p>
    <w:p w:rsidR="00722036" w:rsidRDefault="00D13EC4" w:rsidP="00722036">
      <w:pPr>
        <w:rPr>
          <w:rFonts w:ascii="Arial" w:hAnsi="Arial" w:cs="Arial"/>
        </w:rPr>
      </w:pPr>
      <w:r w:rsidRPr="008A03B1">
        <w:rPr>
          <w:rFonts w:ascii="Arial" w:hAnsi="Arial" w:cs="Arial"/>
        </w:rPr>
        <w:t>Bruce Kastner</w:t>
      </w:r>
      <w:r w:rsidR="002C2258">
        <w:rPr>
          <w:rFonts w:ascii="Arial" w:hAnsi="Arial" w:cs="Arial"/>
        </w:rPr>
        <w:t>, Diana Cortez, Lisa Lehman</w:t>
      </w:r>
    </w:p>
    <w:p w:rsidR="009C7819" w:rsidRPr="008A03B1" w:rsidRDefault="009C7819" w:rsidP="00722036">
      <w:pPr>
        <w:rPr>
          <w:rFonts w:ascii="Arial" w:hAnsi="Arial" w:cs="Arial"/>
        </w:rPr>
      </w:pPr>
    </w:p>
    <w:p w:rsidR="001D3017" w:rsidRPr="008A03B1" w:rsidRDefault="001D3017" w:rsidP="00722036">
      <w:pPr>
        <w:rPr>
          <w:rFonts w:ascii="Arial" w:hAnsi="Arial" w:cs="Arial"/>
        </w:rPr>
      </w:pPr>
      <w:r w:rsidRPr="008A03B1">
        <w:rPr>
          <w:rFonts w:ascii="Arial" w:hAnsi="Arial" w:cs="Arial"/>
        </w:rPr>
        <w:t>Member of the Public, Fran Liebner</w:t>
      </w:r>
    </w:p>
    <w:p w:rsidR="002C2258" w:rsidRDefault="002C2258" w:rsidP="00722036">
      <w:pPr>
        <w:rPr>
          <w:rFonts w:ascii="Arial" w:hAnsi="Arial" w:cs="Arial"/>
        </w:rPr>
      </w:pPr>
    </w:p>
    <w:p w:rsidR="00264B96" w:rsidRDefault="00870C8D" w:rsidP="00722036">
      <w:pPr>
        <w:rPr>
          <w:rFonts w:ascii="Arial" w:hAnsi="Arial" w:cs="Arial"/>
        </w:rPr>
      </w:pPr>
      <w:r w:rsidRPr="008A03B1">
        <w:rPr>
          <w:rFonts w:ascii="Arial" w:hAnsi="Arial" w:cs="Arial"/>
        </w:rPr>
        <w:t xml:space="preserve">In </w:t>
      </w:r>
      <w:r w:rsidR="00722036" w:rsidRPr="008A03B1">
        <w:rPr>
          <w:rFonts w:ascii="Arial" w:hAnsi="Arial" w:cs="Arial"/>
        </w:rPr>
        <w:t>Kathy Wood</w:t>
      </w:r>
      <w:r w:rsidRPr="008A03B1">
        <w:rPr>
          <w:rFonts w:ascii="Arial" w:hAnsi="Arial" w:cs="Arial"/>
        </w:rPr>
        <w:t xml:space="preserve">’s absence, Lauren </w:t>
      </w:r>
      <w:r w:rsidR="00D13EC4" w:rsidRPr="008A03B1">
        <w:rPr>
          <w:rFonts w:ascii="Arial" w:hAnsi="Arial" w:cs="Arial"/>
        </w:rPr>
        <w:t>Casey called</w:t>
      </w:r>
      <w:r w:rsidR="00722036" w:rsidRPr="008A03B1">
        <w:rPr>
          <w:rFonts w:ascii="Arial" w:hAnsi="Arial" w:cs="Arial"/>
        </w:rPr>
        <w:t xml:space="preserve"> the meeting to order at 9:3</w:t>
      </w:r>
      <w:r w:rsidRPr="008A03B1">
        <w:rPr>
          <w:rFonts w:ascii="Arial" w:hAnsi="Arial" w:cs="Arial"/>
        </w:rPr>
        <w:t>0</w:t>
      </w:r>
      <w:r w:rsidR="00722036" w:rsidRPr="008A03B1">
        <w:rPr>
          <w:rFonts w:ascii="Arial" w:hAnsi="Arial" w:cs="Arial"/>
        </w:rPr>
        <w:t xml:space="preserve"> a.m. </w:t>
      </w:r>
      <w:r w:rsidR="005F754C">
        <w:rPr>
          <w:rFonts w:ascii="Arial" w:hAnsi="Arial" w:cs="Arial"/>
        </w:rPr>
        <w:t xml:space="preserve">Lauren </w:t>
      </w:r>
      <w:bookmarkStart w:id="6" w:name="_GoBack"/>
      <w:bookmarkEnd w:id="6"/>
      <w:r w:rsidR="00264B96">
        <w:rPr>
          <w:rFonts w:ascii="Arial" w:hAnsi="Arial" w:cs="Arial"/>
        </w:rPr>
        <w:t xml:space="preserve">read </w:t>
      </w:r>
      <w:r w:rsidR="00264B96">
        <w:rPr>
          <w:color w:val="1F497D"/>
        </w:rPr>
        <w:t>the following:</w:t>
      </w:r>
    </w:p>
    <w:p w:rsidR="00264B96" w:rsidRDefault="00264B96" w:rsidP="00264B96">
      <w:pPr>
        <w:pStyle w:val="BodyText"/>
        <w:rPr>
          <w:b w:val="0"/>
          <w:bCs w:val="0"/>
          <w:sz w:val="24"/>
          <w:szCs w:val="24"/>
        </w:rPr>
      </w:pPr>
      <w:r>
        <w:rPr>
          <w:b w:val="0"/>
          <w:sz w:val="24"/>
          <w:szCs w:val="24"/>
        </w:rPr>
        <w:t xml:space="preserve">This meeting is held in compliance with Section 105 of the Federal Rehabilitation Act 1973, as amended.  </w:t>
      </w:r>
      <w:r>
        <w:rPr>
          <w:b w:val="0"/>
          <w:bCs w:val="0"/>
          <w:sz w:val="24"/>
          <w:szCs w:val="24"/>
        </w:rPr>
        <w:t>This meeting is also in compliance with the N.J. Public Meeting Act, NJSA 10:4-6.</w:t>
      </w:r>
    </w:p>
    <w:p w:rsidR="00722036" w:rsidRPr="008A03B1" w:rsidRDefault="00264B96" w:rsidP="00264B96">
      <w:pPr>
        <w:rPr>
          <w:rFonts w:ascii="Arial" w:hAnsi="Arial" w:cs="Arial"/>
        </w:rPr>
      </w:pPr>
      <w:r w:rsidRPr="008A03B1">
        <w:rPr>
          <w:rFonts w:ascii="Arial" w:hAnsi="Arial" w:cs="Arial"/>
        </w:rPr>
        <w:t xml:space="preserve"> </w:t>
      </w:r>
      <w:r w:rsidR="00D13EC4" w:rsidRPr="008A03B1">
        <w:rPr>
          <w:rFonts w:ascii="Arial" w:hAnsi="Arial" w:cs="Arial"/>
        </w:rPr>
        <w:t xml:space="preserve">Since a quorum was not present Lauren </w:t>
      </w:r>
      <w:r w:rsidR="00722036" w:rsidRPr="008A03B1">
        <w:rPr>
          <w:rFonts w:ascii="Arial" w:hAnsi="Arial" w:cs="Arial"/>
        </w:rPr>
        <w:t xml:space="preserve">asked for approval </w:t>
      </w:r>
      <w:r w:rsidR="00D13EC4" w:rsidRPr="008A03B1">
        <w:rPr>
          <w:rFonts w:ascii="Arial" w:hAnsi="Arial" w:cs="Arial"/>
        </w:rPr>
        <w:t>of the minutes of December 7, 2012 by consensus</w:t>
      </w:r>
      <w:r w:rsidR="001D3017" w:rsidRPr="008A03B1">
        <w:rPr>
          <w:rFonts w:ascii="Arial" w:hAnsi="Arial" w:cs="Arial"/>
        </w:rPr>
        <w:t xml:space="preserve"> which was approved unanimously. </w:t>
      </w:r>
    </w:p>
    <w:p w:rsidR="00DA46A9" w:rsidRPr="008A03B1" w:rsidRDefault="00DA46A9" w:rsidP="00722036">
      <w:pPr>
        <w:rPr>
          <w:rFonts w:ascii="Arial" w:hAnsi="Arial" w:cs="Arial"/>
        </w:rPr>
      </w:pPr>
    </w:p>
    <w:p w:rsidR="00DA46A9" w:rsidRPr="008A03B1" w:rsidRDefault="00DA46A9" w:rsidP="00DA46A9">
      <w:pPr>
        <w:rPr>
          <w:rFonts w:ascii="Arial" w:hAnsi="Arial" w:cs="Arial"/>
          <w:u w:val="single"/>
        </w:rPr>
      </w:pPr>
      <w:r w:rsidRPr="008A03B1">
        <w:rPr>
          <w:rFonts w:ascii="Arial" w:hAnsi="Arial" w:cs="Arial"/>
        </w:rPr>
        <w:t>Vi</w:t>
      </w:r>
      <w:r w:rsidR="008A03B1">
        <w:rPr>
          <w:rFonts w:ascii="Arial" w:hAnsi="Arial" w:cs="Arial"/>
        </w:rPr>
        <w:t>t</w:t>
      </w:r>
      <w:r w:rsidRPr="008A03B1">
        <w:rPr>
          <w:rFonts w:ascii="Arial" w:hAnsi="Arial" w:cs="Arial"/>
        </w:rPr>
        <w:t xml:space="preserve">o DeSantis introduced Diana Cortez who was selected as the new Manager of the JKTC. Vito asked for the SRC membership to provide input to help initiate changes </w:t>
      </w:r>
      <w:r w:rsidR="00EE149D" w:rsidRPr="008A03B1">
        <w:rPr>
          <w:rFonts w:ascii="Arial" w:hAnsi="Arial" w:cs="Arial"/>
        </w:rPr>
        <w:t xml:space="preserve">to improve </w:t>
      </w:r>
      <w:r w:rsidRPr="008A03B1">
        <w:rPr>
          <w:rFonts w:ascii="Arial" w:hAnsi="Arial" w:cs="Arial"/>
        </w:rPr>
        <w:t xml:space="preserve">the Center </w:t>
      </w:r>
      <w:r w:rsidR="00EE149D" w:rsidRPr="008A03B1">
        <w:rPr>
          <w:rFonts w:ascii="Arial" w:hAnsi="Arial" w:cs="Arial"/>
        </w:rPr>
        <w:t xml:space="preserve">and </w:t>
      </w:r>
      <w:r w:rsidRPr="008A03B1">
        <w:rPr>
          <w:rFonts w:ascii="Arial" w:hAnsi="Arial" w:cs="Arial"/>
        </w:rPr>
        <w:t xml:space="preserve">better serve CBVI consumers. Diana spoke briefly about her </w:t>
      </w:r>
      <w:r w:rsidR="008A03B1">
        <w:rPr>
          <w:rFonts w:ascii="Arial" w:hAnsi="Arial" w:cs="Arial"/>
        </w:rPr>
        <w:t>VR background, nursing</w:t>
      </w:r>
      <w:r w:rsidRPr="008A03B1">
        <w:rPr>
          <w:rFonts w:ascii="Arial" w:hAnsi="Arial" w:cs="Arial"/>
        </w:rPr>
        <w:t xml:space="preserve"> </w:t>
      </w:r>
      <w:r w:rsidR="008A03B1">
        <w:rPr>
          <w:rFonts w:ascii="Arial" w:hAnsi="Arial" w:cs="Arial"/>
        </w:rPr>
        <w:t xml:space="preserve">experience </w:t>
      </w:r>
      <w:r w:rsidR="00EE149D" w:rsidRPr="008A03B1">
        <w:rPr>
          <w:rFonts w:ascii="Arial" w:hAnsi="Arial" w:cs="Arial"/>
        </w:rPr>
        <w:t xml:space="preserve">and </w:t>
      </w:r>
      <w:r w:rsidRPr="008A03B1">
        <w:rPr>
          <w:rFonts w:ascii="Arial" w:hAnsi="Arial" w:cs="Arial"/>
        </w:rPr>
        <w:t>collaboration with her husband</w:t>
      </w:r>
      <w:r w:rsidR="00EE149D" w:rsidRPr="008A03B1">
        <w:rPr>
          <w:rFonts w:ascii="Arial" w:hAnsi="Arial" w:cs="Arial"/>
        </w:rPr>
        <w:t xml:space="preserve"> to start up a successful IT business</w:t>
      </w:r>
      <w:r w:rsidRPr="008A03B1">
        <w:rPr>
          <w:rFonts w:ascii="Arial" w:hAnsi="Arial" w:cs="Arial"/>
        </w:rPr>
        <w:t>.</w:t>
      </w:r>
    </w:p>
    <w:p w:rsidR="00DA46A9" w:rsidRPr="008A03B1" w:rsidRDefault="00DA46A9" w:rsidP="00722036">
      <w:pPr>
        <w:rPr>
          <w:rFonts w:ascii="Arial" w:hAnsi="Arial" w:cs="Arial"/>
        </w:rPr>
      </w:pPr>
    </w:p>
    <w:p w:rsidR="00D13EC4" w:rsidRPr="008A03B1" w:rsidRDefault="00D13EC4" w:rsidP="00722036">
      <w:pPr>
        <w:rPr>
          <w:rFonts w:ascii="Arial" w:hAnsi="Arial" w:cs="Arial"/>
        </w:rPr>
      </w:pPr>
      <w:r w:rsidRPr="009C7819">
        <w:rPr>
          <w:rFonts w:ascii="Arial" w:hAnsi="Arial" w:cs="Arial"/>
          <w:b/>
          <w:u w:val="single"/>
        </w:rPr>
        <w:t>Federal and State Update</w:t>
      </w:r>
      <w:r w:rsidR="009C7819" w:rsidRPr="009C7819">
        <w:rPr>
          <w:rFonts w:ascii="Arial" w:hAnsi="Arial" w:cs="Arial"/>
          <w:b/>
          <w:u w:val="single"/>
        </w:rPr>
        <w:t>s</w:t>
      </w:r>
      <w:r w:rsidRPr="008A03B1">
        <w:rPr>
          <w:rFonts w:ascii="Arial" w:hAnsi="Arial" w:cs="Arial"/>
        </w:rPr>
        <w:t>, Vito DeSantis</w:t>
      </w:r>
    </w:p>
    <w:p w:rsidR="00D13EC4" w:rsidRPr="009C7819" w:rsidRDefault="00D13EC4" w:rsidP="00722036">
      <w:pPr>
        <w:rPr>
          <w:rFonts w:ascii="Arial" w:hAnsi="Arial" w:cs="Arial"/>
        </w:rPr>
      </w:pPr>
    </w:p>
    <w:p w:rsidR="009C7819" w:rsidRDefault="00B5560E" w:rsidP="00722036">
      <w:pPr>
        <w:rPr>
          <w:rFonts w:ascii="Arial" w:hAnsi="Arial" w:cs="Arial"/>
        </w:rPr>
      </w:pPr>
      <w:r w:rsidRPr="009C7819">
        <w:rPr>
          <w:rFonts w:ascii="Arial" w:hAnsi="Arial" w:cs="Arial"/>
        </w:rPr>
        <w:t xml:space="preserve">Vito reported that </w:t>
      </w:r>
      <w:r w:rsidR="005D5AAD" w:rsidRPr="009C7819">
        <w:rPr>
          <w:rFonts w:ascii="Arial" w:hAnsi="Arial" w:cs="Arial"/>
        </w:rPr>
        <w:t xml:space="preserve">on the Federal level, </w:t>
      </w:r>
      <w:r w:rsidRPr="009C7819">
        <w:rPr>
          <w:rFonts w:ascii="Arial" w:hAnsi="Arial" w:cs="Arial"/>
        </w:rPr>
        <w:t xml:space="preserve">the </w:t>
      </w:r>
      <w:r w:rsidR="005D5AAD" w:rsidRPr="009C7819">
        <w:rPr>
          <w:rFonts w:ascii="Arial" w:hAnsi="Arial" w:cs="Arial"/>
        </w:rPr>
        <w:t xml:space="preserve">budget cuts resulting from the </w:t>
      </w:r>
      <w:r w:rsidRPr="009C7819">
        <w:rPr>
          <w:rFonts w:ascii="Arial" w:hAnsi="Arial" w:cs="Arial"/>
        </w:rPr>
        <w:t xml:space="preserve">Sequestration </w:t>
      </w:r>
      <w:r w:rsidR="005D5AAD" w:rsidRPr="009C7819">
        <w:rPr>
          <w:rFonts w:ascii="Arial" w:hAnsi="Arial" w:cs="Arial"/>
        </w:rPr>
        <w:t>is pushed back to March 1, 2013. Under Sequestration cuts in dis</w:t>
      </w:r>
      <w:r w:rsidR="008A03B1" w:rsidRPr="009C7819">
        <w:rPr>
          <w:rFonts w:ascii="Arial" w:hAnsi="Arial" w:cs="Arial"/>
        </w:rPr>
        <w:t>g</w:t>
      </w:r>
      <w:r w:rsidR="005D5AAD" w:rsidRPr="009C7819">
        <w:rPr>
          <w:rFonts w:ascii="Arial" w:hAnsi="Arial" w:cs="Arial"/>
        </w:rPr>
        <w:t>ressionary spending was reduced from 8% to 5.1%. VR’s Consumer Price Index of 3% will reduce the impact on the VR program to a cut of 1.6%</w:t>
      </w:r>
      <w:r w:rsidR="00B21384" w:rsidRPr="009C7819">
        <w:rPr>
          <w:rFonts w:ascii="Arial" w:hAnsi="Arial" w:cs="Arial"/>
        </w:rPr>
        <w:t>, retroactive to 10/1/2012</w:t>
      </w:r>
      <w:r w:rsidR="005D5AAD" w:rsidRPr="009C7819">
        <w:rPr>
          <w:rFonts w:ascii="Arial" w:hAnsi="Arial" w:cs="Arial"/>
        </w:rPr>
        <w:t xml:space="preserve">. </w:t>
      </w:r>
      <w:r w:rsidR="00B21384" w:rsidRPr="009C7819">
        <w:rPr>
          <w:rFonts w:ascii="Arial" w:hAnsi="Arial" w:cs="Arial"/>
        </w:rPr>
        <w:t xml:space="preserve">The CBVI budget would not be affected due to funds carried over from the previous year. Vito mentioned that the continuing resolution </w:t>
      </w:r>
    </w:p>
    <w:p w:rsidR="009C7819" w:rsidRDefault="009C7819" w:rsidP="00722036">
      <w:pPr>
        <w:rPr>
          <w:rFonts w:ascii="Arial" w:hAnsi="Arial" w:cs="Arial"/>
        </w:rPr>
      </w:pPr>
    </w:p>
    <w:p w:rsidR="009C7819" w:rsidRDefault="009C7819" w:rsidP="00722036">
      <w:pPr>
        <w:rPr>
          <w:rFonts w:ascii="Arial" w:hAnsi="Arial" w:cs="Arial"/>
        </w:rPr>
      </w:pPr>
    </w:p>
    <w:p w:rsidR="009C7819" w:rsidRDefault="009C7819" w:rsidP="00722036">
      <w:pPr>
        <w:rPr>
          <w:rFonts w:ascii="Arial" w:hAnsi="Arial" w:cs="Arial"/>
        </w:rPr>
      </w:pPr>
    </w:p>
    <w:p w:rsidR="009C7819" w:rsidRDefault="009C7819" w:rsidP="00722036">
      <w:pPr>
        <w:rPr>
          <w:rFonts w:ascii="Arial" w:hAnsi="Arial" w:cs="Arial"/>
        </w:rPr>
      </w:pPr>
    </w:p>
    <w:p w:rsidR="009C7819" w:rsidRDefault="009C7819" w:rsidP="00722036">
      <w:pPr>
        <w:rPr>
          <w:rFonts w:ascii="Arial" w:hAnsi="Arial" w:cs="Arial"/>
        </w:rPr>
      </w:pPr>
    </w:p>
    <w:p w:rsidR="009C7819" w:rsidRDefault="009C7819" w:rsidP="00722036">
      <w:pPr>
        <w:rPr>
          <w:rFonts w:ascii="Arial" w:hAnsi="Arial" w:cs="Arial"/>
        </w:rPr>
      </w:pPr>
    </w:p>
    <w:p w:rsidR="009C7819" w:rsidRDefault="009C7819" w:rsidP="00722036">
      <w:pPr>
        <w:rPr>
          <w:rFonts w:ascii="Arial" w:hAnsi="Arial" w:cs="Arial"/>
        </w:rPr>
      </w:pPr>
    </w:p>
    <w:p w:rsidR="00DA46A9" w:rsidRPr="009C7819" w:rsidRDefault="00B21384" w:rsidP="00722036">
      <w:pPr>
        <w:rPr>
          <w:rFonts w:ascii="Arial" w:hAnsi="Arial" w:cs="Arial"/>
        </w:rPr>
      </w:pPr>
      <w:proofErr w:type="gramStart"/>
      <w:r w:rsidRPr="009C7819">
        <w:rPr>
          <w:rFonts w:ascii="Arial" w:hAnsi="Arial" w:cs="Arial"/>
        </w:rPr>
        <w:t>of</w:t>
      </w:r>
      <w:proofErr w:type="gramEnd"/>
      <w:r w:rsidRPr="009C7819">
        <w:rPr>
          <w:rFonts w:ascii="Arial" w:hAnsi="Arial" w:cs="Arial"/>
        </w:rPr>
        <w:t xml:space="preserve"> the Workforce Investment Act, (WIA)  is up for a vote in Congress on March 27, 2013. </w:t>
      </w:r>
      <w:r w:rsidR="007A5718" w:rsidRPr="009C7819">
        <w:rPr>
          <w:rFonts w:ascii="Arial" w:hAnsi="Arial" w:cs="Arial"/>
        </w:rPr>
        <w:t xml:space="preserve">Changes in WIA would impact on the VR program which is designated </w:t>
      </w:r>
      <w:r w:rsidR="00E03CED" w:rsidRPr="009C7819">
        <w:rPr>
          <w:rFonts w:ascii="Arial" w:hAnsi="Arial" w:cs="Arial"/>
        </w:rPr>
        <w:t xml:space="preserve">under WIA </w:t>
      </w:r>
      <w:r w:rsidR="007A5718" w:rsidRPr="009C7819">
        <w:rPr>
          <w:rFonts w:ascii="Arial" w:hAnsi="Arial" w:cs="Arial"/>
        </w:rPr>
        <w:t xml:space="preserve">as a </w:t>
      </w:r>
      <w:r w:rsidRPr="009C7819">
        <w:rPr>
          <w:rFonts w:ascii="Arial" w:hAnsi="Arial" w:cs="Arial"/>
        </w:rPr>
        <w:t>work training program</w:t>
      </w:r>
      <w:r w:rsidR="007A5718" w:rsidRPr="009C7819">
        <w:rPr>
          <w:rFonts w:ascii="Arial" w:hAnsi="Arial" w:cs="Arial"/>
        </w:rPr>
        <w:t>.</w:t>
      </w:r>
      <w:r w:rsidR="00546FB3" w:rsidRPr="009C7819">
        <w:rPr>
          <w:rFonts w:ascii="Arial" w:hAnsi="Arial" w:cs="Arial"/>
        </w:rPr>
        <w:t xml:space="preserve"> Vito announced that Janet LaBreck was nominated to be the next Commissioner for the Rehab Services </w:t>
      </w:r>
      <w:r w:rsidR="008A03B1" w:rsidRPr="009C7819">
        <w:rPr>
          <w:rFonts w:ascii="Arial" w:hAnsi="Arial" w:cs="Arial"/>
        </w:rPr>
        <w:t>Administration</w:t>
      </w:r>
      <w:r w:rsidR="00546FB3" w:rsidRPr="009C7819">
        <w:rPr>
          <w:rFonts w:ascii="Arial" w:hAnsi="Arial" w:cs="Arial"/>
        </w:rPr>
        <w:t xml:space="preserve">, (RSA). </w:t>
      </w:r>
      <w:r w:rsidR="008A03B1" w:rsidRPr="009C7819">
        <w:rPr>
          <w:rFonts w:ascii="Arial" w:hAnsi="Arial" w:cs="Arial"/>
        </w:rPr>
        <w:t>MS</w:t>
      </w:r>
      <w:r w:rsidR="00546FB3" w:rsidRPr="009C7819">
        <w:rPr>
          <w:rFonts w:ascii="Arial" w:hAnsi="Arial" w:cs="Arial"/>
        </w:rPr>
        <w:t xml:space="preserve"> LaBreck </w:t>
      </w:r>
      <w:r w:rsidR="00E03CED" w:rsidRPr="009C7819">
        <w:rPr>
          <w:rFonts w:ascii="Arial" w:hAnsi="Arial" w:cs="Arial"/>
        </w:rPr>
        <w:t xml:space="preserve">has </w:t>
      </w:r>
      <w:r w:rsidR="00546FB3" w:rsidRPr="009C7819">
        <w:rPr>
          <w:rFonts w:ascii="Arial" w:hAnsi="Arial" w:cs="Arial"/>
        </w:rPr>
        <w:t>serve</w:t>
      </w:r>
      <w:r w:rsidR="00E03CED" w:rsidRPr="009C7819">
        <w:rPr>
          <w:rFonts w:ascii="Arial" w:hAnsi="Arial" w:cs="Arial"/>
        </w:rPr>
        <w:t>d</w:t>
      </w:r>
      <w:r w:rsidR="00546FB3" w:rsidRPr="009C7819">
        <w:rPr>
          <w:rFonts w:ascii="Arial" w:hAnsi="Arial" w:cs="Arial"/>
        </w:rPr>
        <w:t xml:space="preserve"> as the Dire</w:t>
      </w:r>
      <w:r w:rsidR="00290E4E" w:rsidRPr="009C7819">
        <w:rPr>
          <w:rFonts w:ascii="Arial" w:hAnsi="Arial" w:cs="Arial"/>
        </w:rPr>
        <w:t>c</w:t>
      </w:r>
      <w:r w:rsidR="00546FB3" w:rsidRPr="009C7819">
        <w:rPr>
          <w:rFonts w:ascii="Arial" w:hAnsi="Arial" w:cs="Arial"/>
        </w:rPr>
        <w:t>tor for the Massachusetts Commission for the Blind</w:t>
      </w:r>
      <w:r w:rsidR="00290E4E" w:rsidRPr="009C7819">
        <w:rPr>
          <w:rFonts w:ascii="Arial" w:hAnsi="Arial" w:cs="Arial"/>
        </w:rPr>
        <w:t xml:space="preserve"> and is a key leader in the field of blindness</w:t>
      </w:r>
      <w:r w:rsidR="00546FB3" w:rsidRPr="009C7819">
        <w:rPr>
          <w:rFonts w:ascii="Arial" w:hAnsi="Arial" w:cs="Arial"/>
        </w:rPr>
        <w:t xml:space="preserve">. </w:t>
      </w:r>
    </w:p>
    <w:p w:rsidR="007A5718" w:rsidRPr="009C7819" w:rsidRDefault="007A5718" w:rsidP="00722036">
      <w:pPr>
        <w:rPr>
          <w:rFonts w:ascii="Arial" w:hAnsi="Arial" w:cs="Arial"/>
        </w:rPr>
      </w:pPr>
    </w:p>
    <w:p w:rsidR="007A5718" w:rsidRPr="009C7819" w:rsidRDefault="007A5718" w:rsidP="00722036">
      <w:pPr>
        <w:rPr>
          <w:rFonts w:ascii="Arial" w:hAnsi="Arial" w:cs="Arial"/>
        </w:rPr>
      </w:pPr>
      <w:r w:rsidRPr="009C7819">
        <w:rPr>
          <w:rFonts w:ascii="Arial" w:hAnsi="Arial" w:cs="Arial"/>
        </w:rPr>
        <w:t xml:space="preserve">On the State level, </w:t>
      </w:r>
      <w:r w:rsidR="00E03CED" w:rsidRPr="009C7819">
        <w:rPr>
          <w:rFonts w:ascii="Arial" w:hAnsi="Arial" w:cs="Arial"/>
        </w:rPr>
        <w:t xml:space="preserve">the Governor is expected to announce a budget at the beginning of March, 2013. </w:t>
      </w:r>
      <w:r w:rsidRPr="009C7819">
        <w:rPr>
          <w:rFonts w:ascii="Arial" w:hAnsi="Arial" w:cs="Arial"/>
        </w:rPr>
        <w:t xml:space="preserve">Vito added that cuts in the State budget may occur due to </w:t>
      </w:r>
      <w:r w:rsidR="00546FB3" w:rsidRPr="009C7819">
        <w:rPr>
          <w:rFonts w:ascii="Arial" w:hAnsi="Arial" w:cs="Arial"/>
        </w:rPr>
        <w:t xml:space="preserve">recovery expenses resulting from </w:t>
      </w:r>
      <w:r w:rsidRPr="009C7819">
        <w:rPr>
          <w:rFonts w:ascii="Arial" w:hAnsi="Arial" w:cs="Arial"/>
        </w:rPr>
        <w:t>Hurricane Sandy</w:t>
      </w:r>
      <w:r w:rsidR="00546FB3" w:rsidRPr="009C7819">
        <w:rPr>
          <w:rFonts w:ascii="Arial" w:hAnsi="Arial" w:cs="Arial"/>
        </w:rPr>
        <w:t>.</w:t>
      </w:r>
      <w:r w:rsidRPr="009C7819">
        <w:rPr>
          <w:rFonts w:ascii="Arial" w:hAnsi="Arial" w:cs="Arial"/>
        </w:rPr>
        <w:t xml:space="preserve"> </w:t>
      </w:r>
      <w:r w:rsidR="00E03CED" w:rsidRPr="009C7819">
        <w:rPr>
          <w:rFonts w:ascii="Arial" w:hAnsi="Arial" w:cs="Arial"/>
        </w:rPr>
        <w:t>CBVI currently has no outstanding issues with State funding.</w:t>
      </w:r>
    </w:p>
    <w:p w:rsidR="00290E4E" w:rsidRPr="009C7819" w:rsidRDefault="00290E4E" w:rsidP="00722036">
      <w:pPr>
        <w:rPr>
          <w:rFonts w:ascii="Arial" w:hAnsi="Arial" w:cs="Arial"/>
        </w:rPr>
      </w:pPr>
    </w:p>
    <w:p w:rsidR="00290E4E" w:rsidRPr="009C7819" w:rsidRDefault="00290E4E" w:rsidP="00722036">
      <w:pPr>
        <w:rPr>
          <w:rFonts w:ascii="Arial" w:hAnsi="Arial" w:cs="Arial"/>
          <w:b/>
          <w:u w:val="single"/>
        </w:rPr>
      </w:pPr>
      <w:r w:rsidRPr="009C7819">
        <w:rPr>
          <w:rFonts w:ascii="Arial" w:hAnsi="Arial" w:cs="Arial"/>
          <w:b/>
          <w:u w:val="single"/>
        </w:rPr>
        <w:t>O/M Services Update</w:t>
      </w:r>
      <w:r w:rsidR="00E03CED" w:rsidRPr="009C7819">
        <w:rPr>
          <w:rFonts w:ascii="Arial" w:hAnsi="Arial" w:cs="Arial"/>
          <w:b/>
          <w:u w:val="single"/>
        </w:rPr>
        <w:t>:</w:t>
      </w:r>
    </w:p>
    <w:p w:rsidR="00E03CED" w:rsidRDefault="00E03CED" w:rsidP="00722036">
      <w:pPr>
        <w:rPr>
          <w:rFonts w:ascii="Arial" w:hAnsi="Arial" w:cs="Arial"/>
          <w:u w:val="single"/>
        </w:rPr>
      </w:pPr>
    </w:p>
    <w:p w:rsidR="000E7AEE" w:rsidRPr="009C7819" w:rsidRDefault="00E03CED" w:rsidP="00722036">
      <w:pPr>
        <w:rPr>
          <w:rFonts w:ascii="Arial" w:hAnsi="Arial" w:cs="Arial"/>
        </w:rPr>
      </w:pPr>
      <w:r w:rsidRPr="009C7819">
        <w:rPr>
          <w:rFonts w:ascii="Arial" w:hAnsi="Arial" w:cs="Arial"/>
        </w:rPr>
        <w:t xml:space="preserve">Lisa Lehman </w:t>
      </w:r>
      <w:r w:rsidR="00290E4E" w:rsidRPr="009C7819">
        <w:rPr>
          <w:rFonts w:ascii="Arial" w:hAnsi="Arial" w:cs="Arial"/>
        </w:rPr>
        <w:t>provided an overview of O/M services</w:t>
      </w:r>
      <w:r w:rsidR="00966624" w:rsidRPr="009C7819">
        <w:rPr>
          <w:rFonts w:ascii="Arial" w:hAnsi="Arial" w:cs="Arial"/>
        </w:rPr>
        <w:t xml:space="preserve"> as </w:t>
      </w:r>
      <w:r w:rsidRPr="009C7819">
        <w:rPr>
          <w:rFonts w:ascii="Arial" w:hAnsi="Arial" w:cs="Arial"/>
        </w:rPr>
        <w:t>they apply</w:t>
      </w:r>
      <w:r w:rsidR="00966624" w:rsidRPr="009C7819">
        <w:rPr>
          <w:rFonts w:ascii="Arial" w:hAnsi="Arial" w:cs="Arial"/>
        </w:rPr>
        <w:t xml:space="preserve"> to the provision of VR services</w:t>
      </w:r>
      <w:r w:rsidR="00290E4E" w:rsidRPr="009C7819">
        <w:rPr>
          <w:rFonts w:ascii="Arial" w:hAnsi="Arial" w:cs="Arial"/>
        </w:rPr>
        <w:t xml:space="preserve">. </w:t>
      </w:r>
      <w:r w:rsidR="004F5D6C" w:rsidRPr="009C7819">
        <w:rPr>
          <w:rFonts w:ascii="Arial" w:hAnsi="Arial" w:cs="Arial"/>
        </w:rPr>
        <w:t>Lisa reported that consumers referred for O.M services include individuals with goal</w:t>
      </w:r>
      <w:r w:rsidR="009C7819" w:rsidRPr="009C7819">
        <w:rPr>
          <w:rFonts w:ascii="Arial" w:hAnsi="Arial" w:cs="Arial"/>
        </w:rPr>
        <w:t>s</w:t>
      </w:r>
      <w:r w:rsidR="004F5D6C" w:rsidRPr="009C7819">
        <w:rPr>
          <w:rFonts w:ascii="Arial" w:hAnsi="Arial" w:cs="Arial"/>
        </w:rPr>
        <w:t xml:space="preserve"> of returning to work</w:t>
      </w:r>
      <w:r w:rsidRPr="009C7819">
        <w:rPr>
          <w:rFonts w:ascii="Arial" w:hAnsi="Arial" w:cs="Arial"/>
        </w:rPr>
        <w:t>,</w:t>
      </w:r>
      <w:r w:rsidR="004F5D6C" w:rsidRPr="009C7819">
        <w:rPr>
          <w:rFonts w:ascii="Arial" w:hAnsi="Arial" w:cs="Arial"/>
        </w:rPr>
        <w:t xml:space="preserve"> referrals for job training and college students. O/M training initially includes orientation to sighted guide techniques and the basic</w:t>
      </w:r>
      <w:r w:rsidR="00295187" w:rsidRPr="009C7819">
        <w:rPr>
          <w:rFonts w:ascii="Arial" w:hAnsi="Arial" w:cs="Arial"/>
        </w:rPr>
        <w:t>s</w:t>
      </w:r>
      <w:r w:rsidR="004F5D6C" w:rsidRPr="009C7819">
        <w:rPr>
          <w:rFonts w:ascii="Arial" w:hAnsi="Arial" w:cs="Arial"/>
        </w:rPr>
        <w:t xml:space="preserve"> f</w:t>
      </w:r>
      <w:r w:rsidR="00295187" w:rsidRPr="009C7819">
        <w:rPr>
          <w:rFonts w:ascii="Arial" w:hAnsi="Arial" w:cs="Arial"/>
        </w:rPr>
        <w:t>or</w:t>
      </w:r>
      <w:r w:rsidR="004F5D6C" w:rsidRPr="009C7819">
        <w:rPr>
          <w:rFonts w:ascii="Arial" w:hAnsi="Arial" w:cs="Arial"/>
        </w:rPr>
        <w:t xml:space="preserve"> navigating with the cane. </w:t>
      </w:r>
      <w:r w:rsidR="00295187" w:rsidRPr="009C7819">
        <w:rPr>
          <w:rFonts w:ascii="Arial" w:hAnsi="Arial" w:cs="Arial"/>
        </w:rPr>
        <w:t xml:space="preserve">Guidelines for responding to a member of the </w:t>
      </w:r>
      <w:r w:rsidR="002A26BC" w:rsidRPr="009C7819">
        <w:rPr>
          <w:rFonts w:ascii="Arial" w:hAnsi="Arial" w:cs="Arial"/>
        </w:rPr>
        <w:t xml:space="preserve">general </w:t>
      </w:r>
      <w:r w:rsidR="00295187" w:rsidRPr="009C7819">
        <w:rPr>
          <w:rFonts w:ascii="Arial" w:hAnsi="Arial" w:cs="Arial"/>
        </w:rPr>
        <w:t>public offering sighted guide</w:t>
      </w:r>
      <w:r w:rsidR="009C7819" w:rsidRPr="009C7819">
        <w:rPr>
          <w:rFonts w:ascii="Arial" w:hAnsi="Arial" w:cs="Arial"/>
        </w:rPr>
        <w:t>,</w:t>
      </w:r>
      <w:r w:rsidR="00295187" w:rsidRPr="009C7819">
        <w:rPr>
          <w:rFonts w:ascii="Arial" w:hAnsi="Arial" w:cs="Arial"/>
        </w:rPr>
        <w:t xml:space="preserve"> and </w:t>
      </w:r>
      <w:r w:rsidR="009C7819" w:rsidRPr="009C7819">
        <w:rPr>
          <w:rFonts w:ascii="Arial" w:hAnsi="Arial" w:cs="Arial"/>
        </w:rPr>
        <w:t>t</w:t>
      </w:r>
      <w:r w:rsidR="004F5D6C" w:rsidRPr="009C7819">
        <w:rPr>
          <w:rFonts w:ascii="Arial" w:hAnsi="Arial" w:cs="Arial"/>
        </w:rPr>
        <w:t xml:space="preserve">he </w:t>
      </w:r>
      <w:r w:rsidR="00295187" w:rsidRPr="009C7819">
        <w:rPr>
          <w:rFonts w:ascii="Arial" w:hAnsi="Arial" w:cs="Arial"/>
        </w:rPr>
        <w:t xml:space="preserve">maintenance and resources for accessing a cane are covered. </w:t>
      </w:r>
      <w:r w:rsidR="002A26BC" w:rsidRPr="009C7819">
        <w:rPr>
          <w:rFonts w:ascii="Arial" w:hAnsi="Arial" w:cs="Arial"/>
        </w:rPr>
        <w:t xml:space="preserve">Lisa touched on the fundamentals of navigating </w:t>
      </w:r>
      <w:r w:rsidR="00BB6FF1" w:rsidRPr="009C7819">
        <w:rPr>
          <w:rFonts w:ascii="Arial" w:hAnsi="Arial" w:cs="Arial"/>
        </w:rPr>
        <w:t xml:space="preserve">safely </w:t>
      </w:r>
      <w:r w:rsidR="002A26BC" w:rsidRPr="009C7819">
        <w:rPr>
          <w:rFonts w:ascii="Arial" w:hAnsi="Arial" w:cs="Arial"/>
        </w:rPr>
        <w:t xml:space="preserve">with the cane such as proper grip aligning the cane with the body, </w:t>
      </w:r>
      <w:r w:rsidR="00BB6FF1" w:rsidRPr="009C7819">
        <w:rPr>
          <w:rFonts w:ascii="Arial" w:hAnsi="Arial" w:cs="Arial"/>
        </w:rPr>
        <w:t>arc coverage</w:t>
      </w:r>
      <w:r w:rsidR="00D47B7F" w:rsidRPr="009C7819">
        <w:rPr>
          <w:rFonts w:ascii="Arial" w:hAnsi="Arial" w:cs="Arial"/>
        </w:rPr>
        <w:t>,</w:t>
      </w:r>
      <w:r w:rsidR="00BB6FF1" w:rsidRPr="009C7819">
        <w:rPr>
          <w:rFonts w:ascii="Arial" w:hAnsi="Arial" w:cs="Arial"/>
        </w:rPr>
        <w:t xml:space="preserve"> navigating in step with the cane</w:t>
      </w:r>
      <w:r w:rsidR="00D47B7F" w:rsidRPr="009C7819">
        <w:rPr>
          <w:rFonts w:ascii="Arial" w:hAnsi="Arial" w:cs="Arial"/>
        </w:rPr>
        <w:t>,</w:t>
      </w:r>
      <w:r w:rsidR="00BB6FF1" w:rsidRPr="009C7819">
        <w:rPr>
          <w:rFonts w:ascii="Arial" w:hAnsi="Arial" w:cs="Arial"/>
        </w:rPr>
        <w:t xml:space="preserve"> </w:t>
      </w:r>
      <w:r w:rsidR="00D47B7F" w:rsidRPr="009C7819">
        <w:rPr>
          <w:rFonts w:ascii="Arial" w:hAnsi="Arial" w:cs="Arial"/>
        </w:rPr>
        <w:t>n</w:t>
      </w:r>
      <w:r w:rsidR="00BB6FF1" w:rsidRPr="009C7819">
        <w:rPr>
          <w:rFonts w:ascii="Arial" w:hAnsi="Arial" w:cs="Arial"/>
        </w:rPr>
        <w:t>avigating a straight line of travel, differentiating a cue and a landmark for learning a route, navigating around objects</w:t>
      </w:r>
      <w:r w:rsidR="00D47B7F" w:rsidRPr="009C7819">
        <w:rPr>
          <w:rFonts w:ascii="Arial" w:hAnsi="Arial" w:cs="Arial"/>
        </w:rPr>
        <w:t>,</w:t>
      </w:r>
      <w:r w:rsidR="00BB6FF1" w:rsidRPr="009C7819">
        <w:rPr>
          <w:rFonts w:ascii="Arial" w:hAnsi="Arial" w:cs="Arial"/>
        </w:rPr>
        <w:t xml:space="preserve"> </w:t>
      </w:r>
      <w:r w:rsidR="00D47B7F" w:rsidRPr="009C7819">
        <w:rPr>
          <w:rFonts w:ascii="Arial" w:hAnsi="Arial" w:cs="Arial"/>
        </w:rPr>
        <w:t>negotiating street corners, attending to traffic patterns and techniques for using other senses</w:t>
      </w:r>
      <w:r w:rsidRPr="009C7819">
        <w:rPr>
          <w:rFonts w:ascii="Arial" w:hAnsi="Arial" w:cs="Arial"/>
        </w:rPr>
        <w:t>.</w:t>
      </w:r>
      <w:r w:rsidR="00D47B7F" w:rsidRPr="009C7819">
        <w:rPr>
          <w:rFonts w:ascii="Arial" w:hAnsi="Arial" w:cs="Arial"/>
        </w:rPr>
        <w:t xml:space="preserve"> Lisa added that the cane serves to alert the public that an individual has a visual impairment. </w:t>
      </w:r>
      <w:r w:rsidR="000E7AEE" w:rsidRPr="009C7819">
        <w:rPr>
          <w:rFonts w:ascii="Arial" w:hAnsi="Arial" w:cs="Arial"/>
        </w:rPr>
        <w:t xml:space="preserve">Lisa discussed public transportation, Access Link and </w:t>
      </w:r>
      <w:r w:rsidR="009C7819" w:rsidRPr="009C7819">
        <w:rPr>
          <w:rFonts w:ascii="Arial" w:hAnsi="Arial" w:cs="Arial"/>
        </w:rPr>
        <w:t>c</w:t>
      </w:r>
      <w:r w:rsidR="000E7AEE" w:rsidRPr="009C7819">
        <w:rPr>
          <w:rFonts w:ascii="Arial" w:hAnsi="Arial" w:cs="Arial"/>
        </w:rPr>
        <w:t xml:space="preserve">ounty </w:t>
      </w:r>
      <w:r w:rsidR="009C7819" w:rsidRPr="009C7819">
        <w:rPr>
          <w:rFonts w:ascii="Arial" w:hAnsi="Arial" w:cs="Arial"/>
        </w:rPr>
        <w:t>t</w:t>
      </w:r>
      <w:r w:rsidR="000E7AEE" w:rsidRPr="009C7819">
        <w:rPr>
          <w:rFonts w:ascii="Arial" w:hAnsi="Arial" w:cs="Arial"/>
        </w:rPr>
        <w:t>ransportation services</w:t>
      </w:r>
      <w:r w:rsidR="004B25C6" w:rsidRPr="009C7819">
        <w:rPr>
          <w:rFonts w:ascii="Arial" w:hAnsi="Arial" w:cs="Arial"/>
        </w:rPr>
        <w:t xml:space="preserve"> </w:t>
      </w:r>
      <w:r w:rsidR="00DB3CD6" w:rsidRPr="009C7819">
        <w:rPr>
          <w:rFonts w:ascii="Arial" w:hAnsi="Arial" w:cs="Arial"/>
        </w:rPr>
        <w:t>and t</w:t>
      </w:r>
      <w:r w:rsidR="004B25C6" w:rsidRPr="009C7819">
        <w:rPr>
          <w:rFonts w:ascii="Arial" w:hAnsi="Arial" w:cs="Arial"/>
        </w:rPr>
        <w:t xml:space="preserve">he procedure for accessing and reading a public transit schedule. </w:t>
      </w:r>
    </w:p>
    <w:p w:rsidR="00DB3CD6" w:rsidRPr="009C7819" w:rsidRDefault="00DB3CD6" w:rsidP="00722036">
      <w:pPr>
        <w:rPr>
          <w:rFonts w:ascii="Arial" w:hAnsi="Arial" w:cs="Arial"/>
        </w:rPr>
      </w:pPr>
    </w:p>
    <w:p w:rsidR="000E7AEE" w:rsidRPr="009C7819" w:rsidRDefault="000E7AEE" w:rsidP="00722036">
      <w:pPr>
        <w:rPr>
          <w:rFonts w:ascii="Arial" w:hAnsi="Arial" w:cs="Arial"/>
        </w:rPr>
      </w:pPr>
      <w:r w:rsidRPr="009C7819">
        <w:rPr>
          <w:rFonts w:ascii="Arial" w:hAnsi="Arial" w:cs="Arial"/>
        </w:rPr>
        <w:t xml:space="preserve">Orientation to the workplace includes </w:t>
      </w:r>
      <w:r w:rsidR="00DB3CD6" w:rsidRPr="009C7819">
        <w:rPr>
          <w:rFonts w:ascii="Arial" w:hAnsi="Arial" w:cs="Arial"/>
        </w:rPr>
        <w:t>assisting a consumer to locate</w:t>
      </w:r>
      <w:r w:rsidRPr="009C7819">
        <w:rPr>
          <w:rFonts w:ascii="Arial" w:hAnsi="Arial" w:cs="Arial"/>
        </w:rPr>
        <w:t xml:space="preserve"> entrances and exits, negotiating elevators </w:t>
      </w:r>
      <w:r w:rsidR="00DB3CD6" w:rsidRPr="009C7819">
        <w:rPr>
          <w:rFonts w:ascii="Arial" w:hAnsi="Arial" w:cs="Arial"/>
        </w:rPr>
        <w:t>and revolving doors, locating</w:t>
      </w:r>
      <w:r w:rsidR="00A93BA7" w:rsidRPr="009C7819">
        <w:rPr>
          <w:rFonts w:ascii="Arial" w:hAnsi="Arial" w:cs="Arial"/>
        </w:rPr>
        <w:t xml:space="preserve"> security checkpoint</w:t>
      </w:r>
      <w:r w:rsidR="00DB3CD6" w:rsidRPr="009C7819">
        <w:rPr>
          <w:rFonts w:ascii="Arial" w:hAnsi="Arial" w:cs="Arial"/>
        </w:rPr>
        <w:t>s,</w:t>
      </w:r>
      <w:r w:rsidR="00A93BA7" w:rsidRPr="009C7819">
        <w:rPr>
          <w:rFonts w:ascii="Arial" w:hAnsi="Arial" w:cs="Arial"/>
        </w:rPr>
        <w:t xml:space="preserve"> the main office and negotiating the work area. Lisa suggested that </w:t>
      </w:r>
      <w:r w:rsidR="00DB3CD6" w:rsidRPr="009C7819">
        <w:rPr>
          <w:rFonts w:ascii="Arial" w:hAnsi="Arial" w:cs="Arial"/>
        </w:rPr>
        <w:t xml:space="preserve">practical </w:t>
      </w:r>
      <w:r w:rsidR="00A93BA7" w:rsidRPr="009C7819">
        <w:rPr>
          <w:rFonts w:ascii="Arial" w:hAnsi="Arial" w:cs="Arial"/>
        </w:rPr>
        <w:t xml:space="preserve">language is useful when asking directions from sighted peers </w:t>
      </w:r>
      <w:r w:rsidR="00D94118" w:rsidRPr="009C7819">
        <w:rPr>
          <w:rFonts w:ascii="Arial" w:hAnsi="Arial" w:cs="Arial"/>
        </w:rPr>
        <w:t>i</w:t>
      </w:r>
      <w:r w:rsidR="00A93BA7" w:rsidRPr="009C7819">
        <w:rPr>
          <w:rFonts w:ascii="Arial" w:hAnsi="Arial" w:cs="Arial"/>
        </w:rPr>
        <w:t>n the workplace.</w:t>
      </w:r>
    </w:p>
    <w:p w:rsidR="00D94118" w:rsidRPr="009C7819" w:rsidRDefault="00D94118" w:rsidP="00722036">
      <w:pPr>
        <w:rPr>
          <w:rFonts w:ascii="Arial" w:hAnsi="Arial" w:cs="Arial"/>
        </w:rPr>
      </w:pPr>
    </w:p>
    <w:p w:rsidR="00D94118" w:rsidRPr="008A03B1" w:rsidRDefault="00D94118" w:rsidP="00722036">
      <w:pPr>
        <w:rPr>
          <w:rFonts w:ascii="Arial" w:hAnsi="Arial" w:cs="Arial"/>
          <w:u w:val="single"/>
        </w:rPr>
      </w:pPr>
      <w:r w:rsidRPr="009C7819">
        <w:rPr>
          <w:rFonts w:ascii="Arial" w:hAnsi="Arial" w:cs="Arial"/>
        </w:rPr>
        <w:t xml:space="preserve">Quiet intersections are initially selected for learning </w:t>
      </w:r>
      <w:r w:rsidR="009C7819" w:rsidRPr="009C7819">
        <w:rPr>
          <w:rFonts w:ascii="Arial" w:hAnsi="Arial" w:cs="Arial"/>
        </w:rPr>
        <w:t xml:space="preserve">the layout and how </w:t>
      </w:r>
      <w:r w:rsidRPr="009C7819">
        <w:rPr>
          <w:rFonts w:ascii="Arial" w:hAnsi="Arial" w:cs="Arial"/>
        </w:rPr>
        <w:t>to negotiate street crossings</w:t>
      </w:r>
      <w:r w:rsidR="009C7819" w:rsidRPr="009C7819">
        <w:rPr>
          <w:rFonts w:ascii="Arial" w:hAnsi="Arial" w:cs="Arial"/>
        </w:rPr>
        <w:t>,</w:t>
      </w:r>
      <w:r w:rsidRPr="009C7819">
        <w:rPr>
          <w:rFonts w:ascii="Arial" w:hAnsi="Arial" w:cs="Arial"/>
        </w:rPr>
        <w:t xml:space="preserve"> how the intersection is managed, (traffic light, stop sign), listening and analyzing the traffic cycle, </w:t>
      </w:r>
      <w:r w:rsidR="004B25C6" w:rsidRPr="009C7819">
        <w:rPr>
          <w:rFonts w:ascii="Arial" w:hAnsi="Arial" w:cs="Arial"/>
        </w:rPr>
        <w:t xml:space="preserve">negotiating </w:t>
      </w:r>
      <w:r w:rsidR="00540654" w:rsidRPr="009C7819">
        <w:rPr>
          <w:rFonts w:ascii="Arial" w:hAnsi="Arial" w:cs="Arial"/>
        </w:rPr>
        <w:t>alternative route</w:t>
      </w:r>
      <w:r w:rsidR="004B25C6" w:rsidRPr="009C7819">
        <w:rPr>
          <w:rFonts w:ascii="Arial" w:hAnsi="Arial" w:cs="Arial"/>
        </w:rPr>
        <w:t>s.</w:t>
      </w:r>
      <w:r w:rsidR="00540654" w:rsidRPr="009C7819">
        <w:rPr>
          <w:rFonts w:ascii="Arial" w:hAnsi="Arial" w:cs="Arial"/>
        </w:rPr>
        <w:t xml:space="preserve"> </w:t>
      </w:r>
      <w:r w:rsidR="00FC1AB3" w:rsidRPr="009C7819">
        <w:rPr>
          <w:rFonts w:ascii="Arial" w:hAnsi="Arial" w:cs="Arial"/>
        </w:rPr>
        <w:t>Lisa stated that she provide</w:t>
      </w:r>
      <w:r w:rsidR="002D1543" w:rsidRPr="009C7819">
        <w:rPr>
          <w:rFonts w:ascii="Arial" w:hAnsi="Arial" w:cs="Arial"/>
        </w:rPr>
        <w:t>s</w:t>
      </w:r>
      <w:r w:rsidR="00FC1AB3" w:rsidRPr="009C7819">
        <w:rPr>
          <w:rFonts w:ascii="Arial" w:hAnsi="Arial" w:cs="Arial"/>
        </w:rPr>
        <w:t xml:space="preserve"> </w:t>
      </w:r>
      <w:r w:rsidR="002D1543" w:rsidRPr="009C7819">
        <w:rPr>
          <w:rFonts w:ascii="Arial" w:hAnsi="Arial" w:cs="Arial"/>
        </w:rPr>
        <w:t xml:space="preserve">resources and </w:t>
      </w:r>
      <w:r w:rsidR="00FC1AB3" w:rsidRPr="009C7819">
        <w:rPr>
          <w:rFonts w:ascii="Arial" w:hAnsi="Arial" w:cs="Arial"/>
        </w:rPr>
        <w:t xml:space="preserve">information </w:t>
      </w:r>
      <w:r w:rsidR="002D1543" w:rsidRPr="009C7819">
        <w:rPr>
          <w:rFonts w:ascii="Arial" w:hAnsi="Arial" w:cs="Arial"/>
        </w:rPr>
        <w:t>so consumers can make</w:t>
      </w:r>
      <w:r w:rsidR="00FC1AB3" w:rsidRPr="009C7819">
        <w:rPr>
          <w:rFonts w:ascii="Arial" w:hAnsi="Arial" w:cs="Arial"/>
        </w:rPr>
        <w:t xml:space="preserve"> informed choices</w:t>
      </w:r>
      <w:r w:rsidR="00FC1AB3" w:rsidRPr="008A03B1">
        <w:rPr>
          <w:rFonts w:ascii="Arial" w:hAnsi="Arial" w:cs="Arial"/>
          <w:u w:val="single"/>
        </w:rPr>
        <w:t>.</w:t>
      </w:r>
    </w:p>
    <w:p w:rsidR="000E7AEE" w:rsidRPr="008A03B1" w:rsidRDefault="000E7AEE" w:rsidP="00722036">
      <w:pPr>
        <w:rPr>
          <w:rFonts w:ascii="Arial" w:hAnsi="Arial" w:cs="Arial"/>
          <w:u w:val="single"/>
        </w:rPr>
      </w:pPr>
    </w:p>
    <w:p w:rsidR="000E7AEE" w:rsidRPr="009C7819" w:rsidRDefault="00A30D3A" w:rsidP="00722036">
      <w:pPr>
        <w:rPr>
          <w:rFonts w:ascii="Arial" w:hAnsi="Arial" w:cs="Arial"/>
        </w:rPr>
      </w:pPr>
      <w:r w:rsidRPr="009C7819">
        <w:rPr>
          <w:rFonts w:ascii="Arial" w:hAnsi="Arial" w:cs="Arial"/>
        </w:rPr>
        <w:t>Lisa mentioned that a</w:t>
      </w:r>
      <w:r w:rsidR="0091777B" w:rsidRPr="009C7819">
        <w:rPr>
          <w:rFonts w:ascii="Arial" w:hAnsi="Arial" w:cs="Arial"/>
        </w:rPr>
        <w:t xml:space="preserve">n applicant requesting a guide dog is required to have advanced O/M skills and cane techniques. </w:t>
      </w:r>
      <w:r w:rsidRPr="009C7819">
        <w:rPr>
          <w:rFonts w:ascii="Arial" w:hAnsi="Arial" w:cs="Arial"/>
        </w:rPr>
        <w:t>She covered protocols for selection and proper care of gu</w:t>
      </w:r>
      <w:r w:rsidR="008A03B1" w:rsidRPr="009C7819">
        <w:rPr>
          <w:rFonts w:ascii="Arial" w:hAnsi="Arial" w:cs="Arial"/>
        </w:rPr>
        <w:t>i</w:t>
      </w:r>
      <w:r w:rsidRPr="009C7819">
        <w:rPr>
          <w:rFonts w:ascii="Arial" w:hAnsi="Arial" w:cs="Arial"/>
        </w:rPr>
        <w:t>de dog</w:t>
      </w:r>
      <w:r w:rsidR="00DB3CD6" w:rsidRPr="009C7819">
        <w:rPr>
          <w:rFonts w:ascii="Arial" w:hAnsi="Arial" w:cs="Arial"/>
        </w:rPr>
        <w:t>s</w:t>
      </w:r>
      <w:r w:rsidRPr="009C7819">
        <w:rPr>
          <w:rFonts w:ascii="Arial" w:hAnsi="Arial" w:cs="Arial"/>
        </w:rPr>
        <w:t>.</w:t>
      </w:r>
    </w:p>
    <w:p w:rsidR="00A30D3A" w:rsidRPr="009C7819" w:rsidRDefault="00A30D3A" w:rsidP="00722036">
      <w:pPr>
        <w:rPr>
          <w:rFonts w:ascii="Arial" w:hAnsi="Arial" w:cs="Arial"/>
        </w:rPr>
      </w:pPr>
    </w:p>
    <w:p w:rsidR="00A30D3A" w:rsidRPr="009C7819" w:rsidRDefault="00A30D3A" w:rsidP="00722036">
      <w:pPr>
        <w:rPr>
          <w:rFonts w:ascii="Arial" w:hAnsi="Arial" w:cs="Arial"/>
          <w:b/>
          <w:u w:val="single"/>
        </w:rPr>
      </w:pPr>
      <w:r w:rsidRPr="009C7819">
        <w:rPr>
          <w:rFonts w:ascii="Arial" w:hAnsi="Arial" w:cs="Arial"/>
          <w:b/>
          <w:u w:val="single"/>
        </w:rPr>
        <w:t>VR Updat</w:t>
      </w:r>
      <w:r w:rsidR="00BA6D2C" w:rsidRPr="009C7819">
        <w:rPr>
          <w:rFonts w:ascii="Arial" w:hAnsi="Arial" w:cs="Arial"/>
          <w:b/>
          <w:u w:val="single"/>
        </w:rPr>
        <w:t>e</w:t>
      </w:r>
      <w:r w:rsidRPr="009C7819">
        <w:rPr>
          <w:rFonts w:ascii="Arial" w:hAnsi="Arial" w:cs="Arial"/>
          <w:b/>
          <w:u w:val="single"/>
        </w:rPr>
        <w:t>:</w:t>
      </w:r>
    </w:p>
    <w:p w:rsidR="00A30D3A" w:rsidRPr="008A03B1" w:rsidRDefault="00A30D3A" w:rsidP="00722036">
      <w:pPr>
        <w:rPr>
          <w:rFonts w:ascii="Arial" w:hAnsi="Arial" w:cs="Arial"/>
          <w:u w:val="single"/>
        </w:rPr>
      </w:pPr>
    </w:p>
    <w:p w:rsidR="00B857B6" w:rsidRPr="00E15337" w:rsidRDefault="00A30D3A" w:rsidP="00B857B6">
      <w:pPr>
        <w:rPr>
          <w:rFonts w:ascii="Arial" w:hAnsi="Arial" w:cs="Arial"/>
        </w:rPr>
      </w:pPr>
      <w:r w:rsidRPr="00E15337">
        <w:rPr>
          <w:rFonts w:ascii="Arial" w:hAnsi="Arial" w:cs="Arial"/>
        </w:rPr>
        <w:t>John Walsh announced that the yea</w:t>
      </w:r>
      <w:r w:rsidR="00BA6D2C" w:rsidRPr="00E15337">
        <w:rPr>
          <w:rFonts w:ascii="Arial" w:hAnsi="Arial" w:cs="Arial"/>
        </w:rPr>
        <w:t>r-</w:t>
      </w:r>
      <w:r w:rsidRPr="00E15337">
        <w:rPr>
          <w:rFonts w:ascii="Arial" w:hAnsi="Arial" w:cs="Arial"/>
        </w:rPr>
        <w:t xml:space="preserve">long Learning Collaborative </w:t>
      </w:r>
      <w:r w:rsidR="00BA6D2C" w:rsidRPr="00E15337">
        <w:rPr>
          <w:rFonts w:ascii="Arial" w:hAnsi="Arial" w:cs="Arial"/>
        </w:rPr>
        <w:t xml:space="preserve">grant </w:t>
      </w:r>
      <w:r w:rsidRPr="00E15337">
        <w:rPr>
          <w:rFonts w:ascii="Arial" w:hAnsi="Arial" w:cs="Arial"/>
        </w:rPr>
        <w:t xml:space="preserve">through the Institute for Community Inclusion, (ICI) is complete. </w:t>
      </w:r>
      <w:r w:rsidR="00BA6D2C" w:rsidRPr="00E15337">
        <w:rPr>
          <w:rFonts w:ascii="Arial" w:hAnsi="Arial" w:cs="Arial"/>
        </w:rPr>
        <w:t xml:space="preserve">Development of the new quality assurance, (Q&amp;A) system </w:t>
      </w:r>
      <w:r w:rsidR="00912903" w:rsidRPr="00E15337">
        <w:rPr>
          <w:rFonts w:ascii="Arial" w:hAnsi="Arial" w:cs="Arial"/>
        </w:rPr>
        <w:t xml:space="preserve">has significantly advanced through </w:t>
      </w:r>
      <w:r w:rsidR="009C7819" w:rsidRPr="00E15337">
        <w:rPr>
          <w:rFonts w:ascii="Arial" w:hAnsi="Arial" w:cs="Arial"/>
        </w:rPr>
        <w:t>c</w:t>
      </w:r>
      <w:r w:rsidRPr="00E15337">
        <w:rPr>
          <w:rFonts w:ascii="Arial" w:hAnsi="Arial" w:cs="Arial"/>
        </w:rPr>
        <w:t xml:space="preserve">ollaboration with seven other state </w:t>
      </w:r>
      <w:r w:rsidR="00912903" w:rsidRPr="00E15337">
        <w:rPr>
          <w:rFonts w:ascii="Arial" w:hAnsi="Arial" w:cs="Arial"/>
        </w:rPr>
        <w:t xml:space="preserve">VR </w:t>
      </w:r>
      <w:r w:rsidRPr="00E15337">
        <w:rPr>
          <w:rFonts w:ascii="Arial" w:hAnsi="Arial" w:cs="Arial"/>
        </w:rPr>
        <w:t xml:space="preserve">agencies </w:t>
      </w:r>
      <w:r w:rsidR="00BA6D2C" w:rsidRPr="00E15337">
        <w:rPr>
          <w:rFonts w:ascii="Arial" w:hAnsi="Arial" w:cs="Arial"/>
        </w:rPr>
        <w:t>under the grant</w:t>
      </w:r>
      <w:r w:rsidR="00912903" w:rsidRPr="00E15337">
        <w:rPr>
          <w:rFonts w:ascii="Arial" w:hAnsi="Arial" w:cs="Arial"/>
        </w:rPr>
        <w:t>.</w:t>
      </w:r>
      <w:r w:rsidR="00BA6D2C" w:rsidRPr="00E15337">
        <w:rPr>
          <w:rFonts w:ascii="Arial" w:hAnsi="Arial" w:cs="Arial"/>
        </w:rPr>
        <w:t xml:space="preserve"> </w:t>
      </w:r>
      <w:r w:rsidR="00912903" w:rsidRPr="00E15337">
        <w:rPr>
          <w:rFonts w:ascii="Arial" w:hAnsi="Arial" w:cs="Arial"/>
        </w:rPr>
        <w:t xml:space="preserve">A </w:t>
      </w:r>
      <w:r w:rsidRPr="00E15337">
        <w:rPr>
          <w:rFonts w:ascii="Arial" w:hAnsi="Arial" w:cs="Arial"/>
        </w:rPr>
        <w:t xml:space="preserve">quality assurance </w:t>
      </w:r>
      <w:r w:rsidR="00912903" w:rsidRPr="00E15337">
        <w:rPr>
          <w:rFonts w:ascii="Arial" w:hAnsi="Arial" w:cs="Arial"/>
        </w:rPr>
        <w:t>policy</w:t>
      </w:r>
      <w:r w:rsidR="003C690C" w:rsidRPr="00E15337">
        <w:rPr>
          <w:rFonts w:ascii="Arial" w:hAnsi="Arial" w:cs="Arial"/>
        </w:rPr>
        <w:t>,</w:t>
      </w:r>
      <w:r w:rsidR="00912903" w:rsidRPr="00E15337">
        <w:rPr>
          <w:rFonts w:ascii="Arial" w:hAnsi="Arial" w:cs="Arial"/>
        </w:rPr>
        <w:t xml:space="preserve"> </w:t>
      </w:r>
      <w:r w:rsidRPr="00E15337">
        <w:rPr>
          <w:rFonts w:ascii="Arial" w:hAnsi="Arial" w:cs="Arial"/>
        </w:rPr>
        <w:t>case review pro</w:t>
      </w:r>
      <w:r w:rsidR="00B22C80" w:rsidRPr="00E15337">
        <w:rPr>
          <w:rFonts w:ascii="Arial" w:hAnsi="Arial" w:cs="Arial"/>
        </w:rPr>
        <w:t>to</w:t>
      </w:r>
      <w:r w:rsidRPr="00E15337">
        <w:rPr>
          <w:rFonts w:ascii="Arial" w:hAnsi="Arial" w:cs="Arial"/>
        </w:rPr>
        <w:t>cols</w:t>
      </w:r>
      <w:r w:rsidR="00B22C80" w:rsidRPr="00E15337">
        <w:rPr>
          <w:rFonts w:ascii="Arial" w:hAnsi="Arial" w:cs="Arial"/>
        </w:rPr>
        <w:t xml:space="preserve"> </w:t>
      </w:r>
      <w:r w:rsidR="00912903" w:rsidRPr="00E15337">
        <w:rPr>
          <w:rFonts w:ascii="Arial" w:hAnsi="Arial" w:cs="Arial"/>
        </w:rPr>
        <w:t>for VR supervisors</w:t>
      </w:r>
      <w:r w:rsidR="003C690C" w:rsidRPr="00E15337">
        <w:rPr>
          <w:rFonts w:ascii="Arial" w:hAnsi="Arial" w:cs="Arial"/>
        </w:rPr>
        <w:t xml:space="preserve"> and </w:t>
      </w:r>
      <w:r w:rsidR="00B22C80" w:rsidRPr="00E15337">
        <w:rPr>
          <w:rFonts w:ascii="Arial" w:hAnsi="Arial" w:cs="Arial"/>
        </w:rPr>
        <w:t xml:space="preserve">performance metrics </w:t>
      </w:r>
      <w:r w:rsidR="00BA6D2C" w:rsidRPr="00E15337">
        <w:rPr>
          <w:rFonts w:ascii="Arial" w:hAnsi="Arial" w:cs="Arial"/>
        </w:rPr>
        <w:t xml:space="preserve">have been </w:t>
      </w:r>
      <w:r w:rsidR="00B22C80" w:rsidRPr="00E15337">
        <w:rPr>
          <w:rFonts w:ascii="Arial" w:hAnsi="Arial" w:cs="Arial"/>
        </w:rPr>
        <w:t xml:space="preserve">developed. </w:t>
      </w:r>
      <w:r w:rsidR="00912903" w:rsidRPr="00E15337">
        <w:rPr>
          <w:rFonts w:ascii="Arial" w:hAnsi="Arial" w:cs="Arial"/>
        </w:rPr>
        <w:t xml:space="preserve">The </w:t>
      </w:r>
      <w:r w:rsidR="003C690C" w:rsidRPr="00E15337">
        <w:rPr>
          <w:rFonts w:ascii="Arial" w:hAnsi="Arial" w:cs="Arial"/>
        </w:rPr>
        <w:t xml:space="preserve">major </w:t>
      </w:r>
      <w:r w:rsidR="00912903" w:rsidRPr="00E15337">
        <w:rPr>
          <w:rFonts w:ascii="Arial" w:hAnsi="Arial" w:cs="Arial"/>
        </w:rPr>
        <w:t xml:space="preserve">focus of the Q&amp;A initiative is to provide feedback and set targets for improvement agency wide. MIS is working with </w:t>
      </w:r>
      <w:r w:rsidR="00B22C80" w:rsidRPr="00E15337">
        <w:rPr>
          <w:rFonts w:ascii="Arial" w:hAnsi="Arial" w:cs="Arial"/>
        </w:rPr>
        <w:t xml:space="preserve">Libera </w:t>
      </w:r>
      <w:r w:rsidR="00912903" w:rsidRPr="00E15337">
        <w:rPr>
          <w:rFonts w:ascii="Arial" w:hAnsi="Arial" w:cs="Arial"/>
        </w:rPr>
        <w:t>to create</w:t>
      </w:r>
      <w:r w:rsidR="00B22C80" w:rsidRPr="00E15337">
        <w:rPr>
          <w:rFonts w:ascii="Arial" w:hAnsi="Arial" w:cs="Arial"/>
        </w:rPr>
        <w:t xml:space="preserve"> a dashboard </w:t>
      </w:r>
      <w:r w:rsidR="00912903" w:rsidRPr="00E15337">
        <w:rPr>
          <w:rFonts w:ascii="Arial" w:hAnsi="Arial" w:cs="Arial"/>
        </w:rPr>
        <w:t xml:space="preserve">for displaying performance metrics </w:t>
      </w:r>
      <w:r w:rsidR="00B22C80" w:rsidRPr="00E15337">
        <w:rPr>
          <w:rFonts w:ascii="Arial" w:hAnsi="Arial" w:cs="Arial"/>
        </w:rPr>
        <w:t xml:space="preserve">in the FACTS system. </w:t>
      </w:r>
      <w:r w:rsidR="00912903" w:rsidRPr="00E15337">
        <w:rPr>
          <w:rFonts w:ascii="Arial" w:hAnsi="Arial" w:cs="Arial"/>
        </w:rPr>
        <w:t xml:space="preserve">Through the Learning Collaborative, the </w:t>
      </w:r>
      <w:r w:rsidR="003C690C" w:rsidRPr="00E15337">
        <w:rPr>
          <w:rFonts w:ascii="Arial" w:hAnsi="Arial" w:cs="Arial"/>
        </w:rPr>
        <w:t xml:space="preserve">administrative staff expanded the focus of the project from Q&amp;A, data management and performance metrics to long term strategic planning. </w:t>
      </w:r>
      <w:r w:rsidR="00912903" w:rsidRPr="00E15337">
        <w:rPr>
          <w:rFonts w:ascii="Arial" w:hAnsi="Arial" w:cs="Arial"/>
        </w:rPr>
        <w:t xml:space="preserve">Vito added that the </w:t>
      </w:r>
      <w:r w:rsidR="003C690C" w:rsidRPr="00E15337">
        <w:rPr>
          <w:rFonts w:ascii="Arial" w:hAnsi="Arial" w:cs="Arial"/>
        </w:rPr>
        <w:t xml:space="preserve">agency will work in partnership with the </w:t>
      </w:r>
      <w:r w:rsidR="00912903" w:rsidRPr="00E15337">
        <w:rPr>
          <w:rFonts w:ascii="Arial" w:hAnsi="Arial" w:cs="Arial"/>
        </w:rPr>
        <w:t xml:space="preserve">SRC </w:t>
      </w:r>
      <w:r w:rsidR="00FA25F0" w:rsidRPr="00E15337">
        <w:rPr>
          <w:rFonts w:ascii="Arial" w:hAnsi="Arial" w:cs="Arial"/>
        </w:rPr>
        <w:t xml:space="preserve">to move the </w:t>
      </w:r>
      <w:r w:rsidR="00912903" w:rsidRPr="00E15337">
        <w:rPr>
          <w:rFonts w:ascii="Arial" w:hAnsi="Arial" w:cs="Arial"/>
        </w:rPr>
        <w:t>strategic plan</w:t>
      </w:r>
      <w:r w:rsidR="00FA25F0" w:rsidRPr="00E15337">
        <w:rPr>
          <w:rFonts w:ascii="Arial" w:hAnsi="Arial" w:cs="Arial"/>
        </w:rPr>
        <w:t xml:space="preserve"> forward</w:t>
      </w:r>
      <w:r w:rsidR="00912903" w:rsidRPr="00E15337">
        <w:rPr>
          <w:rFonts w:ascii="Arial" w:hAnsi="Arial" w:cs="Arial"/>
        </w:rPr>
        <w:t xml:space="preserve">. </w:t>
      </w:r>
      <w:r w:rsidR="00FA25F0" w:rsidRPr="00E15337">
        <w:rPr>
          <w:rFonts w:ascii="Arial" w:hAnsi="Arial" w:cs="Arial"/>
        </w:rPr>
        <w:t xml:space="preserve">The </w:t>
      </w:r>
      <w:r w:rsidR="008A03B1" w:rsidRPr="00E15337">
        <w:rPr>
          <w:rFonts w:ascii="Arial" w:hAnsi="Arial" w:cs="Arial"/>
        </w:rPr>
        <w:t>Technical</w:t>
      </w:r>
      <w:r w:rsidR="00FA25F0" w:rsidRPr="00E15337">
        <w:rPr>
          <w:rFonts w:ascii="Arial" w:hAnsi="Arial" w:cs="Arial"/>
        </w:rPr>
        <w:t xml:space="preserve"> </w:t>
      </w:r>
      <w:r w:rsidR="00B857B6" w:rsidRPr="00E15337">
        <w:rPr>
          <w:rFonts w:ascii="Arial" w:hAnsi="Arial" w:cs="Arial"/>
        </w:rPr>
        <w:t xml:space="preserve">Assistance and Continuing Education, (TACE II) will supplement the balance of the grant funds to </w:t>
      </w:r>
      <w:r w:rsidR="00FA25F0" w:rsidRPr="00E15337">
        <w:rPr>
          <w:rFonts w:ascii="Arial" w:hAnsi="Arial" w:cs="Arial"/>
        </w:rPr>
        <w:t xml:space="preserve">hire a consultant to aid the agency </w:t>
      </w:r>
      <w:r w:rsidR="00B857B6" w:rsidRPr="00E15337">
        <w:rPr>
          <w:rFonts w:ascii="Arial" w:hAnsi="Arial" w:cs="Arial"/>
        </w:rPr>
        <w:t>to further develop</w:t>
      </w:r>
      <w:r w:rsidR="00FA25F0" w:rsidRPr="00E15337">
        <w:rPr>
          <w:rFonts w:ascii="Arial" w:hAnsi="Arial" w:cs="Arial"/>
        </w:rPr>
        <w:t xml:space="preserve"> and </w:t>
      </w:r>
      <w:r w:rsidR="00B857B6" w:rsidRPr="00E15337">
        <w:rPr>
          <w:rFonts w:ascii="Arial" w:hAnsi="Arial" w:cs="Arial"/>
        </w:rPr>
        <w:t>implement</w:t>
      </w:r>
      <w:r w:rsidR="00FA25F0" w:rsidRPr="00E15337">
        <w:rPr>
          <w:rFonts w:ascii="Arial" w:hAnsi="Arial" w:cs="Arial"/>
        </w:rPr>
        <w:t xml:space="preserve"> the strategic plan.</w:t>
      </w:r>
      <w:r w:rsidR="00B857B6" w:rsidRPr="00E15337">
        <w:rPr>
          <w:rFonts w:ascii="Arial" w:hAnsi="Arial" w:cs="Arial"/>
        </w:rPr>
        <w:t xml:space="preserve"> The consultant is slated to come onboard in April or May prior to Vito’s retirement on June 1</w:t>
      </w:r>
      <w:r w:rsidR="00B857B6" w:rsidRPr="00E15337">
        <w:rPr>
          <w:rFonts w:ascii="Arial" w:hAnsi="Arial" w:cs="Arial"/>
          <w:vertAlign w:val="superscript"/>
        </w:rPr>
        <w:t>st</w:t>
      </w:r>
      <w:r w:rsidR="00B857B6" w:rsidRPr="00E15337">
        <w:rPr>
          <w:rFonts w:ascii="Arial" w:hAnsi="Arial" w:cs="Arial"/>
        </w:rPr>
        <w:t xml:space="preserve">. This will allow Vito to help lay the ground work for the strategic plan before the new Director arrives. John reinforced Vito’s </w:t>
      </w:r>
      <w:r w:rsidR="00E92325" w:rsidRPr="00E15337">
        <w:rPr>
          <w:rFonts w:ascii="Arial" w:hAnsi="Arial" w:cs="Arial"/>
        </w:rPr>
        <w:t xml:space="preserve">central </w:t>
      </w:r>
      <w:r w:rsidR="00B857B6" w:rsidRPr="00E15337">
        <w:rPr>
          <w:rFonts w:ascii="Arial" w:hAnsi="Arial" w:cs="Arial"/>
        </w:rPr>
        <w:t xml:space="preserve">message that CBVI is primarily a VR agency with the goal of preparing </w:t>
      </w:r>
      <w:r w:rsidR="00E92325" w:rsidRPr="00E15337">
        <w:rPr>
          <w:rFonts w:ascii="Arial" w:hAnsi="Arial" w:cs="Arial"/>
        </w:rPr>
        <w:t xml:space="preserve">individuals served by the agency for employment. </w:t>
      </w:r>
    </w:p>
    <w:p w:rsidR="00B857B6" w:rsidRPr="00E15337" w:rsidRDefault="00B857B6" w:rsidP="00B857B6">
      <w:pPr>
        <w:rPr>
          <w:rFonts w:ascii="Arial" w:hAnsi="Arial" w:cs="Arial"/>
        </w:rPr>
      </w:pPr>
    </w:p>
    <w:p w:rsidR="00B857B6" w:rsidRPr="00E15337" w:rsidRDefault="00E92325" w:rsidP="00B857B6">
      <w:pPr>
        <w:rPr>
          <w:rFonts w:ascii="Arial" w:hAnsi="Arial" w:cs="Arial"/>
          <w:b/>
          <w:u w:val="single"/>
        </w:rPr>
      </w:pPr>
      <w:r w:rsidRPr="00E15337">
        <w:rPr>
          <w:rFonts w:ascii="Arial" w:hAnsi="Arial" w:cs="Arial"/>
          <w:b/>
          <w:u w:val="single"/>
        </w:rPr>
        <w:t>SRC Annual Report Update:</w:t>
      </w:r>
    </w:p>
    <w:p w:rsidR="00E92325" w:rsidRPr="00E15337" w:rsidRDefault="00E92325" w:rsidP="00B857B6">
      <w:pPr>
        <w:rPr>
          <w:rFonts w:ascii="Arial" w:hAnsi="Arial" w:cs="Arial"/>
        </w:rPr>
      </w:pPr>
    </w:p>
    <w:p w:rsidR="00E92325" w:rsidRPr="00E15337" w:rsidRDefault="00E92325" w:rsidP="00B857B6">
      <w:pPr>
        <w:rPr>
          <w:rFonts w:ascii="Arial" w:hAnsi="Arial" w:cs="Arial"/>
        </w:rPr>
      </w:pPr>
      <w:r w:rsidRPr="00E15337">
        <w:rPr>
          <w:rFonts w:ascii="Arial" w:hAnsi="Arial" w:cs="Arial"/>
        </w:rPr>
        <w:t xml:space="preserve">The SRC membership is reviewing the Annual Report and feedback from the members is incorporated in the report. The report will be forward to RSA and the Governor’s Office for approval for publication. </w:t>
      </w:r>
    </w:p>
    <w:p w:rsidR="00B857B6" w:rsidRPr="00E15337" w:rsidRDefault="00B857B6" w:rsidP="00B857B6">
      <w:pPr>
        <w:rPr>
          <w:rFonts w:ascii="Arial" w:hAnsi="Arial" w:cs="Arial"/>
        </w:rPr>
      </w:pPr>
    </w:p>
    <w:p w:rsidR="005571E8" w:rsidRPr="00E15337" w:rsidRDefault="005571E8" w:rsidP="00B857B6">
      <w:pPr>
        <w:rPr>
          <w:rFonts w:ascii="Arial" w:hAnsi="Arial" w:cs="Arial"/>
          <w:b/>
          <w:u w:val="single"/>
        </w:rPr>
      </w:pPr>
      <w:r w:rsidRPr="00E15337">
        <w:rPr>
          <w:rFonts w:ascii="Arial" w:hAnsi="Arial" w:cs="Arial"/>
          <w:b/>
          <w:u w:val="single"/>
        </w:rPr>
        <w:t>Summer Programs Update:</w:t>
      </w:r>
    </w:p>
    <w:p w:rsidR="005571E8" w:rsidRPr="00E15337" w:rsidRDefault="005571E8" w:rsidP="00B857B6">
      <w:pPr>
        <w:rPr>
          <w:rFonts w:ascii="Arial" w:hAnsi="Arial" w:cs="Arial"/>
          <w:u w:val="single"/>
        </w:rPr>
      </w:pPr>
    </w:p>
    <w:p w:rsidR="005571E8" w:rsidRPr="00E15337" w:rsidRDefault="005571E8" w:rsidP="00B857B6">
      <w:pPr>
        <w:rPr>
          <w:rFonts w:ascii="Arial" w:hAnsi="Arial" w:cs="Arial"/>
        </w:rPr>
      </w:pPr>
      <w:r w:rsidRPr="00E15337">
        <w:rPr>
          <w:rFonts w:ascii="Arial" w:hAnsi="Arial" w:cs="Arial"/>
        </w:rPr>
        <w:t>For the past few months preparation has been underway for the Work Skills Program, (WSP) and the College Prep Experience, (CPE</w:t>
      </w:r>
      <w:r w:rsidR="008A03B1" w:rsidRPr="00E15337">
        <w:rPr>
          <w:rFonts w:ascii="Arial" w:hAnsi="Arial" w:cs="Arial"/>
        </w:rPr>
        <w:t>) Program</w:t>
      </w:r>
      <w:r w:rsidRPr="00E15337">
        <w:rPr>
          <w:rFonts w:ascii="Arial" w:hAnsi="Arial" w:cs="Arial"/>
        </w:rPr>
        <w:t xml:space="preserve">. A full enrollment of students is expected for both programs. WSP will incorporate a parent training session and CPE will add a component to make the program more employment focused. Diana Cortez added that the CPE program </w:t>
      </w:r>
      <w:r w:rsidR="008A1378" w:rsidRPr="00E15337">
        <w:rPr>
          <w:rFonts w:ascii="Arial" w:hAnsi="Arial" w:cs="Arial"/>
        </w:rPr>
        <w:t xml:space="preserve">provides </w:t>
      </w:r>
      <w:r w:rsidRPr="00E15337">
        <w:rPr>
          <w:rFonts w:ascii="Arial" w:hAnsi="Arial" w:cs="Arial"/>
        </w:rPr>
        <w:t xml:space="preserve">a college bound student </w:t>
      </w:r>
      <w:r w:rsidR="008A1378" w:rsidRPr="00E15337">
        <w:rPr>
          <w:rFonts w:ascii="Arial" w:hAnsi="Arial" w:cs="Arial"/>
        </w:rPr>
        <w:t xml:space="preserve">with a reality check and the opportunity to earn five college credits for transfer to the college of their choice. </w:t>
      </w:r>
    </w:p>
    <w:p w:rsidR="005571E8" w:rsidRPr="00E15337" w:rsidRDefault="005571E8" w:rsidP="00B857B6">
      <w:pPr>
        <w:rPr>
          <w:rFonts w:ascii="Arial" w:hAnsi="Arial" w:cs="Arial"/>
        </w:rPr>
      </w:pPr>
    </w:p>
    <w:p w:rsidR="00E15337" w:rsidRDefault="00E15337" w:rsidP="00B857B6">
      <w:pPr>
        <w:rPr>
          <w:rFonts w:ascii="Arial" w:hAnsi="Arial" w:cs="Arial"/>
          <w:u w:val="single"/>
        </w:rPr>
      </w:pPr>
    </w:p>
    <w:p w:rsidR="00E15337" w:rsidRDefault="00E15337" w:rsidP="00B857B6">
      <w:pPr>
        <w:rPr>
          <w:rFonts w:ascii="Arial" w:hAnsi="Arial" w:cs="Arial"/>
          <w:u w:val="single"/>
        </w:rPr>
      </w:pPr>
    </w:p>
    <w:p w:rsidR="00E15337" w:rsidRDefault="00E15337" w:rsidP="00B857B6">
      <w:pPr>
        <w:rPr>
          <w:rFonts w:ascii="Arial" w:hAnsi="Arial" w:cs="Arial"/>
          <w:u w:val="single"/>
        </w:rPr>
      </w:pPr>
    </w:p>
    <w:p w:rsidR="00E15337" w:rsidRDefault="00E15337" w:rsidP="00B857B6">
      <w:pPr>
        <w:rPr>
          <w:rFonts w:ascii="Arial" w:hAnsi="Arial" w:cs="Arial"/>
          <w:u w:val="single"/>
        </w:rPr>
      </w:pPr>
    </w:p>
    <w:p w:rsidR="00E15337" w:rsidRDefault="00E15337" w:rsidP="00B857B6">
      <w:pPr>
        <w:rPr>
          <w:rFonts w:ascii="Arial" w:hAnsi="Arial" w:cs="Arial"/>
          <w:u w:val="single"/>
        </w:rPr>
      </w:pPr>
    </w:p>
    <w:p w:rsidR="008A1378" w:rsidRPr="00E15337" w:rsidRDefault="008A1378" w:rsidP="00B857B6">
      <w:pPr>
        <w:rPr>
          <w:rFonts w:ascii="Arial" w:hAnsi="Arial" w:cs="Arial"/>
          <w:b/>
          <w:u w:val="single"/>
        </w:rPr>
      </w:pPr>
      <w:r w:rsidRPr="00E15337">
        <w:rPr>
          <w:rFonts w:ascii="Arial" w:hAnsi="Arial" w:cs="Arial"/>
          <w:b/>
          <w:u w:val="single"/>
        </w:rPr>
        <w:t>Public Forum Update:</w:t>
      </w:r>
    </w:p>
    <w:p w:rsidR="008A1378" w:rsidRPr="00E15337" w:rsidRDefault="008A1378" w:rsidP="00B857B6">
      <w:pPr>
        <w:rPr>
          <w:rFonts w:ascii="Arial" w:hAnsi="Arial" w:cs="Arial"/>
        </w:rPr>
      </w:pPr>
    </w:p>
    <w:p w:rsidR="008A1378" w:rsidRPr="00E15337" w:rsidRDefault="008A1378" w:rsidP="00B857B6">
      <w:pPr>
        <w:rPr>
          <w:rFonts w:ascii="Arial" w:hAnsi="Arial" w:cs="Arial"/>
          <w:u w:val="single"/>
        </w:rPr>
      </w:pPr>
      <w:r w:rsidRPr="00E15337">
        <w:rPr>
          <w:rFonts w:ascii="Arial" w:hAnsi="Arial" w:cs="Arial"/>
        </w:rPr>
        <w:lastRenderedPageBreak/>
        <w:t xml:space="preserve">CBVI in collaboration with the SRC are holding </w:t>
      </w:r>
      <w:r w:rsidR="007063E7" w:rsidRPr="00E15337">
        <w:rPr>
          <w:rFonts w:ascii="Arial" w:hAnsi="Arial" w:cs="Arial"/>
        </w:rPr>
        <w:t xml:space="preserve">three </w:t>
      </w:r>
      <w:r w:rsidRPr="00E15337">
        <w:rPr>
          <w:rFonts w:ascii="Arial" w:hAnsi="Arial" w:cs="Arial"/>
        </w:rPr>
        <w:t xml:space="preserve">public forums </w:t>
      </w:r>
      <w:r w:rsidR="007063E7" w:rsidRPr="00E15337">
        <w:rPr>
          <w:rFonts w:ascii="Arial" w:hAnsi="Arial" w:cs="Arial"/>
        </w:rPr>
        <w:t xml:space="preserve">to gather input to assist with the development of the 2014 State Plan which will be submitted to RSA. The forums will be held </w:t>
      </w:r>
      <w:r w:rsidR="008A03B1" w:rsidRPr="00E15337">
        <w:rPr>
          <w:rFonts w:ascii="Arial" w:hAnsi="Arial" w:cs="Arial"/>
        </w:rPr>
        <w:t xml:space="preserve">at </w:t>
      </w:r>
      <w:r w:rsidR="007063E7" w:rsidRPr="00E15337">
        <w:rPr>
          <w:rFonts w:ascii="Arial" w:hAnsi="Arial" w:cs="Arial"/>
        </w:rPr>
        <w:t xml:space="preserve">the </w:t>
      </w:r>
      <w:r w:rsidR="008A03B1" w:rsidRPr="00E15337">
        <w:rPr>
          <w:rFonts w:ascii="Arial" w:hAnsi="Arial" w:cs="Arial"/>
        </w:rPr>
        <w:t>Newark Central</w:t>
      </w:r>
      <w:r w:rsidR="007063E7" w:rsidRPr="00E15337">
        <w:rPr>
          <w:rFonts w:ascii="Arial" w:hAnsi="Arial" w:cs="Arial"/>
        </w:rPr>
        <w:t xml:space="preserve"> Office, at the JKTC and the Regional Office in</w:t>
      </w:r>
      <w:r w:rsidR="00E15337">
        <w:rPr>
          <w:rFonts w:ascii="Arial" w:hAnsi="Arial" w:cs="Arial"/>
        </w:rPr>
        <w:t xml:space="preserve"> </w:t>
      </w:r>
      <w:r w:rsidR="007063E7" w:rsidRPr="00E15337">
        <w:rPr>
          <w:rFonts w:ascii="Arial" w:hAnsi="Arial" w:cs="Arial"/>
          <w:bCs/>
        </w:rPr>
        <w:t>Cherry Hill. For individuals who can not be present, a conference line will be available</w:t>
      </w:r>
      <w:r w:rsidR="00B93D6C" w:rsidRPr="00E15337">
        <w:rPr>
          <w:rFonts w:ascii="Arial" w:hAnsi="Arial" w:cs="Arial"/>
          <w:bCs/>
        </w:rPr>
        <w:t>.</w:t>
      </w:r>
      <w:r w:rsidR="007063E7" w:rsidRPr="00E15337">
        <w:rPr>
          <w:rFonts w:ascii="Arial" w:hAnsi="Arial" w:cs="Arial"/>
          <w:bCs/>
        </w:rPr>
        <w:t xml:space="preserve"> </w:t>
      </w:r>
      <w:r w:rsidR="00B93D6C" w:rsidRPr="00E15337">
        <w:rPr>
          <w:rFonts w:ascii="Arial" w:hAnsi="Arial" w:cs="Arial"/>
          <w:bCs/>
        </w:rPr>
        <w:t>Written comments can be submitted via regular mail and e-mail. The forums will take place in early April.</w:t>
      </w:r>
    </w:p>
    <w:p w:rsidR="008A1378" w:rsidRPr="008A03B1" w:rsidRDefault="008A1378" w:rsidP="00B857B6">
      <w:pPr>
        <w:rPr>
          <w:rFonts w:ascii="Arial" w:hAnsi="Arial" w:cs="Arial"/>
          <w:u w:val="single"/>
        </w:rPr>
      </w:pPr>
    </w:p>
    <w:p w:rsidR="008A1378" w:rsidRPr="00E15337" w:rsidRDefault="00B93D6C" w:rsidP="00B857B6">
      <w:pPr>
        <w:rPr>
          <w:rFonts w:ascii="Arial" w:hAnsi="Arial" w:cs="Arial"/>
          <w:b/>
          <w:u w:val="single"/>
        </w:rPr>
      </w:pPr>
      <w:r w:rsidRPr="00E15337">
        <w:rPr>
          <w:rFonts w:ascii="Arial" w:hAnsi="Arial" w:cs="Arial"/>
          <w:b/>
          <w:u w:val="single"/>
        </w:rPr>
        <w:t>New Business:</w:t>
      </w:r>
    </w:p>
    <w:p w:rsidR="00B93D6C" w:rsidRPr="00E15337" w:rsidRDefault="00B93D6C" w:rsidP="00B857B6">
      <w:pPr>
        <w:rPr>
          <w:rFonts w:ascii="Arial" w:hAnsi="Arial" w:cs="Arial"/>
          <w:b/>
          <w:u w:val="single"/>
        </w:rPr>
      </w:pPr>
    </w:p>
    <w:p w:rsidR="00B93D6C" w:rsidRPr="00E15337" w:rsidRDefault="00B93D6C" w:rsidP="00B857B6">
      <w:pPr>
        <w:rPr>
          <w:rFonts w:ascii="Arial" w:hAnsi="Arial" w:cs="Arial"/>
        </w:rPr>
      </w:pPr>
      <w:r w:rsidRPr="00E15337">
        <w:rPr>
          <w:rFonts w:ascii="Arial" w:hAnsi="Arial" w:cs="Arial"/>
        </w:rPr>
        <w:t>Vito announce that he will retire on June 1</w:t>
      </w:r>
      <w:r w:rsidRPr="00E15337">
        <w:rPr>
          <w:rFonts w:ascii="Arial" w:hAnsi="Arial" w:cs="Arial"/>
          <w:vertAlign w:val="superscript"/>
        </w:rPr>
        <w:t>st</w:t>
      </w:r>
      <w:r w:rsidRPr="00E15337">
        <w:rPr>
          <w:rFonts w:ascii="Arial" w:hAnsi="Arial" w:cs="Arial"/>
        </w:rPr>
        <w:t xml:space="preserve">. </w:t>
      </w:r>
      <w:r w:rsidR="00803B1E">
        <w:rPr>
          <w:rFonts w:ascii="Arial" w:hAnsi="Arial" w:cs="Arial"/>
        </w:rPr>
        <w:t xml:space="preserve">He </w:t>
      </w:r>
      <w:r w:rsidRPr="00E15337">
        <w:rPr>
          <w:rFonts w:ascii="Arial" w:hAnsi="Arial" w:cs="Arial"/>
        </w:rPr>
        <w:t xml:space="preserve">added that it has been a privilege and an honor to have led the agency for the </w:t>
      </w:r>
      <w:r w:rsidR="00347173" w:rsidRPr="00E15337">
        <w:rPr>
          <w:rFonts w:ascii="Arial" w:hAnsi="Arial" w:cs="Arial"/>
        </w:rPr>
        <w:t xml:space="preserve">past 11 years. Vito expressed his gratitude to the SRC for it’s increased involvement in helping the agency move forward. He acknowledged that the SRC is an integral part of the agency and </w:t>
      </w:r>
      <w:r w:rsidR="00803B1E">
        <w:rPr>
          <w:rFonts w:ascii="Arial" w:hAnsi="Arial" w:cs="Arial"/>
        </w:rPr>
        <w:t xml:space="preserve">praised the SRC members for </w:t>
      </w:r>
      <w:r w:rsidR="00347173" w:rsidRPr="00E15337">
        <w:rPr>
          <w:rFonts w:ascii="Arial" w:hAnsi="Arial" w:cs="Arial"/>
        </w:rPr>
        <w:t>the</w:t>
      </w:r>
      <w:r w:rsidR="00803B1E">
        <w:rPr>
          <w:rFonts w:ascii="Arial" w:hAnsi="Arial" w:cs="Arial"/>
        </w:rPr>
        <w:t>ir</w:t>
      </w:r>
      <w:r w:rsidR="00347173" w:rsidRPr="00E15337">
        <w:rPr>
          <w:rFonts w:ascii="Arial" w:hAnsi="Arial" w:cs="Arial"/>
        </w:rPr>
        <w:t xml:space="preserve"> dedication</w:t>
      </w:r>
      <w:r w:rsidR="00803B1E">
        <w:rPr>
          <w:rFonts w:ascii="Arial" w:hAnsi="Arial" w:cs="Arial"/>
        </w:rPr>
        <w:t xml:space="preserve"> to help CBVI to better serve individuals who are blind and visually impaired</w:t>
      </w:r>
      <w:r w:rsidR="00347173" w:rsidRPr="00E15337">
        <w:rPr>
          <w:rFonts w:ascii="Arial" w:hAnsi="Arial" w:cs="Arial"/>
        </w:rPr>
        <w:t>.</w:t>
      </w:r>
    </w:p>
    <w:p w:rsidR="00347173" w:rsidRPr="00E15337" w:rsidRDefault="00347173" w:rsidP="00B857B6">
      <w:pPr>
        <w:rPr>
          <w:rFonts w:ascii="Arial" w:hAnsi="Arial" w:cs="Arial"/>
        </w:rPr>
      </w:pPr>
    </w:p>
    <w:p w:rsidR="00347173" w:rsidRPr="00E15337" w:rsidRDefault="00803B1E" w:rsidP="00B857B6">
      <w:pPr>
        <w:rPr>
          <w:rFonts w:ascii="Arial" w:hAnsi="Arial" w:cs="Arial"/>
        </w:rPr>
      </w:pPr>
      <w:r>
        <w:rPr>
          <w:rFonts w:ascii="Arial" w:hAnsi="Arial" w:cs="Arial"/>
        </w:rPr>
        <w:t>It was agreed that t</w:t>
      </w:r>
      <w:r w:rsidR="00347173" w:rsidRPr="00E15337">
        <w:rPr>
          <w:rFonts w:ascii="Arial" w:hAnsi="Arial" w:cs="Arial"/>
        </w:rPr>
        <w:t>he agenda for the SRC meeting of April 5</w:t>
      </w:r>
      <w:r w:rsidR="00347173" w:rsidRPr="00E15337">
        <w:rPr>
          <w:rFonts w:ascii="Arial" w:hAnsi="Arial" w:cs="Arial"/>
          <w:vertAlign w:val="superscript"/>
        </w:rPr>
        <w:t>th</w:t>
      </w:r>
      <w:r w:rsidR="00347173" w:rsidRPr="00E15337">
        <w:rPr>
          <w:rFonts w:ascii="Arial" w:hAnsi="Arial" w:cs="Arial"/>
        </w:rPr>
        <w:t xml:space="preserve"> include </w:t>
      </w:r>
      <w:r w:rsidR="00750CA9" w:rsidRPr="00E15337">
        <w:rPr>
          <w:rFonts w:ascii="Arial" w:hAnsi="Arial" w:cs="Arial"/>
        </w:rPr>
        <w:t xml:space="preserve">new initiatives </w:t>
      </w:r>
      <w:r w:rsidR="008A03B1" w:rsidRPr="00E15337">
        <w:rPr>
          <w:rFonts w:ascii="Arial" w:hAnsi="Arial" w:cs="Arial"/>
        </w:rPr>
        <w:t>at the</w:t>
      </w:r>
      <w:r w:rsidR="00750CA9" w:rsidRPr="00E15337">
        <w:rPr>
          <w:rFonts w:ascii="Arial" w:hAnsi="Arial" w:cs="Arial"/>
        </w:rPr>
        <w:t xml:space="preserve"> JKTC and a </w:t>
      </w:r>
      <w:r w:rsidR="00347173" w:rsidRPr="00E15337">
        <w:rPr>
          <w:rFonts w:ascii="Arial" w:hAnsi="Arial" w:cs="Arial"/>
        </w:rPr>
        <w:t xml:space="preserve">tour of the </w:t>
      </w:r>
      <w:r w:rsidR="00750CA9" w:rsidRPr="00E15337">
        <w:rPr>
          <w:rFonts w:ascii="Arial" w:hAnsi="Arial" w:cs="Arial"/>
        </w:rPr>
        <w:t xml:space="preserve">facility. </w:t>
      </w:r>
    </w:p>
    <w:p w:rsidR="008A1378" w:rsidRPr="00E15337" w:rsidRDefault="008A1378" w:rsidP="00B857B6">
      <w:pPr>
        <w:rPr>
          <w:rFonts w:ascii="Arial" w:hAnsi="Arial" w:cs="Arial"/>
        </w:rPr>
      </w:pPr>
    </w:p>
    <w:p w:rsidR="00750CA9" w:rsidRPr="00E15337" w:rsidRDefault="00750CA9" w:rsidP="00B857B6">
      <w:pPr>
        <w:rPr>
          <w:rFonts w:ascii="Arial" w:hAnsi="Arial" w:cs="Arial"/>
          <w:b/>
          <w:u w:val="single"/>
        </w:rPr>
      </w:pPr>
      <w:r w:rsidRPr="00E15337">
        <w:rPr>
          <w:rFonts w:ascii="Arial" w:hAnsi="Arial" w:cs="Arial"/>
          <w:b/>
          <w:u w:val="single"/>
        </w:rPr>
        <w:t>Open Forum and Announcements:</w:t>
      </w:r>
    </w:p>
    <w:p w:rsidR="00750CA9" w:rsidRPr="00E15337" w:rsidRDefault="00750CA9" w:rsidP="00B857B6">
      <w:pPr>
        <w:rPr>
          <w:rFonts w:ascii="Arial" w:hAnsi="Arial" w:cs="Arial"/>
          <w:b/>
          <w:u w:val="single"/>
        </w:rPr>
      </w:pPr>
    </w:p>
    <w:p w:rsidR="00750CA9" w:rsidRPr="008A03B1" w:rsidRDefault="00750CA9" w:rsidP="00B857B6">
      <w:pPr>
        <w:rPr>
          <w:rFonts w:ascii="Arial" w:hAnsi="Arial" w:cs="Arial"/>
        </w:rPr>
      </w:pPr>
      <w:r w:rsidRPr="008A03B1">
        <w:rPr>
          <w:rFonts w:ascii="Arial" w:hAnsi="Arial" w:cs="Arial"/>
        </w:rPr>
        <w:t>Nicole Pratt announced that the Statewide Parent Advocacy and Training Network, (SPAN) will hold a conference in Atlantic City on April 20</w:t>
      </w:r>
      <w:r w:rsidR="00E15337">
        <w:rPr>
          <w:rFonts w:ascii="Arial" w:hAnsi="Arial" w:cs="Arial"/>
        </w:rPr>
        <w:t>,</w:t>
      </w:r>
      <w:r w:rsidRPr="008A03B1">
        <w:rPr>
          <w:rFonts w:ascii="Arial" w:hAnsi="Arial" w:cs="Arial"/>
          <w:vertAlign w:val="superscript"/>
        </w:rPr>
        <w:t xml:space="preserve"> </w:t>
      </w:r>
      <w:r w:rsidRPr="008A03B1">
        <w:rPr>
          <w:rFonts w:ascii="Arial" w:hAnsi="Arial" w:cs="Arial"/>
        </w:rPr>
        <w:t>2013. Nicole will forward a formal announcement to CBVI for distribution.</w:t>
      </w:r>
    </w:p>
    <w:p w:rsidR="00750CA9" w:rsidRPr="008A03B1" w:rsidRDefault="00750CA9" w:rsidP="00B857B6">
      <w:pPr>
        <w:rPr>
          <w:rFonts w:ascii="Arial" w:hAnsi="Arial" w:cs="Arial"/>
          <w:u w:val="single"/>
        </w:rPr>
      </w:pPr>
    </w:p>
    <w:p w:rsidR="00722036" w:rsidRPr="00E15337" w:rsidRDefault="00722036" w:rsidP="00B857B6">
      <w:pPr>
        <w:rPr>
          <w:rFonts w:ascii="Arial" w:hAnsi="Arial" w:cs="Arial"/>
          <w:b/>
          <w:u w:val="single"/>
        </w:rPr>
      </w:pPr>
      <w:r w:rsidRPr="00E15337">
        <w:rPr>
          <w:rFonts w:ascii="Arial" w:hAnsi="Arial" w:cs="Arial"/>
          <w:b/>
          <w:u w:val="single"/>
        </w:rPr>
        <w:t>Adjournment:</w:t>
      </w:r>
    </w:p>
    <w:p w:rsidR="00722036" w:rsidRPr="00E15337" w:rsidRDefault="00722036" w:rsidP="00722036">
      <w:pPr>
        <w:rPr>
          <w:rFonts w:ascii="Arial" w:hAnsi="Arial" w:cs="Arial"/>
          <w:b/>
        </w:rPr>
      </w:pPr>
    </w:p>
    <w:p w:rsidR="00722036" w:rsidRPr="008A03B1" w:rsidRDefault="00DB3CD6" w:rsidP="00722036">
      <w:pPr>
        <w:rPr>
          <w:rFonts w:ascii="Arial" w:hAnsi="Arial" w:cs="Arial"/>
          <w:u w:val="words"/>
        </w:rPr>
      </w:pPr>
      <w:r>
        <w:rPr>
          <w:rFonts w:ascii="Arial" w:hAnsi="Arial" w:cs="Arial"/>
        </w:rPr>
        <w:t xml:space="preserve">Titus Massey </w:t>
      </w:r>
      <w:r w:rsidR="00722036" w:rsidRPr="008A03B1">
        <w:rPr>
          <w:rFonts w:ascii="Arial" w:hAnsi="Arial" w:cs="Arial"/>
        </w:rPr>
        <w:t xml:space="preserve">made the motion to adjourn, seconded by </w:t>
      </w:r>
      <w:r w:rsidR="00814F60" w:rsidRPr="008A03B1">
        <w:rPr>
          <w:rFonts w:ascii="Arial" w:hAnsi="Arial" w:cs="Arial"/>
        </w:rPr>
        <w:t xml:space="preserve">Dorothy Doran </w:t>
      </w:r>
      <w:r w:rsidR="00722036" w:rsidRPr="008A03B1">
        <w:rPr>
          <w:rFonts w:ascii="Arial" w:hAnsi="Arial" w:cs="Arial"/>
        </w:rPr>
        <w:t>at 12:00 noon.</w:t>
      </w:r>
    </w:p>
    <w:p w:rsidR="00722036" w:rsidRPr="008A03B1" w:rsidRDefault="00722036" w:rsidP="00722036">
      <w:pPr>
        <w:rPr>
          <w:rFonts w:ascii="Arial" w:hAnsi="Arial" w:cs="Arial"/>
          <w:u w:val="words"/>
        </w:rPr>
      </w:pPr>
    </w:p>
    <w:p w:rsidR="00722036" w:rsidRPr="00E15337" w:rsidRDefault="00722036" w:rsidP="00722036">
      <w:pPr>
        <w:rPr>
          <w:rFonts w:ascii="Arial" w:hAnsi="Arial" w:cs="Arial"/>
          <w:b/>
          <w:u w:val="words"/>
        </w:rPr>
      </w:pPr>
      <w:r w:rsidRPr="00E15337">
        <w:rPr>
          <w:rFonts w:ascii="Arial" w:hAnsi="Arial" w:cs="Arial"/>
          <w:b/>
          <w:u w:val="words"/>
        </w:rPr>
        <w:t>Next meeting:</w:t>
      </w:r>
    </w:p>
    <w:p w:rsidR="00722036" w:rsidRPr="008A03B1" w:rsidRDefault="00722036" w:rsidP="00722036">
      <w:pPr>
        <w:rPr>
          <w:rFonts w:ascii="Arial" w:hAnsi="Arial" w:cs="Arial"/>
        </w:rPr>
      </w:pPr>
    </w:p>
    <w:p w:rsidR="00722036" w:rsidRPr="008A03B1" w:rsidRDefault="00722036" w:rsidP="00722036">
      <w:pPr>
        <w:rPr>
          <w:rFonts w:ascii="Arial" w:hAnsi="Arial" w:cs="Arial"/>
        </w:rPr>
      </w:pPr>
      <w:r w:rsidRPr="008A03B1">
        <w:rPr>
          <w:rFonts w:ascii="Arial" w:hAnsi="Arial" w:cs="Arial"/>
        </w:rPr>
        <w:t xml:space="preserve">The next SRC meeting is scheduled for </w:t>
      </w:r>
      <w:r w:rsidRPr="00E15337">
        <w:rPr>
          <w:rFonts w:ascii="Arial" w:hAnsi="Arial" w:cs="Arial"/>
          <w:b/>
        </w:rPr>
        <w:t xml:space="preserve">Friday, </w:t>
      </w:r>
      <w:r w:rsidR="00870C8D" w:rsidRPr="00E15337">
        <w:rPr>
          <w:rFonts w:ascii="Arial" w:hAnsi="Arial" w:cs="Arial"/>
          <w:b/>
        </w:rPr>
        <w:t>April 5</w:t>
      </w:r>
      <w:r w:rsidRPr="00E15337">
        <w:rPr>
          <w:rFonts w:ascii="Arial" w:hAnsi="Arial" w:cs="Arial"/>
          <w:b/>
        </w:rPr>
        <w:t>, 201</w:t>
      </w:r>
      <w:r w:rsidR="00870C8D" w:rsidRPr="00E15337">
        <w:rPr>
          <w:rFonts w:ascii="Arial" w:hAnsi="Arial" w:cs="Arial"/>
          <w:b/>
        </w:rPr>
        <w:t>3</w:t>
      </w:r>
      <w:r w:rsidRPr="008A03B1">
        <w:rPr>
          <w:rFonts w:ascii="Arial" w:hAnsi="Arial" w:cs="Arial"/>
        </w:rPr>
        <w:t xml:space="preserve"> at the Joseph Kohn Training Center.</w:t>
      </w:r>
    </w:p>
    <w:p w:rsidR="00722036" w:rsidRPr="008A03B1" w:rsidRDefault="00722036" w:rsidP="00722036">
      <w:pPr>
        <w:rPr>
          <w:rFonts w:ascii="Arial" w:hAnsi="Arial" w:cs="Arial"/>
        </w:rPr>
      </w:pPr>
    </w:p>
    <w:p w:rsidR="00722036" w:rsidRPr="008A03B1" w:rsidRDefault="00722036" w:rsidP="00722036">
      <w:pPr>
        <w:rPr>
          <w:rFonts w:ascii="Arial" w:hAnsi="Arial" w:cs="Arial"/>
        </w:rPr>
      </w:pPr>
      <w:r w:rsidRPr="008A03B1">
        <w:rPr>
          <w:rFonts w:ascii="Arial" w:hAnsi="Arial" w:cs="Arial"/>
        </w:rPr>
        <w:t>Respectfully Submitted,</w:t>
      </w:r>
    </w:p>
    <w:p w:rsidR="00722036" w:rsidRPr="008A03B1" w:rsidRDefault="00722036" w:rsidP="00722036">
      <w:pPr>
        <w:rPr>
          <w:rFonts w:ascii="Arial" w:hAnsi="Arial" w:cs="Arial"/>
        </w:rPr>
      </w:pPr>
    </w:p>
    <w:p w:rsidR="00722036" w:rsidRPr="008A03B1" w:rsidRDefault="00722036" w:rsidP="00722036">
      <w:pPr>
        <w:rPr>
          <w:rFonts w:ascii="Arial" w:hAnsi="Arial" w:cs="Arial"/>
        </w:rPr>
      </w:pPr>
      <w:r w:rsidRPr="008A03B1">
        <w:rPr>
          <w:rFonts w:ascii="Arial" w:hAnsi="Arial" w:cs="Arial"/>
        </w:rPr>
        <w:t>Ed Sroczynski</w:t>
      </w:r>
    </w:p>
    <w:p w:rsidR="00722036" w:rsidRPr="008A03B1" w:rsidRDefault="00722036" w:rsidP="00722036">
      <w:pPr>
        <w:rPr>
          <w:rFonts w:ascii="Arial" w:hAnsi="Arial" w:cs="Arial"/>
        </w:rPr>
      </w:pPr>
      <w:r w:rsidRPr="008A03B1">
        <w:rPr>
          <w:rFonts w:ascii="Arial" w:hAnsi="Arial" w:cs="Arial"/>
        </w:rPr>
        <w:t>CBVI Liaison to the Board</w:t>
      </w:r>
    </w:p>
    <w:p w:rsidR="00A95B37" w:rsidRPr="008A03B1" w:rsidRDefault="00A95B37">
      <w:pPr>
        <w:rPr>
          <w:rFonts w:ascii="Arial" w:hAnsi="Arial" w:cs="Arial"/>
        </w:rPr>
      </w:pPr>
    </w:p>
    <w:sectPr w:rsidR="00A95B37" w:rsidRPr="008A03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F5"/>
    <w:rsid w:val="00040C98"/>
    <w:rsid w:val="00091CAA"/>
    <w:rsid w:val="000C17F5"/>
    <w:rsid w:val="000D78A1"/>
    <w:rsid w:val="000E7AEE"/>
    <w:rsid w:val="001C22EA"/>
    <w:rsid w:val="001D3017"/>
    <w:rsid w:val="001F4472"/>
    <w:rsid w:val="00264B96"/>
    <w:rsid w:val="00290E4E"/>
    <w:rsid w:val="00295187"/>
    <w:rsid w:val="002A26BC"/>
    <w:rsid w:val="002C2258"/>
    <w:rsid w:val="002D1543"/>
    <w:rsid w:val="00347173"/>
    <w:rsid w:val="003C690C"/>
    <w:rsid w:val="004B25C6"/>
    <w:rsid w:val="004D103F"/>
    <w:rsid w:val="004F5D6C"/>
    <w:rsid w:val="00540654"/>
    <w:rsid w:val="00546FB3"/>
    <w:rsid w:val="005571E8"/>
    <w:rsid w:val="005D5AAD"/>
    <w:rsid w:val="005F754C"/>
    <w:rsid w:val="007063E7"/>
    <w:rsid w:val="00722036"/>
    <w:rsid w:val="00750CA9"/>
    <w:rsid w:val="007A5718"/>
    <w:rsid w:val="00803B1E"/>
    <w:rsid w:val="00814F60"/>
    <w:rsid w:val="00870C8D"/>
    <w:rsid w:val="008730ED"/>
    <w:rsid w:val="008A03B1"/>
    <w:rsid w:val="008A1378"/>
    <w:rsid w:val="008C1945"/>
    <w:rsid w:val="00912903"/>
    <w:rsid w:val="0091777B"/>
    <w:rsid w:val="00921A86"/>
    <w:rsid w:val="00945534"/>
    <w:rsid w:val="00966624"/>
    <w:rsid w:val="00972141"/>
    <w:rsid w:val="009C7819"/>
    <w:rsid w:val="00A30D3A"/>
    <w:rsid w:val="00A93BA7"/>
    <w:rsid w:val="00A95B37"/>
    <w:rsid w:val="00AD2CAC"/>
    <w:rsid w:val="00B075DF"/>
    <w:rsid w:val="00B21384"/>
    <w:rsid w:val="00B22C80"/>
    <w:rsid w:val="00B5560E"/>
    <w:rsid w:val="00B724F3"/>
    <w:rsid w:val="00B857B6"/>
    <w:rsid w:val="00B93D6C"/>
    <w:rsid w:val="00BA6D2C"/>
    <w:rsid w:val="00BB6FF1"/>
    <w:rsid w:val="00CC4180"/>
    <w:rsid w:val="00D13EC4"/>
    <w:rsid w:val="00D47B7F"/>
    <w:rsid w:val="00D94118"/>
    <w:rsid w:val="00DA46A9"/>
    <w:rsid w:val="00DB3CD6"/>
    <w:rsid w:val="00DF2BA0"/>
    <w:rsid w:val="00E03CED"/>
    <w:rsid w:val="00E15337"/>
    <w:rsid w:val="00E92325"/>
    <w:rsid w:val="00EB4855"/>
    <w:rsid w:val="00EE149D"/>
    <w:rsid w:val="00F064AF"/>
    <w:rsid w:val="00F6309D"/>
    <w:rsid w:val="00F81F16"/>
    <w:rsid w:val="00FA25F0"/>
    <w:rsid w:val="00FC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722036"/>
    <w:rPr>
      <w:rFonts w:ascii="Arial" w:hAnsi="Arial" w:cs="Arial"/>
      <w:b/>
      <w:bCs/>
      <w:sz w:val="28"/>
      <w:szCs w:val="28"/>
    </w:rPr>
  </w:style>
  <w:style w:type="paragraph" w:styleId="BodyText">
    <w:name w:val="Body Text"/>
    <w:basedOn w:val="Normal"/>
    <w:link w:val="BodyTextChar"/>
    <w:rsid w:val="00722036"/>
    <w:pPr>
      <w:overflowPunct w:val="0"/>
      <w:autoSpaceDE w:val="0"/>
      <w:autoSpaceDN w:val="0"/>
      <w:adjustRightInd w:val="0"/>
    </w:pPr>
    <w:rPr>
      <w:rFonts w:ascii="Arial" w:eastAsiaTheme="minorHAnsi" w:hAnsi="Arial" w:cs="Arial"/>
      <w:b/>
      <w:bCs/>
      <w:sz w:val="28"/>
      <w:szCs w:val="28"/>
    </w:rPr>
  </w:style>
  <w:style w:type="character" w:customStyle="1" w:styleId="BodyTextChar1">
    <w:name w:val="Body Text Char1"/>
    <w:basedOn w:val="DefaultParagraphFont"/>
    <w:uiPriority w:val="99"/>
    <w:semiHidden/>
    <w:rsid w:val="00722036"/>
    <w:rPr>
      <w:rFonts w:ascii="Times New Roman" w:eastAsia="Times New Roman" w:hAnsi="Times New Roman" w:cs="Times New Roman"/>
      <w:sz w:val="24"/>
      <w:szCs w:val="24"/>
    </w:rPr>
  </w:style>
  <w:style w:type="character" w:customStyle="1" w:styleId="BodyText3Char">
    <w:name w:val="Body Text 3 Char"/>
    <w:link w:val="BodyText3"/>
    <w:locked/>
    <w:rsid w:val="00722036"/>
    <w:rPr>
      <w:rFonts w:ascii="Arial" w:hAnsi="Arial" w:cs="Arial"/>
      <w:b/>
      <w:bCs/>
      <w:sz w:val="24"/>
      <w:szCs w:val="24"/>
    </w:rPr>
  </w:style>
  <w:style w:type="paragraph" w:styleId="BodyText3">
    <w:name w:val="Body Text 3"/>
    <w:basedOn w:val="Normal"/>
    <w:link w:val="BodyText3Char"/>
    <w:rsid w:val="00722036"/>
    <w:pPr>
      <w:overflowPunct w:val="0"/>
      <w:autoSpaceDE w:val="0"/>
      <w:autoSpaceDN w:val="0"/>
      <w:adjustRightInd w:val="0"/>
      <w:jc w:val="center"/>
    </w:pPr>
    <w:rPr>
      <w:rFonts w:ascii="Arial" w:eastAsiaTheme="minorHAnsi" w:hAnsi="Arial" w:cs="Arial"/>
      <w:b/>
      <w:bCs/>
    </w:rPr>
  </w:style>
  <w:style w:type="character" w:customStyle="1" w:styleId="BodyText3Char1">
    <w:name w:val="Body Text 3 Char1"/>
    <w:basedOn w:val="DefaultParagraphFont"/>
    <w:uiPriority w:val="99"/>
    <w:semiHidden/>
    <w:rsid w:val="00722036"/>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722036"/>
    <w:rPr>
      <w:rFonts w:ascii="Arial" w:hAnsi="Arial" w:cs="Arial"/>
      <w:b/>
      <w:bCs/>
      <w:sz w:val="28"/>
      <w:szCs w:val="28"/>
    </w:rPr>
  </w:style>
  <w:style w:type="paragraph" w:styleId="BodyText">
    <w:name w:val="Body Text"/>
    <w:basedOn w:val="Normal"/>
    <w:link w:val="BodyTextChar"/>
    <w:rsid w:val="00722036"/>
    <w:pPr>
      <w:overflowPunct w:val="0"/>
      <w:autoSpaceDE w:val="0"/>
      <w:autoSpaceDN w:val="0"/>
      <w:adjustRightInd w:val="0"/>
    </w:pPr>
    <w:rPr>
      <w:rFonts w:ascii="Arial" w:eastAsiaTheme="minorHAnsi" w:hAnsi="Arial" w:cs="Arial"/>
      <w:b/>
      <w:bCs/>
      <w:sz w:val="28"/>
      <w:szCs w:val="28"/>
    </w:rPr>
  </w:style>
  <w:style w:type="character" w:customStyle="1" w:styleId="BodyTextChar1">
    <w:name w:val="Body Text Char1"/>
    <w:basedOn w:val="DefaultParagraphFont"/>
    <w:uiPriority w:val="99"/>
    <w:semiHidden/>
    <w:rsid w:val="00722036"/>
    <w:rPr>
      <w:rFonts w:ascii="Times New Roman" w:eastAsia="Times New Roman" w:hAnsi="Times New Roman" w:cs="Times New Roman"/>
      <w:sz w:val="24"/>
      <w:szCs w:val="24"/>
    </w:rPr>
  </w:style>
  <w:style w:type="character" w:customStyle="1" w:styleId="BodyText3Char">
    <w:name w:val="Body Text 3 Char"/>
    <w:link w:val="BodyText3"/>
    <w:locked/>
    <w:rsid w:val="00722036"/>
    <w:rPr>
      <w:rFonts w:ascii="Arial" w:hAnsi="Arial" w:cs="Arial"/>
      <w:b/>
      <w:bCs/>
      <w:sz w:val="24"/>
      <w:szCs w:val="24"/>
    </w:rPr>
  </w:style>
  <w:style w:type="paragraph" w:styleId="BodyText3">
    <w:name w:val="Body Text 3"/>
    <w:basedOn w:val="Normal"/>
    <w:link w:val="BodyText3Char"/>
    <w:rsid w:val="00722036"/>
    <w:pPr>
      <w:overflowPunct w:val="0"/>
      <w:autoSpaceDE w:val="0"/>
      <w:autoSpaceDN w:val="0"/>
      <w:adjustRightInd w:val="0"/>
      <w:jc w:val="center"/>
    </w:pPr>
    <w:rPr>
      <w:rFonts w:ascii="Arial" w:eastAsiaTheme="minorHAnsi" w:hAnsi="Arial" w:cs="Arial"/>
      <w:b/>
      <w:bCs/>
    </w:rPr>
  </w:style>
  <w:style w:type="character" w:customStyle="1" w:styleId="BodyText3Char1">
    <w:name w:val="Body Text 3 Char1"/>
    <w:basedOn w:val="DefaultParagraphFont"/>
    <w:uiPriority w:val="99"/>
    <w:semiHidden/>
    <w:rsid w:val="0072203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8048">
      <w:bodyDiv w:val="1"/>
      <w:marLeft w:val="0"/>
      <w:marRight w:val="0"/>
      <w:marTop w:val="0"/>
      <w:marBottom w:val="0"/>
      <w:divBdr>
        <w:top w:val="none" w:sz="0" w:space="0" w:color="auto"/>
        <w:left w:val="none" w:sz="0" w:space="0" w:color="auto"/>
        <w:bottom w:val="none" w:sz="0" w:space="0" w:color="auto"/>
        <w:right w:val="none" w:sz="0" w:space="0" w:color="auto"/>
      </w:divBdr>
    </w:div>
    <w:div w:id="1033194890">
      <w:bodyDiv w:val="1"/>
      <w:marLeft w:val="0"/>
      <w:marRight w:val="0"/>
      <w:marTop w:val="0"/>
      <w:marBottom w:val="0"/>
      <w:divBdr>
        <w:top w:val="none" w:sz="0" w:space="0" w:color="auto"/>
        <w:left w:val="none" w:sz="0" w:space="0" w:color="auto"/>
        <w:bottom w:val="none" w:sz="0" w:space="0" w:color="auto"/>
        <w:right w:val="none" w:sz="0" w:space="0" w:color="auto"/>
      </w:divBdr>
    </w:div>
    <w:div w:id="1054699534">
      <w:bodyDiv w:val="1"/>
      <w:marLeft w:val="0"/>
      <w:marRight w:val="0"/>
      <w:marTop w:val="0"/>
      <w:marBottom w:val="0"/>
      <w:divBdr>
        <w:top w:val="none" w:sz="0" w:space="0" w:color="auto"/>
        <w:left w:val="none" w:sz="0" w:space="0" w:color="auto"/>
        <w:bottom w:val="none" w:sz="0" w:space="0" w:color="auto"/>
        <w:right w:val="none" w:sz="0" w:space="0" w:color="auto"/>
      </w:divBdr>
    </w:div>
    <w:div w:id="12587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E64B-B08C-4A69-A6C4-E5168A85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Sroczynski</dc:creator>
  <cp:lastModifiedBy>Edward Sroczynski</cp:lastModifiedBy>
  <cp:revision>5</cp:revision>
  <dcterms:created xsi:type="dcterms:W3CDTF">2013-03-27T14:38:00Z</dcterms:created>
  <dcterms:modified xsi:type="dcterms:W3CDTF">2013-03-28T17:48:00Z</dcterms:modified>
</cp:coreProperties>
</file>