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B1" w:rsidRDefault="003B6329" w:rsidP="00B13377">
      <w:pPr>
        <w:pStyle w:val="Header"/>
        <w:jc w:val="center"/>
      </w:pPr>
      <w:bookmarkStart w:id="0" w:name="_GoBack"/>
      <w:bookmarkEnd w:id="0"/>
      <w:r>
        <w:rPr>
          <w:rFonts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237B5337" wp14:editId="4D342797">
            <wp:simplePos x="0" y="0"/>
            <wp:positionH relativeFrom="margin">
              <wp:posOffset>-428625</wp:posOffset>
            </wp:positionH>
            <wp:positionV relativeFrom="paragraph">
              <wp:posOffset>-238125</wp:posOffset>
            </wp:positionV>
            <wp:extent cx="91440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Jersey_State_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377">
        <w:rPr>
          <w:rFonts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5BD7BF12" wp14:editId="7EC9EC4D">
            <wp:simplePos x="0" y="0"/>
            <wp:positionH relativeFrom="margin">
              <wp:posOffset>5581760</wp:posOffset>
            </wp:positionH>
            <wp:positionV relativeFrom="paragraph">
              <wp:posOffset>-447674</wp:posOffset>
            </wp:positionV>
            <wp:extent cx="709633" cy="1238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D Logo Final 2 - outline - portrai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14" cy="124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8B1">
        <w:t>New Jersey Department of Human Services</w:t>
      </w:r>
    </w:p>
    <w:p w:rsidR="00A238B1" w:rsidRDefault="00A238B1" w:rsidP="00A238B1">
      <w:pPr>
        <w:pStyle w:val="Header"/>
        <w:jc w:val="center"/>
      </w:pPr>
      <w:r>
        <w:t>Division of Developmental Disabilities</w:t>
      </w:r>
    </w:p>
    <w:p w:rsidR="00A238B1" w:rsidRDefault="00A238B1" w:rsidP="00A238B1">
      <w:pPr>
        <w:pStyle w:val="Header"/>
        <w:jc w:val="center"/>
      </w:pPr>
      <w:r w:rsidRPr="00B13377">
        <w:t>www.nj.gov/humanservices/ddd</w:t>
      </w:r>
    </w:p>
    <w:p w:rsidR="00A238B1" w:rsidRPr="00525184" w:rsidRDefault="00A238B1" w:rsidP="00DC5A11">
      <w:pPr>
        <w:pStyle w:val="NoSpacing"/>
        <w:jc w:val="center"/>
        <w:rPr>
          <w:rFonts w:cs="Times New Roman"/>
          <w:b/>
          <w:sz w:val="10"/>
          <w:szCs w:val="10"/>
        </w:rPr>
      </w:pPr>
    </w:p>
    <w:p w:rsidR="00A238B1" w:rsidRDefault="00CA4C23" w:rsidP="00DC5A11">
      <w:pPr>
        <w:pStyle w:val="NoSpacing"/>
        <w:jc w:val="center"/>
        <w:rPr>
          <w:rFonts w:cs="Times New Roman"/>
          <w:b/>
          <w:sz w:val="28"/>
          <w:szCs w:val="28"/>
          <w:u w:val="single"/>
        </w:rPr>
      </w:pPr>
      <w:r w:rsidRPr="00CA4C23">
        <w:rPr>
          <w:rFonts w:cs="Times New Roman"/>
          <w:b/>
          <w:sz w:val="28"/>
          <w:szCs w:val="28"/>
          <w:u w:val="single"/>
        </w:rPr>
        <w:t>DDD Mental Health Pre-Screening Checklist</w:t>
      </w:r>
    </w:p>
    <w:p w:rsidR="00A63C61" w:rsidRPr="00C37DF1" w:rsidRDefault="00A63C61" w:rsidP="00525184">
      <w:pPr>
        <w:spacing w:after="0"/>
        <w:rPr>
          <w:sz w:val="10"/>
          <w:szCs w:val="10"/>
        </w:rPr>
      </w:pPr>
    </w:p>
    <w:tbl>
      <w:tblPr>
        <w:tblStyle w:val="TableGrid"/>
        <w:tblW w:w="9828" w:type="dxa"/>
        <w:tblInd w:w="0" w:type="dxa"/>
        <w:tblLook w:val="04A0" w:firstRow="1" w:lastRow="0" w:firstColumn="1" w:lastColumn="0" w:noHBand="0" w:noVBand="1"/>
      </w:tblPr>
      <w:tblGrid>
        <w:gridCol w:w="468"/>
        <w:gridCol w:w="1530"/>
        <w:gridCol w:w="4860"/>
        <w:gridCol w:w="1440"/>
        <w:gridCol w:w="450"/>
        <w:gridCol w:w="180"/>
        <w:gridCol w:w="360"/>
        <w:gridCol w:w="540"/>
      </w:tblGrid>
      <w:tr w:rsidR="001D6154" w:rsidTr="00E154A5">
        <w:tc>
          <w:tcPr>
            <w:tcW w:w="685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6154" w:rsidRDefault="001D6154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297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6154" w:rsidRDefault="001D6154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CA4C23" w:rsidTr="00E154A5">
        <w:tc>
          <w:tcPr>
            <w:tcW w:w="19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C23" w:rsidRDefault="00CA4C23">
            <w:pPr>
              <w:rPr>
                <w:b/>
              </w:rPr>
            </w:pPr>
            <w:r>
              <w:rPr>
                <w:b/>
              </w:rPr>
              <w:t>DDD#:</w:t>
            </w:r>
          </w:p>
        </w:tc>
        <w:tc>
          <w:tcPr>
            <w:tcW w:w="7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4C23" w:rsidRDefault="00C37DF1">
            <w:pPr>
              <w:rPr>
                <w:b/>
              </w:rPr>
            </w:pPr>
            <w:r>
              <w:rPr>
                <w:b/>
              </w:rPr>
              <w:t>Support Coordination Agency:</w:t>
            </w:r>
          </w:p>
        </w:tc>
      </w:tr>
      <w:tr w:rsidR="00A63C61" w:rsidTr="00E154A5">
        <w:tc>
          <w:tcPr>
            <w:tcW w:w="982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A63C61" w:rsidRDefault="00A63C61" w:rsidP="0022172E">
            <w:pPr>
              <w:rPr>
                <w:b/>
              </w:rPr>
            </w:pPr>
            <w:r>
              <w:rPr>
                <w:b/>
              </w:rPr>
              <w:t xml:space="preserve">These questions are to be used to guide discussion with the individual, family, and his/her caregivers about any possible indicators that a mental health evaluation may be necessary.  A “yes” response to any of these questions may be an indicator that someone might be experiencing a mental health problem and a further assessment and/or referral to mental health services </w:t>
            </w:r>
            <w:r w:rsidR="0022172E">
              <w:rPr>
                <w:b/>
              </w:rPr>
              <w:t>may be</w:t>
            </w:r>
            <w:r>
              <w:rPr>
                <w:b/>
              </w:rPr>
              <w:t xml:space="preserve"> required.</w:t>
            </w:r>
          </w:p>
        </w:tc>
      </w:tr>
      <w:tr w:rsidR="00B5095A" w:rsidTr="00E154A5">
        <w:tc>
          <w:tcPr>
            <w:tcW w:w="9828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095A" w:rsidRDefault="00B5095A">
            <w:pPr>
              <w:jc w:val="center"/>
              <w:rPr>
                <w:b/>
              </w:rPr>
            </w:pPr>
            <w:r>
              <w:rPr>
                <w:b/>
              </w:rPr>
              <w:t>Questions</w:t>
            </w:r>
          </w:p>
        </w:tc>
      </w:tr>
      <w:tr w:rsidR="00B5095A" w:rsidTr="00E154A5">
        <w:tc>
          <w:tcPr>
            <w:tcW w:w="874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B5095A" w:rsidRDefault="00B5095A">
            <w:pPr>
              <w:rPr>
                <w:b/>
              </w:rPr>
            </w:pPr>
            <w:r>
              <w:rPr>
                <w:b/>
              </w:rPr>
              <w:t>Behavioral/Mental Health Changes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B5095A" w:rsidRDefault="00B5095A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B5095A" w:rsidRDefault="00B5095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63C61" w:rsidTr="00E154A5">
        <w:tc>
          <w:tcPr>
            <w:tcW w:w="874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C61" w:rsidRDefault="00A63C61" w:rsidP="00A63C61">
            <w:pPr>
              <w:pStyle w:val="ListParagraph"/>
              <w:numPr>
                <w:ilvl w:val="0"/>
                <w:numId w:val="20"/>
              </w:numPr>
            </w:pPr>
            <w:r>
              <w:t>Has there been a change in the way that the person reacts/interacts with caregivers?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C61" w:rsidRDefault="00A63C61"/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C61" w:rsidRDefault="00A63C61"/>
        </w:tc>
      </w:tr>
      <w:tr w:rsidR="00A63C61" w:rsidTr="00E154A5">
        <w:tc>
          <w:tcPr>
            <w:tcW w:w="874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C61" w:rsidRDefault="00A63C61" w:rsidP="00A63C61">
            <w:pPr>
              <w:pStyle w:val="ListParagraph"/>
              <w:numPr>
                <w:ilvl w:val="0"/>
                <w:numId w:val="20"/>
              </w:numPr>
            </w:pPr>
            <w:r>
              <w:t>Does the person hurt him/herself or others?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C61" w:rsidRDefault="00A63C61"/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C61" w:rsidRDefault="00A63C61"/>
        </w:tc>
      </w:tr>
      <w:tr w:rsidR="003C5A8B" w:rsidTr="00E154A5">
        <w:tc>
          <w:tcPr>
            <w:tcW w:w="874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A8B" w:rsidRDefault="00BD2A6E">
            <w:pPr>
              <w:pStyle w:val="ListParagraph"/>
            </w:pPr>
            <w:r>
              <w:t>2</w:t>
            </w:r>
            <w:r w:rsidR="003C5A8B">
              <w:t>a. If yes, is this behavior new?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A8B" w:rsidRDefault="003C5A8B"/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A8B" w:rsidRDefault="003C5A8B"/>
        </w:tc>
      </w:tr>
      <w:tr w:rsidR="00A63C61" w:rsidTr="00E154A5">
        <w:tc>
          <w:tcPr>
            <w:tcW w:w="874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C61" w:rsidRDefault="00A63C61" w:rsidP="00A63C61">
            <w:pPr>
              <w:pStyle w:val="ListParagraph"/>
              <w:numPr>
                <w:ilvl w:val="0"/>
                <w:numId w:val="20"/>
              </w:numPr>
            </w:pPr>
            <w:r>
              <w:t>Has the person been sleeping more or less than usual?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C61" w:rsidRDefault="00A63C61"/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C61" w:rsidRDefault="00A63C61"/>
        </w:tc>
      </w:tr>
      <w:tr w:rsidR="00A63C61" w:rsidTr="00E154A5">
        <w:tc>
          <w:tcPr>
            <w:tcW w:w="874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C61" w:rsidRDefault="00A63C61" w:rsidP="00A63C61">
            <w:pPr>
              <w:pStyle w:val="ListParagraph"/>
              <w:numPr>
                <w:ilvl w:val="0"/>
                <w:numId w:val="20"/>
              </w:numPr>
            </w:pPr>
            <w:r>
              <w:t>Has there been a significant change in the person’s level of activity?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C61" w:rsidRDefault="00A63C61"/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C61" w:rsidRDefault="00A63C61"/>
        </w:tc>
      </w:tr>
      <w:tr w:rsidR="00A63C61" w:rsidTr="00E154A5">
        <w:tc>
          <w:tcPr>
            <w:tcW w:w="874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C61" w:rsidRDefault="00A63C61" w:rsidP="00A63C61">
            <w:pPr>
              <w:pStyle w:val="ListParagraph"/>
              <w:numPr>
                <w:ilvl w:val="0"/>
                <w:numId w:val="20"/>
              </w:numPr>
            </w:pPr>
            <w:r>
              <w:t>Is the person overly fearful?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C61" w:rsidRDefault="00A63C61"/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C61" w:rsidRDefault="00A63C61"/>
        </w:tc>
      </w:tr>
      <w:tr w:rsidR="00A63C61" w:rsidTr="00E154A5">
        <w:tc>
          <w:tcPr>
            <w:tcW w:w="874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C61" w:rsidRDefault="00B5095A">
            <w:pPr>
              <w:pStyle w:val="ListParagraph"/>
            </w:pPr>
            <w:r>
              <w:t>5</w:t>
            </w:r>
            <w:r w:rsidR="00A63C61">
              <w:t>a. If yes, is this behavior new?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C61" w:rsidRDefault="00A63C61"/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C61" w:rsidRDefault="00A63C61"/>
        </w:tc>
      </w:tr>
      <w:tr w:rsidR="00A63C61" w:rsidTr="00E154A5">
        <w:tc>
          <w:tcPr>
            <w:tcW w:w="874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C61" w:rsidRDefault="00A63C61" w:rsidP="00A63C61">
            <w:pPr>
              <w:pStyle w:val="ListParagraph"/>
              <w:numPr>
                <w:ilvl w:val="0"/>
                <w:numId w:val="20"/>
              </w:numPr>
            </w:pPr>
            <w:r>
              <w:t>Does the person seem sadder or appear to be more socially withdrawn than they have in the past?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C61" w:rsidRDefault="00A63C61"/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C61" w:rsidRDefault="00A63C61"/>
        </w:tc>
      </w:tr>
      <w:tr w:rsidR="00A63C61" w:rsidTr="00E154A5">
        <w:tc>
          <w:tcPr>
            <w:tcW w:w="874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C61" w:rsidRDefault="00A63C61" w:rsidP="00A63C61">
            <w:pPr>
              <w:pStyle w:val="ListParagraph"/>
              <w:numPr>
                <w:ilvl w:val="0"/>
                <w:numId w:val="20"/>
              </w:numPr>
            </w:pPr>
            <w:r>
              <w:t>Is the person extremely confused or disoriented?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C61" w:rsidRDefault="00A63C61"/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C61" w:rsidRDefault="00A63C61"/>
        </w:tc>
      </w:tr>
      <w:tr w:rsidR="00A63C61" w:rsidTr="00E154A5">
        <w:tc>
          <w:tcPr>
            <w:tcW w:w="874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C61" w:rsidRDefault="00BD2A6E">
            <w:pPr>
              <w:pStyle w:val="ListParagraph"/>
            </w:pPr>
            <w:r>
              <w:t>7</w:t>
            </w:r>
            <w:r w:rsidR="00A63C61">
              <w:t>a. If yes, is this behavior new?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C61" w:rsidRDefault="00A63C61"/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C61" w:rsidRDefault="00A63C61"/>
        </w:tc>
      </w:tr>
      <w:tr w:rsidR="00A63C61" w:rsidTr="00E154A5">
        <w:tc>
          <w:tcPr>
            <w:tcW w:w="874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C61" w:rsidRDefault="00A63C61" w:rsidP="00A63C61">
            <w:pPr>
              <w:pStyle w:val="ListParagraph"/>
              <w:numPr>
                <w:ilvl w:val="0"/>
                <w:numId w:val="20"/>
              </w:numPr>
            </w:pPr>
            <w:r>
              <w:t>Does the person hear voices even when no one is there? (This is not the same thing as talking to oneself for company or to reduce anxiety.)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C61" w:rsidRDefault="00A63C61"/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C61" w:rsidRDefault="00A63C61"/>
        </w:tc>
      </w:tr>
      <w:tr w:rsidR="00A63C61" w:rsidTr="00E154A5">
        <w:tc>
          <w:tcPr>
            <w:tcW w:w="874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C61" w:rsidRDefault="00B5095A">
            <w:pPr>
              <w:pStyle w:val="ListParagraph"/>
            </w:pPr>
            <w:r>
              <w:t>8</w:t>
            </w:r>
            <w:r w:rsidR="00AD0CDA">
              <w:t>a.</w:t>
            </w:r>
            <w:r>
              <w:t xml:space="preserve"> </w:t>
            </w:r>
            <w:r w:rsidR="00A63C61">
              <w:t>If yes, is this behavior new?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C61" w:rsidRDefault="00A63C61"/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C61" w:rsidRDefault="00A63C61"/>
        </w:tc>
      </w:tr>
      <w:tr w:rsidR="00A63C61" w:rsidTr="00E154A5">
        <w:tc>
          <w:tcPr>
            <w:tcW w:w="874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C61" w:rsidRDefault="00A63C61" w:rsidP="00A63C61">
            <w:pPr>
              <w:pStyle w:val="ListParagraph"/>
              <w:numPr>
                <w:ilvl w:val="0"/>
                <w:numId w:val="20"/>
              </w:numPr>
            </w:pPr>
            <w:r>
              <w:t>Does the person have a current or past psychiatric or mental health diagnosis?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C61" w:rsidRDefault="00A63C61"/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C61" w:rsidRDefault="00A63C61"/>
        </w:tc>
      </w:tr>
      <w:tr w:rsidR="00A63C61" w:rsidTr="00E154A5">
        <w:tc>
          <w:tcPr>
            <w:tcW w:w="874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A6E" w:rsidRDefault="00BD2A6E" w:rsidP="00BD2A6E">
            <w:r>
              <w:t xml:space="preserve">              9a.</w:t>
            </w:r>
            <w:r w:rsidR="00B5095A">
              <w:t xml:space="preserve"> </w:t>
            </w:r>
            <w:r w:rsidR="00A63C61">
              <w:t>Does the person</w:t>
            </w:r>
            <w:r w:rsidR="00B5095A">
              <w:t xml:space="preserve"> currently take medication for</w:t>
            </w:r>
            <w:r w:rsidR="00A63C61">
              <w:t xml:space="preserve"> mental health or behavioral </w:t>
            </w:r>
          </w:p>
          <w:p w:rsidR="00A63C61" w:rsidRDefault="00BD2A6E" w:rsidP="00BD2A6E">
            <w:r>
              <w:t xml:space="preserve">              </w:t>
            </w:r>
            <w:r w:rsidR="00A63C61">
              <w:t>issue(s)?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C61" w:rsidRDefault="00A63C61"/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C61" w:rsidRDefault="00A63C61"/>
        </w:tc>
      </w:tr>
      <w:tr w:rsidR="00BD2A6E" w:rsidTr="00E154A5">
        <w:tc>
          <w:tcPr>
            <w:tcW w:w="874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2A6E" w:rsidRDefault="00BD2A6E" w:rsidP="00BD2A6E">
            <w:pPr>
              <w:pStyle w:val="ListParagraph"/>
            </w:pPr>
            <w:r>
              <w:t>9b.Is the person currently under treatment with a psychiatrist, APN, primary care physician or another type of mental health therapist?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A6E" w:rsidRDefault="00BD2A6E"/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2A6E" w:rsidRDefault="00BD2A6E"/>
        </w:tc>
      </w:tr>
      <w:tr w:rsidR="0056034E" w:rsidTr="00E154A5">
        <w:tc>
          <w:tcPr>
            <w:tcW w:w="874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034E" w:rsidRDefault="0056034E" w:rsidP="0056034E">
            <w:pPr>
              <w:pStyle w:val="ListParagraph"/>
              <w:numPr>
                <w:ilvl w:val="0"/>
                <w:numId w:val="20"/>
              </w:numPr>
            </w:pPr>
            <w:r>
              <w:t>Is there a current behavior plan in place?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4E" w:rsidRDefault="0056034E"/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034E" w:rsidRDefault="0056034E"/>
        </w:tc>
      </w:tr>
      <w:tr w:rsidR="003C5A8B" w:rsidTr="00E154A5">
        <w:tc>
          <w:tcPr>
            <w:tcW w:w="874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A8B" w:rsidRDefault="00266B18" w:rsidP="00147490">
            <w:pPr>
              <w:pStyle w:val="ListParagraph"/>
              <w:numPr>
                <w:ilvl w:val="0"/>
                <w:numId w:val="20"/>
              </w:numPr>
            </w:pPr>
            <w:r>
              <w:t xml:space="preserve">Has </w:t>
            </w:r>
            <w:r w:rsidR="0056034E">
              <w:t>the person ever</w:t>
            </w:r>
            <w:r w:rsidR="00147490">
              <w:t xml:space="preserve"> attempted to commit suicide?</w:t>
            </w:r>
          </w:p>
          <w:p w:rsidR="00E154A5" w:rsidRDefault="00E154A5" w:rsidP="00E154A5">
            <w:pPr>
              <w:pStyle w:val="ListParagraph"/>
            </w:pPr>
            <w:r>
              <w:t>*If yes, a safety plan is required to be outlined in the ISP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A8B" w:rsidRDefault="003C5A8B"/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A8B" w:rsidRDefault="003C5A8B"/>
        </w:tc>
      </w:tr>
      <w:tr w:rsidR="00525184" w:rsidTr="00E154A5">
        <w:tc>
          <w:tcPr>
            <w:tcW w:w="874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5184" w:rsidRDefault="00147490" w:rsidP="00B5095A">
            <w:pPr>
              <w:pStyle w:val="ListParagraph"/>
              <w:numPr>
                <w:ilvl w:val="0"/>
                <w:numId w:val="20"/>
              </w:numPr>
            </w:pPr>
            <w:r>
              <w:t xml:space="preserve">Has the person verbalized a desire to </w:t>
            </w:r>
            <w:r w:rsidR="00BD2A6E">
              <w:t>commit</w:t>
            </w:r>
            <w:r w:rsidR="001D6154">
              <w:t xml:space="preserve"> suicide</w:t>
            </w:r>
            <w:r>
              <w:t>?</w:t>
            </w:r>
          </w:p>
          <w:p w:rsidR="001D6154" w:rsidRDefault="00BD2A6E" w:rsidP="00BD2A6E">
            <w:r>
              <w:t xml:space="preserve">               *</w:t>
            </w:r>
            <w:r w:rsidR="001D6154">
              <w:t>Please note</w:t>
            </w:r>
            <w:r>
              <w:t>,</w:t>
            </w:r>
            <w:r w:rsidR="001D6154">
              <w:t xml:space="preserve"> a </w:t>
            </w:r>
            <w:r>
              <w:t>“</w:t>
            </w:r>
            <w:r w:rsidR="001D6154">
              <w:t>yes</w:t>
            </w:r>
            <w:r>
              <w:t>”</w:t>
            </w:r>
            <w:r w:rsidR="001D6154">
              <w:t xml:space="preserve"> will require a direct referral to </w:t>
            </w:r>
            <w:r>
              <w:t>CARES (</w:t>
            </w:r>
            <w:r>
              <w:rPr>
                <w:rStyle w:val="Strong"/>
                <w:rFonts w:ascii="Verdana" w:hAnsi="Verdana"/>
                <w:sz w:val="18"/>
                <w:szCs w:val="18"/>
              </w:rPr>
              <w:t>888)393-3007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184" w:rsidRDefault="00525184"/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5184" w:rsidRDefault="00525184"/>
        </w:tc>
      </w:tr>
      <w:tr w:rsidR="001D6154" w:rsidTr="00E154A5">
        <w:trPr>
          <w:trHeight w:val="233"/>
        </w:trPr>
        <w:tc>
          <w:tcPr>
            <w:tcW w:w="982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1D6154" w:rsidRDefault="001D6154" w:rsidP="001D6154">
            <w:pPr>
              <w:jc w:val="center"/>
            </w:pPr>
            <w:r>
              <w:rPr>
                <w:b/>
              </w:rPr>
              <w:t>Behavioral/Mental Health Changes Follow up</w:t>
            </w:r>
          </w:p>
        </w:tc>
      </w:tr>
      <w:tr w:rsidR="001D6154" w:rsidTr="00E55FF8">
        <w:trPr>
          <w:trHeight w:val="233"/>
        </w:trPr>
        <w:tc>
          <w:tcPr>
            <w:tcW w:w="874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6154" w:rsidRDefault="00BD2A6E" w:rsidP="001D6154">
            <w:r>
              <w:t>Are any of these changes/</w:t>
            </w:r>
            <w:r w:rsidR="001D6154">
              <w:t>behaviors interfering with the person’s day to day functioning?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54" w:rsidRDefault="001D6154" w:rsidP="001D6154"/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6154" w:rsidRDefault="001D6154" w:rsidP="001D6154"/>
        </w:tc>
      </w:tr>
      <w:tr w:rsidR="001D6154" w:rsidTr="00E154A5">
        <w:trPr>
          <w:trHeight w:val="180"/>
        </w:trPr>
        <w:tc>
          <w:tcPr>
            <w:tcW w:w="982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6154" w:rsidRDefault="001D6154" w:rsidP="001D6154">
            <w:r>
              <w:t xml:space="preserve">Regarding the above questions, mark the box that indicates </w:t>
            </w:r>
            <w:r w:rsidR="00BD2A6E">
              <w:t>the type of follow up necessary:</w:t>
            </w:r>
          </w:p>
        </w:tc>
      </w:tr>
      <w:tr w:rsidR="001D6154" w:rsidTr="00E154A5">
        <w:trPr>
          <w:trHeight w:val="180"/>
        </w:trPr>
        <w:sdt>
          <w:sdtPr>
            <w:id w:val="-55060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</w:tcPr>
              <w:p w:rsidR="001D6154" w:rsidRDefault="001D6154" w:rsidP="001D615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6154" w:rsidRDefault="001D6154" w:rsidP="001D6154">
            <w:r>
              <w:t>Currently being managed with no additional follow-up needed</w:t>
            </w:r>
          </w:p>
        </w:tc>
      </w:tr>
      <w:tr w:rsidR="001D6154" w:rsidTr="00E154A5">
        <w:trPr>
          <w:trHeight w:val="180"/>
        </w:trPr>
        <w:sdt>
          <w:sdtPr>
            <w:id w:val="33534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</w:tcPr>
              <w:p w:rsidR="001D6154" w:rsidRDefault="001D6154" w:rsidP="001D615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6154" w:rsidRDefault="001D6154" w:rsidP="00BD2A6E">
            <w:r>
              <w:t xml:space="preserve">Referral to </w:t>
            </w:r>
            <w:r w:rsidR="00BD2A6E">
              <w:t>CARES</w:t>
            </w:r>
            <w:r>
              <w:t xml:space="preserve"> and/or reach ou</w:t>
            </w:r>
            <w:r w:rsidR="00B5095A">
              <w:t xml:space="preserve">t to HMO Care Manager to refer </w:t>
            </w:r>
            <w:r>
              <w:t>to mental health services</w:t>
            </w:r>
          </w:p>
        </w:tc>
      </w:tr>
      <w:tr w:rsidR="001D6154" w:rsidTr="00E154A5">
        <w:trPr>
          <w:trHeight w:val="180"/>
        </w:trPr>
        <w:sdt>
          <w:sdtPr>
            <w:id w:val="-181748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</w:tcPr>
              <w:p w:rsidR="001D6154" w:rsidRDefault="001D6154" w:rsidP="001D615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6154" w:rsidRDefault="001D6154" w:rsidP="001D6154">
            <w:r>
              <w:t>Revise ISP to address newly identified supports and service needs</w:t>
            </w:r>
          </w:p>
        </w:tc>
      </w:tr>
      <w:tr w:rsidR="001D6154" w:rsidTr="00E154A5">
        <w:trPr>
          <w:trHeight w:val="180"/>
        </w:trPr>
        <w:tc>
          <w:tcPr>
            <w:tcW w:w="9828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154" w:rsidRPr="001D6154" w:rsidRDefault="001D6154" w:rsidP="001D6154">
            <w:pPr>
              <w:rPr>
                <w:b/>
              </w:rPr>
            </w:pPr>
            <w:r w:rsidRPr="001D6154">
              <w:rPr>
                <w:b/>
              </w:rPr>
              <w:t>Please describe the necessary follow up:</w:t>
            </w:r>
          </w:p>
          <w:p w:rsidR="001D6154" w:rsidRDefault="001D6154" w:rsidP="001D6154"/>
          <w:p w:rsidR="001D6154" w:rsidRDefault="001D6154" w:rsidP="001D6154"/>
        </w:tc>
      </w:tr>
      <w:tr w:rsidR="001D6154" w:rsidTr="00E154A5">
        <w:tc>
          <w:tcPr>
            <w:tcW w:w="829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:rsidR="001D6154" w:rsidRDefault="001D6154">
            <w:pPr>
              <w:rPr>
                <w:b/>
              </w:rPr>
            </w:pPr>
            <w:r>
              <w:rPr>
                <w:b/>
              </w:rPr>
              <w:lastRenderedPageBreak/>
              <w:t>Physical/Medical Changes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1D6154" w:rsidRDefault="00B5095A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1D6154" w:rsidRDefault="00B5095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63C61" w:rsidTr="00E154A5">
        <w:tc>
          <w:tcPr>
            <w:tcW w:w="829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C61" w:rsidRDefault="00A63C61" w:rsidP="00A63C61">
            <w:pPr>
              <w:pStyle w:val="ListParagraph"/>
              <w:numPr>
                <w:ilvl w:val="0"/>
                <w:numId w:val="20"/>
              </w:numPr>
            </w:pPr>
            <w:r>
              <w:t>Has there been a change in the person’s appetite?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C61" w:rsidRDefault="00A63C61"/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C61" w:rsidRDefault="00A63C61"/>
        </w:tc>
      </w:tr>
      <w:tr w:rsidR="00A63C61" w:rsidTr="00E154A5">
        <w:tc>
          <w:tcPr>
            <w:tcW w:w="829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3C0" w:rsidRDefault="00A63C61" w:rsidP="001833C0">
            <w:pPr>
              <w:pStyle w:val="ListParagraph"/>
              <w:numPr>
                <w:ilvl w:val="0"/>
                <w:numId w:val="20"/>
              </w:numPr>
            </w:pPr>
            <w:r>
              <w:t>Has the person gained or lost weight recently?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C61" w:rsidRDefault="00A63C61"/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C61" w:rsidRDefault="00A63C61"/>
        </w:tc>
      </w:tr>
      <w:tr w:rsidR="00A63C61" w:rsidTr="00E154A5">
        <w:tc>
          <w:tcPr>
            <w:tcW w:w="829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C61" w:rsidRDefault="00266B18" w:rsidP="003C5A8B">
            <w:pPr>
              <w:pStyle w:val="ListParagraph"/>
              <w:numPr>
                <w:ilvl w:val="0"/>
                <w:numId w:val="20"/>
              </w:numPr>
            </w:pPr>
            <w:r>
              <w:t>Was</w:t>
            </w:r>
            <w:r w:rsidR="00A63C61">
              <w:t xml:space="preserve"> the </w:t>
            </w:r>
            <w:r w:rsidR="003C5A8B">
              <w:t>last medical evaluation more than a year ago?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C61" w:rsidRDefault="00A63C61"/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C61" w:rsidRDefault="00A63C61"/>
        </w:tc>
      </w:tr>
      <w:tr w:rsidR="00A63C61" w:rsidTr="00E154A5">
        <w:tc>
          <w:tcPr>
            <w:tcW w:w="829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C61" w:rsidRDefault="00A63C61" w:rsidP="00A63C61">
            <w:pPr>
              <w:pStyle w:val="ListParagraph"/>
              <w:numPr>
                <w:ilvl w:val="0"/>
                <w:numId w:val="20"/>
              </w:numPr>
            </w:pPr>
            <w:r>
              <w:t>Have there been any recent medication changes?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C61" w:rsidRDefault="00A63C61"/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C61" w:rsidRDefault="00A63C61"/>
        </w:tc>
      </w:tr>
      <w:tr w:rsidR="00A63C61" w:rsidTr="00E154A5">
        <w:tc>
          <w:tcPr>
            <w:tcW w:w="829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C61" w:rsidRDefault="00A63C61" w:rsidP="00BD2A6E">
            <w:pPr>
              <w:pStyle w:val="ListParagraph"/>
              <w:numPr>
                <w:ilvl w:val="0"/>
                <w:numId w:val="20"/>
              </w:numPr>
            </w:pPr>
            <w:r>
              <w:t>Is the person addressing h</w:t>
            </w:r>
            <w:r w:rsidR="00BD2A6E">
              <w:t>is/her own health and wellbeing needs?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C61" w:rsidRDefault="00A63C61"/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C61" w:rsidRDefault="00A63C61"/>
        </w:tc>
      </w:tr>
      <w:tr w:rsidR="001D6154" w:rsidTr="00E154A5">
        <w:tc>
          <w:tcPr>
            <w:tcW w:w="829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6154" w:rsidRDefault="001D6154" w:rsidP="00367BA0">
            <w:pPr>
              <w:pStyle w:val="ListParagraph"/>
              <w:numPr>
                <w:ilvl w:val="0"/>
                <w:numId w:val="20"/>
              </w:numPr>
            </w:pPr>
            <w:r>
              <w:t>Has the person recently been hospitalized for a sever</w:t>
            </w:r>
            <w:r w:rsidR="00B5095A">
              <w:t>e</w:t>
            </w:r>
            <w:r>
              <w:t xml:space="preserve"> medical condition?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54" w:rsidRDefault="001D6154"/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6154" w:rsidRDefault="001D6154"/>
        </w:tc>
      </w:tr>
      <w:tr w:rsidR="001D6154" w:rsidTr="00E154A5">
        <w:trPr>
          <w:trHeight w:val="233"/>
        </w:trPr>
        <w:tc>
          <w:tcPr>
            <w:tcW w:w="982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1D6154" w:rsidRDefault="001D6154" w:rsidP="001419F2">
            <w:pPr>
              <w:jc w:val="center"/>
            </w:pPr>
            <w:r>
              <w:rPr>
                <w:b/>
              </w:rPr>
              <w:t>Physical/Medical Changes Follow up</w:t>
            </w:r>
          </w:p>
        </w:tc>
      </w:tr>
      <w:tr w:rsidR="001D6154" w:rsidTr="00E154A5">
        <w:tc>
          <w:tcPr>
            <w:tcW w:w="829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6154" w:rsidRDefault="001D6154" w:rsidP="00BD2A6E">
            <w:r>
              <w:t xml:space="preserve">Are any of these </w:t>
            </w:r>
            <w:r w:rsidR="00B5095A">
              <w:t>changes interfering</w:t>
            </w:r>
            <w:r>
              <w:t xml:space="preserve"> with the person’s day to day functioning?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54" w:rsidRDefault="001D6154" w:rsidP="001D6154"/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6154" w:rsidRDefault="001D6154" w:rsidP="001D6154"/>
        </w:tc>
      </w:tr>
      <w:tr w:rsidR="001D6154" w:rsidTr="00E154A5">
        <w:trPr>
          <w:trHeight w:val="180"/>
        </w:trPr>
        <w:tc>
          <w:tcPr>
            <w:tcW w:w="982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6154" w:rsidRDefault="001D6154" w:rsidP="001419F2">
            <w:r>
              <w:t xml:space="preserve">Regarding the above questions, mark the box that indicates </w:t>
            </w:r>
            <w:r w:rsidR="00BD2A6E">
              <w:t>the type of follow up necessary:</w:t>
            </w:r>
          </w:p>
        </w:tc>
      </w:tr>
      <w:tr w:rsidR="001D6154" w:rsidTr="00E154A5">
        <w:trPr>
          <w:trHeight w:val="180"/>
        </w:trPr>
        <w:sdt>
          <w:sdtPr>
            <w:id w:val="-1191918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</w:tcPr>
              <w:p w:rsidR="001D6154" w:rsidRDefault="001D6154" w:rsidP="001419F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6154" w:rsidRDefault="001D6154" w:rsidP="001419F2">
            <w:r>
              <w:t>Currently being managed with no additional follow-up needed</w:t>
            </w:r>
          </w:p>
        </w:tc>
      </w:tr>
      <w:tr w:rsidR="001D6154" w:rsidTr="00E154A5">
        <w:trPr>
          <w:trHeight w:val="180"/>
        </w:trPr>
        <w:sdt>
          <w:sdtPr>
            <w:id w:val="201509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</w:tcPr>
              <w:p w:rsidR="001D6154" w:rsidRDefault="001D6154" w:rsidP="001419F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6154" w:rsidRDefault="001D6154" w:rsidP="00B5095A">
            <w:r>
              <w:t xml:space="preserve">Referral to </w:t>
            </w:r>
            <w:r w:rsidR="00B5095A">
              <w:t>CARES</w:t>
            </w:r>
            <w:r w:rsidR="00B8627B">
              <w:t>, Medical Doctor,</w:t>
            </w:r>
            <w:r>
              <w:t xml:space="preserve"> and/or reach out to HMO Care Manager to refer  to </w:t>
            </w:r>
            <w:r w:rsidR="00B5095A">
              <w:t xml:space="preserve">appropriate </w:t>
            </w:r>
            <w:r>
              <w:t>mental health</w:t>
            </w:r>
            <w:r w:rsidR="00BD2A6E">
              <w:t>/ appropriate</w:t>
            </w:r>
            <w:r>
              <w:t xml:space="preserve"> services</w:t>
            </w:r>
            <w:r w:rsidR="00BD2A6E">
              <w:t xml:space="preserve"> needed</w:t>
            </w:r>
          </w:p>
        </w:tc>
      </w:tr>
      <w:tr w:rsidR="001D6154" w:rsidTr="00E154A5">
        <w:trPr>
          <w:trHeight w:val="180"/>
        </w:trPr>
        <w:sdt>
          <w:sdtPr>
            <w:id w:val="-125951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</w:tcPr>
              <w:p w:rsidR="001D6154" w:rsidRDefault="001D6154" w:rsidP="001419F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6154" w:rsidRDefault="001D6154" w:rsidP="001419F2">
            <w:r>
              <w:t>Revise ISP to address newly identified supports and service needs</w:t>
            </w:r>
          </w:p>
        </w:tc>
      </w:tr>
      <w:tr w:rsidR="001D6154" w:rsidTr="00E154A5">
        <w:trPr>
          <w:trHeight w:val="180"/>
        </w:trPr>
        <w:tc>
          <w:tcPr>
            <w:tcW w:w="9828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154" w:rsidRPr="001D6154" w:rsidRDefault="001D6154" w:rsidP="001419F2">
            <w:pPr>
              <w:rPr>
                <w:b/>
              </w:rPr>
            </w:pPr>
            <w:r w:rsidRPr="001D6154">
              <w:rPr>
                <w:b/>
              </w:rPr>
              <w:t>Please describe the necessary follow up:</w:t>
            </w:r>
          </w:p>
          <w:p w:rsidR="001D6154" w:rsidRDefault="001D6154" w:rsidP="001419F2"/>
          <w:p w:rsidR="001D6154" w:rsidRDefault="001D6154" w:rsidP="001419F2"/>
        </w:tc>
      </w:tr>
      <w:tr w:rsidR="00B5095A" w:rsidTr="00E154A5">
        <w:tc>
          <w:tcPr>
            <w:tcW w:w="829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B5095A" w:rsidRDefault="00B5095A">
            <w:pPr>
              <w:rPr>
                <w:b/>
              </w:rPr>
            </w:pPr>
            <w:r>
              <w:rPr>
                <w:b/>
              </w:rPr>
              <w:t>Life Circumstance Changes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B5095A" w:rsidRDefault="00B5095A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B5095A" w:rsidRDefault="002245AF">
            <w:pPr>
              <w:rPr>
                <w:b/>
              </w:rPr>
            </w:pPr>
            <w:r>
              <w:rPr>
                <w:b/>
              </w:rPr>
              <w:t>N</w:t>
            </w:r>
            <w:r w:rsidR="00B5095A">
              <w:rPr>
                <w:b/>
              </w:rPr>
              <w:t>o</w:t>
            </w:r>
          </w:p>
        </w:tc>
      </w:tr>
      <w:tr w:rsidR="00A63C61" w:rsidTr="00E154A5">
        <w:tc>
          <w:tcPr>
            <w:tcW w:w="829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C61" w:rsidRDefault="00A63C61" w:rsidP="00897677">
            <w:pPr>
              <w:pStyle w:val="ListParagraph"/>
              <w:numPr>
                <w:ilvl w:val="0"/>
                <w:numId w:val="20"/>
              </w:numPr>
            </w:pPr>
            <w:r>
              <w:t>Has there been any recent change to the person’s environment</w:t>
            </w:r>
            <w:r w:rsidR="00BD2A6E">
              <w:t xml:space="preserve"> or life circumstances that appear to be stressful or uncomfortable to them</w:t>
            </w:r>
            <w:r>
              <w:t xml:space="preserve">? (Examples: new roommate, death of someone close to them, new staff, </w:t>
            </w:r>
            <w:r w:rsidR="00897677">
              <w:t>etc…</w:t>
            </w:r>
            <w:r>
              <w:t>)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C61" w:rsidRDefault="00A63C61"/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C61" w:rsidRDefault="00A63C61"/>
        </w:tc>
      </w:tr>
      <w:tr w:rsidR="00A63C61" w:rsidTr="00E154A5">
        <w:tc>
          <w:tcPr>
            <w:tcW w:w="829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C61" w:rsidRDefault="00A63C61" w:rsidP="00A63C61">
            <w:pPr>
              <w:pStyle w:val="ListParagraph"/>
              <w:numPr>
                <w:ilvl w:val="0"/>
                <w:numId w:val="20"/>
              </w:numPr>
            </w:pPr>
            <w:r>
              <w:t>Has the person experienced any traumatic events recently (examples: a car accident, loss of a loved one or caregiver, victim of a crime)?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C61" w:rsidRDefault="00A63C61"/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C61" w:rsidRDefault="00A63C61"/>
        </w:tc>
      </w:tr>
      <w:tr w:rsidR="001D6154" w:rsidTr="00E154A5">
        <w:trPr>
          <w:trHeight w:val="233"/>
        </w:trPr>
        <w:tc>
          <w:tcPr>
            <w:tcW w:w="982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1D6154" w:rsidRDefault="001D6154" w:rsidP="001419F2">
            <w:pPr>
              <w:jc w:val="center"/>
            </w:pPr>
            <w:r>
              <w:rPr>
                <w:b/>
              </w:rPr>
              <w:t>Life Circumstance Changes Follow up</w:t>
            </w:r>
          </w:p>
        </w:tc>
      </w:tr>
      <w:tr w:rsidR="001D6154" w:rsidTr="00E154A5">
        <w:tc>
          <w:tcPr>
            <w:tcW w:w="982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6154" w:rsidRDefault="001D6154" w:rsidP="001D6154">
            <w:r>
              <w:t>Are any of these changes interfering with the person’s day to day functioning?</w:t>
            </w:r>
          </w:p>
          <w:p w:rsidR="001D6154" w:rsidRDefault="001D6154"/>
        </w:tc>
      </w:tr>
      <w:tr w:rsidR="001D6154" w:rsidTr="00E154A5">
        <w:trPr>
          <w:trHeight w:val="180"/>
        </w:trPr>
        <w:tc>
          <w:tcPr>
            <w:tcW w:w="982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6154" w:rsidRDefault="001D6154" w:rsidP="001419F2">
            <w:r>
              <w:t xml:space="preserve">Regarding the above questions, mark the box that indicates </w:t>
            </w:r>
            <w:r w:rsidR="00BD2A6E">
              <w:t>the type of follow up necessary:</w:t>
            </w:r>
          </w:p>
        </w:tc>
      </w:tr>
      <w:tr w:rsidR="001D6154" w:rsidTr="00E154A5">
        <w:trPr>
          <w:trHeight w:val="180"/>
        </w:trPr>
        <w:sdt>
          <w:sdtPr>
            <w:id w:val="-15615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</w:tcPr>
              <w:p w:rsidR="001D6154" w:rsidRDefault="001D6154" w:rsidP="001419F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6154" w:rsidRDefault="001D6154" w:rsidP="001419F2">
            <w:r>
              <w:t>Currently being managed with no additional follow-up needed</w:t>
            </w:r>
          </w:p>
        </w:tc>
      </w:tr>
      <w:tr w:rsidR="001D6154" w:rsidTr="00E154A5">
        <w:trPr>
          <w:trHeight w:val="180"/>
        </w:trPr>
        <w:sdt>
          <w:sdtPr>
            <w:id w:val="-584145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</w:tcPr>
              <w:p w:rsidR="001D6154" w:rsidRDefault="001D6154" w:rsidP="001419F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6154" w:rsidRDefault="001D6154" w:rsidP="00B5095A">
            <w:r>
              <w:t xml:space="preserve">Referral to </w:t>
            </w:r>
            <w:r w:rsidR="00B5095A">
              <w:t>CARES</w:t>
            </w:r>
            <w:r>
              <w:t xml:space="preserve"> and/or reach out to HMO Care Manager to </w:t>
            </w:r>
            <w:r w:rsidR="00B5095A">
              <w:t xml:space="preserve">refer </w:t>
            </w:r>
            <w:r>
              <w:t xml:space="preserve"> to </w:t>
            </w:r>
            <w:r w:rsidR="00B5095A">
              <w:t>keep</w:t>
            </w:r>
            <w:r>
              <w:t xml:space="preserve"> services</w:t>
            </w:r>
          </w:p>
        </w:tc>
      </w:tr>
      <w:tr w:rsidR="001D6154" w:rsidTr="00E154A5">
        <w:trPr>
          <w:trHeight w:val="180"/>
        </w:trPr>
        <w:sdt>
          <w:sdtPr>
            <w:id w:val="-116600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</w:tcPr>
              <w:p w:rsidR="001D6154" w:rsidRDefault="001D6154" w:rsidP="001419F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6154" w:rsidRDefault="001D6154" w:rsidP="001419F2">
            <w:r>
              <w:t>Revise ISP to address newly identified supports and service needs</w:t>
            </w:r>
          </w:p>
        </w:tc>
      </w:tr>
      <w:tr w:rsidR="001D6154" w:rsidTr="00E154A5">
        <w:trPr>
          <w:trHeight w:val="180"/>
        </w:trPr>
        <w:tc>
          <w:tcPr>
            <w:tcW w:w="9828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154" w:rsidRDefault="001D6154" w:rsidP="001419F2">
            <w:r>
              <w:t>Please describe the necessary follow up:</w:t>
            </w:r>
          </w:p>
          <w:p w:rsidR="001D6154" w:rsidRDefault="001D6154" w:rsidP="001419F2"/>
          <w:p w:rsidR="001D6154" w:rsidRDefault="001D6154" w:rsidP="001419F2"/>
        </w:tc>
      </w:tr>
    </w:tbl>
    <w:p w:rsidR="007C0151" w:rsidRDefault="00A63C61" w:rsidP="00827DAC">
      <w:pPr>
        <w:spacing w:after="0"/>
        <w:rPr>
          <w:b/>
        </w:rPr>
      </w:pPr>
      <w:r>
        <w:rPr>
          <w:i/>
          <w:sz w:val="18"/>
        </w:rPr>
        <w:t>Questions in this Screen were adapted from Juanita St. Croix, Southern Network of Specialized Care, London, Ontario.</w:t>
      </w:r>
      <w:r w:rsidR="007C0151" w:rsidRPr="007C0151">
        <w:rPr>
          <w:b/>
        </w:rPr>
        <w:t xml:space="preserve"> </w:t>
      </w:r>
    </w:p>
    <w:p w:rsidR="00CA4C23" w:rsidRPr="00525184" w:rsidRDefault="00CA4C23" w:rsidP="00E77533">
      <w:pPr>
        <w:spacing w:after="0" w:line="240" w:lineRule="auto"/>
        <w:jc w:val="both"/>
        <w:rPr>
          <w:rFonts w:cs="Times New Roman"/>
          <w:b/>
          <w:sz w:val="6"/>
          <w:szCs w:val="6"/>
        </w:rPr>
      </w:pPr>
    </w:p>
    <w:p w:rsidR="000543D9" w:rsidRPr="00CA4C23" w:rsidRDefault="00775B30" w:rsidP="00B50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Times New Roman"/>
          <w:b/>
        </w:rPr>
      </w:pPr>
      <w:r w:rsidRPr="00CA4C23">
        <w:rPr>
          <w:rFonts w:cs="Times New Roman"/>
          <w:b/>
        </w:rPr>
        <w:t>Additional Comments:</w:t>
      </w:r>
    </w:p>
    <w:p w:rsidR="00CA4C23" w:rsidRDefault="00CA4C23" w:rsidP="00B50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Times New Roman"/>
        </w:rPr>
      </w:pPr>
    </w:p>
    <w:p w:rsidR="00B5095A" w:rsidRDefault="00B5095A" w:rsidP="00B50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Times New Roman"/>
        </w:rPr>
      </w:pPr>
    </w:p>
    <w:p w:rsidR="00B5095A" w:rsidRDefault="00B5095A" w:rsidP="00B50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Times New Roman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83"/>
        <w:gridCol w:w="4677"/>
      </w:tblGrid>
      <w:tr w:rsidR="00CA4C23" w:rsidTr="00CA4C23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95A" w:rsidRDefault="00B5095A" w:rsidP="00E77533">
            <w:pPr>
              <w:jc w:val="both"/>
              <w:rPr>
                <w:rFonts w:cs="Times New Roman"/>
                <w:sz w:val="10"/>
                <w:szCs w:val="10"/>
              </w:rPr>
            </w:pPr>
          </w:p>
          <w:p w:rsidR="00827DAC" w:rsidRPr="00B5095A" w:rsidRDefault="00827DAC" w:rsidP="00E77533">
            <w:pPr>
              <w:jc w:val="both"/>
              <w:rPr>
                <w:rFonts w:cs="Times New Roman"/>
                <w:sz w:val="10"/>
                <w:szCs w:val="10"/>
              </w:rPr>
            </w:pPr>
          </w:p>
          <w:p w:rsidR="00B5095A" w:rsidRPr="00827DAC" w:rsidRDefault="00B5095A" w:rsidP="00E77533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C23" w:rsidRDefault="00CA4C23" w:rsidP="00E77533">
            <w:pPr>
              <w:jc w:val="both"/>
              <w:rPr>
                <w:rFonts w:cs="Times New Roman"/>
              </w:rPr>
            </w:pPr>
          </w:p>
        </w:tc>
      </w:tr>
      <w:tr w:rsidR="00CA4C23" w:rsidTr="00CA4C23"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:rsidR="00CA4C23" w:rsidRDefault="00C37DF1" w:rsidP="00E775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Support Coordinator</w:t>
            </w:r>
            <w:r w:rsidR="005D7277">
              <w:rPr>
                <w:rFonts w:cs="Times New Roman"/>
              </w:rPr>
              <w:t xml:space="preserve"> (Print)</w:t>
            </w:r>
          </w:p>
        </w:tc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:rsidR="00CA4C23" w:rsidRDefault="005D7277" w:rsidP="00E775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Signature                                              Date</w:t>
            </w:r>
          </w:p>
        </w:tc>
      </w:tr>
      <w:tr w:rsidR="00CA4C23" w:rsidTr="00CA4C23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C23" w:rsidRDefault="00CA4C23" w:rsidP="00E77533">
            <w:pPr>
              <w:jc w:val="both"/>
              <w:rPr>
                <w:rFonts w:cs="Times New Roman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C23" w:rsidRDefault="00CA4C23" w:rsidP="00E77533">
            <w:pPr>
              <w:jc w:val="both"/>
              <w:rPr>
                <w:rFonts w:cs="Times New Roman"/>
              </w:rPr>
            </w:pPr>
          </w:p>
          <w:p w:rsidR="005D7277" w:rsidRDefault="005D7277" w:rsidP="00E77533">
            <w:pPr>
              <w:jc w:val="both"/>
              <w:rPr>
                <w:rFonts w:cs="Times New Roman"/>
              </w:rPr>
            </w:pPr>
          </w:p>
        </w:tc>
      </w:tr>
      <w:tr w:rsidR="00CA4C23" w:rsidTr="00CA4C23"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:rsidR="00CA4C23" w:rsidRDefault="00C37DF1" w:rsidP="00E775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Support Coordinator Supervisor</w:t>
            </w:r>
            <w:r w:rsidR="005D7277">
              <w:rPr>
                <w:rFonts w:cs="Times New Roman"/>
              </w:rPr>
              <w:t xml:space="preserve"> (Print)</w:t>
            </w:r>
          </w:p>
        </w:tc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:rsidR="00CA4C23" w:rsidRDefault="005D7277" w:rsidP="00E775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Signature                                              Date</w:t>
            </w:r>
          </w:p>
        </w:tc>
      </w:tr>
    </w:tbl>
    <w:p w:rsidR="00CA4C23" w:rsidRDefault="00CA4C23" w:rsidP="00827DAC">
      <w:pPr>
        <w:spacing w:after="0" w:line="240" w:lineRule="auto"/>
        <w:jc w:val="both"/>
        <w:rPr>
          <w:rFonts w:cs="Times New Roman"/>
        </w:rPr>
      </w:pPr>
    </w:p>
    <w:sectPr w:rsidR="00CA4C23" w:rsidSect="003E6957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ED8" w:rsidRDefault="006A7ED8" w:rsidP="0037163B">
      <w:pPr>
        <w:spacing w:after="0" w:line="240" w:lineRule="auto"/>
      </w:pPr>
      <w:r>
        <w:separator/>
      </w:r>
    </w:p>
  </w:endnote>
  <w:endnote w:type="continuationSeparator" w:id="0">
    <w:p w:rsidR="006A7ED8" w:rsidRDefault="006A7ED8" w:rsidP="0037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44757868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854720145"/>
          <w:docPartObj>
            <w:docPartGallery w:val="Page Numbers (Top of Page)"/>
            <w:docPartUnique/>
          </w:docPartObj>
        </w:sdtPr>
        <w:sdtEndPr/>
        <w:sdtContent>
          <w:p w:rsidR="00067439" w:rsidRPr="00067439" w:rsidRDefault="00B13377" w:rsidP="00B13377">
            <w:pPr>
              <w:pStyle w:val="Foot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NJ Division of Developmental Disabilities / </w:t>
            </w:r>
            <w:r w:rsidR="00B5095A">
              <w:rPr>
                <w:sz w:val="18"/>
                <w:szCs w:val="18"/>
              </w:rPr>
              <w:t>April</w:t>
            </w:r>
            <w:r w:rsidR="0053760C">
              <w:rPr>
                <w:sz w:val="18"/>
                <w:szCs w:val="18"/>
              </w:rPr>
              <w:t xml:space="preserve"> 2017</w:t>
            </w:r>
            <w:r w:rsidR="00266B18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</w:t>
            </w:r>
            <w:r w:rsidR="00525184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 w:rsidR="003E6957" w:rsidRPr="00525184">
              <w:rPr>
                <w:sz w:val="18"/>
                <w:szCs w:val="18"/>
              </w:rPr>
              <w:t>(Turn over to complete back)</w:t>
            </w:r>
            <w:r w:rsidR="003E6957">
              <w:rPr>
                <w:sz w:val="18"/>
                <w:szCs w:val="18"/>
              </w:rPr>
              <w:t xml:space="preserve">      </w:t>
            </w:r>
            <w:r w:rsidR="00067439" w:rsidRPr="00067439">
              <w:rPr>
                <w:sz w:val="18"/>
                <w:szCs w:val="18"/>
              </w:rPr>
              <w:t xml:space="preserve">Page </w:t>
            </w:r>
            <w:r w:rsidR="00067439" w:rsidRPr="00067439">
              <w:rPr>
                <w:b/>
                <w:bCs/>
                <w:sz w:val="18"/>
                <w:szCs w:val="18"/>
              </w:rPr>
              <w:fldChar w:fldCharType="begin"/>
            </w:r>
            <w:r w:rsidR="00067439" w:rsidRPr="0006743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067439" w:rsidRPr="00067439">
              <w:rPr>
                <w:b/>
                <w:bCs/>
                <w:sz w:val="18"/>
                <w:szCs w:val="18"/>
              </w:rPr>
              <w:fldChar w:fldCharType="separate"/>
            </w:r>
            <w:r w:rsidR="000030B1">
              <w:rPr>
                <w:b/>
                <w:bCs/>
                <w:noProof/>
                <w:sz w:val="18"/>
                <w:szCs w:val="18"/>
              </w:rPr>
              <w:t>2</w:t>
            </w:r>
            <w:r w:rsidR="00067439" w:rsidRPr="00067439">
              <w:rPr>
                <w:b/>
                <w:bCs/>
                <w:sz w:val="18"/>
                <w:szCs w:val="18"/>
              </w:rPr>
              <w:fldChar w:fldCharType="end"/>
            </w:r>
            <w:r w:rsidR="00067439" w:rsidRPr="00067439">
              <w:rPr>
                <w:sz w:val="18"/>
                <w:szCs w:val="18"/>
              </w:rPr>
              <w:t xml:space="preserve"> of </w:t>
            </w:r>
            <w:r w:rsidR="00067439" w:rsidRPr="00067439">
              <w:rPr>
                <w:b/>
                <w:bCs/>
                <w:sz w:val="18"/>
                <w:szCs w:val="18"/>
              </w:rPr>
              <w:fldChar w:fldCharType="begin"/>
            </w:r>
            <w:r w:rsidR="00067439" w:rsidRPr="0006743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067439" w:rsidRPr="00067439">
              <w:rPr>
                <w:b/>
                <w:bCs/>
                <w:sz w:val="18"/>
                <w:szCs w:val="18"/>
              </w:rPr>
              <w:fldChar w:fldCharType="separate"/>
            </w:r>
            <w:r w:rsidR="000030B1">
              <w:rPr>
                <w:b/>
                <w:bCs/>
                <w:noProof/>
                <w:sz w:val="18"/>
                <w:szCs w:val="18"/>
              </w:rPr>
              <w:t>2</w:t>
            </w:r>
            <w:r w:rsidR="00067439" w:rsidRPr="0006743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543D9" w:rsidRDefault="00054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23099455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066227916"/>
          <w:docPartObj>
            <w:docPartGallery w:val="Page Numbers (Top of Page)"/>
            <w:docPartUnique/>
          </w:docPartObj>
        </w:sdtPr>
        <w:sdtEndPr/>
        <w:sdtContent>
          <w:p w:rsidR="003E6957" w:rsidRPr="00067439" w:rsidRDefault="003E6957" w:rsidP="003E6957">
            <w:pPr>
              <w:pStyle w:val="Foot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NJ Division of Developmental Disabilities / April 2017                        </w:t>
            </w:r>
            <w:r>
              <w:rPr>
                <w:sz w:val="18"/>
                <w:szCs w:val="18"/>
              </w:rPr>
              <w:tab/>
            </w:r>
            <w:r w:rsidRPr="00525184">
              <w:rPr>
                <w:sz w:val="18"/>
                <w:szCs w:val="18"/>
              </w:rPr>
              <w:t>(Turn over to complete back)</w:t>
            </w:r>
            <w:r>
              <w:rPr>
                <w:sz w:val="18"/>
                <w:szCs w:val="18"/>
              </w:rPr>
              <w:t xml:space="preserve">      </w:t>
            </w:r>
            <w:r w:rsidRPr="00067439">
              <w:rPr>
                <w:sz w:val="18"/>
                <w:szCs w:val="18"/>
              </w:rPr>
              <w:t xml:space="preserve">Page </w:t>
            </w:r>
            <w:r w:rsidRPr="00067439">
              <w:rPr>
                <w:b/>
                <w:bCs/>
                <w:sz w:val="18"/>
                <w:szCs w:val="18"/>
              </w:rPr>
              <w:fldChar w:fldCharType="begin"/>
            </w:r>
            <w:r w:rsidRPr="0006743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067439">
              <w:rPr>
                <w:b/>
                <w:bCs/>
                <w:sz w:val="18"/>
                <w:szCs w:val="18"/>
              </w:rPr>
              <w:fldChar w:fldCharType="separate"/>
            </w:r>
            <w:r w:rsidR="000030B1">
              <w:rPr>
                <w:b/>
                <w:bCs/>
                <w:noProof/>
                <w:sz w:val="18"/>
                <w:szCs w:val="18"/>
              </w:rPr>
              <w:t>1</w:t>
            </w:r>
            <w:r w:rsidRPr="00067439">
              <w:rPr>
                <w:b/>
                <w:bCs/>
                <w:sz w:val="18"/>
                <w:szCs w:val="18"/>
              </w:rPr>
              <w:fldChar w:fldCharType="end"/>
            </w:r>
            <w:r w:rsidRPr="00067439">
              <w:rPr>
                <w:sz w:val="18"/>
                <w:szCs w:val="18"/>
              </w:rPr>
              <w:t xml:space="preserve"> of </w:t>
            </w:r>
            <w:r w:rsidRPr="00067439">
              <w:rPr>
                <w:b/>
                <w:bCs/>
                <w:sz w:val="18"/>
                <w:szCs w:val="18"/>
              </w:rPr>
              <w:fldChar w:fldCharType="begin"/>
            </w:r>
            <w:r w:rsidRPr="0006743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067439">
              <w:rPr>
                <w:b/>
                <w:bCs/>
                <w:sz w:val="18"/>
                <w:szCs w:val="18"/>
              </w:rPr>
              <w:fldChar w:fldCharType="separate"/>
            </w:r>
            <w:r w:rsidR="000030B1">
              <w:rPr>
                <w:b/>
                <w:bCs/>
                <w:noProof/>
                <w:sz w:val="18"/>
                <w:szCs w:val="18"/>
              </w:rPr>
              <w:t>2</w:t>
            </w:r>
            <w:r w:rsidRPr="0006743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E6957" w:rsidRDefault="003E6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ED8" w:rsidRDefault="006A7ED8" w:rsidP="0037163B">
      <w:pPr>
        <w:spacing w:after="0" w:line="240" w:lineRule="auto"/>
      </w:pPr>
      <w:r>
        <w:separator/>
      </w:r>
    </w:p>
  </w:footnote>
  <w:footnote w:type="continuationSeparator" w:id="0">
    <w:p w:rsidR="006A7ED8" w:rsidRDefault="006A7ED8" w:rsidP="00371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26A"/>
    <w:multiLevelType w:val="hybridMultilevel"/>
    <w:tmpl w:val="5706E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7E3C"/>
    <w:multiLevelType w:val="hybridMultilevel"/>
    <w:tmpl w:val="0A6C1FBC"/>
    <w:lvl w:ilvl="0" w:tplc="80B28B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30BC"/>
    <w:multiLevelType w:val="hybridMultilevel"/>
    <w:tmpl w:val="99AE1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07DC9"/>
    <w:multiLevelType w:val="hybridMultilevel"/>
    <w:tmpl w:val="C3E82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83BB6"/>
    <w:multiLevelType w:val="hybridMultilevel"/>
    <w:tmpl w:val="EA30F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86F78"/>
    <w:multiLevelType w:val="hybridMultilevel"/>
    <w:tmpl w:val="346C633C"/>
    <w:lvl w:ilvl="0" w:tplc="80B28B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033AD"/>
    <w:multiLevelType w:val="hybridMultilevel"/>
    <w:tmpl w:val="994EE9C8"/>
    <w:lvl w:ilvl="0" w:tplc="E11CB392">
      <w:start w:val="60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2B2BBE"/>
    <w:multiLevelType w:val="hybridMultilevel"/>
    <w:tmpl w:val="8710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80EFF"/>
    <w:multiLevelType w:val="hybridMultilevel"/>
    <w:tmpl w:val="1012E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25D2"/>
    <w:multiLevelType w:val="hybridMultilevel"/>
    <w:tmpl w:val="3E9EC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94D94"/>
    <w:multiLevelType w:val="hybridMultilevel"/>
    <w:tmpl w:val="DD28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E0EAA"/>
    <w:multiLevelType w:val="hybridMultilevel"/>
    <w:tmpl w:val="77C8D1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256D71"/>
    <w:multiLevelType w:val="hybridMultilevel"/>
    <w:tmpl w:val="7F86D8DE"/>
    <w:lvl w:ilvl="0" w:tplc="80B28B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71CE6"/>
    <w:multiLevelType w:val="hybridMultilevel"/>
    <w:tmpl w:val="F66C5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77F4E"/>
    <w:multiLevelType w:val="hybridMultilevel"/>
    <w:tmpl w:val="2A28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63FB2"/>
    <w:multiLevelType w:val="hybridMultilevel"/>
    <w:tmpl w:val="99A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10EEB"/>
    <w:multiLevelType w:val="hybridMultilevel"/>
    <w:tmpl w:val="00203098"/>
    <w:lvl w:ilvl="0" w:tplc="80B28B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A4FF1"/>
    <w:multiLevelType w:val="hybridMultilevel"/>
    <w:tmpl w:val="47BE9754"/>
    <w:lvl w:ilvl="0" w:tplc="80B28B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F4C50"/>
    <w:multiLevelType w:val="hybridMultilevel"/>
    <w:tmpl w:val="D70C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649F9"/>
    <w:multiLevelType w:val="hybridMultilevel"/>
    <w:tmpl w:val="3AC869E8"/>
    <w:lvl w:ilvl="0" w:tplc="80B28B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57182"/>
    <w:multiLevelType w:val="hybridMultilevel"/>
    <w:tmpl w:val="90C0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8"/>
  </w:num>
  <w:num w:numId="4">
    <w:abstractNumId w:val="11"/>
  </w:num>
  <w:num w:numId="5">
    <w:abstractNumId w:val="13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  <w:num w:numId="12">
    <w:abstractNumId w:val="12"/>
  </w:num>
  <w:num w:numId="13">
    <w:abstractNumId w:val="19"/>
  </w:num>
  <w:num w:numId="14">
    <w:abstractNumId w:val="17"/>
  </w:num>
  <w:num w:numId="15">
    <w:abstractNumId w:val="5"/>
  </w:num>
  <w:num w:numId="16">
    <w:abstractNumId w:val="16"/>
  </w:num>
  <w:num w:numId="17">
    <w:abstractNumId w:val="20"/>
  </w:num>
  <w:num w:numId="18">
    <w:abstractNumId w:val="0"/>
  </w:num>
  <w:num w:numId="19">
    <w:abstractNumId w:val="2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C4"/>
    <w:rsid w:val="000030B1"/>
    <w:rsid w:val="000124D5"/>
    <w:rsid w:val="00043CD2"/>
    <w:rsid w:val="000543D9"/>
    <w:rsid w:val="000548FB"/>
    <w:rsid w:val="00061609"/>
    <w:rsid w:val="00067439"/>
    <w:rsid w:val="00085C15"/>
    <w:rsid w:val="000A3EB2"/>
    <w:rsid w:val="000C6C0B"/>
    <w:rsid w:val="000D031F"/>
    <w:rsid w:val="000D2DBE"/>
    <w:rsid w:val="000F2D6A"/>
    <w:rsid w:val="001157DF"/>
    <w:rsid w:val="00147490"/>
    <w:rsid w:val="00151D7E"/>
    <w:rsid w:val="001833C0"/>
    <w:rsid w:val="00193B69"/>
    <w:rsid w:val="001C389D"/>
    <w:rsid w:val="001C4FBC"/>
    <w:rsid w:val="001D6154"/>
    <w:rsid w:val="0022172E"/>
    <w:rsid w:val="002245AF"/>
    <w:rsid w:val="002561F2"/>
    <w:rsid w:val="00266B18"/>
    <w:rsid w:val="00295439"/>
    <w:rsid w:val="002B1194"/>
    <w:rsid w:val="002F02C8"/>
    <w:rsid w:val="0035300A"/>
    <w:rsid w:val="00367BA0"/>
    <w:rsid w:val="0037163B"/>
    <w:rsid w:val="00380A90"/>
    <w:rsid w:val="003B6329"/>
    <w:rsid w:val="003C3799"/>
    <w:rsid w:val="003C5601"/>
    <w:rsid w:val="003C5A8B"/>
    <w:rsid w:val="003E6957"/>
    <w:rsid w:val="004C6A80"/>
    <w:rsid w:val="005016DF"/>
    <w:rsid w:val="00525184"/>
    <w:rsid w:val="00535C7A"/>
    <w:rsid w:val="0053760C"/>
    <w:rsid w:val="0056034E"/>
    <w:rsid w:val="00592752"/>
    <w:rsid w:val="005D7277"/>
    <w:rsid w:val="006174B8"/>
    <w:rsid w:val="0062261A"/>
    <w:rsid w:val="00633400"/>
    <w:rsid w:val="006427CE"/>
    <w:rsid w:val="0064324E"/>
    <w:rsid w:val="006A7ED8"/>
    <w:rsid w:val="007268A3"/>
    <w:rsid w:val="00742883"/>
    <w:rsid w:val="00774A05"/>
    <w:rsid w:val="00775B30"/>
    <w:rsid w:val="00781114"/>
    <w:rsid w:val="007868DB"/>
    <w:rsid w:val="007A616B"/>
    <w:rsid w:val="007C0151"/>
    <w:rsid w:val="00827DAC"/>
    <w:rsid w:val="00856257"/>
    <w:rsid w:val="00897677"/>
    <w:rsid w:val="008B6930"/>
    <w:rsid w:val="008C4D00"/>
    <w:rsid w:val="008E0916"/>
    <w:rsid w:val="008F515E"/>
    <w:rsid w:val="00973EF8"/>
    <w:rsid w:val="0097520F"/>
    <w:rsid w:val="009A0B66"/>
    <w:rsid w:val="00A15594"/>
    <w:rsid w:val="00A238B1"/>
    <w:rsid w:val="00A2465F"/>
    <w:rsid w:val="00A63C61"/>
    <w:rsid w:val="00A672BF"/>
    <w:rsid w:val="00A73CD4"/>
    <w:rsid w:val="00A76C92"/>
    <w:rsid w:val="00AD0CDA"/>
    <w:rsid w:val="00AE4635"/>
    <w:rsid w:val="00B13377"/>
    <w:rsid w:val="00B3526B"/>
    <w:rsid w:val="00B5095A"/>
    <w:rsid w:val="00B716B7"/>
    <w:rsid w:val="00B75DF8"/>
    <w:rsid w:val="00B8627B"/>
    <w:rsid w:val="00B96A03"/>
    <w:rsid w:val="00BC7801"/>
    <w:rsid w:val="00BD2A6E"/>
    <w:rsid w:val="00BD7E94"/>
    <w:rsid w:val="00BF6D5C"/>
    <w:rsid w:val="00C03843"/>
    <w:rsid w:val="00C1060C"/>
    <w:rsid w:val="00C202EC"/>
    <w:rsid w:val="00C37DF1"/>
    <w:rsid w:val="00C46CDA"/>
    <w:rsid w:val="00C5005C"/>
    <w:rsid w:val="00C57CC4"/>
    <w:rsid w:val="00C80096"/>
    <w:rsid w:val="00C82473"/>
    <w:rsid w:val="00C83190"/>
    <w:rsid w:val="00CA1A6F"/>
    <w:rsid w:val="00CA4C23"/>
    <w:rsid w:val="00CF6813"/>
    <w:rsid w:val="00DC5A11"/>
    <w:rsid w:val="00DF7342"/>
    <w:rsid w:val="00E154A5"/>
    <w:rsid w:val="00E55FF8"/>
    <w:rsid w:val="00E77533"/>
    <w:rsid w:val="00E969D5"/>
    <w:rsid w:val="00EA101E"/>
    <w:rsid w:val="00EB0573"/>
    <w:rsid w:val="00F43306"/>
    <w:rsid w:val="00F850B6"/>
    <w:rsid w:val="00FA0812"/>
    <w:rsid w:val="00FA47D1"/>
    <w:rsid w:val="00FA4AC5"/>
    <w:rsid w:val="00FD091C"/>
    <w:rsid w:val="00FD0E53"/>
    <w:rsid w:val="00FE3F82"/>
    <w:rsid w:val="00FF1747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6EBF24-9250-4C30-B1FF-2C7098D5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7CC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27C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16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6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16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3716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4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3D9"/>
  </w:style>
  <w:style w:type="paragraph" w:styleId="Footer">
    <w:name w:val="footer"/>
    <w:basedOn w:val="Normal"/>
    <w:link w:val="FooterChar"/>
    <w:uiPriority w:val="99"/>
    <w:unhideWhenUsed/>
    <w:rsid w:val="00054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3D9"/>
  </w:style>
  <w:style w:type="paragraph" w:styleId="NormalWeb">
    <w:name w:val="Normal (Web)"/>
    <w:basedOn w:val="Normal"/>
    <w:uiPriority w:val="99"/>
    <w:unhideWhenUsed/>
    <w:rsid w:val="00115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157DF"/>
  </w:style>
  <w:style w:type="character" w:styleId="FollowedHyperlink">
    <w:name w:val="FollowedHyperlink"/>
    <w:basedOn w:val="DefaultParagraphFont"/>
    <w:uiPriority w:val="99"/>
    <w:semiHidden/>
    <w:unhideWhenUsed/>
    <w:rsid w:val="00DC5A1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3C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D2A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37346-DC81-49B9-986E-A93A49AF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Joyce</dc:creator>
  <cp:lastModifiedBy>Jess McCormack</cp:lastModifiedBy>
  <cp:revision>2</cp:revision>
  <cp:lastPrinted>2017-04-12T15:03:00Z</cp:lastPrinted>
  <dcterms:created xsi:type="dcterms:W3CDTF">2019-01-10T20:05:00Z</dcterms:created>
  <dcterms:modified xsi:type="dcterms:W3CDTF">2019-01-10T20:05:00Z</dcterms:modified>
</cp:coreProperties>
</file>