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A0A8" w14:textId="77777777" w:rsidR="00F503C8" w:rsidRDefault="00F503C8">
      <w:pPr>
        <w:spacing w:before="279"/>
        <w:ind w:left="1975" w:right="1993"/>
        <w:jc w:val="center"/>
        <w:rPr>
          <w:rFonts w:ascii="Times New Roman"/>
          <w:b/>
          <w:sz w:val="36"/>
        </w:rPr>
      </w:pPr>
      <w:bookmarkStart w:id="0" w:name="Notice_of_Grant_Opportunity_(NGO)"/>
      <w:bookmarkEnd w:id="0"/>
    </w:p>
    <w:p w14:paraId="3561D461" w14:textId="087E09E7" w:rsidR="00C45251" w:rsidRDefault="00E260A2">
      <w:pPr>
        <w:spacing w:before="279"/>
        <w:ind w:left="1975" w:right="1993"/>
        <w:jc w:val="center"/>
        <w:rPr>
          <w:rFonts w:ascii="Times New Roman" w:eastAsia="Times New Roman" w:hAnsi="Times New Roman" w:cs="Times New Roman"/>
          <w:sz w:val="36"/>
          <w:szCs w:val="36"/>
        </w:rPr>
      </w:pPr>
      <w:r>
        <w:rPr>
          <w:rFonts w:ascii="Times New Roman"/>
          <w:b/>
          <w:sz w:val="36"/>
        </w:rPr>
        <w:t>Notice of Grant Opportunity</w:t>
      </w:r>
      <w:r>
        <w:rPr>
          <w:rFonts w:ascii="Times New Roman"/>
          <w:b/>
          <w:spacing w:val="-9"/>
          <w:sz w:val="36"/>
        </w:rPr>
        <w:t xml:space="preserve"> </w:t>
      </w:r>
      <w:r>
        <w:rPr>
          <w:rFonts w:ascii="Times New Roman"/>
          <w:b/>
          <w:sz w:val="36"/>
        </w:rPr>
        <w:t>(NGO)</w:t>
      </w:r>
    </w:p>
    <w:p w14:paraId="051D4CB5" w14:textId="77777777" w:rsidR="00C45251" w:rsidRDefault="00C45251">
      <w:pPr>
        <w:rPr>
          <w:rFonts w:ascii="Times New Roman" w:eastAsia="Times New Roman" w:hAnsi="Times New Roman" w:cs="Times New Roman"/>
          <w:sz w:val="24"/>
          <w:szCs w:val="24"/>
        </w:rPr>
      </w:pPr>
      <w:bookmarkStart w:id="1" w:name="The_following_Template_is_designed_to_be"/>
      <w:bookmarkEnd w:id="1"/>
    </w:p>
    <w:p w14:paraId="50146976" w14:textId="77777777" w:rsidR="0074003D" w:rsidRPr="0074003D" w:rsidRDefault="0074003D" w:rsidP="0074003D">
      <w:pPr>
        <w:spacing w:line="274" w:lineRule="exact"/>
        <w:ind w:left="100"/>
        <w:jc w:val="both"/>
        <w:outlineLvl w:val="0"/>
        <w:rPr>
          <w:rFonts w:ascii="Times New Roman" w:eastAsia="Times New Roman" w:hAnsi="Times New Roman"/>
          <w:sz w:val="24"/>
          <w:szCs w:val="24"/>
        </w:rPr>
      </w:pPr>
    </w:p>
    <w:p w14:paraId="3A1EA610" w14:textId="77777777" w:rsidR="0074003D" w:rsidRPr="0074003D" w:rsidRDefault="007839C5" w:rsidP="0074003D">
      <w:pPr>
        <w:widowControl/>
        <w:jc w:val="center"/>
        <w:rPr>
          <w:rFonts w:ascii="Franklin Gothic Medium" w:eastAsia="Batang" w:hAnsi="Franklin Gothic Medium" w:cs="Tahoma"/>
          <w:b/>
        </w:rPr>
      </w:pPr>
      <w:r>
        <w:rPr>
          <w:rFonts w:ascii="Franklin Gothic Medium" w:eastAsia="Batang" w:hAnsi="Franklin Gothic Medium" w:cs="Tahoma"/>
          <w:b/>
        </w:rPr>
        <w:pict w14:anchorId="774B5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8" o:title="MCBD10308_0000[1]"/>
          </v:shape>
        </w:pict>
      </w:r>
    </w:p>
    <w:p w14:paraId="44D5979E" w14:textId="77777777" w:rsidR="0074003D" w:rsidRPr="0074003D" w:rsidRDefault="0074003D" w:rsidP="0074003D">
      <w:pPr>
        <w:widowControl/>
        <w:jc w:val="center"/>
        <w:rPr>
          <w:rFonts w:ascii="Franklin Gothic Medium" w:eastAsia="Batang" w:hAnsi="Franklin Gothic Medium" w:cs="Tahoma"/>
          <w:b/>
        </w:rPr>
      </w:pPr>
      <w:r w:rsidRPr="0074003D">
        <w:rPr>
          <w:rFonts w:ascii="Franklin Gothic Medium" w:eastAsia="Batang" w:hAnsi="Franklin Gothic Medium" w:cs="Tahoma"/>
          <w:b/>
          <w:noProof/>
        </w:rPr>
        <w:drawing>
          <wp:inline distT="0" distB="0" distL="0" distR="0" wp14:anchorId="1FAE3685" wp14:editId="796E572B">
            <wp:extent cx="819150" cy="800100"/>
            <wp:effectExtent l="0" t="0" r="0" b="0"/>
            <wp:docPr id="2" name="Picture 2" descr="State Seal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New Jers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00100"/>
                    </a:xfrm>
                    <a:prstGeom prst="rect">
                      <a:avLst/>
                    </a:prstGeom>
                    <a:noFill/>
                    <a:ln>
                      <a:noFill/>
                    </a:ln>
                  </pic:spPr>
                </pic:pic>
              </a:graphicData>
            </a:graphic>
          </wp:inline>
        </w:drawing>
      </w:r>
    </w:p>
    <w:p w14:paraId="51266024" w14:textId="77777777" w:rsidR="0074003D" w:rsidRPr="0074003D" w:rsidRDefault="007839C5" w:rsidP="0074003D">
      <w:pPr>
        <w:widowControl/>
        <w:jc w:val="center"/>
        <w:rPr>
          <w:rFonts w:ascii="Franklin Gothic Medium" w:eastAsia="Batang" w:hAnsi="Franklin Gothic Medium" w:cs="Tahoma"/>
          <w:b/>
        </w:rPr>
      </w:pPr>
      <w:r>
        <w:rPr>
          <w:rFonts w:ascii="Franklin Gothic Medium" w:eastAsia="Batang" w:hAnsi="Franklin Gothic Medium" w:cs="Tahoma"/>
          <w:b/>
        </w:rPr>
        <w:pict w14:anchorId="1912F812">
          <v:shape id="_x0000_i1026" type="#_x0000_t75" style="width:6in;height:7.2pt" o:hrpct="0" o:hralign="center" o:hr="t">
            <v:imagedata r:id="rId10" o:title="BD15156_"/>
          </v:shape>
        </w:pict>
      </w:r>
    </w:p>
    <w:p w14:paraId="48431374" w14:textId="77777777" w:rsidR="0074003D" w:rsidRPr="0074003D" w:rsidRDefault="007839C5" w:rsidP="0074003D">
      <w:pPr>
        <w:widowControl/>
        <w:jc w:val="center"/>
        <w:rPr>
          <w:rFonts w:ascii="Franklin Gothic Medium" w:eastAsia="Batang" w:hAnsi="Franklin Gothic Medium" w:cs="Tahoma"/>
          <w:b/>
        </w:rPr>
      </w:pPr>
      <w:r>
        <w:rPr>
          <w:rFonts w:ascii="Franklin Gothic Medium" w:eastAsia="Batang" w:hAnsi="Franklin Gothic Medium" w:cs="Tahoma"/>
          <w:b/>
        </w:rPr>
        <w:pict w14:anchorId="07C3904D">
          <v:shape id="_x0000_i1027" type="#_x0000_t75" style="width:6in;height:7.2pt" o:hrpct="0" o:hralign="center" o:hr="t">
            <v:imagedata r:id="rId10" o:title="BD15156_"/>
          </v:shape>
        </w:pict>
      </w:r>
    </w:p>
    <w:p w14:paraId="504E22D4" w14:textId="77777777" w:rsidR="0074003D" w:rsidRPr="0074003D" w:rsidRDefault="0074003D" w:rsidP="0074003D">
      <w:pPr>
        <w:widowControl/>
        <w:jc w:val="both"/>
        <w:rPr>
          <w:rFonts w:ascii="Franklin Gothic Medium" w:eastAsia="Batang" w:hAnsi="Franklin Gothic Medium" w:cs="Tahoma"/>
          <w:b/>
          <w:sz w:val="36"/>
          <w:szCs w:val="36"/>
        </w:rPr>
      </w:pPr>
    </w:p>
    <w:p w14:paraId="609B091D" w14:textId="77777777" w:rsidR="0074003D" w:rsidRPr="0074003D" w:rsidRDefault="0074003D" w:rsidP="0074003D">
      <w:pPr>
        <w:widowControl/>
        <w:jc w:val="center"/>
        <w:rPr>
          <w:rFonts w:ascii="Times New Roman" w:eastAsia="Batang" w:hAnsi="Times New Roman" w:cs="Times New Roman"/>
          <w:b/>
          <w:sz w:val="36"/>
          <w:szCs w:val="36"/>
        </w:rPr>
      </w:pPr>
      <w:r w:rsidRPr="0074003D">
        <w:rPr>
          <w:rFonts w:ascii="Times New Roman" w:eastAsia="Batang" w:hAnsi="Times New Roman" w:cs="Times New Roman"/>
          <w:b/>
          <w:sz w:val="36"/>
          <w:szCs w:val="36"/>
        </w:rPr>
        <w:t>STATE OF NEW JERSEY</w:t>
      </w:r>
    </w:p>
    <w:p w14:paraId="36B97F2B" w14:textId="77777777" w:rsidR="0074003D" w:rsidRPr="0074003D" w:rsidRDefault="0074003D" w:rsidP="0074003D">
      <w:pPr>
        <w:widowControl/>
        <w:jc w:val="center"/>
        <w:rPr>
          <w:rFonts w:ascii="Times New Roman" w:eastAsia="Batang" w:hAnsi="Times New Roman" w:cs="Times New Roman"/>
          <w:b/>
          <w:sz w:val="36"/>
          <w:szCs w:val="36"/>
        </w:rPr>
      </w:pPr>
      <w:r w:rsidRPr="0074003D">
        <w:rPr>
          <w:rFonts w:ascii="Times New Roman" w:eastAsia="Batang" w:hAnsi="Times New Roman" w:cs="Times New Roman"/>
          <w:b/>
          <w:sz w:val="36"/>
          <w:szCs w:val="36"/>
        </w:rPr>
        <w:t>DEPARTMENT OF LABOR AND</w:t>
      </w:r>
    </w:p>
    <w:p w14:paraId="0550621A" w14:textId="77777777" w:rsidR="0074003D" w:rsidRPr="0074003D" w:rsidRDefault="0074003D" w:rsidP="0074003D">
      <w:pPr>
        <w:widowControl/>
        <w:jc w:val="center"/>
        <w:rPr>
          <w:rFonts w:ascii="Times New Roman" w:eastAsia="Batang" w:hAnsi="Times New Roman" w:cs="Times New Roman"/>
          <w:b/>
          <w:sz w:val="36"/>
          <w:szCs w:val="36"/>
        </w:rPr>
      </w:pPr>
      <w:r w:rsidRPr="0074003D">
        <w:rPr>
          <w:rFonts w:ascii="Times New Roman" w:eastAsia="Batang" w:hAnsi="Times New Roman" w:cs="Times New Roman"/>
          <w:b/>
          <w:sz w:val="36"/>
          <w:szCs w:val="36"/>
        </w:rPr>
        <w:t>WORKFORCE DEVELOPMENT</w:t>
      </w:r>
    </w:p>
    <w:p w14:paraId="77D02BE0" w14:textId="77777777" w:rsidR="0074003D" w:rsidRPr="0074003D" w:rsidRDefault="0074003D" w:rsidP="0074003D">
      <w:pPr>
        <w:widowControl/>
        <w:jc w:val="center"/>
        <w:rPr>
          <w:rFonts w:ascii="Times New Roman" w:eastAsia="Batang" w:hAnsi="Times New Roman" w:cs="Times New Roman"/>
          <w:b/>
          <w:sz w:val="36"/>
          <w:szCs w:val="36"/>
        </w:rPr>
      </w:pPr>
    </w:p>
    <w:p w14:paraId="08302591" w14:textId="64B771D6" w:rsidR="0074003D" w:rsidRPr="0010412C" w:rsidRDefault="00F3281F" w:rsidP="0074003D">
      <w:pPr>
        <w:widowControl/>
        <w:jc w:val="center"/>
        <w:rPr>
          <w:rFonts w:ascii="Times New Roman" w:eastAsia="Calibri" w:hAnsi="Times New Roman" w:cs="Times New Roman"/>
          <w:b/>
          <w:sz w:val="32"/>
          <w:szCs w:val="32"/>
        </w:rPr>
      </w:pPr>
      <w:r>
        <w:rPr>
          <w:rFonts w:ascii="Times New Roman" w:eastAsia="Calibri" w:hAnsi="Times New Roman" w:cs="Times New Roman"/>
          <w:b/>
          <w:color w:val="FF0000"/>
          <w:sz w:val="32"/>
          <w:szCs w:val="32"/>
        </w:rPr>
        <w:t xml:space="preserve">REVISED </w:t>
      </w:r>
      <w:r w:rsidR="006D0A46" w:rsidRPr="0010412C">
        <w:rPr>
          <w:rFonts w:ascii="Times New Roman" w:eastAsia="Calibri" w:hAnsi="Times New Roman" w:cs="Times New Roman"/>
          <w:b/>
          <w:sz w:val="32"/>
          <w:szCs w:val="32"/>
        </w:rPr>
        <w:t>UPSKILL:</w:t>
      </w:r>
      <w:r w:rsidR="00777537" w:rsidRPr="0010412C">
        <w:rPr>
          <w:rFonts w:ascii="Times New Roman" w:eastAsia="Calibri" w:hAnsi="Times New Roman" w:cs="Times New Roman"/>
          <w:b/>
          <w:sz w:val="32"/>
          <w:szCs w:val="32"/>
        </w:rPr>
        <w:t xml:space="preserve"> </w:t>
      </w:r>
    </w:p>
    <w:p w14:paraId="1922D157" w14:textId="5E35AEE3" w:rsidR="00777537" w:rsidRPr="0010412C" w:rsidRDefault="00777537" w:rsidP="0074003D">
      <w:pPr>
        <w:widowControl/>
        <w:jc w:val="center"/>
        <w:rPr>
          <w:rFonts w:ascii="Times New Roman" w:eastAsia="Calibri" w:hAnsi="Times New Roman" w:cs="Times New Roman"/>
          <w:b/>
          <w:sz w:val="32"/>
          <w:szCs w:val="32"/>
        </w:rPr>
      </w:pPr>
      <w:r w:rsidRPr="0010412C">
        <w:rPr>
          <w:rFonts w:ascii="Times New Roman" w:eastAsia="Calibri" w:hAnsi="Times New Roman" w:cs="Times New Roman"/>
          <w:b/>
          <w:sz w:val="32"/>
          <w:szCs w:val="32"/>
        </w:rPr>
        <w:t>NJ INCUMBENT WORKER TRAINING GRANT PROGRAM</w:t>
      </w:r>
    </w:p>
    <w:p w14:paraId="3A1DE273" w14:textId="77777777" w:rsidR="0074003D" w:rsidRDefault="0074003D" w:rsidP="0074003D">
      <w:pPr>
        <w:widowControl/>
        <w:jc w:val="center"/>
        <w:rPr>
          <w:rFonts w:ascii="Times New Roman" w:eastAsia="Calibri" w:hAnsi="Times New Roman" w:cs="Times New Roman"/>
          <w:b/>
          <w:sz w:val="26"/>
          <w:szCs w:val="26"/>
        </w:rPr>
      </w:pPr>
    </w:p>
    <w:p w14:paraId="27852727" w14:textId="77777777" w:rsidR="003C7923" w:rsidRPr="0074003D" w:rsidRDefault="003C7923" w:rsidP="0074003D">
      <w:pPr>
        <w:widowControl/>
        <w:jc w:val="center"/>
        <w:rPr>
          <w:rFonts w:ascii="Times New Roman" w:eastAsia="Calibri" w:hAnsi="Times New Roman" w:cs="Times New Roman"/>
          <w:b/>
          <w:sz w:val="26"/>
          <w:szCs w:val="26"/>
        </w:rPr>
      </w:pPr>
    </w:p>
    <w:p w14:paraId="3A3BC0AF" w14:textId="77777777" w:rsidR="0074003D" w:rsidRPr="0010412C" w:rsidRDefault="0074003D" w:rsidP="0074003D">
      <w:pPr>
        <w:widowControl/>
        <w:jc w:val="center"/>
        <w:rPr>
          <w:rFonts w:ascii="Times New Roman" w:eastAsia="Calibri" w:hAnsi="Times New Roman" w:cs="Times New Roman"/>
          <w:b/>
          <w:sz w:val="32"/>
          <w:szCs w:val="32"/>
        </w:rPr>
      </w:pPr>
      <w:r w:rsidRPr="0010412C">
        <w:rPr>
          <w:rFonts w:ascii="Times New Roman" w:eastAsia="Calibri" w:hAnsi="Times New Roman" w:cs="Times New Roman"/>
          <w:b/>
          <w:sz w:val="32"/>
          <w:szCs w:val="32"/>
        </w:rPr>
        <w:t>Notice of Grant Opportunity</w:t>
      </w:r>
    </w:p>
    <w:p w14:paraId="215BD849" w14:textId="77777777" w:rsidR="0074003D" w:rsidRDefault="0074003D" w:rsidP="0074003D">
      <w:pPr>
        <w:widowControl/>
        <w:jc w:val="center"/>
        <w:rPr>
          <w:rFonts w:ascii="Times New Roman" w:eastAsia="Calibri" w:hAnsi="Times New Roman" w:cs="Times New Roman"/>
          <w:b/>
          <w:i/>
          <w:sz w:val="26"/>
          <w:szCs w:val="26"/>
        </w:rPr>
      </w:pPr>
    </w:p>
    <w:p w14:paraId="5B8532C6" w14:textId="77777777" w:rsidR="003C7923" w:rsidRPr="0074003D" w:rsidRDefault="003C7923" w:rsidP="0074003D">
      <w:pPr>
        <w:widowControl/>
        <w:jc w:val="center"/>
        <w:rPr>
          <w:rFonts w:ascii="Times New Roman" w:eastAsia="Calibri" w:hAnsi="Times New Roman" w:cs="Times New Roman"/>
          <w:b/>
          <w:i/>
          <w:sz w:val="26"/>
          <w:szCs w:val="26"/>
        </w:rPr>
      </w:pPr>
    </w:p>
    <w:p w14:paraId="1FF9AFFF" w14:textId="5B1B5C2F" w:rsidR="0074003D" w:rsidRPr="0074003D" w:rsidRDefault="0074003D" w:rsidP="0074003D">
      <w:pPr>
        <w:widowControl/>
        <w:jc w:val="center"/>
        <w:rPr>
          <w:rFonts w:ascii="Times New Roman" w:eastAsia="Batang" w:hAnsi="Times New Roman" w:cs="Times New Roman"/>
          <w:b/>
          <w:sz w:val="32"/>
          <w:szCs w:val="32"/>
        </w:rPr>
      </w:pPr>
      <w:r w:rsidRPr="0074003D">
        <w:rPr>
          <w:rFonts w:ascii="Times New Roman" w:eastAsia="Batang" w:hAnsi="Times New Roman" w:cs="Times New Roman"/>
          <w:b/>
          <w:sz w:val="32"/>
          <w:szCs w:val="32"/>
        </w:rPr>
        <w:t>Fiscal Year 20</w:t>
      </w:r>
      <w:r w:rsidR="007C41D6">
        <w:rPr>
          <w:rFonts w:ascii="Times New Roman" w:eastAsia="Batang" w:hAnsi="Times New Roman" w:cs="Times New Roman"/>
          <w:b/>
          <w:sz w:val="32"/>
          <w:szCs w:val="32"/>
        </w:rPr>
        <w:t>2</w:t>
      </w:r>
      <w:r w:rsidR="001E4C8F">
        <w:rPr>
          <w:rFonts w:ascii="Times New Roman" w:eastAsia="Batang" w:hAnsi="Times New Roman" w:cs="Times New Roman"/>
          <w:b/>
          <w:sz w:val="32"/>
          <w:szCs w:val="32"/>
        </w:rPr>
        <w:t>5</w:t>
      </w:r>
    </w:p>
    <w:p w14:paraId="0F723D3A" w14:textId="77777777" w:rsidR="0074003D" w:rsidRDefault="0074003D" w:rsidP="0074003D">
      <w:pPr>
        <w:widowControl/>
        <w:jc w:val="center"/>
        <w:rPr>
          <w:rFonts w:ascii="Franklin Gothic Medium" w:eastAsia="Batang" w:hAnsi="Franklin Gothic Medium" w:cs="Tahoma"/>
          <w:b/>
        </w:rPr>
      </w:pPr>
    </w:p>
    <w:p w14:paraId="2CA3830F" w14:textId="77777777" w:rsidR="003C7923" w:rsidRPr="0074003D" w:rsidRDefault="003C7923" w:rsidP="0074003D">
      <w:pPr>
        <w:widowControl/>
        <w:jc w:val="center"/>
        <w:rPr>
          <w:rFonts w:ascii="Franklin Gothic Medium" w:eastAsia="Batang" w:hAnsi="Franklin Gothic Medium" w:cs="Tahoma"/>
          <w:b/>
        </w:rPr>
      </w:pPr>
    </w:p>
    <w:p w14:paraId="17E797A4" w14:textId="1E9E9243" w:rsidR="0074003D" w:rsidRDefault="0074003D" w:rsidP="0074003D">
      <w:pPr>
        <w:widowControl/>
        <w:jc w:val="center"/>
        <w:rPr>
          <w:rFonts w:ascii="Times New Roman" w:eastAsia="Batang" w:hAnsi="Times New Roman" w:cs="Times New Roman"/>
          <w:b/>
          <w:sz w:val="32"/>
          <w:szCs w:val="32"/>
        </w:rPr>
      </w:pPr>
      <w:r w:rsidRPr="0074003D">
        <w:rPr>
          <w:rFonts w:ascii="Times New Roman" w:eastAsia="Batang" w:hAnsi="Times New Roman" w:cs="Times New Roman"/>
          <w:b/>
          <w:sz w:val="32"/>
          <w:szCs w:val="32"/>
        </w:rPr>
        <w:t xml:space="preserve">Announcement Date:  </w:t>
      </w:r>
      <w:r w:rsidR="003D4E5A">
        <w:rPr>
          <w:rFonts w:ascii="Times New Roman" w:eastAsia="Batang" w:hAnsi="Times New Roman" w:cs="Times New Roman"/>
          <w:b/>
          <w:sz w:val="32"/>
          <w:szCs w:val="32"/>
        </w:rPr>
        <w:t xml:space="preserve">August </w:t>
      </w:r>
      <w:r w:rsidR="001225B6">
        <w:rPr>
          <w:rFonts w:ascii="Times New Roman" w:eastAsia="Batang" w:hAnsi="Times New Roman" w:cs="Times New Roman"/>
          <w:b/>
          <w:sz w:val="32"/>
          <w:szCs w:val="32"/>
        </w:rPr>
        <w:t>13</w:t>
      </w:r>
      <w:r w:rsidR="00DE1B07" w:rsidRPr="006C1113">
        <w:rPr>
          <w:rFonts w:ascii="Times New Roman" w:eastAsia="Batang" w:hAnsi="Times New Roman" w:cs="Times New Roman"/>
          <w:b/>
          <w:sz w:val="32"/>
          <w:szCs w:val="32"/>
        </w:rPr>
        <w:t>, 202</w:t>
      </w:r>
      <w:r w:rsidR="001E4C8F" w:rsidRPr="006C1113">
        <w:rPr>
          <w:rFonts w:ascii="Times New Roman" w:eastAsia="Batang" w:hAnsi="Times New Roman" w:cs="Times New Roman"/>
          <w:b/>
          <w:sz w:val="32"/>
          <w:szCs w:val="32"/>
        </w:rPr>
        <w:t>4</w:t>
      </w:r>
      <w:r w:rsidR="00DB52D5">
        <w:rPr>
          <w:rFonts w:ascii="Times New Roman" w:eastAsia="Batang" w:hAnsi="Times New Roman" w:cs="Times New Roman"/>
          <w:b/>
          <w:sz w:val="32"/>
          <w:szCs w:val="32"/>
        </w:rPr>
        <w:t xml:space="preserve"> (original NGO)</w:t>
      </w:r>
    </w:p>
    <w:p w14:paraId="5E192F66" w14:textId="6AFFF43B" w:rsidR="00DB52D5" w:rsidRDefault="00DB52D5" w:rsidP="00DB52D5">
      <w:pPr>
        <w:widowControl/>
        <w:tabs>
          <w:tab w:val="left" w:pos="4410"/>
        </w:tabs>
        <w:ind w:left="2160" w:firstLine="720"/>
        <w:rPr>
          <w:rFonts w:ascii="Times New Roman" w:eastAsia="Batang" w:hAnsi="Times New Roman" w:cs="Times New Roman"/>
          <w:b/>
          <w:sz w:val="32"/>
          <w:szCs w:val="32"/>
        </w:rPr>
      </w:pPr>
      <w:r>
        <w:rPr>
          <w:rFonts w:ascii="Times New Roman" w:eastAsia="Batang" w:hAnsi="Times New Roman" w:cs="Times New Roman"/>
          <w:b/>
          <w:sz w:val="32"/>
          <w:szCs w:val="32"/>
        </w:rPr>
        <w:tab/>
      </w:r>
      <w:r w:rsidRPr="006B5E8D">
        <w:rPr>
          <w:rFonts w:ascii="Times New Roman" w:eastAsia="Batang" w:hAnsi="Times New Roman" w:cs="Times New Roman"/>
          <w:b/>
          <w:color w:val="FF0000"/>
          <w:sz w:val="32"/>
          <w:szCs w:val="32"/>
        </w:rPr>
        <w:t>January 1</w:t>
      </w:r>
      <w:r w:rsidR="007839C5">
        <w:rPr>
          <w:rFonts w:ascii="Times New Roman" w:eastAsia="Batang" w:hAnsi="Times New Roman" w:cs="Times New Roman"/>
          <w:b/>
          <w:color w:val="FF0000"/>
          <w:sz w:val="32"/>
          <w:szCs w:val="32"/>
        </w:rPr>
        <w:t>7</w:t>
      </w:r>
      <w:r w:rsidRPr="006B5E8D">
        <w:rPr>
          <w:rFonts w:ascii="Times New Roman" w:eastAsia="Batang" w:hAnsi="Times New Roman" w:cs="Times New Roman"/>
          <w:b/>
          <w:color w:val="FF0000"/>
          <w:sz w:val="32"/>
          <w:szCs w:val="32"/>
        </w:rPr>
        <w:t>, 2025 (revised NGO)</w:t>
      </w:r>
    </w:p>
    <w:p w14:paraId="2AB1231B" w14:textId="77777777" w:rsidR="003C7923" w:rsidRDefault="003C7923" w:rsidP="0074003D">
      <w:pPr>
        <w:widowControl/>
        <w:jc w:val="center"/>
        <w:rPr>
          <w:rFonts w:ascii="Times New Roman" w:eastAsia="Batang" w:hAnsi="Times New Roman" w:cs="Times New Roman"/>
          <w:b/>
          <w:sz w:val="32"/>
          <w:szCs w:val="32"/>
        </w:rPr>
      </w:pPr>
    </w:p>
    <w:p w14:paraId="6FB9F53F" w14:textId="77777777" w:rsidR="007C41D6" w:rsidRDefault="007C41D6" w:rsidP="0074003D">
      <w:pPr>
        <w:widowControl/>
        <w:jc w:val="center"/>
        <w:rPr>
          <w:rFonts w:ascii="Times New Roman" w:eastAsia="Batang" w:hAnsi="Times New Roman" w:cs="Times New Roman"/>
          <w:b/>
          <w:sz w:val="32"/>
          <w:szCs w:val="32"/>
        </w:rPr>
      </w:pPr>
    </w:p>
    <w:p w14:paraId="57361DA5" w14:textId="751F674D" w:rsidR="0074003D" w:rsidRDefault="0074003D" w:rsidP="0074003D">
      <w:pPr>
        <w:widowControl/>
        <w:jc w:val="both"/>
        <w:rPr>
          <w:rFonts w:ascii="Franklin Gothic Medium" w:eastAsia="Batang" w:hAnsi="Franklin Gothic Medium" w:cs="Tahoma"/>
          <w:b/>
          <w:sz w:val="32"/>
          <w:szCs w:val="32"/>
        </w:rPr>
      </w:pPr>
      <w:r w:rsidRPr="0074003D">
        <w:rPr>
          <w:rFonts w:ascii="Franklin Gothic Medium" w:eastAsia="Batang" w:hAnsi="Franklin Gothic Medium" w:cs="Tahoma"/>
          <w:b/>
          <w:sz w:val="32"/>
          <w:szCs w:val="32"/>
        </w:rPr>
        <w:t xml:space="preserve">                                                                      </w:t>
      </w:r>
    </w:p>
    <w:p w14:paraId="0859D31D" w14:textId="77777777" w:rsidR="00423C67" w:rsidRPr="0074003D" w:rsidRDefault="00423C67" w:rsidP="0074003D">
      <w:pPr>
        <w:widowControl/>
        <w:jc w:val="both"/>
        <w:rPr>
          <w:rFonts w:ascii="Franklin Gothic Medium" w:eastAsia="Batang" w:hAnsi="Franklin Gothic Medium" w:cs="Tahoma"/>
          <w:b/>
          <w:sz w:val="32"/>
          <w:szCs w:val="32"/>
        </w:rPr>
      </w:pPr>
    </w:p>
    <w:p w14:paraId="521C295E" w14:textId="77777777" w:rsidR="0074003D" w:rsidRPr="0074003D" w:rsidRDefault="0074003D" w:rsidP="0074003D">
      <w:pPr>
        <w:widowControl/>
        <w:tabs>
          <w:tab w:val="left" w:pos="6930"/>
          <w:tab w:val="right" w:pos="8640"/>
        </w:tabs>
        <w:ind w:right="-1440"/>
        <w:rPr>
          <w:rFonts w:ascii="Times New Roman" w:eastAsia="Batang" w:hAnsi="Times New Roman" w:cs="Times New Roman"/>
          <w:b/>
          <w:sz w:val="28"/>
          <w:szCs w:val="28"/>
        </w:rPr>
      </w:pPr>
      <w:r w:rsidRPr="0074003D">
        <w:rPr>
          <w:rFonts w:ascii="Franklin Gothic Medium" w:eastAsia="Batang" w:hAnsi="Franklin Gothic Medium" w:cs="Tahoma"/>
          <w:b/>
        </w:rPr>
        <w:tab/>
      </w:r>
      <w:r w:rsidRPr="0074003D">
        <w:rPr>
          <w:rFonts w:ascii="Times New Roman" w:eastAsia="Batang" w:hAnsi="Times New Roman" w:cs="Times New Roman"/>
          <w:b/>
          <w:sz w:val="28"/>
          <w:szCs w:val="28"/>
        </w:rPr>
        <w:t>Robert Asaro-Angelo</w:t>
      </w:r>
    </w:p>
    <w:p w14:paraId="1D6BE09B" w14:textId="77777777" w:rsidR="0074003D" w:rsidRPr="0074003D" w:rsidRDefault="0074003D" w:rsidP="0074003D">
      <w:pPr>
        <w:widowControl/>
        <w:tabs>
          <w:tab w:val="right" w:pos="8640"/>
        </w:tabs>
        <w:ind w:right="-1440"/>
        <w:jc w:val="both"/>
        <w:rPr>
          <w:rFonts w:ascii="Times New Roman" w:eastAsia="Batang" w:hAnsi="Times New Roman" w:cs="Times New Roman"/>
          <w:b/>
        </w:rPr>
      </w:pPr>
      <w:r w:rsidRPr="0074003D">
        <w:rPr>
          <w:rFonts w:ascii="Times New Roman" w:eastAsia="Batang" w:hAnsi="Times New Roman" w:cs="Times New Roman"/>
          <w:b/>
          <w:sz w:val="28"/>
          <w:szCs w:val="28"/>
        </w:rPr>
        <w:tab/>
        <w:t>Commissioner</w:t>
      </w:r>
    </w:p>
    <w:p w14:paraId="4E944B89" w14:textId="77777777" w:rsidR="00347648" w:rsidRDefault="00347648">
      <w:pPr>
        <w:pStyle w:val="Heading2"/>
        <w:jc w:val="both"/>
      </w:pPr>
    </w:p>
    <w:p w14:paraId="2A22AD93" w14:textId="77777777" w:rsidR="00347648" w:rsidRDefault="00347648">
      <w:pPr>
        <w:pStyle w:val="Heading2"/>
        <w:jc w:val="both"/>
      </w:pPr>
    </w:p>
    <w:p w14:paraId="4AA068B7" w14:textId="77777777" w:rsidR="000E1503" w:rsidRDefault="000E1503">
      <w:pPr>
        <w:pStyle w:val="Heading2"/>
        <w:jc w:val="both"/>
      </w:pPr>
    </w:p>
    <w:p w14:paraId="0210B0BB" w14:textId="77777777" w:rsidR="00B46DA5" w:rsidRDefault="00B46DA5">
      <w:pPr>
        <w:pStyle w:val="Heading2"/>
        <w:jc w:val="both"/>
      </w:pPr>
    </w:p>
    <w:p w14:paraId="50AA203D" w14:textId="77777777" w:rsidR="00762164" w:rsidRDefault="00762164">
      <w:pPr>
        <w:pStyle w:val="Heading2"/>
        <w:jc w:val="both"/>
      </w:pPr>
    </w:p>
    <w:p w14:paraId="086F2F75" w14:textId="77777777" w:rsidR="00762164" w:rsidRDefault="00762164">
      <w:pPr>
        <w:pStyle w:val="Heading2"/>
        <w:jc w:val="both"/>
      </w:pPr>
    </w:p>
    <w:p w14:paraId="0FA473CB" w14:textId="77777777" w:rsidR="000E1503" w:rsidRDefault="000E1503">
      <w:pPr>
        <w:pStyle w:val="Heading2"/>
        <w:jc w:val="both"/>
      </w:pPr>
    </w:p>
    <w:p w14:paraId="609ADE32" w14:textId="77777777" w:rsidR="00F503C8" w:rsidRDefault="00F503C8" w:rsidP="00BE0A2B">
      <w:pPr>
        <w:pStyle w:val="Heading2"/>
        <w:jc w:val="center"/>
        <w:rPr>
          <w:sz w:val="32"/>
          <w:szCs w:val="32"/>
        </w:rPr>
      </w:pPr>
    </w:p>
    <w:p w14:paraId="61916271" w14:textId="717640A5" w:rsidR="00C45251" w:rsidRPr="00BE0A2B" w:rsidRDefault="00E260A2" w:rsidP="00BE0A2B">
      <w:pPr>
        <w:pStyle w:val="Heading2"/>
        <w:jc w:val="center"/>
        <w:rPr>
          <w:b w:val="0"/>
          <w:bCs w:val="0"/>
          <w:sz w:val="32"/>
          <w:szCs w:val="32"/>
        </w:rPr>
      </w:pPr>
      <w:r w:rsidRPr="00BE0A2B">
        <w:rPr>
          <w:sz w:val="32"/>
          <w:szCs w:val="32"/>
        </w:rPr>
        <w:t>Table of</w:t>
      </w:r>
      <w:r w:rsidRPr="00BE0A2B">
        <w:rPr>
          <w:spacing w:val="-4"/>
          <w:sz w:val="32"/>
          <w:szCs w:val="32"/>
        </w:rPr>
        <w:t xml:space="preserve"> </w:t>
      </w:r>
      <w:r w:rsidRPr="00BE0A2B">
        <w:rPr>
          <w:sz w:val="32"/>
          <w:szCs w:val="32"/>
        </w:rPr>
        <w:t>Contents</w:t>
      </w:r>
    </w:p>
    <w:p w14:paraId="217A71BA" w14:textId="77777777" w:rsidR="00C45251" w:rsidRDefault="00C45251">
      <w:pPr>
        <w:spacing w:before="7"/>
        <w:rPr>
          <w:rFonts w:ascii="Times New Roman" w:eastAsia="Times New Roman" w:hAnsi="Times New Roman" w:cs="Times New Roman"/>
          <w:b/>
          <w:bCs/>
          <w:sz w:val="23"/>
          <w:szCs w:val="23"/>
        </w:rPr>
      </w:pPr>
    </w:p>
    <w:p w14:paraId="7169BCE4" w14:textId="77777777" w:rsidR="00BE0A2B" w:rsidRDefault="00BE0A2B">
      <w:pPr>
        <w:spacing w:before="7"/>
        <w:rPr>
          <w:rFonts w:ascii="Times New Roman" w:eastAsia="Times New Roman" w:hAnsi="Times New Roman" w:cs="Times New Roman"/>
          <w:b/>
          <w:bCs/>
          <w:sz w:val="23"/>
          <w:szCs w:val="23"/>
        </w:rPr>
      </w:pPr>
    </w:p>
    <w:p w14:paraId="00806C3F" w14:textId="0BB304B9" w:rsidR="00BE0A2B" w:rsidRPr="00A96319" w:rsidRDefault="00BE0A2B" w:rsidP="00BE0A2B">
      <w:pPr>
        <w:pStyle w:val="ListParagraph"/>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Section A:</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Name of Grant Program</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 xml:space="preserve">Page 3 of </w:t>
      </w:r>
      <w:r w:rsidR="00C06209">
        <w:rPr>
          <w:rFonts w:ascii="Times New Roman" w:eastAsia="Times New Roman" w:hAnsi="Times New Roman" w:cs="Times New Roman"/>
          <w:sz w:val="28"/>
          <w:szCs w:val="28"/>
        </w:rPr>
        <w:t>1</w:t>
      </w:r>
      <w:r w:rsidR="00597811">
        <w:rPr>
          <w:rFonts w:ascii="Times New Roman" w:eastAsia="Times New Roman" w:hAnsi="Times New Roman" w:cs="Times New Roman"/>
          <w:sz w:val="28"/>
          <w:szCs w:val="28"/>
        </w:rPr>
        <w:t>2</w:t>
      </w:r>
    </w:p>
    <w:p w14:paraId="59C55246" w14:textId="77777777" w:rsidR="00BE0A2B" w:rsidRPr="00A96319" w:rsidRDefault="00BE0A2B" w:rsidP="00BE0A2B">
      <w:pPr>
        <w:pStyle w:val="ListParagraph"/>
        <w:ind w:left="360"/>
        <w:rPr>
          <w:rFonts w:ascii="Times New Roman" w:eastAsia="Times New Roman" w:hAnsi="Times New Roman" w:cs="Times New Roman"/>
          <w:sz w:val="28"/>
          <w:szCs w:val="28"/>
        </w:rPr>
      </w:pPr>
    </w:p>
    <w:p w14:paraId="01F239C7" w14:textId="4DB3F301" w:rsidR="00BE0A2B" w:rsidRPr="00A96319" w:rsidRDefault="00BE0A2B" w:rsidP="00BE0A2B">
      <w:pPr>
        <w:pStyle w:val="ListParagraph"/>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Section B:</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Purpose of the Grant</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Page</w:t>
      </w:r>
      <w:r w:rsidR="00BF4A04" w:rsidRPr="00A96319">
        <w:rPr>
          <w:rFonts w:ascii="Times New Roman" w:eastAsia="Times New Roman" w:hAnsi="Times New Roman" w:cs="Times New Roman"/>
          <w:sz w:val="28"/>
          <w:szCs w:val="28"/>
        </w:rPr>
        <w:t xml:space="preserve"> 3 of </w:t>
      </w:r>
      <w:r w:rsidR="00C06209">
        <w:rPr>
          <w:rFonts w:ascii="Times New Roman" w:eastAsia="Times New Roman" w:hAnsi="Times New Roman" w:cs="Times New Roman"/>
          <w:sz w:val="28"/>
          <w:szCs w:val="28"/>
        </w:rPr>
        <w:t>1</w:t>
      </w:r>
      <w:r w:rsidR="00597811">
        <w:rPr>
          <w:rFonts w:ascii="Times New Roman" w:eastAsia="Times New Roman" w:hAnsi="Times New Roman" w:cs="Times New Roman"/>
          <w:sz w:val="28"/>
          <w:szCs w:val="28"/>
        </w:rPr>
        <w:t>2</w:t>
      </w:r>
    </w:p>
    <w:p w14:paraId="449F26EA" w14:textId="77777777" w:rsidR="00BE0A2B" w:rsidRPr="00A96319" w:rsidRDefault="00BE0A2B" w:rsidP="00BE0A2B">
      <w:pPr>
        <w:pStyle w:val="ListParagraph"/>
        <w:ind w:left="720"/>
        <w:rPr>
          <w:rFonts w:ascii="Times New Roman" w:eastAsia="Times New Roman" w:hAnsi="Times New Roman" w:cs="Times New Roman"/>
          <w:sz w:val="28"/>
          <w:szCs w:val="28"/>
        </w:rPr>
      </w:pPr>
    </w:p>
    <w:p w14:paraId="28A4AB84" w14:textId="09024A99" w:rsidR="00BE0A2B" w:rsidRPr="00A96319" w:rsidRDefault="00BE0A2B" w:rsidP="00BE0A2B">
      <w:pPr>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Section C:</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 xml:space="preserve">Available Funding </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Page</w:t>
      </w:r>
      <w:r w:rsidR="00BF4A04" w:rsidRPr="00A96319">
        <w:rPr>
          <w:rFonts w:ascii="Times New Roman" w:eastAsia="Times New Roman" w:hAnsi="Times New Roman" w:cs="Times New Roman"/>
          <w:sz w:val="28"/>
          <w:szCs w:val="28"/>
        </w:rPr>
        <w:t xml:space="preserve"> </w:t>
      </w:r>
      <w:r w:rsidR="00A30C36">
        <w:rPr>
          <w:rFonts w:ascii="Times New Roman" w:eastAsia="Times New Roman" w:hAnsi="Times New Roman" w:cs="Times New Roman"/>
          <w:sz w:val="28"/>
          <w:szCs w:val="28"/>
        </w:rPr>
        <w:t>3</w:t>
      </w:r>
      <w:r w:rsidR="00BF4A04" w:rsidRPr="00A96319">
        <w:rPr>
          <w:rFonts w:ascii="Times New Roman" w:eastAsia="Times New Roman" w:hAnsi="Times New Roman" w:cs="Times New Roman"/>
          <w:sz w:val="28"/>
          <w:szCs w:val="28"/>
        </w:rPr>
        <w:t xml:space="preserve"> of </w:t>
      </w:r>
      <w:r w:rsidR="00C06209">
        <w:rPr>
          <w:rFonts w:ascii="Times New Roman" w:eastAsia="Times New Roman" w:hAnsi="Times New Roman" w:cs="Times New Roman"/>
          <w:sz w:val="28"/>
          <w:szCs w:val="28"/>
        </w:rPr>
        <w:t>1</w:t>
      </w:r>
      <w:r w:rsidR="00597811">
        <w:rPr>
          <w:rFonts w:ascii="Times New Roman" w:eastAsia="Times New Roman" w:hAnsi="Times New Roman" w:cs="Times New Roman"/>
          <w:sz w:val="28"/>
          <w:szCs w:val="28"/>
        </w:rPr>
        <w:t>2</w:t>
      </w:r>
    </w:p>
    <w:p w14:paraId="50549C87" w14:textId="77777777" w:rsidR="00BE0A2B" w:rsidRPr="00A96319" w:rsidRDefault="00BE0A2B" w:rsidP="00BE0A2B">
      <w:pPr>
        <w:pStyle w:val="ListParagraph"/>
        <w:ind w:left="720"/>
        <w:rPr>
          <w:rFonts w:ascii="Times New Roman" w:eastAsia="Times New Roman" w:hAnsi="Times New Roman" w:cs="Times New Roman"/>
          <w:sz w:val="28"/>
          <w:szCs w:val="28"/>
        </w:rPr>
      </w:pPr>
    </w:p>
    <w:p w14:paraId="5905BC03" w14:textId="39E76D09" w:rsidR="00BE0A2B" w:rsidRPr="00A96319" w:rsidRDefault="00BE0A2B" w:rsidP="00BE0A2B">
      <w:pPr>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Section D:</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Eligible Applicants</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Page</w:t>
      </w:r>
      <w:r w:rsidR="00BF4A04" w:rsidRPr="00A96319">
        <w:rPr>
          <w:rFonts w:ascii="Times New Roman" w:eastAsia="Times New Roman" w:hAnsi="Times New Roman" w:cs="Times New Roman"/>
          <w:sz w:val="28"/>
          <w:szCs w:val="28"/>
        </w:rPr>
        <w:t xml:space="preserve"> </w:t>
      </w:r>
      <w:r w:rsidR="00564346">
        <w:rPr>
          <w:rFonts w:ascii="Times New Roman" w:eastAsia="Times New Roman" w:hAnsi="Times New Roman" w:cs="Times New Roman"/>
          <w:sz w:val="28"/>
          <w:szCs w:val="28"/>
        </w:rPr>
        <w:t>4</w:t>
      </w:r>
      <w:r w:rsidR="00BF4A04" w:rsidRPr="00A96319">
        <w:rPr>
          <w:rFonts w:ascii="Times New Roman" w:eastAsia="Times New Roman" w:hAnsi="Times New Roman" w:cs="Times New Roman"/>
          <w:sz w:val="28"/>
          <w:szCs w:val="28"/>
        </w:rPr>
        <w:t xml:space="preserve"> of </w:t>
      </w:r>
      <w:r w:rsidR="00C06209">
        <w:rPr>
          <w:rFonts w:ascii="Times New Roman" w:eastAsia="Times New Roman" w:hAnsi="Times New Roman" w:cs="Times New Roman"/>
          <w:sz w:val="28"/>
          <w:szCs w:val="28"/>
        </w:rPr>
        <w:t>1</w:t>
      </w:r>
      <w:r w:rsidR="00597811">
        <w:rPr>
          <w:rFonts w:ascii="Times New Roman" w:eastAsia="Times New Roman" w:hAnsi="Times New Roman" w:cs="Times New Roman"/>
          <w:sz w:val="28"/>
          <w:szCs w:val="28"/>
        </w:rPr>
        <w:t>2</w:t>
      </w:r>
    </w:p>
    <w:p w14:paraId="4C0A982E" w14:textId="77777777" w:rsidR="00BE0A2B" w:rsidRPr="00A96319" w:rsidRDefault="00BE0A2B" w:rsidP="00BE0A2B">
      <w:pPr>
        <w:pStyle w:val="ListParagraph"/>
        <w:ind w:left="720"/>
        <w:rPr>
          <w:rFonts w:ascii="Times New Roman" w:eastAsia="Times New Roman" w:hAnsi="Times New Roman" w:cs="Times New Roman"/>
          <w:sz w:val="28"/>
          <w:szCs w:val="28"/>
        </w:rPr>
      </w:pPr>
    </w:p>
    <w:p w14:paraId="4D7CF56D" w14:textId="30609B30" w:rsidR="00BE0A2B" w:rsidRDefault="00BE0A2B" w:rsidP="00BE0A2B">
      <w:pPr>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Section E:</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Requirements to Apply</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Page</w:t>
      </w:r>
      <w:r w:rsidR="00BF4A04" w:rsidRPr="00A96319">
        <w:rPr>
          <w:rFonts w:ascii="Times New Roman" w:eastAsia="Times New Roman" w:hAnsi="Times New Roman" w:cs="Times New Roman"/>
          <w:sz w:val="28"/>
          <w:szCs w:val="28"/>
        </w:rPr>
        <w:t xml:space="preserve"> 4 of </w:t>
      </w:r>
      <w:r w:rsidR="00C06209">
        <w:rPr>
          <w:rFonts w:ascii="Times New Roman" w:eastAsia="Times New Roman" w:hAnsi="Times New Roman" w:cs="Times New Roman"/>
          <w:sz w:val="28"/>
          <w:szCs w:val="28"/>
        </w:rPr>
        <w:t>1</w:t>
      </w:r>
      <w:r w:rsidR="00597811">
        <w:rPr>
          <w:rFonts w:ascii="Times New Roman" w:eastAsia="Times New Roman" w:hAnsi="Times New Roman" w:cs="Times New Roman"/>
          <w:sz w:val="28"/>
          <w:szCs w:val="28"/>
        </w:rPr>
        <w:t>2</w:t>
      </w:r>
    </w:p>
    <w:p w14:paraId="65D87F8D" w14:textId="77777777" w:rsidR="003D0A17" w:rsidRDefault="003D0A17" w:rsidP="00BE0A2B">
      <w:pPr>
        <w:ind w:left="360"/>
        <w:rPr>
          <w:rFonts w:ascii="Times New Roman" w:eastAsia="Times New Roman" w:hAnsi="Times New Roman" w:cs="Times New Roman"/>
          <w:sz w:val="28"/>
          <w:szCs w:val="28"/>
        </w:rPr>
      </w:pPr>
    </w:p>
    <w:p w14:paraId="28C17BB6" w14:textId="5EA579C1" w:rsidR="002E29BE" w:rsidRDefault="003D0A17" w:rsidP="002E29BE">
      <w:pPr>
        <w:pStyle w:val="BodyText"/>
        <w:spacing w:before="69"/>
        <w:ind w:right="116" w:firstLine="260"/>
        <w:jc w:val="both"/>
        <w:rPr>
          <w:rFonts w:cs="Times New Roman"/>
          <w:sz w:val="28"/>
          <w:szCs w:val="28"/>
        </w:rPr>
      </w:pPr>
      <w:r>
        <w:rPr>
          <w:rFonts w:cs="Times New Roman"/>
          <w:sz w:val="28"/>
          <w:szCs w:val="28"/>
        </w:rPr>
        <w:t>Section F:</w:t>
      </w:r>
      <w:r>
        <w:rPr>
          <w:rFonts w:cs="Times New Roman"/>
          <w:sz w:val="28"/>
          <w:szCs w:val="28"/>
        </w:rPr>
        <w:tab/>
      </w:r>
      <w:r>
        <w:rPr>
          <w:rFonts w:cs="Times New Roman"/>
          <w:sz w:val="28"/>
          <w:szCs w:val="28"/>
        </w:rPr>
        <w:tab/>
      </w:r>
      <w:r w:rsidR="002E29BE">
        <w:rPr>
          <w:rFonts w:cs="Times New Roman"/>
          <w:sz w:val="28"/>
          <w:szCs w:val="28"/>
        </w:rPr>
        <w:t xml:space="preserve">The Developmental Subsidy Job </w:t>
      </w:r>
      <w:r w:rsidR="00141494">
        <w:rPr>
          <w:rFonts w:cs="Times New Roman"/>
          <w:sz w:val="28"/>
          <w:szCs w:val="28"/>
        </w:rPr>
        <w:tab/>
        <w:t xml:space="preserve">Page </w:t>
      </w:r>
      <w:r w:rsidR="00A81A77">
        <w:rPr>
          <w:rFonts w:cs="Times New Roman"/>
          <w:sz w:val="28"/>
          <w:szCs w:val="28"/>
        </w:rPr>
        <w:t>5</w:t>
      </w:r>
      <w:r w:rsidR="0090690B">
        <w:rPr>
          <w:rFonts w:cs="Times New Roman"/>
          <w:sz w:val="28"/>
          <w:szCs w:val="28"/>
        </w:rPr>
        <w:t xml:space="preserve"> of 1</w:t>
      </w:r>
      <w:r w:rsidR="00597811">
        <w:rPr>
          <w:rFonts w:cs="Times New Roman"/>
          <w:sz w:val="28"/>
          <w:szCs w:val="28"/>
        </w:rPr>
        <w:t>2</w:t>
      </w:r>
    </w:p>
    <w:p w14:paraId="2F97C6C2" w14:textId="78140F93" w:rsidR="002E29BE" w:rsidRPr="00C96827" w:rsidRDefault="002E29BE" w:rsidP="0090690B">
      <w:pPr>
        <w:pStyle w:val="BodyText"/>
        <w:spacing w:before="69"/>
        <w:ind w:left="2260" w:right="116" w:firstLine="620"/>
        <w:jc w:val="both"/>
        <w:rPr>
          <w:rFonts w:cs="Times New Roman"/>
          <w:sz w:val="28"/>
          <w:szCs w:val="28"/>
        </w:rPr>
      </w:pPr>
      <w:r>
        <w:rPr>
          <w:rFonts w:cs="Times New Roman"/>
          <w:sz w:val="28"/>
          <w:szCs w:val="28"/>
        </w:rPr>
        <w:t>Goal Accountability Act Application</w:t>
      </w:r>
    </w:p>
    <w:p w14:paraId="4DE032D5" w14:textId="77777777" w:rsidR="00BE0A2B" w:rsidRPr="0090690B" w:rsidRDefault="00BE0A2B" w:rsidP="0090690B">
      <w:pPr>
        <w:rPr>
          <w:rFonts w:ascii="Times New Roman" w:eastAsia="Times New Roman" w:hAnsi="Times New Roman" w:cs="Times New Roman"/>
          <w:sz w:val="28"/>
          <w:szCs w:val="28"/>
        </w:rPr>
      </w:pPr>
    </w:p>
    <w:p w14:paraId="008C41DE" w14:textId="363583F7" w:rsidR="0076431D" w:rsidRDefault="00DD4C8F" w:rsidP="00BE0A2B">
      <w:pPr>
        <w:ind w:left="360"/>
        <w:rPr>
          <w:rFonts w:cs="Times New Roman"/>
          <w:sz w:val="28"/>
          <w:szCs w:val="28"/>
        </w:rPr>
      </w:pPr>
      <w:r>
        <w:rPr>
          <w:rFonts w:ascii="Times New Roman" w:eastAsia="Times New Roman" w:hAnsi="Times New Roman" w:cs="Times New Roman"/>
          <w:sz w:val="28"/>
          <w:szCs w:val="28"/>
        </w:rPr>
        <w:t>Section G:</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6431D">
        <w:rPr>
          <w:rFonts w:cs="Times New Roman"/>
          <w:sz w:val="28"/>
          <w:szCs w:val="28"/>
        </w:rPr>
        <w:t>Standard Assurances, Certifications</w:t>
      </w:r>
      <w:r w:rsidR="00F2286F">
        <w:rPr>
          <w:rFonts w:cs="Times New Roman"/>
          <w:sz w:val="28"/>
          <w:szCs w:val="28"/>
        </w:rPr>
        <w:t xml:space="preserve">     Page </w:t>
      </w:r>
      <w:r w:rsidR="00322F90">
        <w:rPr>
          <w:rFonts w:cs="Times New Roman"/>
          <w:sz w:val="28"/>
          <w:szCs w:val="28"/>
        </w:rPr>
        <w:t>5 of 1</w:t>
      </w:r>
      <w:r w:rsidR="00597811">
        <w:rPr>
          <w:rFonts w:cs="Times New Roman"/>
          <w:sz w:val="28"/>
          <w:szCs w:val="28"/>
        </w:rPr>
        <w:t>2</w:t>
      </w:r>
    </w:p>
    <w:p w14:paraId="05DBEF6F" w14:textId="664937A7" w:rsidR="00DD4C8F" w:rsidRDefault="0076431D" w:rsidP="00F2286F">
      <w:pPr>
        <w:ind w:left="2520" w:firstLine="360"/>
        <w:rPr>
          <w:rFonts w:ascii="Times New Roman" w:eastAsia="Times New Roman" w:hAnsi="Times New Roman" w:cs="Times New Roman"/>
          <w:sz w:val="28"/>
          <w:szCs w:val="28"/>
        </w:rPr>
      </w:pPr>
      <w:r>
        <w:rPr>
          <w:rFonts w:cs="Times New Roman"/>
          <w:sz w:val="28"/>
          <w:szCs w:val="28"/>
        </w:rPr>
        <w:t>and Provisions</w:t>
      </w:r>
    </w:p>
    <w:p w14:paraId="198792AA" w14:textId="77777777" w:rsidR="00DD4C8F" w:rsidRDefault="00DD4C8F" w:rsidP="00BE0A2B">
      <w:pPr>
        <w:ind w:left="360"/>
        <w:rPr>
          <w:rFonts w:ascii="Times New Roman" w:eastAsia="Times New Roman" w:hAnsi="Times New Roman" w:cs="Times New Roman"/>
          <w:sz w:val="28"/>
          <w:szCs w:val="28"/>
        </w:rPr>
      </w:pPr>
    </w:p>
    <w:p w14:paraId="261EA585" w14:textId="507B1834" w:rsidR="004A0CF7" w:rsidRDefault="00BE0A2B" w:rsidP="003D23A6">
      <w:pPr>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 xml:space="preserve">Section </w:t>
      </w:r>
      <w:r w:rsidR="00DD4C8F">
        <w:rPr>
          <w:rFonts w:ascii="Times New Roman" w:eastAsia="Times New Roman" w:hAnsi="Times New Roman" w:cs="Times New Roman"/>
          <w:sz w:val="28"/>
          <w:szCs w:val="28"/>
        </w:rPr>
        <w:t>H</w:t>
      </w:r>
      <w:r w:rsidRPr="00A96319">
        <w:rPr>
          <w:rFonts w:ascii="Times New Roman" w:eastAsia="Times New Roman" w:hAnsi="Times New Roman" w:cs="Times New Roman"/>
          <w:sz w:val="28"/>
          <w:szCs w:val="28"/>
        </w:rPr>
        <w:t>:</w:t>
      </w:r>
      <w:r w:rsidRPr="00A96319">
        <w:rPr>
          <w:rFonts w:ascii="Times New Roman" w:eastAsia="Times New Roman" w:hAnsi="Times New Roman" w:cs="Times New Roman"/>
          <w:sz w:val="28"/>
          <w:szCs w:val="28"/>
        </w:rPr>
        <w:tab/>
      </w:r>
      <w:r w:rsidR="007B16F8">
        <w:rPr>
          <w:rFonts w:ascii="Times New Roman" w:eastAsia="Times New Roman" w:hAnsi="Times New Roman" w:cs="Times New Roman"/>
          <w:sz w:val="28"/>
          <w:szCs w:val="28"/>
        </w:rPr>
        <w:tab/>
      </w:r>
      <w:r w:rsidR="00CB4003">
        <w:rPr>
          <w:rFonts w:ascii="Times New Roman" w:eastAsia="Times New Roman" w:hAnsi="Times New Roman" w:cs="Times New Roman"/>
          <w:sz w:val="28"/>
          <w:szCs w:val="28"/>
        </w:rPr>
        <w:t xml:space="preserve">Developing </w:t>
      </w:r>
      <w:r w:rsidR="004A5BE8">
        <w:rPr>
          <w:rFonts w:ascii="Times New Roman" w:eastAsia="Times New Roman" w:hAnsi="Times New Roman" w:cs="Times New Roman"/>
          <w:sz w:val="28"/>
          <w:szCs w:val="28"/>
        </w:rPr>
        <w:t>the</w:t>
      </w:r>
      <w:r w:rsidR="003D23A6">
        <w:rPr>
          <w:rFonts w:ascii="Times New Roman" w:eastAsia="Times New Roman" w:hAnsi="Times New Roman" w:cs="Times New Roman"/>
          <w:sz w:val="28"/>
          <w:szCs w:val="28"/>
        </w:rPr>
        <w:t xml:space="preserve"> Application</w:t>
      </w:r>
      <w:r w:rsidR="007D349F">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Page</w:t>
      </w:r>
      <w:r w:rsidR="00BF4A04" w:rsidRPr="00A96319">
        <w:rPr>
          <w:rFonts w:ascii="Times New Roman" w:eastAsia="Times New Roman" w:hAnsi="Times New Roman" w:cs="Times New Roman"/>
          <w:sz w:val="28"/>
          <w:szCs w:val="28"/>
        </w:rPr>
        <w:t xml:space="preserve"> </w:t>
      </w:r>
      <w:r w:rsidR="00564346">
        <w:rPr>
          <w:rFonts w:ascii="Times New Roman" w:eastAsia="Times New Roman" w:hAnsi="Times New Roman" w:cs="Times New Roman"/>
          <w:sz w:val="28"/>
          <w:szCs w:val="28"/>
        </w:rPr>
        <w:t>5</w:t>
      </w:r>
      <w:r w:rsidR="00BF4A04" w:rsidRPr="00A96319">
        <w:rPr>
          <w:rFonts w:ascii="Times New Roman" w:eastAsia="Times New Roman" w:hAnsi="Times New Roman" w:cs="Times New Roman"/>
          <w:sz w:val="28"/>
          <w:szCs w:val="28"/>
        </w:rPr>
        <w:t xml:space="preserve"> of </w:t>
      </w:r>
      <w:r w:rsidR="00C06209">
        <w:rPr>
          <w:rFonts w:ascii="Times New Roman" w:eastAsia="Times New Roman" w:hAnsi="Times New Roman" w:cs="Times New Roman"/>
          <w:sz w:val="28"/>
          <w:szCs w:val="28"/>
        </w:rPr>
        <w:t>1</w:t>
      </w:r>
      <w:r w:rsidR="00597811">
        <w:rPr>
          <w:rFonts w:ascii="Times New Roman" w:eastAsia="Times New Roman" w:hAnsi="Times New Roman" w:cs="Times New Roman"/>
          <w:sz w:val="28"/>
          <w:szCs w:val="28"/>
        </w:rPr>
        <w:t>2</w:t>
      </w:r>
    </w:p>
    <w:p w14:paraId="78C86D32" w14:textId="77777777" w:rsidR="006C3241" w:rsidRDefault="006C3241" w:rsidP="00BE0A2B">
      <w:pPr>
        <w:ind w:left="360"/>
        <w:rPr>
          <w:rFonts w:ascii="Times New Roman" w:eastAsia="Times New Roman" w:hAnsi="Times New Roman" w:cs="Times New Roman"/>
          <w:sz w:val="28"/>
          <w:szCs w:val="28"/>
        </w:rPr>
      </w:pPr>
    </w:p>
    <w:p w14:paraId="608C84A4" w14:textId="5B04B94F" w:rsidR="006C3241" w:rsidRPr="00655746" w:rsidRDefault="006C3241" w:rsidP="004A0CF7">
      <w:pPr>
        <w:ind w:left="360"/>
        <w:rPr>
          <w:rFonts w:ascii="Times New Roman" w:eastAsia="Times New Roman" w:hAnsi="Times New Roman" w:cs="Times New Roman"/>
          <w:kern w:val="36"/>
          <w:sz w:val="28"/>
          <w:szCs w:val="28"/>
        </w:rPr>
      </w:pPr>
      <w:r>
        <w:rPr>
          <w:rFonts w:ascii="Times New Roman" w:eastAsia="Times New Roman" w:hAnsi="Times New Roman" w:cs="Times New Roman"/>
          <w:sz w:val="28"/>
          <w:szCs w:val="28"/>
        </w:rPr>
        <w:t>Section</w:t>
      </w:r>
      <w:r w:rsidR="00322F90">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 xml:space="preserve"> </w:t>
      </w:r>
      <w:r w:rsidRPr="006C3241">
        <w:rPr>
          <w:rFonts w:cs="Times New Roman"/>
        </w:rPr>
        <w:t xml:space="preserve"> </w:t>
      </w:r>
      <w:r>
        <w:rPr>
          <w:rFonts w:cs="Times New Roman"/>
        </w:rPr>
        <w:t xml:space="preserve">                           </w:t>
      </w:r>
      <w:r w:rsidR="004A0CF7" w:rsidRPr="00A96319">
        <w:rPr>
          <w:rFonts w:ascii="Times New Roman" w:eastAsia="Times New Roman" w:hAnsi="Times New Roman" w:cs="Times New Roman"/>
          <w:sz w:val="28"/>
          <w:szCs w:val="28"/>
        </w:rPr>
        <w:t>Application Process</w:t>
      </w:r>
      <w:r w:rsidR="00A67AFF">
        <w:rPr>
          <w:rFonts w:ascii="Times New Roman" w:eastAsia="Times New Roman" w:hAnsi="Times New Roman" w:cs="Times New Roman"/>
          <w:kern w:val="36"/>
          <w:sz w:val="28"/>
          <w:szCs w:val="28"/>
        </w:rPr>
        <w:t xml:space="preserve"> </w:t>
      </w:r>
      <w:r w:rsidR="004A0CF7">
        <w:rPr>
          <w:rFonts w:ascii="Times New Roman" w:eastAsia="Times New Roman" w:hAnsi="Times New Roman" w:cs="Times New Roman"/>
          <w:kern w:val="36"/>
          <w:sz w:val="28"/>
          <w:szCs w:val="28"/>
        </w:rPr>
        <w:tab/>
      </w:r>
      <w:r w:rsidR="004A0CF7">
        <w:rPr>
          <w:rFonts w:ascii="Times New Roman" w:eastAsia="Times New Roman" w:hAnsi="Times New Roman" w:cs="Times New Roman"/>
          <w:kern w:val="36"/>
          <w:sz w:val="28"/>
          <w:szCs w:val="28"/>
        </w:rPr>
        <w:tab/>
        <w:t xml:space="preserve">  </w:t>
      </w:r>
      <w:r w:rsidR="00A67AFF">
        <w:rPr>
          <w:rFonts w:ascii="Times New Roman" w:eastAsia="Times New Roman" w:hAnsi="Times New Roman" w:cs="Times New Roman"/>
          <w:kern w:val="36"/>
          <w:sz w:val="28"/>
          <w:szCs w:val="28"/>
        </w:rPr>
        <w:t xml:space="preserve">        Page </w:t>
      </w:r>
      <w:r w:rsidR="0051666C">
        <w:rPr>
          <w:rFonts w:ascii="Times New Roman" w:eastAsia="Times New Roman" w:hAnsi="Times New Roman" w:cs="Times New Roman"/>
          <w:kern w:val="36"/>
          <w:sz w:val="28"/>
          <w:szCs w:val="28"/>
        </w:rPr>
        <w:t>6</w:t>
      </w:r>
      <w:r w:rsidR="00A67AFF">
        <w:rPr>
          <w:rFonts w:ascii="Times New Roman" w:eastAsia="Times New Roman" w:hAnsi="Times New Roman" w:cs="Times New Roman"/>
          <w:kern w:val="36"/>
          <w:sz w:val="28"/>
          <w:szCs w:val="28"/>
        </w:rPr>
        <w:t xml:space="preserve"> of</w:t>
      </w:r>
      <w:r w:rsidR="00E45D30">
        <w:rPr>
          <w:rFonts w:ascii="Times New Roman" w:eastAsia="Times New Roman" w:hAnsi="Times New Roman" w:cs="Times New Roman"/>
          <w:kern w:val="36"/>
          <w:sz w:val="28"/>
          <w:szCs w:val="28"/>
        </w:rPr>
        <w:t xml:space="preserve"> </w:t>
      </w:r>
      <w:r w:rsidR="00C06209">
        <w:rPr>
          <w:rFonts w:ascii="Times New Roman" w:eastAsia="Times New Roman" w:hAnsi="Times New Roman" w:cs="Times New Roman"/>
          <w:kern w:val="36"/>
          <w:sz w:val="28"/>
          <w:szCs w:val="28"/>
        </w:rPr>
        <w:t>1</w:t>
      </w:r>
      <w:r w:rsidR="00597811">
        <w:rPr>
          <w:rFonts w:ascii="Times New Roman" w:eastAsia="Times New Roman" w:hAnsi="Times New Roman" w:cs="Times New Roman"/>
          <w:kern w:val="36"/>
          <w:sz w:val="28"/>
          <w:szCs w:val="28"/>
        </w:rPr>
        <w:t>2</w:t>
      </w:r>
    </w:p>
    <w:p w14:paraId="1AFA8151" w14:textId="77777777" w:rsidR="00BE0A2B" w:rsidRPr="00A96319" w:rsidRDefault="00BE0A2B" w:rsidP="00BE0A2B">
      <w:pPr>
        <w:pStyle w:val="ListParagraph"/>
        <w:ind w:left="720"/>
        <w:rPr>
          <w:rFonts w:ascii="Times New Roman" w:eastAsia="Times New Roman" w:hAnsi="Times New Roman" w:cs="Times New Roman"/>
          <w:sz w:val="28"/>
          <w:szCs w:val="28"/>
        </w:rPr>
      </w:pPr>
    </w:p>
    <w:p w14:paraId="173FB447" w14:textId="179AAFC6" w:rsidR="00BE0A2B" w:rsidRPr="00A96319" w:rsidRDefault="00BE0A2B" w:rsidP="00BE0A2B">
      <w:pPr>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Sectio</w:t>
      </w:r>
      <w:r w:rsidR="006C3241">
        <w:rPr>
          <w:rFonts w:ascii="Times New Roman" w:eastAsia="Times New Roman" w:hAnsi="Times New Roman" w:cs="Times New Roman"/>
          <w:sz w:val="28"/>
          <w:szCs w:val="28"/>
        </w:rPr>
        <w:t xml:space="preserve">n </w:t>
      </w:r>
      <w:r w:rsidR="005D4819">
        <w:rPr>
          <w:rFonts w:ascii="Times New Roman" w:eastAsia="Times New Roman" w:hAnsi="Times New Roman" w:cs="Times New Roman"/>
          <w:sz w:val="28"/>
          <w:szCs w:val="28"/>
        </w:rPr>
        <w:t>J</w:t>
      </w:r>
      <w:r w:rsidRPr="00A96319">
        <w:rPr>
          <w:rFonts w:ascii="Times New Roman" w:eastAsia="Times New Roman" w:hAnsi="Times New Roman" w:cs="Times New Roman"/>
          <w:sz w:val="28"/>
          <w:szCs w:val="28"/>
        </w:rPr>
        <w:t>:</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Application Submittal Process</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Page</w:t>
      </w:r>
      <w:r w:rsidR="00A96319" w:rsidRPr="00A96319">
        <w:rPr>
          <w:rFonts w:ascii="Times New Roman" w:eastAsia="Times New Roman" w:hAnsi="Times New Roman" w:cs="Times New Roman"/>
          <w:sz w:val="28"/>
          <w:szCs w:val="28"/>
        </w:rPr>
        <w:t xml:space="preserve"> </w:t>
      </w:r>
      <w:r w:rsidR="00E41287">
        <w:rPr>
          <w:rFonts w:ascii="Times New Roman" w:eastAsia="Times New Roman" w:hAnsi="Times New Roman" w:cs="Times New Roman"/>
          <w:sz w:val="28"/>
          <w:szCs w:val="28"/>
        </w:rPr>
        <w:t>6</w:t>
      </w:r>
      <w:r w:rsidR="00A96319" w:rsidRPr="00A96319">
        <w:rPr>
          <w:rFonts w:ascii="Times New Roman" w:eastAsia="Times New Roman" w:hAnsi="Times New Roman" w:cs="Times New Roman"/>
          <w:sz w:val="28"/>
          <w:szCs w:val="28"/>
        </w:rPr>
        <w:t xml:space="preserve"> of </w:t>
      </w:r>
      <w:r w:rsidR="00C06209">
        <w:rPr>
          <w:rFonts w:ascii="Times New Roman" w:eastAsia="Times New Roman" w:hAnsi="Times New Roman" w:cs="Times New Roman"/>
          <w:sz w:val="28"/>
          <w:szCs w:val="28"/>
        </w:rPr>
        <w:t>1</w:t>
      </w:r>
      <w:r w:rsidR="00597811">
        <w:rPr>
          <w:rFonts w:ascii="Times New Roman" w:eastAsia="Times New Roman" w:hAnsi="Times New Roman" w:cs="Times New Roman"/>
          <w:sz w:val="28"/>
          <w:szCs w:val="28"/>
        </w:rPr>
        <w:t>2</w:t>
      </w:r>
    </w:p>
    <w:p w14:paraId="01F3D5F3" w14:textId="77777777" w:rsidR="008A2C84" w:rsidRPr="00A96319" w:rsidRDefault="008A2C84" w:rsidP="00BE0A2B">
      <w:pPr>
        <w:pStyle w:val="ListParagraph"/>
        <w:ind w:left="720"/>
        <w:rPr>
          <w:rFonts w:ascii="Times New Roman" w:eastAsia="Times New Roman" w:hAnsi="Times New Roman" w:cs="Times New Roman"/>
          <w:sz w:val="28"/>
          <w:szCs w:val="28"/>
        </w:rPr>
      </w:pPr>
    </w:p>
    <w:p w14:paraId="026369B4" w14:textId="10FF08EC" w:rsidR="00BE0A2B" w:rsidRDefault="00BE0A2B" w:rsidP="00BE0A2B">
      <w:pPr>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 xml:space="preserve">Section </w:t>
      </w:r>
      <w:r w:rsidR="005D4819">
        <w:rPr>
          <w:rFonts w:ascii="Times New Roman" w:eastAsia="Times New Roman" w:hAnsi="Times New Roman" w:cs="Times New Roman"/>
          <w:sz w:val="28"/>
          <w:szCs w:val="28"/>
        </w:rPr>
        <w:t>K</w:t>
      </w:r>
      <w:r w:rsidRPr="00A96319">
        <w:rPr>
          <w:rFonts w:ascii="Times New Roman" w:eastAsia="Times New Roman" w:hAnsi="Times New Roman" w:cs="Times New Roman"/>
          <w:sz w:val="28"/>
          <w:szCs w:val="28"/>
        </w:rPr>
        <w:t>:</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A</w:t>
      </w:r>
      <w:r w:rsidR="00D307E6">
        <w:rPr>
          <w:rFonts w:ascii="Times New Roman" w:eastAsia="Times New Roman" w:hAnsi="Times New Roman" w:cs="Times New Roman"/>
          <w:sz w:val="28"/>
          <w:szCs w:val="28"/>
        </w:rPr>
        <w:t>pplication Submission dates</w:t>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t>Page</w:t>
      </w:r>
      <w:r w:rsidR="00A96319" w:rsidRPr="00A96319">
        <w:rPr>
          <w:rFonts w:ascii="Times New Roman" w:eastAsia="Times New Roman" w:hAnsi="Times New Roman" w:cs="Times New Roman"/>
          <w:sz w:val="28"/>
          <w:szCs w:val="28"/>
        </w:rPr>
        <w:t xml:space="preserve"> </w:t>
      </w:r>
      <w:r w:rsidR="00E41287">
        <w:rPr>
          <w:rFonts w:ascii="Times New Roman" w:eastAsia="Times New Roman" w:hAnsi="Times New Roman" w:cs="Times New Roman"/>
          <w:sz w:val="28"/>
          <w:szCs w:val="28"/>
        </w:rPr>
        <w:t>7</w:t>
      </w:r>
      <w:r w:rsidR="00A96319" w:rsidRPr="00A96319">
        <w:rPr>
          <w:rFonts w:ascii="Times New Roman" w:eastAsia="Times New Roman" w:hAnsi="Times New Roman" w:cs="Times New Roman"/>
          <w:sz w:val="28"/>
          <w:szCs w:val="28"/>
        </w:rPr>
        <w:t xml:space="preserve"> of </w:t>
      </w:r>
      <w:r w:rsidR="00C06209">
        <w:rPr>
          <w:rFonts w:ascii="Times New Roman" w:eastAsia="Times New Roman" w:hAnsi="Times New Roman" w:cs="Times New Roman"/>
          <w:sz w:val="28"/>
          <w:szCs w:val="28"/>
        </w:rPr>
        <w:t>1</w:t>
      </w:r>
      <w:r w:rsidR="00597811">
        <w:rPr>
          <w:rFonts w:ascii="Times New Roman" w:eastAsia="Times New Roman" w:hAnsi="Times New Roman" w:cs="Times New Roman"/>
          <w:sz w:val="28"/>
          <w:szCs w:val="28"/>
        </w:rPr>
        <w:t>2</w:t>
      </w:r>
    </w:p>
    <w:p w14:paraId="226F4A0D" w14:textId="77777777" w:rsidR="0008056C" w:rsidRDefault="0008056C" w:rsidP="00BE0A2B">
      <w:pPr>
        <w:ind w:left="360"/>
        <w:rPr>
          <w:rFonts w:ascii="Times New Roman" w:eastAsia="Times New Roman" w:hAnsi="Times New Roman" w:cs="Times New Roman"/>
          <w:sz w:val="28"/>
          <w:szCs w:val="28"/>
        </w:rPr>
      </w:pPr>
    </w:p>
    <w:p w14:paraId="057DF929" w14:textId="36A0E504" w:rsidR="0008056C" w:rsidRDefault="0008056C" w:rsidP="00BE0A2B">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Section </w:t>
      </w:r>
      <w:r w:rsidR="005D4819">
        <w:rPr>
          <w:rFonts w:ascii="Times New Roman" w:eastAsia="Times New Roman" w:hAnsi="Times New Roman" w:cs="Times New Roman"/>
          <w:sz w:val="28"/>
          <w:szCs w:val="28"/>
        </w:rPr>
        <w:t>L</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D307E6">
        <w:rPr>
          <w:rFonts w:ascii="Times New Roman" w:eastAsia="Times New Roman" w:hAnsi="Times New Roman" w:cs="Times New Roman"/>
          <w:sz w:val="28"/>
          <w:szCs w:val="28"/>
        </w:rPr>
        <w:t xml:space="preserve">Panel Review </w:t>
      </w:r>
      <w:r w:rsidR="0013126C">
        <w:rPr>
          <w:rFonts w:ascii="Times New Roman" w:eastAsia="Times New Roman" w:hAnsi="Times New Roman" w:cs="Times New Roman"/>
          <w:sz w:val="28"/>
          <w:szCs w:val="28"/>
        </w:rPr>
        <w:t>and Rating Criteria</w:t>
      </w:r>
      <w:r w:rsidR="00D307E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Page </w:t>
      </w:r>
      <w:r w:rsidR="001B527A">
        <w:rPr>
          <w:rFonts w:ascii="Times New Roman" w:eastAsia="Times New Roman" w:hAnsi="Times New Roman" w:cs="Times New Roman"/>
          <w:sz w:val="28"/>
          <w:szCs w:val="28"/>
        </w:rPr>
        <w:t>7</w:t>
      </w:r>
      <w:r w:rsidR="00BA4D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of </w:t>
      </w:r>
      <w:r w:rsidR="00C06209">
        <w:rPr>
          <w:rFonts w:ascii="Times New Roman" w:eastAsia="Times New Roman" w:hAnsi="Times New Roman" w:cs="Times New Roman"/>
          <w:sz w:val="28"/>
          <w:szCs w:val="28"/>
        </w:rPr>
        <w:t>1</w:t>
      </w:r>
      <w:r w:rsidR="00597811">
        <w:rPr>
          <w:rFonts w:ascii="Times New Roman" w:eastAsia="Times New Roman" w:hAnsi="Times New Roman" w:cs="Times New Roman"/>
          <w:sz w:val="28"/>
          <w:szCs w:val="28"/>
        </w:rPr>
        <w:t>2</w:t>
      </w:r>
    </w:p>
    <w:p w14:paraId="7FAA7FD0" w14:textId="77777777" w:rsidR="00775C9E" w:rsidRDefault="00775C9E" w:rsidP="00BE0A2B">
      <w:pPr>
        <w:ind w:left="360"/>
        <w:rPr>
          <w:rFonts w:ascii="Times New Roman" w:eastAsia="Times New Roman" w:hAnsi="Times New Roman" w:cs="Times New Roman"/>
          <w:sz w:val="28"/>
          <w:szCs w:val="28"/>
        </w:rPr>
      </w:pPr>
    </w:p>
    <w:p w14:paraId="660D68D0" w14:textId="2589A07B" w:rsidR="00775C9E" w:rsidRDefault="00775C9E" w:rsidP="00BE0A2B">
      <w:pPr>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Section 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75C9E">
        <w:rPr>
          <w:rFonts w:ascii="Times New Roman" w:hAnsi="Times New Roman" w:cs="Times New Roman"/>
          <w:sz w:val="28"/>
          <w:szCs w:val="28"/>
        </w:rPr>
        <w:t>Panel Review Results Notification</w:t>
      </w:r>
      <w:r>
        <w:rPr>
          <w:rFonts w:ascii="Times New Roman" w:hAnsi="Times New Roman" w:cs="Times New Roman"/>
          <w:sz w:val="28"/>
          <w:szCs w:val="28"/>
        </w:rPr>
        <w:tab/>
        <w:t>Page 8 of 12</w:t>
      </w:r>
    </w:p>
    <w:p w14:paraId="3ADAC821" w14:textId="77777777" w:rsidR="00BE0A2B" w:rsidRPr="00A96319" w:rsidRDefault="00BE0A2B" w:rsidP="00BE0A2B">
      <w:pPr>
        <w:pStyle w:val="ListParagraph"/>
        <w:ind w:left="720"/>
        <w:rPr>
          <w:rFonts w:ascii="Times New Roman" w:eastAsia="Times New Roman" w:hAnsi="Times New Roman" w:cs="Times New Roman"/>
          <w:sz w:val="28"/>
          <w:szCs w:val="28"/>
        </w:rPr>
      </w:pPr>
    </w:p>
    <w:p w14:paraId="763C6B21" w14:textId="77777777" w:rsidR="00C45251" w:rsidRPr="00A96319" w:rsidRDefault="00A96319" w:rsidP="00A96319">
      <w:pPr>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Appendix/Attachments:</w:t>
      </w:r>
    </w:p>
    <w:p w14:paraId="7B1CC22B" w14:textId="3BDD91D8" w:rsidR="0008056C" w:rsidRDefault="00A96319" w:rsidP="00A96319">
      <w:pPr>
        <w:ind w:left="360"/>
        <w:rPr>
          <w:rFonts w:ascii="Times New Roman" w:eastAsia="Times New Roman" w:hAnsi="Times New Roman" w:cs="Times New Roman"/>
          <w:sz w:val="28"/>
          <w:szCs w:val="28"/>
        </w:rPr>
      </w:pP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r>
      <w:r w:rsidRPr="00A96319">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4C1ECE5A" w14:textId="73FEFF1C" w:rsidR="00BE0A2B" w:rsidRPr="002B6656" w:rsidRDefault="002B6656" w:rsidP="002B6656">
      <w:pPr>
        <w:pStyle w:val="BodyText"/>
        <w:numPr>
          <w:ilvl w:val="0"/>
          <w:numId w:val="40"/>
        </w:numPr>
        <w:spacing w:before="69"/>
        <w:ind w:right="116"/>
        <w:jc w:val="both"/>
        <w:rPr>
          <w:rFonts w:cs="Times New Roman"/>
          <w:sz w:val="28"/>
          <w:szCs w:val="28"/>
          <w:u w:val="thick" w:color="000000"/>
        </w:rPr>
      </w:pPr>
      <w:r w:rsidRPr="002B6656">
        <w:rPr>
          <w:rFonts w:cs="Times New Roman"/>
          <w:sz w:val="28"/>
          <w:szCs w:val="28"/>
        </w:rPr>
        <w:t>Letter of Intent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Page </w:t>
      </w:r>
      <w:r w:rsidR="00E41287">
        <w:rPr>
          <w:rFonts w:cs="Times New Roman"/>
          <w:sz w:val="28"/>
          <w:szCs w:val="28"/>
        </w:rPr>
        <w:t>9</w:t>
      </w:r>
      <w:r>
        <w:rPr>
          <w:rFonts w:cs="Times New Roman"/>
          <w:sz w:val="28"/>
          <w:szCs w:val="28"/>
        </w:rPr>
        <w:t xml:space="preserve"> of </w:t>
      </w:r>
      <w:r w:rsidR="00EC5D8D">
        <w:rPr>
          <w:rFonts w:cs="Times New Roman"/>
          <w:sz w:val="28"/>
          <w:szCs w:val="28"/>
        </w:rPr>
        <w:t>1</w:t>
      </w:r>
      <w:r w:rsidR="00597811">
        <w:rPr>
          <w:rFonts w:cs="Times New Roman"/>
          <w:sz w:val="28"/>
          <w:szCs w:val="28"/>
        </w:rPr>
        <w:t>2</w:t>
      </w:r>
    </w:p>
    <w:p w14:paraId="5E5D9AB1" w14:textId="10D5BCF1" w:rsidR="002B6656" w:rsidRDefault="00E45B50" w:rsidP="002B6656">
      <w:pPr>
        <w:pStyle w:val="BodyText"/>
        <w:numPr>
          <w:ilvl w:val="0"/>
          <w:numId w:val="40"/>
        </w:numPr>
        <w:spacing w:before="69"/>
        <w:ind w:right="116"/>
        <w:jc w:val="both"/>
        <w:rPr>
          <w:rFonts w:cs="Times New Roman"/>
          <w:sz w:val="28"/>
          <w:szCs w:val="28"/>
        </w:rPr>
      </w:pPr>
      <w:r w:rsidRPr="00E45B50">
        <w:rPr>
          <w:rFonts w:cs="Times New Roman"/>
          <w:sz w:val="28"/>
          <w:szCs w:val="28"/>
        </w:rPr>
        <w:t>FY</w:t>
      </w:r>
      <w:r>
        <w:rPr>
          <w:rFonts w:cs="Times New Roman"/>
          <w:sz w:val="28"/>
          <w:szCs w:val="28"/>
        </w:rPr>
        <w:t>2</w:t>
      </w:r>
      <w:r w:rsidR="001E4C8F">
        <w:rPr>
          <w:rFonts w:cs="Times New Roman"/>
          <w:sz w:val="28"/>
          <w:szCs w:val="28"/>
        </w:rPr>
        <w:t>5</w:t>
      </w:r>
      <w:r>
        <w:rPr>
          <w:rFonts w:cs="Times New Roman"/>
          <w:sz w:val="28"/>
          <w:szCs w:val="28"/>
        </w:rPr>
        <w:t xml:space="preserve"> Program Conditions Form</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Page </w:t>
      </w:r>
      <w:r w:rsidR="00957B35">
        <w:rPr>
          <w:rFonts w:cs="Times New Roman"/>
          <w:sz w:val="28"/>
          <w:szCs w:val="28"/>
        </w:rPr>
        <w:t>10</w:t>
      </w:r>
      <w:r>
        <w:rPr>
          <w:rFonts w:cs="Times New Roman"/>
          <w:sz w:val="28"/>
          <w:szCs w:val="28"/>
        </w:rPr>
        <w:t xml:space="preserve"> of </w:t>
      </w:r>
      <w:r w:rsidR="00EC5D8D">
        <w:rPr>
          <w:rFonts w:cs="Times New Roman"/>
          <w:sz w:val="28"/>
          <w:szCs w:val="28"/>
        </w:rPr>
        <w:t>1</w:t>
      </w:r>
      <w:r w:rsidR="00597811">
        <w:rPr>
          <w:rFonts w:cs="Times New Roman"/>
          <w:sz w:val="28"/>
          <w:szCs w:val="28"/>
        </w:rPr>
        <w:t>2</w:t>
      </w:r>
    </w:p>
    <w:p w14:paraId="74F44DC9" w14:textId="016C92BB" w:rsidR="00E45B50" w:rsidRDefault="00E45B50" w:rsidP="002B6656">
      <w:pPr>
        <w:pStyle w:val="BodyText"/>
        <w:numPr>
          <w:ilvl w:val="0"/>
          <w:numId w:val="40"/>
        </w:numPr>
        <w:spacing w:before="69"/>
        <w:ind w:right="116"/>
        <w:jc w:val="both"/>
        <w:rPr>
          <w:rFonts w:cs="Times New Roman"/>
          <w:sz w:val="28"/>
          <w:szCs w:val="28"/>
        </w:rPr>
      </w:pPr>
      <w:r>
        <w:rPr>
          <w:rFonts w:cs="Times New Roman"/>
          <w:sz w:val="28"/>
          <w:szCs w:val="28"/>
        </w:rPr>
        <w:t>Non-Duplication Attestation Form</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Page </w:t>
      </w:r>
      <w:r w:rsidR="00DE5CD2">
        <w:rPr>
          <w:rFonts w:cs="Times New Roman"/>
          <w:sz w:val="28"/>
          <w:szCs w:val="28"/>
        </w:rPr>
        <w:t>1</w:t>
      </w:r>
      <w:r w:rsidR="00564346">
        <w:rPr>
          <w:rFonts w:cs="Times New Roman"/>
          <w:sz w:val="28"/>
          <w:szCs w:val="28"/>
        </w:rPr>
        <w:t>2</w:t>
      </w:r>
      <w:r>
        <w:rPr>
          <w:rFonts w:cs="Times New Roman"/>
          <w:sz w:val="28"/>
          <w:szCs w:val="28"/>
        </w:rPr>
        <w:t xml:space="preserve"> of </w:t>
      </w:r>
      <w:r w:rsidR="00EC5D8D">
        <w:rPr>
          <w:rFonts w:cs="Times New Roman"/>
          <w:sz w:val="28"/>
          <w:szCs w:val="28"/>
        </w:rPr>
        <w:t>1</w:t>
      </w:r>
      <w:r w:rsidR="00597811">
        <w:rPr>
          <w:rFonts w:cs="Times New Roman"/>
          <w:sz w:val="28"/>
          <w:szCs w:val="28"/>
        </w:rPr>
        <w:t>2</w:t>
      </w:r>
    </w:p>
    <w:p w14:paraId="12600290" w14:textId="77777777" w:rsidR="00BE0A2B" w:rsidRDefault="00BE0A2B">
      <w:pPr>
        <w:pStyle w:val="BodyText"/>
        <w:spacing w:before="69"/>
        <w:ind w:right="116"/>
        <w:jc w:val="both"/>
        <w:rPr>
          <w:rFonts w:cs="Times New Roman"/>
          <w:sz w:val="28"/>
          <w:szCs w:val="28"/>
        </w:rPr>
      </w:pPr>
    </w:p>
    <w:p w14:paraId="1427208D" w14:textId="77777777" w:rsidR="00C96827" w:rsidRDefault="00C96827">
      <w:pPr>
        <w:pStyle w:val="BodyText"/>
        <w:spacing w:before="69"/>
        <w:ind w:right="116"/>
        <w:jc w:val="both"/>
        <w:rPr>
          <w:rFonts w:cs="Times New Roman"/>
          <w:b/>
          <w:bCs/>
          <w:u w:val="thick" w:color="000000"/>
        </w:rPr>
      </w:pPr>
    </w:p>
    <w:p w14:paraId="4B47B44B" w14:textId="77777777" w:rsidR="00FB644D" w:rsidRDefault="00FB644D">
      <w:pPr>
        <w:pStyle w:val="BodyText"/>
        <w:spacing w:before="69"/>
        <w:ind w:right="116"/>
        <w:jc w:val="both"/>
        <w:rPr>
          <w:rFonts w:cs="Times New Roman"/>
          <w:b/>
          <w:bCs/>
          <w:u w:val="thick" w:color="000000"/>
        </w:rPr>
      </w:pPr>
    </w:p>
    <w:p w14:paraId="7A0832FE" w14:textId="77777777" w:rsidR="003D23A6" w:rsidRDefault="003D23A6">
      <w:pPr>
        <w:pStyle w:val="BodyText"/>
        <w:spacing w:before="69"/>
        <w:ind w:right="116"/>
        <w:jc w:val="both"/>
        <w:rPr>
          <w:rFonts w:cs="Times New Roman"/>
          <w:b/>
          <w:bCs/>
          <w:u w:val="thick" w:color="000000"/>
        </w:rPr>
      </w:pPr>
    </w:p>
    <w:p w14:paraId="336DBA6B" w14:textId="77777777" w:rsidR="00BE0A2B" w:rsidRDefault="00BE0A2B" w:rsidP="00E45B50">
      <w:pPr>
        <w:pStyle w:val="BodyText"/>
        <w:spacing w:before="69"/>
        <w:ind w:left="0" w:right="116"/>
        <w:jc w:val="both"/>
        <w:rPr>
          <w:rFonts w:cs="Times New Roman"/>
          <w:b/>
          <w:bCs/>
          <w:u w:val="thick" w:color="000000"/>
        </w:rPr>
      </w:pPr>
    </w:p>
    <w:p w14:paraId="6B6FD66D" w14:textId="0F47C1B4" w:rsidR="006E421E" w:rsidRPr="0010568B" w:rsidRDefault="00E260A2" w:rsidP="0010568B">
      <w:pPr>
        <w:spacing w:before="116"/>
        <w:ind w:left="220" w:right="450"/>
        <w:jc w:val="both"/>
        <w:rPr>
          <w:rFonts w:ascii="Times New Roman" w:eastAsia="Book Antiqua" w:hAnsi="Times New Roman" w:cs="Times New Roman"/>
          <w:w w:val="105"/>
          <w:sz w:val="24"/>
          <w:szCs w:val="24"/>
        </w:rPr>
      </w:pPr>
      <w:r w:rsidRPr="00FE1F9D">
        <w:rPr>
          <w:rFonts w:ascii="Times New Roman" w:hAnsi="Times New Roman" w:cs="Times New Roman"/>
          <w:b/>
          <w:bCs/>
          <w:sz w:val="24"/>
          <w:szCs w:val="24"/>
          <w:u w:val="single" w:color="000000"/>
        </w:rPr>
        <w:t>Take Notice</w:t>
      </w:r>
      <w:r w:rsidR="00FE1F9D" w:rsidRPr="00FE1F9D">
        <w:rPr>
          <w:rFonts w:ascii="Times New Roman" w:hAnsi="Times New Roman" w:cs="Times New Roman"/>
          <w:b/>
          <w:bCs/>
          <w:sz w:val="24"/>
          <w:szCs w:val="24"/>
          <w:u w:color="000000"/>
        </w:rPr>
        <w:t xml:space="preserve"> </w:t>
      </w:r>
      <w:r w:rsidR="006E421E" w:rsidRPr="0010568B">
        <w:rPr>
          <w:rFonts w:ascii="Times New Roman" w:eastAsia="Book Antiqua" w:hAnsi="Times New Roman" w:cs="Times New Roman"/>
          <w:w w:val="105"/>
          <w:sz w:val="24"/>
          <w:szCs w:val="24"/>
        </w:rPr>
        <w:t xml:space="preserve">that, in compliance with N.J.S.A. 52:14-34.4 et seq., the Department of Labor and Workforce Development (hereinafter “the Department” or “NJDOL”) regularly publishes on its website all notices of fund availability pertaining to federal or state grant funds, which may be awarded by the Department. The notices of fund availability may be found on the Department’s website under the heading “Research &amp; Information” and the subheading “Grant Opportunities” by hovering the computer mouse cursor over the hyperlink </w:t>
      </w:r>
      <w:hyperlink r:id="rId11" w:tgtFrame="_blank" w:history="1">
        <w:r w:rsidR="0086418E" w:rsidRPr="003D295A">
          <w:rPr>
            <w:rStyle w:val="Hyperlink"/>
            <w:rFonts w:cs="Segoe UI"/>
            <w:color w:val="0563C1"/>
            <w:sz w:val="24"/>
            <w:szCs w:val="24"/>
            <w:bdr w:val="none" w:sz="0" w:space="0" w:color="auto" w:frame="1"/>
            <w:shd w:val="clear" w:color="auto" w:fill="FFFFFF"/>
          </w:rPr>
          <w:t>https://www.nj.gov/labor/research-info/grants.shtml</w:t>
        </w:r>
      </w:hyperlink>
      <w:r w:rsidR="006E421E" w:rsidRPr="0010568B">
        <w:rPr>
          <w:rFonts w:ascii="Times New Roman" w:eastAsia="Book Antiqua" w:hAnsi="Times New Roman" w:cs="Times New Roman"/>
          <w:w w:val="105"/>
          <w:sz w:val="24"/>
          <w:szCs w:val="24"/>
        </w:rPr>
        <w:t xml:space="preserve"> and hitting Ctrl+Left Click.</w:t>
      </w:r>
    </w:p>
    <w:p w14:paraId="3C820125" w14:textId="77777777" w:rsidR="006E421E" w:rsidRPr="0010568B" w:rsidRDefault="006E421E" w:rsidP="0010568B">
      <w:pPr>
        <w:spacing w:before="116"/>
        <w:ind w:left="220" w:right="450"/>
        <w:jc w:val="both"/>
        <w:rPr>
          <w:rFonts w:ascii="Times New Roman" w:eastAsia="Book Antiqua" w:hAnsi="Times New Roman" w:cs="Times New Roman"/>
          <w:w w:val="105"/>
          <w:sz w:val="24"/>
          <w:szCs w:val="24"/>
        </w:rPr>
      </w:pPr>
      <w:r w:rsidRPr="0010568B">
        <w:rPr>
          <w:rFonts w:ascii="Times New Roman" w:eastAsia="Book Antiqua" w:hAnsi="Times New Roman" w:cs="Times New Roman"/>
          <w:w w:val="105"/>
          <w:sz w:val="24"/>
          <w:szCs w:val="24"/>
        </w:rPr>
        <w:t>The State of New Jersey is committed to addressing the needs of New Jersey businesses by enhancing the employability of New Jersey residents and building a skilled workforce through work-based learning initiatives.</w:t>
      </w:r>
    </w:p>
    <w:p w14:paraId="0D9FC511" w14:textId="77777777" w:rsidR="00C45251" w:rsidRDefault="00C45251" w:rsidP="00A96319">
      <w:pPr>
        <w:jc w:val="both"/>
        <w:rPr>
          <w:rFonts w:ascii="Times New Roman" w:eastAsia="Times New Roman" w:hAnsi="Times New Roman" w:cs="Times New Roman"/>
          <w:sz w:val="24"/>
          <w:szCs w:val="24"/>
        </w:rPr>
      </w:pPr>
    </w:p>
    <w:p w14:paraId="4557C4AA" w14:textId="77777777" w:rsidR="00C45251" w:rsidRPr="007F27F3" w:rsidRDefault="00E260A2" w:rsidP="00A96319">
      <w:pPr>
        <w:pStyle w:val="Heading2"/>
        <w:numPr>
          <w:ilvl w:val="0"/>
          <w:numId w:val="1"/>
        </w:numPr>
        <w:tabs>
          <w:tab w:val="left" w:pos="393"/>
        </w:tabs>
        <w:ind w:firstLine="0"/>
        <w:jc w:val="both"/>
        <w:rPr>
          <w:b w:val="0"/>
          <w:bCs w:val="0"/>
        </w:rPr>
      </w:pPr>
      <w:r>
        <w:t>Name of grant</w:t>
      </w:r>
      <w:r>
        <w:rPr>
          <w:spacing w:val="-2"/>
        </w:rPr>
        <w:t xml:space="preserve"> </w:t>
      </w:r>
      <w:r>
        <w:t>program</w:t>
      </w:r>
    </w:p>
    <w:p w14:paraId="53207D08" w14:textId="77777777" w:rsidR="007F27F3" w:rsidRDefault="007F27F3" w:rsidP="00A96319">
      <w:pPr>
        <w:pStyle w:val="Heading2"/>
        <w:tabs>
          <w:tab w:val="left" w:pos="393"/>
        </w:tabs>
        <w:jc w:val="both"/>
        <w:rPr>
          <w:b w:val="0"/>
          <w:bCs w:val="0"/>
        </w:rPr>
      </w:pPr>
    </w:p>
    <w:p w14:paraId="4BF56684" w14:textId="35189CF9" w:rsidR="00DA15A8" w:rsidRDefault="00DA15A8" w:rsidP="00DA15A8">
      <w:pPr>
        <w:autoSpaceDE w:val="0"/>
        <w:autoSpaceDN w:val="0"/>
        <w:spacing w:before="26" w:line="232" w:lineRule="auto"/>
        <w:ind w:left="120" w:right="546"/>
        <w:jc w:val="both"/>
        <w:rPr>
          <w:rFonts w:ascii="Times New Roman" w:eastAsia="Book Antiqua" w:hAnsi="Times New Roman" w:cs="Times New Roman"/>
          <w:w w:val="105"/>
          <w:sz w:val="24"/>
          <w:szCs w:val="24"/>
        </w:rPr>
      </w:pPr>
      <w:r w:rsidRPr="00DA15A8">
        <w:rPr>
          <w:rFonts w:ascii="Times New Roman" w:eastAsia="Book Antiqua" w:hAnsi="Times New Roman" w:cs="Times New Roman"/>
          <w:w w:val="105"/>
          <w:sz w:val="24"/>
          <w:szCs w:val="24"/>
        </w:rPr>
        <w:t>The</w:t>
      </w:r>
      <w:r w:rsidRPr="00DA15A8">
        <w:rPr>
          <w:rFonts w:ascii="Times New Roman" w:eastAsia="Book Antiqua" w:hAnsi="Times New Roman" w:cs="Times New Roman"/>
          <w:spacing w:val="-14"/>
          <w:w w:val="105"/>
          <w:sz w:val="24"/>
          <w:szCs w:val="24"/>
        </w:rPr>
        <w:t xml:space="preserve"> Upskill: NJ Incumbent Worker Training Grant Program</w:t>
      </w:r>
      <w:r w:rsidR="0043061E">
        <w:rPr>
          <w:rFonts w:ascii="Times New Roman" w:eastAsia="Book Antiqua" w:hAnsi="Times New Roman" w:cs="Times New Roman"/>
          <w:spacing w:val="-14"/>
          <w:w w:val="105"/>
          <w:sz w:val="24"/>
          <w:szCs w:val="24"/>
        </w:rPr>
        <w:t xml:space="preserve"> helps defray the cost </w:t>
      </w:r>
      <w:r w:rsidR="00BF02AF">
        <w:rPr>
          <w:rFonts w:ascii="Times New Roman" w:eastAsia="Book Antiqua" w:hAnsi="Times New Roman" w:cs="Times New Roman"/>
          <w:spacing w:val="-14"/>
          <w:w w:val="105"/>
          <w:sz w:val="24"/>
          <w:szCs w:val="24"/>
        </w:rPr>
        <w:t xml:space="preserve">of training </w:t>
      </w:r>
      <w:r w:rsidRPr="00DA15A8">
        <w:rPr>
          <w:rFonts w:ascii="Times New Roman" w:eastAsia="Book Antiqua" w:hAnsi="Times New Roman" w:cs="Times New Roman"/>
          <w:spacing w:val="-13"/>
          <w:w w:val="105"/>
          <w:sz w:val="24"/>
          <w:szCs w:val="24"/>
        </w:rPr>
        <w:t xml:space="preserve">current employees to retain employment </w:t>
      </w:r>
      <w:r w:rsidRPr="00DA15A8">
        <w:rPr>
          <w:rFonts w:ascii="Times New Roman" w:eastAsia="Book Antiqua" w:hAnsi="Times New Roman" w:cs="Times New Roman"/>
          <w:w w:val="105"/>
          <w:sz w:val="24"/>
          <w:szCs w:val="24"/>
        </w:rPr>
        <w:t>or advance in the company, thereby increasing the competitiveness of the employee and employer.</w:t>
      </w:r>
    </w:p>
    <w:p w14:paraId="09D9A66C" w14:textId="77777777" w:rsidR="00C45251" w:rsidRDefault="00C45251" w:rsidP="00A96319">
      <w:pPr>
        <w:jc w:val="both"/>
        <w:rPr>
          <w:rFonts w:ascii="Times New Roman" w:eastAsia="Times New Roman" w:hAnsi="Times New Roman" w:cs="Times New Roman"/>
          <w:b/>
          <w:bCs/>
          <w:sz w:val="24"/>
          <w:szCs w:val="24"/>
        </w:rPr>
      </w:pPr>
    </w:p>
    <w:p w14:paraId="7DD23CFF" w14:textId="0EFE76D8" w:rsidR="00C45251" w:rsidRPr="007F27F3" w:rsidRDefault="00E260A2" w:rsidP="00A96319">
      <w:pPr>
        <w:pStyle w:val="ListParagraph"/>
        <w:numPr>
          <w:ilvl w:val="0"/>
          <w:numId w:val="1"/>
        </w:numPr>
        <w:tabs>
          <w:tab w:val="left" w:pos="381"/>
        </w:tabs>
        <w:spacing w:line="274" w:lineRule="exact"/>
        <w:ind w:left="380" w:hanging="280"/>
        <w:jc w:val="both"/>
        <w:rPr>
          <w:rFonts w:ascii="Times New Roman" w:eastAsia="Times New Roman" w:hAnsi="Times New Roman" w:cs="Times New Roman"/>
          <w:sz w:val="24"/>
          <w:szCs w:val="24"/>
        </w:rPr>
      </w:pPr>
      <w:r>
        <w:rPr>
          <w:rFonts w:ascii="Times New Roman"/>
          <w:b/>
          <w:sz w:val="24"/>
        </w:rPr>
        <w:t>Purpose of the</w:t>
      </w:r>
      <w:r>
        <w:rPr>
          <w:rFonts w:ascii="Times New Roman"/>
          <w:b/>
          <w:spacing w:val="-2"/>
          <w:sz w:val="24"/>
        </w:rPr>
        <w:t xml:space="preserve"> </w:t>
      </w:r>
      <w:r>
        <w:rPr>
          <w:rFonts w:ascii="Times New Roman"/>
          <w:b/>
          <w:sz w:val="24"/>
        </w:rPr>
        <w:t>grant</w:t>
      </w:r>
    </w:p>
    <w:p w14:paraId="057AF295" w14:textId="77777777" w:rsidR="007F27F3" w:rsidRDefault="007F27F3" w:rsidP="00A96319">
      <w:pPr>
        <w:pStyle w:val="ListParagraph"/>
        <w:tabs>
          <w:tab w:val="left" w:pos="381"/>
        </w:tabs>
        <w:spacing w:line="274" w:lineRule="exact"/>
        <w:ind w:left="380"/>
        <w:jc w:val="both"/>
        <w:rPr>
          <w:rFonts w:ascii="Times New Roman" w:eastAsia="Times New Roman" w:hAnsi="Times New Roman" w:cs="Times New Roman"/>
          <w:sz w:val="24"/>
          <w:szCs w:val="24"/>
        </w:rPr>
      </w:pPr>
    </w:p>
    <w:p w14:paraId="74BF87C0" w14:textId="3F77FBD7" w:rsidR="00DE7E43" w:rsidRDefault="009B07C9" w:rsidP="00DE7E43">
      <w:pPr>
        <w:autoSpaceDE w:val="0"/>
        <w:autoSpaceDN w:val="0"/>
        <w:spacing w:before="26" w:line="232" w:lineRule="auto"/>
        <w:ind w:left="120" w:right="546"/>
        <w:jc w:val="both"/>
        <w:rPr>
          <w:rFonts w:ascii="Times New Roman" w:eastAsia="Times New Roman" w:hAnsi="Times New Roman" w:cs="Times New Roman"/>
          <w:spacing w:val="24"/>
          <w:sz w:val="24"/>
          <w:szCs w:val="24"/>
        </w:rPr>
      </w:pPr>
      <w:r w:rsidRPr="00DE7E43">
        <w:rPr>
          <w:rFonts w:ascii="Times New Roman" w:eastAsia="Times New Roman" w:hAnsi="Times New Roman" w:cs="Times New Roman"/>
          <w:sz w:val="24"/>
          <w:szCs w:val="24"/>
        </w:rPr>
        <w:t>The pu</w:t>
      </w:r>
      <w:r w:rsidR="00C35C7E">
        <w:rPr>
          <w:rFonts w:ascii="Times New Roman" w:eastAsia="Times New Roman" w:hAnsi="Times New Roman" w:cs="Times New Roman"/>
          <w:sz w:val="24"/>
          <w:szCs w:val="24"/>
        </w:rPr>
        <w:t>rpose</w:t>
      </w:r>
      <w:r w:rsidRPr="00DE7E43">
        <w:rPr>
          <w:rFonts w:ascii="Times New Roman" w:eastAsia="Times New Roman" w:hAnsi="Times New Roman" w:cs="Times New Roman"/>
          <w:sz w:val="24"/>
          <w:szCs w:val="24"/>
        </w:rPr>
        <w:t xml:space="preserve"> of the UPSKILL: NJ Incumbent Worker Training Grant program is to provide New Jersey-based</w:t>
      </w:r>
      <w:r w:rsidRPr="00DE7E43">
        <w:rPr>
          <w:rFonts w:ascii="Times New Roman" w:eastAsia="Times New Roman" w:hAnsi="Times New Roman" w:cs="Times New Roman"/>
          <w:b/>
          <w:color w:val="FF0000"/>
          <w:sz w:val="24"/>
          <w:szCs w:val="24"/>
        </w:rPr>
        <w:t xml:space="preserve"> </w:t>
      </w:r>
      <w:r w:rsidRPr="00DE7E43">
        <w:rPr>
          <w:rFonts w:ascii="Times New Roman" w:eastAsia="Times New Roman" w:hAnsi="Times New Roman" w:cs="Times New Roman"/>
          <w:sz w:val="24"/>
          <w:szCs w:val="24"/>
        </w:rPr>
        <w:t>employers up to 50% cost</w:t>
      </w:r>
      <w:r w:rsidRPr="00DE7E43">
        <w:rPr>
          <w:rFonts w:ascii="Times New Roman" w:eastAsia="Times New Roman" w:hAnsi="Times New Roman" w:cs="Times New Roman"/>
          <w:spacing w:val="13"/>
          <w:sz w:val="24"/>
          <w:szCs w:val="24"/>
        </w:rPr>
        <w:t xml:space="preserve"> </w:t>
      </w:r>
      <w:r w:rsidRPr="00DE7E43">
        <w:rPr>
          <w:rFonts w:ascii="Times New Roman" w:eastAsia="Times New Roman" w:hAnsi="Times New Roman" w:cs="Times New Roman"/>
          <w:sz w:val="24"/>
          <w:szCs w:val="24"/>
        </w:rPr>
        <w:t>reimbursement</w:t>
      </w:r>
      <w:r w:rsidRPr="00DE7E43">
        <w:rPr>
          <w:rFonts w:ascii="Times New Roman" w:eastAsia="Times New Roman" w:hAnsi="Times New Roman" w:cs="Times New Roman"/>
          <w:spacing w:val="22"/>
          <w:sz w:val="24"/>
          <w:szCs w:val="24"/>
        </w:rPr>
        <w:t xml:space="preserve"> </w:t>
      </w:r>
      <w:r w:rsidRPr="00DE7E43">
        <w:rPr>
          <w:rFonts w:ascii="Times New Roman" w:eastAsia="Times New Roman" w:hAnsi="Times New Roman" w:cs="Times New Roman"/>
          <w:sz w:val="24"/>
          <w:szCs w:val="24"/>
        </w:rPr>
        <w:t>assistance</w:t>
      </w:r>
      <w:r w:rsidRPr="00DE7E43">
        <w:rPr>
          <w:rFonts w:ascii="Times New Roman" w:eastAsia="Times New Roman" w:hAnsi="Times New Roman" w:cs="Times New Roman"/>
          <w:spacing w:val="20"/>
          <w:sz w:val="24"/>
          <w:szCs w:val="24"/>
        </w:rPr>
        <w:t xml:space="preserve"> </w:t>
      </w:r>
      <w:r w:rsidRPr="00DE7E43">
        <w:rPr>
          <w:rFonts w:ascii="Times New Roman" w:eastAsia="Times New Roman" w:hAnsi="Times New Roman" w:cs="Times New Roman"/>
          <w:sz w:val="24"/>
          <w:szCs w:val="24"/>
        </w:rPr>
        <w:t>to</w:t>
      </w:r>
      <w:r w:rsidRPr="00DE7E43">
        <w:rPr>
          <w:rFonts w:ascii="Times New Roman" w:eastAsia="Times New Roman" w:hAnsi="Times New Roman" w:cs="Times New Roman"/>
          <w:spacing w:val="10"/>
          <w:sz w:val="24"/>
          <w:szCs w:val="24"/>
        </w:rPr>
        <w:t xml:space="preserve"> </w:t>
      </w:r>
      <w:r w:rsidR="00390302">
        <w:rPr>
          <w:rFonts w:ascii="Times New Roman" w:eastAsia="Times New Roman" w:hAnsi="Times New Roman" w:cs="Times New Roman"/>
          <w:sz w:val="24"/>
          <w:szCs w:val="24"/>
        </w:rPr>
        <w:t>FOCUS</w:t>
      </w:r>
      <w:r w:rsidR="0009623C">
        <w:rPr>
          <w:rFonts w:ascii="Times New Roman" w:eastAsia="Times New Roman" w:hAnsi="Times New Roman" w:cs="Times New Roman"/>
          <w:spacing w:val="13"/>
          <w:sz w:val="24"/>
          <w:szCs w:val="24"/>
        </w:rPr>
        <w:t xml:space="preserve"> on</w:t>
      </w:r>
      <w:r w:rsidR="00974049">
        <w:rPr>
          <w:rFonts w:ascii="Times New Roman" w:eastAsia="Times New Roman" w:hAnsi="Times New Roman" w:cs="Times New Roman"/>
          <w:spacing w:val="13"/>
          <w:sz w:val="24"/>
          <w:szCs w:val="24"/>
        </w:rPr>
        <w:t xml:space="preserve"> </w:t>
      </w:r>
      <w:r w:rsidR="00B87B84">
        <w:rPr>
          <w:rFonts w:ascii="Times New Roman" w:eastAsia="Times New Roman" w:hAnsi="Times New Roman" w:cs="Times New Roman"/>
          <w:spacing w:val="13"/>
          <w:sz w:val="24"/>
          <w:szCs w:val="24"/>
        </w:rPr>
        <w:t xml:space="preserve">frontline </w:t>
      </w:r>
      <w:hyperlink w:anchor="IW" w:history="1">
        <w:r w:rsidRPr="00DE7E43">
          <w:rPr>
            <w:rFonts w:ascii="Times New Roman" w:eastAsia="Times New Roman" w:hAnsi="Times New Roman" w:cs="Times New Roman"/>
            <w:sz w:val="24"/>
            <w:szCs w:val="24"/>
          </w:rPr>
          <w:t>incumbent</w:t>
        </w:r>
      </w:hyperlink>
      <w:r w:rsidR="00B87B84">
        <w:t xml:space="preserve"> </w:t>
      </w:r>
      <w:r w:rsidR="00B87B84" w:rsidRPr="00B87B84">
        <w:rPr>
          <w:rFonts w:ascii="Times New Roman" w:hAnsi="Times New Roman" w:cs="Times New Roman"/>
          <w:sz w:val="24"/>
          <w:szCs w:val="24"/>
        </w:rPr>
        <w:t>worker</w:t>
      </w:r>
      <w:r w:rsidR="00B87B84">
        <w:t xml:space="preserve"> </w:t>
      </w:r>
      <w:r w:rsidR="00390302">
        <w:rPr>
          <w:rFonts w:ascii="Times New Roman" w:eastAsia="Times New Roman" w:hAnsi="Times New Roman" w:cs="Times New Roman"/>
          <w:sz w:val="24"/>
          <w:szCs w:val="24"/>
        </w:rPr>
        <w:t>training</w:t>
      </w:r>
      <w:r w:rsidRPr="00DE7E43">
        <w:rPr>
          <w:rFonts w:ascii="Times New Roman" w:eastAsia="Times New Roman" w:hAnsi="Times New Roman" w:cs="Times New Roman"/>
          <w:sz w:val="24"/>
          <w:szCs w:val="24"/>
        </w:rPr>
        <w:t xml:space="preserve"> to</w:t>
      </w:r>
      <w:r w:rsidRPr="00DE7E43">
        <w:rPr>
          <w:rFonts w:ascii="Times New Roman" w:eastAsia="Times New Roman" w:hAnsi="Times New Roman" w:cs="Times New Roman"/>
          <w:spacing w:val="17"/>
          <w:sz w:val="24"/>
          <w:szCs w:val="24"/>
        </w:rPr>
        <w:t xml:space="preserve"> </w:t>
      </w:r>
      <w:r w:rsidRPr="00DE7E43">
        <w:rPr>
          <w:rFonts w:ascii="Times New Roman" w:eastAsia="Times New Roman" w:hAnsi="Times New Roman" w:cs="Times New Roman"/>
          <w:sz w:val="24"/>
          <w:szCs w:val="24"/>
        </w:rPr>
        <w:t>meet</w:t>
      </w:r>
      <w:r w:rsidRPr="00DE7E43">
        <w:rPr>
          <w:rFonts w:ascii="Times New Roman" w:eastAsia="Times New Roman" w:hAnsi="Times New Roman" w:cs="Times New Roman"/>
          <w:spacing w:val="16"/>
          <w:sz w:val="24"/>
          <w:szCs w:val="24"/>
        </w:rPr>
        <w:t xml:space="preserve"> </w:t>
      </w:r>
      <w:r w:rsidRPr="00DE7E43">
        <w:rPr>
          <w:rFonts w:ascii="Times New Roman" w:eastAsia="Times New Roman" w:hAnsi="Times New Roman" w:cs="Times New Roman"/>
          <w:sz w:val="24"/>
          <w:szCs w:val="24"/>
        </w:rPr>
        <w:t>current</w:t>
      </w:r>
      <w:r w:rsidRPr="00DE7E43">
        <w:rPr>
          <w:rFonts w:ascii="Times New Roman" w:eastAsia="Times New Roman" w:hAnsi="Times New Roman" w:cs="Times New Roman"/>
          <w:spacing w:val="-19"/>
          <w:sz w:val="24"/>
          <w:szCs w:val="24"/>
        </w:rPr>
        <w:t xml:space="preserve"> </w:t>
      </w:r>
      <w:r w:rsidRPr="00DE7E43">
        <w:rPr>
          <w:rFonts w:ascii="Times New Roman" w:eastAsia="Times New Roman" w:hAnsi="Times New Roman" w:cs="Times New Roman"/>
          <w:sz w:val="24"/>
          <w:szCs w:val="24"/>
        </w:rPr>
        <w:t>and</w:t>
      </w:r>
      <w:r w:rsidRPr="00DE7E43">
        <w:rPr>
          <w:rFonts w:ascii="Times New Roman" w:eastAsia="Times New Roman" w:hAnsi="Times New Roman" w:cs="Times New Roman"/>
          <w:spacing w:val="-18"/>
          <w:sz w:val="24"/>
          <w:szCs w:val="24"/>
        </w:rPr>
        <w:t xml:space="preserve"> </w:t>
      </w:r>
      <w:r w:rsidRPr="00DE7E43">
        <w:rPr>
          <w:rFonts w:ascii="Times New Roman" w:eastAsia="Times New Roman" w:hAnsi="Times New Roman" w:cs="Times New Roman"/>
          <w:sz w:val="24"/>
          <w:szCs w:val="24"/>
        </w:rPr>
        <w:t>future</w:t>
      </w:r>
      <w:r w:rsidRPr="00DE7E43">
        <w:rPr>
          <w:rFonts w:ascii="Times New Roman" w:eastAsia="Times New Roman" w:hAnsi="Times New Roman" w:cs="Times New Roman"/>
          <w:spacing w:val="-12"/>
          <w:sz w:val="24"/>
          <w:szCs w:val="24"/>
        </w:rPr>
        <w:t xml:space="preserve"> </w:t>
      </w:r>
      <w:r w:rsidRPr="00DE7E43">
        <w:rPr>
          <w:rFonts w:ascii="Times New Roman" w:eastAsia="Times New Roman" w:hAnsi="Times New Roman" w:cs="Times New Roman"/>
          <w:sz w:val="24"/>
          <w:szCs w:val="24"/>
        </w:rPr>
        <w:t>occupational</w:t>
      </w:r>
      <w:r w:rsidRPr="00DE7E43">
        <w:rPr>
          <w:rFonts w:ascii="Times New Roman" w:eastAsia="Times New Roman" w:hAnsi="Times New Roman" w:cs="Times New Roman"/>
          <w:spacing w:val="-12"/>
          <w:sz w:val="24"/>
          <w:szCs w:val="24"/>
        </w:rPr>
        <w:t xml:space="preserve"> </w:t>
      </w:r>
      <w:r w:rsidRPr="00DE7E43">
        <w:rPr>
          <w:rFonts w:ascii="Times New Roman" w:eastAsia="Times New Roman" w:hAnsi="Times New Roman" w:cs="Times New Roman"/>
          <w:sz w:val="24"/>
          <w:szCs w:val="24"/>
        </w:rPr>
        <w:t>skill requirements.</w:t>
      </w:r>
      <w:r w:rsidR="00DE7E43">
        <w:rPr>
          <w:rFonts w:ascii="Times New Roman" w:eastAsia="Times New Roman" w:hAnsi="Times New Roman" w:cs="Times New Roman"/>
          <w:sz w:val="24"/>
          <w:szCs w:val="24"/>
        </w:rPr>
        <w:t xml:space="preserve"> </w:t>
      </w:r>
      <w:r w:rsidR="00DE7E43" w:rsidRPr="00DA15A8">
        <w:rPr>
          <w:rFonts w:ascii="Times New Roman" w:eastAsia="Times New Roman" w:hAnsi="Times New Roman" w:cs="Times New Roman"/>
          <w:sz w:val="24"/>
          <w:szCs w:val="24"/>
        </w:rPr>
        <w:t>Grant</w:t>
      </w:r>
      <w:r w:rsidR="00DE7E43" w:rsidRPr="00DA15A8">
        <w:rPr>
          <w:rFonts w:ascii="Times New Roman" w:eastAsia="Times New Roman" w:hAnsi="Times New Roman" w:cs="Times New Roman"/>
          <w:spacing w:val="25"/>
          <w:sz w:val="24"/>
          <w:szCs w:val="24"/>
        </w:rPr>
        <w:t xml:space="preserve"> </w:t>
      </w:r>
      <w:r w:rsidR="00DE7E43" w:rsidRPr="00DA15A8">
        <w:rPr>
          <w:rFonts w:ascii="Times New Roman" w:eastAsia="Times New Roman" w:hAnsi="Times New Roman" w:cs="Times New Roman"/>
          <w:sz w:val="24"/>
          <w:szCs w:val="24"/>
        </w:rPr>
        <w:t>funds</w:t>
      </w:r>
      <w:r w:rsidR="00DE7E43" w:rsidRPr="00DA15A8">
        <w:rPr>
          <w:rFonts w:ascii="Times New Roman" w:eastAsia="Times New Roman" w:hAnsi="Times New Roman" w:cs="Times New Roman"/>
          <w:spacing w:val="27"/>
          <w:sz w:val="24"/>
          <w:szCs w:val="24"/>
        </w:rPr>
        <w:t xml:space="preserve"> </w:t>
      </w:r>
      <w:r w:rsidR="00DE7E43" w:rsidRPr="00DA15A8">
        <w:rPr>
          <w:rFonts w:ascii="Times New Roman" w:eastAsia="Times New Roman" w:hAnsi="Times New Roman" w:cs="Times New Roman"/>
          <w:sz w:val="24"/>
          <w:szCs w:val="24"/>
        </w:rPr>
        <w:t>are</w:t>
      </w:r>
      <w:r w:rsidR="00DE7E43" w:rsidRPr="00DA15A8">
        <w:rPr>
          <w:rFonts w:ascii="Times New Roman" w:eastAsia="Times New Roman" w:hAnsi="Times New Roman" w:cs="Times New Roman"/>
          <w:spacing w:val="24"/>
          <w:sz w:val="24"/>
          <w:szCs w:val="24"/>
        </w:rPr>
        <w:t xml:space="preserve"> </w:t>
      </w:r>
      <w:r w:rsidR="00DE7E43" w:rsidRPr="00DA15A8">
        <w:rPr>
          <w:rFonts w:ascii="Times New Roman" w:eastAsia="Times New Roman" w:hAnsi="Times New Roman" w:cs="Times New Roman"/>
          <w:sz w:val="24"/>
          <w:szCs w:val="24"/>
        </w:rPr>
        <w:t>not</w:t>
      </w:r>
      <w:r w:rsidR="00DE7E43" w:rsidRPr="00DA15A8">
        <w:rPr>
          <w:rFonts w:ascii="Times New Roman" w:eastAsia="Times New Roman" w:hAnsi="Times New Roman" w:cs="Times New Roman"/>
          <w:spacing w:val="32"/>
          <w:sz w:val="24"/>
          <w:szCs w:val="24"/>
        </w:rPr>
        <w:t xml:space="preserve"> </w:t>
      </w:r>
      <w:r w:rsidR="00DE7E43" w:rsidRPr="00DA15A8">
        <w:rPr>
          <w:rFonts w:ascii="Times New Roman" w:eastAsia="Times New Roman" w:hAnsi="Times New Roman" w:cs="Times New Roman"/>
          <w:sz w:val="24"/>
          <w:szCs w:val="24"/>
        </w:rPr>
        <w:t>intended</w:t>
      </w:r>
      <w:r w:rsidR="00DE7E43" w:rsidRPr="00DA15A8">
        <w:rPr>
          <w:rFonts w:ascii="Times New Roman" w:eastAsia="Times New Roman" w:hAnsi="Times New Roman" w:cs="Times New Roman"/>
          <w:spacing w:val="24"/>
          <w:sz w:val="24"/>
          <w:szCs w:val="24"/>
        </w:rPr>
        <w:t xml:space="preserve"> </w:t>
      </w:r>
      <w:r w:rsidR="00DE7E43" w:rsidRPr="00DA15A8">
        <w:rPr>
          <w:rFonts w:ascii="Times New Roman" w:eastAsia="Times New Roman" w:hAnsi="Times New Roman" w:cs="Times New Roman"/>
          <w:sz w:val="24"/>
          <w:szCs w:val="24"/>
        </w:rPr>
        <w:t>for</w:t>
      </w:r>
      <w:r w:rsidR="00DE7E43" w:rsidRPr="00DA15A8">
        <w:rPr>
          <w:rFonts w:ascii="Times New Roman" w:eastAsia="Times New Roman" w:hAnsi="Times New Roman" w:cs="Times New Roman"/>
          <w:spacing w:val="27"/>
          <w:sz w:val="24"/>
          <w:szCs w:val="24"/>
        </w:rPr>
        <w:t xml:space="preserve"> company-required </w:t>
      </w:r>
      <w:r w:rsidR="00DE7E43" w:rsidRPr="00DA15A8">
        <w:rPr>
          <w:rFonts w:ascii="Times New Roman" w:eastAsia="Times New Roman" w:hAnsi="Times New Roman" w:cs="Times New Roman"/>
          <w:sz w:val="24"/>
          <w:szCs w:val="24"/>
        </w:rPr>
        <w:t>annual training</w:t>
      </w:r>
      <w:r w:rsidR="00DE7E43" w:rsidRPr="00DA15A8">
        <w:rPr>
          <w:rFonts w:ascii="Times New Roman" w:eastAsia="Times New Roman" w:hAnsi="Times New Roman" w:cs="Times New Roman"/>
          <w:spacing w:val="25"/>
          <w:sz w:val="24"/>
          <w:szCs w:val="24"/>
        </w:rPr>
        <w:t xml:space="preserve"> or new-employee orientation </w:t>
      </w:r>
      <w:r w:rsidR="00DE7E43" w:rsidRPr="00DA15A8">
        <w:rPr>
          <w:rFonts w:ascii="Times New Roman" w:eastAsia="Times New Roman" w:hAnsi="Times New Roman" w:cs="Times New Roman"/>
          <w:sz w:val="24"/>
          <w:szCs w:val="24"/>
        </w:rPr>
        <w:t>training.</w:t>
      </w:r>
      <w:r w:rsidR="00DE7E43">
        <w:rPr>
          <w:rFonts w:ascii="Times New Roman" w:eastAsia="Times New Roman" w:hAnsi="Times New Roman" w:cs="Times New Roman"/>
          <w:spacing w:val="24"/>
          <w:sz w:val="24"/>
          <w:szCs w:val="24"/>
        </w:rPr>
        <w:t xml:space="preserve"> </w:t>
      </w:r>
    </w:p>
    <w:p w14:paraId="758E3F0F" w14:textId="77777777" w:rsidR="00DE7E43" w:rsidRDefault="00DE7E43" w:rsidP="00DE7E43">
      <w:pPr>
        <w:autoSpaceDE w:val="0"/>
        <w:autoSpaceDN w:val="0"/>
        <w:spacing w:before="26" w:line="232" w:lineRule="auto"/>
        <w:ind w:left="120" w:right="546"/>
        <w:jc w:val="both"/>
        <w:rPr>
          <w:rFonts w:ascii="Times New Roman" w:eastAsia="Times New Roman" w:hAnsi="Times New Roman" w:cs="Times New Roman"/>
          <w:spacing w:val="24"/>
          <w:sz w:val="24"/>
          <w:szCs w:val="24"/>
        </w:rPr>
      </w:pPr>
    </w:p>
    <w:p w14:paraId="3BABCACF" w14:textId="4F96F5EC" w:rsidR="0025486E" w:rsidRDefault="006E6E8F" w:rsidP="0025486E">
      <w:pPr>
        <w:autoSpaceDE w:val="0"/>
        <w:autoSpaceDN w:val="0"/>
        <w:spacing w:before="26" w:line="232" w:lineRule="auto"/>
        <w:ind w:left="120" w:right="546"/>
        <w:jc w:val="both"/>
        <w:rPr>
          <w:rFonts w:ascii="Times New Roman" w:eastAsia="Book Antiqua" w:hAnsi="Times New Roman" w:cs="Times New Roman"/>
          <w:w w:val="105"/>
          <w:sz w:val="24"/>
          <w:szCs w:val="24"/>
        </w:rPr>
      </w:pPr>
      <w:r>
        <w:rPr>
          <w:rFonts w:ascii="Times New Roman" w:eastAsia="Times New Roman" w:hAnsi="Times New Roman" w:cs="Times New Roman"/>
          <w:bCs/>
          <w:iCs/>
          <w:sz w:val="24"/>
          <w:szCs w:val="24"/>
        </w:rPr>
        <w:t>T</w:t>
      </w:r>
      <w:r w:rsidR="009B07C9" w:rsidRPr="00DE7E4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Upskill </w:t>
      </w:r>
      <w:r w:rsidR="009B07C9" w:rsidRPr="00DE7E43">
        <w:rPr>
          <w:rFonts w:ascii="Times New Roman" w:eastAsia="Times New Roman" w:hAnsi="Times New Roman" w:cs="Times New Roman"/>
          <w:sz w:val="24"/>
          <w:szCs w:val="24"/>
        </w:rPr>
        <w:t xml:space="preserve">grant program </w:t>
      </w:r>
      <w:r w:rsidR="009B4192">
        <w:rPr>
          <w:rFonts w:ascii="Times New Roman" w:eastAsia="Times New Roman" w:hAnsi="Times New Roman" w:cs="Times New Roman"/>
          <w:sz w:val="24"/>
          <w:szCs w:val="24"/>
        </w:rPr>
        <w:t xml:space="preserve">is open to all </w:t>
      </w:r>
      <w:r w:rsidR="00F0686E">
        <w:rPr>
          <w:rFonts w:ascii="Times New Roman" w:eastAsia="Times New Roman" w:hAnsi="Times New Roman" w:cs="Times New Roman"/>
          <w:sz w:val="24"/>
          <w:szCs w:val="24"/>
        </w:rPr>
        <w:t xml:space="preserve">New Jersey </w:t>
      </w:r>
      <w:r w:rsidR="000A4852">
        <w:rPr>
          <w:rFonts w:ascii="Times New Roman" w:eastAsia="Times New Roman" w:hAnsi="Times New Roman" w:cs="Times New Roman"/>
          <w:sz w:val="24"/>
          <w:szCs w:val="24"/>
        </w:rPr>
        <w:t xml:space="preserve">businesses </w:t>
      </w:r>
      <w:r w:rsidR="00053A98">
        <w:rPr>
          <w:rFonts w:ascii="Times New Roman" w:eastAsia="Times New Roman" w:hAnsi="Times New Roman" w:cs="Times New Roman"/>
          <w:sz w:val="24"/>
          <w:szCs w:val="24"/>
        </w:rPr>
        <w:t>and business sectors</w:t>
      </w:r>
      <w:r w:rsidR="000A4852">
        <w:rPr>
          <w:rFonts w:ascii="Times New Roman" w:eastAsia="Times New Roman" w:hAnsi="Times New Roman" w:cs="Times New Roman"/>
          <w:sz w:val="24"/>
          <w:szCs w:val="24"/>
        </w:rPr>
        <w:t xml:space="preserve">, </w:t>
      </w:r>
      <w:r w:rsidR="005276A1">
        <w:rPr>
          <w:rFonts w:ascii="Times New Roman" w:eastAsia="Times New Roman" w:hAnsi="Times New Roman" w:cs="Times New Roman"/>
          <w:sz w:val="24"/>
          <w:szCs w:val="24"/>
        </w:rPr>
        <w:t xml:space="preserve">but the </w:t>
      </w:r>
      <w:r w:rsidR="009B07C9" w:rsidRPr="00DE7E43">
        <w:rPr>
          <w:rFonts w:ascii="Times New Roman" w:eastAsia="Times New Roman" w:hAnsi="Times New Roman" w:cs="Times New Roman"/>
          <w:sz w:val="24"/>
          <w:szCs w:val="24"/>
        </w:rPr>
        <w:t xml:space="preserve">primary focus will be on the </w:t>
      </w:r>
      <w:r w:rsidR="009B07C9" w:rsidRPr="00DE7E43">
        <w:rPr>
          <w:rFonts w:ascii="Times New Roman" w:eastAsia="Times New Roman" w:hAnsi="Times New Roman" w:cs="Times New Roman"/>
          <w:spacing w:val="-4"/>
          <w:sz w:val="24"/>
          <w:szCs w:val="24"/>
        </w:rPr>
        <w:t xml:space="preserve">strategic </w:t>
      </w:r>
      <w:r w:rsidR="00BE4DDE">
        <w:rPr>
          <w:rFonts w:ascii="Times New Roman" w:eastAsia="Times New Roman" w:hAnsi="Times New Roman" w:cs="Times New Roman"/>
          <w:spacing w:val="-4"/>
          <w:sz w:val="24"/>
          <w:szCs w:val="24"/>
        </w:rPr>
        <w:t xml:space="preserve">business </w:t>
      </w:r>
      <w:r w:rsidR="009B07C9" w:rsidRPr="00DE7E43">
        <w:rPr>
          <w:rFonts w:ascii="Times New Roman" w:eastAsia="Times New Roman" w:hAnsi="Times New Roman" w:cs="Times New Roman"/>
          <w:spacing w:val="-4"/>
          <w:sz w:val="24"/>
          <w:szCs w:val="24"/>
        </w:rPr>
        <w:t xml:space="preserve">sectors </w:t>
      </w:r>
      <w:r w:rsidR="00380A44" w:rsidRPr="00380A44">
        <w:rPr>
          <w:rFonts w:ascii="Times New Roman" w:hAnsi="Times New Roman" w:cs="Times New Roman"/>
          <w:sz w:val="24"/>
          <w:szCs w:val="24"/>
        </w:rPr>
        <w:t xml:space="preserve">(Advanced Manufacturing, Clean Energy, Film &amp; Digital Media, Finance &amp; Professional Services, Food &amp; Beverage, Life Sciences, Offshore Wind, Technology, Transportation &amp; Logistics) </w:t>
      </w:r>
      <w:r w:rsidR="009B07C9" w:rsidRPr="00DE7E43">
        <w:rPr>
          <w:rFonts w:ascii="Times New Roman" w:eastAsia="Times New Roman" w:hAnsi="Times New Roman" w:cs="Times New Roman"/>
          <w:spacing w:val="-4"/>
          <w:sz w:val="24"/>
          <w:szCs w:val="24"/>
        </w:rPr>
        <w:t xml:space="preserve">as </w:t>
      </w:r>
      <w:r w:rsidR="009B07C9" w:rsidRPr="00DE7E43">
        <w:rPr>
          <w:rFonts w:ascii="Times New Roman" w:eastAsia="Times New Roman" w:hAnsi="Times New Roman" w:cs="Times New Roman"/>
          <w:sz w:val="24"/>
          <w:szCs w:val="24"/>
        </w:rPr>
        <w:t xml:space="preserve">identified by the Governor’s Economic Development Plan. This plan may be reviewed by hovering the computer mouse cursor over the hyperlink </w:t>
      </w:r>
      <w:hyperlink r:id="rId12" w:history="1">
        <w:r w:rsidR="009B07C9" w:rsidRPr="003D295A">
          <w:rPr>
            <w:rStyle w:val="Hyperlink"/>
            <w:rFonts w:asciiTheme="majorHAnsi" w:eastAsia="Times New Roman" w:hAnsiTheme="majorHAnsi" w:cs="Times New Roman"/>
            <w:color w:val="0000BF" w:themeColor="hyperlink" w:themeShade="BF"/>
            <w:sz w:val="24"/>
            <w:szCs w:val="24"/>
          </w:rPr>
          <w:t>https://www.njeda.com/strategic-industry-support/</w:t>
        </w:r>
      </w:hyperlink>
      <w:r w:rsidR="009B07C9" w:rsidRPr="00DE7E43">
        <w:rPr>
          <w:rFonts w:ascii="Times New Roman" w:eastAsia="Times New Roman" w:hAnsi="Times New Roman" w:cs="Times New Roman"/>
          <w:sz w:val="24"/>
          <w:szCs w:val="24"/>
        </w:rPr>
        <w:t xml:space="preserve"> </w:t>
      </w:r>
      <w:r w:rsidR="009B07C9" w:rsidRPr="00DE7E43">
        <w:rPr>
          <w:rFonts w:ascii="Times New Roman" w:hAnsi="Times New Roman" w:cs="Times New Roman"/>
          <w:color w:val="201F1E"/>
          <w:sz w:val="24"/>
          <w:szCs w:val="24"/>
          <w:shd w:val="clear" w:color="auto" w:fill="FFFFFF"/>
        </w:rPr>
        <w:t>and hitting Ctrl+Left Click.</w:t>
      </w:r>
    </w:p>
    <w:p w14:paraId="60023AFA" w14:textId="77777777" w:rsidR="0025486E" w:rsidRDefault="0025486E" w:rsidP="0025486E">
      <w:pPr>
        <w:autoSpaceDE w:val="0"/>
        <w:autoSpaceDN w:val="0"/>
        <w:spacing w:before="26" w:line="232" w:lineRule="auto"/>
        <w:ind w:left="120" w:right="546"/>
        <w:jc w:val="both"/>
        <w:rPr>
          <w:rFonts w:ascii="Times New Roman" w:eastAsia="Times New Roman" w:hAnsi="Times New Roman" w:cs="Times New Roman"/>
          <w:spacing w:val="26"/>
          <w:sz w:val="24"/>
          <w:szCs w:val="24"/>
        </w:rPr>
      </w:pPr>
    </w:p>
    <w:p w14:paraId="58B8FFFD" w14:textId="430BE94C" w:rsidR="00C45251" w:rsidRPr="0025486E" w:rsidRDefault="009B07C9" w:rsidP="0025486E">
      <w:pPr>
        <w:autoSpaceDE w:val="0"/>
        <w:autoSpaceDN w:val="0"/>
        <w:spacing w:before="26" w:line="232" w:lineRule="auto"/>
        <w:ind w:left="120" w:right="546"/>
        <w:jc w:val="both"/>
        <w:rPr>
          <w:rFonts w:ascii="Times New Roman" w:eastAsia="Book Antiqua" w:hAnsi="Times New Roman" w:cs="Times New Roman"/>
          <w:w w:val="105"/>
          <w:sz w:val="24"/>
          <w:szCs w:val="24"/>
        </w:rPr>
      </w:pPr>
      <w:r w:rsidRPr="00DE7E43">
        <w:rPr>
          <w:rFonts w:ascii="Times New Roman" w:eastAsia="Times New Roman" w:hAnsi="Times New Roman" w:cs="Times New Roman"/>
          <w:spacing w:val="26"/>
          <w:sz w:val="24"/>
          <w:szCs w:val="24"/>
        </w:rPr>
        <w:t>Types of training include</w:t>
      </w:r>
      <w:r w:rsidRPr="00DE7E43">
        <w:rPr>
          <w:rFonts w:ascii="Times New Roman" w:eastAsia="Times New Roman" w:hAnsi="Times New Roman" w:cs="Times New Roman"/>
          <w:sz w:val="24"/>
          <w:szCs w:val="24"/>
        </w:rPr>
        <w:t xml:space="preserve"> </w:t>
      </w:r>
      <w:hyperlink w:anchor="TPCT" w:history="1">
        <w:r w:rsidRPr="00724FFE">
          <w:rPr>
            <w:rFonts w:ascii="Times New Roman" w:hAnsi="Times New Roman" w:cs="Times New Roman"/>
            <w:sz w:val="24"/>
            <w:szCs w:val="24"/>
          </w:rPr>
          <w:t>Third-Party Classroom</w:t>
        </w:r>
        <w:r w:rsidRPr="00724FFE">
          <w:rPr>
            <w:rFonts w:ascii="Times New Roman" w:hAnsi="Times New Roman" w:cs="Times New Roman"/>
            <w:spacing w:val="-22"/>
            <w:sz w:val="24"/>
            <w:szCs w:val="24"/>
          </w:rPr>
          <w:t xml:space="preserve"> </w:t>
        </w:r>
        <w:r w:rsidRPr="00724FFE">
          <w:rPr>
            <w:rFonts w:ascii="Times New Roman" w:hAnsi="Times New Roman" w:cs="Times New Roman"/>
            <w:sz w:val="24"/>
            <w:szCs w:val="24"/>
          </w:rPr>
          <w:t>Training</w:t>
        </w:r>
      </w:hyperlink>
      <w:r w:rsidRPr="00724FFE">
        <w:rPr>
          <w:rFonts w:ascii="Times New Roman" w:hAnsi="Times New Roman" w:cs="Times New Roman"/>
          <w:sz w:val="24"/>
          <w:szCs w:val="24"/>
        </w:rPr>
        <w:t>,</w:t>
      </w:r>
      <w:r w:rsidRPr="00724FFE">
        <w:rPr>
          <w:rFonts w:ascii="Times New Roman" w:eastAsia="Times New Roman" w:hAnsi="Times New Roman" w:cs="Times New Roman"/>
          <w:sz w:val="24"/>
          <w:szCs w:val="24"/>
        </w:rPr>
        <w:t xml:space="preserve"> </w:t>
      </w:r>
      <w:hyperlink w:anchor="OJT" w:history="1">
        <w:r w:rsidRPr="00724FFE">
          <w:rPr>
            <w:rFonts w:ascii="Times New Roman" w:hAnsi="Times New Roman" w:cs="Times New Roman"/>
            <w:sz w:val="24"/>
            <w:szCs w:val="24"/>
          </w:rPr>
          <w:t>On-the-Job Training</w:t>
        </w:r>
      </w:hyperlink>
      <w:r w:rsidRPr="00724FFE">
        <w:rPr>
          <w:rFonts w:ascii="Times New Roman" w:hAnsi="Times New Roman" w:cs="Times New Roman"/>
          <w:sz w:val="24"/>
          <w:szCs w:val="24"/>
        </w:rPr>
        <w:t xml:space="preserve"> (OJT) and </w:t>
      </w:r>
      <w:hyperlink w:anchor="CIHT" w:history="1">
        <w:r w:rsidRPr="00724FFE">
          <w:rPr>
            <w:rFonts w:ascii="Times New Roman" w:hAnsi="Times New Roman" w:cs="Times New Roman"/>
            <w:sz w:val="24"/>
            <w:szCs w:val="24"/>
          </w:rPr>
          <w:t>Company In-House</w:t>
        </w:r>
        <w:r w:rsidRPr="00724FFE">
          <w:rPr>
            <w:rFonts w:ascii="Times New Roman" w:hAnsi="Times New Roman" w:cs="Times New Roman"/>
            <w:spacing w:val="-34"/>
            <w:sz w:val="24"/>
            <w:szCs w:val="24"/>
          </w:rPr>
          <w:t xml:space="preserve"> </w:t>
        </w:r>
        <w:r w:rsidRPr="00724FFE">
          <w:rPr>
            <w:rFonts w:ascii="Times New Roman" w:hAnsi="Times New Roman" w:cs="Times New Roman"/>
            <w:sz w:val="24"/>
            <w:szCs w:val="24"/>
          </w:rPr>
          <w:t>Training</w:t>
        </w:r>
      </w:hyperlink>
      <w:r w:rsidRPr="00724FFE">
        <w:rPr>
          <w:rFonts w:ascii="Times New Roman" w:hAnsi="Times New Roman" w:cs="Times New Roman"/>
          <w:sz w:val="24"/>
          <w:szCs w:val="24"/>
        </w:rPr>
        <w:t>.</w:t>
      </w:r>
      <w:r w:rsidRPr="00DE7E43">
        <w:rPr>
          <w:rFonts w:ascii="Times New Roman" w:hAnsi="Times New Roman" w:cs="Times New Roman"/>
          <w:sz w:val="24"/>
          <w:szCs w:val="24"/>
        </w:rPr>
        <w:t xml:space="preserve"> </w:t>
      </w:r>
      <w:r w:rsidR="00FE1F9D" w:rsidRPr="00FE1F9D">
        <w:rPr>
          <w:rFonts w:ascii="Times New Roman" w:hAnsi="Times New Roman" w:cs="Times New Roman"/>
          <w:sz w:val="24"/>
          <w:szCs w:val="24"/>
          <w:u w:val="single"/>
        </w:rPr>
        <w:t>There is no required minimum number of trainees required per class</w:t>
      </w:r>
      <w:r w:rsidR="00CF3648" w:rsidRPr="00FE1F9D">
        <w:rPr>
          <w:rFonts w:ascii="Times New Roman" w:hAnsi="Times New Roman" w:cs="Times New Roman"/>
          <w:sz w:val="24"/>
          <w:szCs w:val="24"/>
          <w:u w:val="single"/>
        </w:rPr>
        <w:t xml:space="preserve"> </w:t>
      </w:r>
      <w:r w:rsidR="00FE1F9D" w:rsidRPr="00FE1F9D">
        <w:rPr>
          <w:rFonts w:ascii="Times New Roman" w:hAnsi="Times New Roman" w:cs="Times New Roman"/>
          <w:sz w:val="24"/>
          <w:szCs w:val="24"/>
          <w:u w:val="single"/>
        </w:rPr>
        <w:t>to participate in the program</w:t>
      </w:r>
      <w:r w:rsidR="00FE1F9D">
        <w:rPr>
          <w:rFonts w:ascii="Times New Roman" w:hAnsi="Times New Roman" w:cs="Times New Roman"/>
          <w:sz w:val="24"/>
          <w:szCs w:val="24"/>
        </w:rPr>
        <w:t>.</w:t>
      </w:r>
      <w:r w:rsidR="00DE1B07">
        <w:t xml:space="preserve"> </w:t>
      </w:r>
      <w:r w:rsidRPr="00DE7E43">
        <w:rPr>
          <w:rFonts w:ascii="Times New Roman" w:hAnsi="Times New Roman" w:cs="Times New Roman"/>
          <w:sz w:val="24"/>
          <w:szCs w:val="24"/>
        </w:rPr>
        <w:t xml:space="preserve">Eligible expenses include tuition fees, textbooks, software and examination/credentialing fees. </w:t>
      </w:r>
      <w:r w:rsidR="00BE505C">
        <w:rPr>
          <w:rFonts w:ascii="Times New Roman" w:hAnsi="Times New Roman" w:cs="Times New Roman"/>
          <w:sz w:val="24"/>
          <w:szCs w:val="24"/>
        </w:rPr>
        <w:t xml:space="preserve">Access fees for on-line training/learning are not eligible for reimbursement. </w:t>
      </w:r>
      <w:r w:rsidRPr="00DE7E43">
        <w:rPr>
          <w:rFonts w:ascii="Times New Roman" w:eastAsia="Times New Roman" w:hAnsi="Times New Roman" w:cs="Times New Roman"/>
          <w:sz w:val="24"/>
          <w:szCs w:val="24"/>
        </w:rPr>
        <w:t>OJT and Company In-House Training, available only to single employers, is reimbursed at 50% of the base wages of trainees during training.</w:t>
      </w:r>
      <w:r w:rsidR="003D2A44">
        <w:rPr>
          <w:rFonts w:ascii="Times New Roman" w:eastAsia="Times New Roman" w:hAnsi="Times New Roman" w:cs="Times New Roman"/>
          <w:sz w:val="24"/>
          <w:szCs w:val="24"/>
        </w:rPr>
        <w:t xml:space="preserve"> </w:t>
      </w:r>
      <w:r w:rsidR="003D2A44" w:rsidRPr="00802F6C">
        <w:rPr>
          <w:rFonts w:ascii="Times New Roman" w:eastAsia="Franklin Gothic Book" w:hAnsi="Times New Roman" w:cs="Times New Roman"/>
          <w:b/>
          <w:bCs/>
          <w:sz w:val="24"/>
          <w:szCs w:val="24"/>
        </w:rPr>
        <w:t>Classroom-based</w:t>
      </w:r>
      <w:r w:rsidR="003D2A44" w:rsidRPr="00802F6C">
        <w:rPr>
          <w:rFonts w:ascii="Times New Roman" w:eastAsia="Franklin Gothic Book" w:hAnsi="Times New Roman" w:cs="Times New Roman"/>
          <w:b/>
          <w:bCs/>
          <w:spacing w:val="39"/>
          <w:sz w:val="24"/>
          <w:szCs w:val="24"/>
        </w:rPr>
        <w:t xml:space="preserve"> </w:t>
      </w:r>
      <w:r w:rsidR="003D2A44" w:rsidRPr="00802F6C">
        <w:rPr>
          <w:rFonts w:ascii="Times New Roman" w:eastAsia="Franklin Gothic Book" w:hAnsi="Times New Roman" w:cs="Times New Roman"/>
          <w:b/>
          <w:bCs/>
          <w:sz w:val="24"/>
          <w:szCs w:val="24"/>
        </w:rPr>
        <w:t>training</w:t>
      </w:r>
      <w:r w:rsidR="003D2A44" w:rsidRPr="00802F6C">
        <w:rPr>
          <w:rFonts w:ascii="Times New Roman" w:eastAsia="Franklin Gothic Book" w:hAnsi="Times New Roman" w:cs="Times New Roman"/>
          <w:b/>
          <w:bCs/>
          <w:spacing w:val="35"/>
          <w:sz w:val="24"/>
          <w:szCs w:val="24"/>
        </w:rPr>
        <w:t xml:space="preserve"> </w:t>
      </w:r>
      <w:r w:rsidR="003D2A44" w:rsidRPr="00802F6C">
        <w:rPr>
          <w:rFonts w:ascii="Times New Roman" w:eastAsia="Franklin Gothic Book" w:hAnsi="Times New Roman" w:cs="Times New Roman"/>
          <w:b/>
          <w:bCs/>
          <w:sz w:val="24"/>
          <w:szCs w:val="24"/>
        </w:rPr>
        <w:t>providers</w:t>
      </w:r>
      <w:r w:rsidR="003D2A44" w:rsidRPr="00802F6C">
        <w:rPr>
          <w:rFonts w:ascii="Times New Roman" w:eastAsia="Franklin Gothic Book" w:hAnsi="Times New Roman" w:cs="Times New Roman"/>
          <w:b/>
          <w:bCs/>
          <w:spacing w:val="39"/>
          <w:sz w:val="24"/>
          <w:szCs w:val="24"/>
        </w:rPr>
        <w:t xml:space="preserve"> </w:t>
      </w:r>
      <w:r w:rsidR="003D2A44" w:rsidRPr="00802F6C">
        <w:rPr>
          <w:rFonts w:ascii="Times New Roman" w:eastAsia="Franklin Gothic Book" w:hAnsi="Times New Roman" w:cs="Times New Roman"/>
          <w:b/>
          <w:bCs/>
          <w:sz w:val="24"/>
          <w:szCs w:val="24"/>
        </w:rPr>
        <w:t>must</w:t>
      </w:r>
      <w:r w:rsidR="003D2A44" w:rsidRPr="00802F6C">
        <w:rPr>
          <w:rFonts w:ascii="Times New Roman" w:eastAsia="Franklin Gothic Book" w:hAnsi="Times New Roman" w:cs="Times New Roman"/>
          <w:b/>
          <w:bCs/>
          <w:spacing w:val="40"/>
          <w:sz w:val="24"/>
          <w:szCs w:val="24"/>
        </w:rPr>
        <w:t xml:space="preserve"> </w:t>
      </w:r>
      <w:r w:rsidR="003D2A44" w:rsidRPr="00802F6C">
        <w:rPr>
          <w:rFonts w:ascii="Times New Roman" w:eastAsia="Franklin Gothic Book" w:hAnsi="Times New Roman" w:cs="Times New Roman"/>
          <w:b/>
          <w:bCs/>
          <w:sz w:val="24"/>
          <w:szCs w:val="24"/>
        </w:rPr>
        <w:t>be</w:t>
      </w:r>
      <w:r w:rsidR="003D2A44" w:rsidRPr="00802F6C">
        <w:rPr>
          <w:rFonts w:ascii="Times New Roman" w:eastAsia="Franklin Gothic Book" w:hAnsi="Times New Roman" w:cs="Times New Roman"/>
          <w:b/>
          <w:bCs/>
          <w:spacing w:val="39"/>
          <w:sz w:val="24"/>
          <w:szCs w:val="24"/>
        </w:rPr>
        <w:t xml:space="preserve"> </w:t>
      </w:r>
      <w:r w:rsidR="003D2A44" w:rsidRPr="00802F6C">
        <w:rPr>
          <w:rFonts w:ascii="Times New Roman" w:eastAsia="Franklin Gothic Book" w:hAnsi="Times New Roman" w:cs="Times New Roman"/>
          <w:b/>
          <w:bCs/>
          <w:sz w:val="24"/>
          <w:szCs w:val="24"/>
        </w:rPr>
        <w:t>located</w:t>
      </w:r>
      <w:r w:rsidR="003D2A44" w:rsidRPr="00802F6C">
        <w:rPr>
          <w:rFonts w:ascii="Times New Roman" w:eastAsia="Franklin Gothic Book" w:hAnsi="Times New Roman" w:cs="Times New Roman"/>
          <w:b/>
          <w:bCs/>
          <w:spacing w:val="36"/>
          <w:sz w:val="24"/>
          <w:szCs w:val="24"/>
        </w:rPr>
        <w:t xml:space="preserve"> </w:t>
      </w:r>
      <w:r w:rsidR="003D2A44" w:rsidRPr="00802F6C">
        <w:rPr>
          <w:rFonts w:ascii="Times New Roman" w:eastAsia="Franklin Gothic Book" w:hAnsi="Times New Roman" w:cs="Times New Roman"/>
          <w:b/>
          <w:bCs/>
          <w:sz w:val="24"/>
          <w:szCs w:val="24"/>
        </w:rPr>
        <w:t>in</w:t>
      </w:r>
      <w:r w:rsidR="003D2A44" w:rsidRPr="00802F6C">
        <w:rPr>
          <w:rFonts w:ascii="Times New Roman" w:eastAsia="Franklin Gothic Book" w:hAnsi="Times New Roman" w:cs="Times New Roman"/>
          <w:b/>
          <w:bCs/>
          <w:spacing w:val="38"/>
          <w:sz w:val="24"/>
          <w:szCs w:val="24"/>
        </w:rPr>
        <w:t xml:space="preserve"> </w:t>
      </w:r>
      <w:r w:rsidR="003D2A44" w:rsidRPr="00802F6C">
        <w:rPr>
          <w:rFonts w:ascii="Times New Roman" w:eastAsia="Franklin Gothic Book" w:hAnsi="Times New Roman" w:cs="Times New Roman"/>
          <w:b/>
          <w:bCs/>
          <w:sz w:val="24"/>
          <w:szCs w:val="24"/>
        </w:rPr>
        <w:t>New</w:t>
      </w:r>
      <w:r w:rsidR="003D2A44" w:rsidRPr="00802F6C">
        <w:rPr>
          <w:rFonts w:ascii="Times New Roman" w:eastAsia="Franklin Gothic Book" w:hAnsi="Times New Roman" w:cs="Times New Roman"/>
          <w:b/>
          <w:bCs/>
          <w:spacing w:val="40"/>
          <w:sz w:val="24"/>
          <w:szCs w:val="24"/>
        </w:rPr>
        <w:t xml:space="preserve"> </w:t>
      </w:r>
      <w:r w:rsidR="003D2A44" w:rsidRPr="00802F6C">
        <w:rPr>
          <w:rFonts w:ascii="Times New Roman" w:eastAsia="Franklin Gothic Book" w:hAnsi="Times New Roman" w:cs="Times New Roman"/>
          <w:b/>
          <w:bCs/>
          <w:sz w:val="24"/>
          <w:szCs w:val="24"/>
        </w:rPr>
        <w:t>Jersey</w:t>
      </w:r>
      <w:r w:rsidR="003D2A44" w:rsidRPr="00DD734C">
        <w:rPr>
          <w:rFonts w:ascii="Times New Roman" w:eastAsia="Franklin Gothic Book" w:hAnsi="Times New Roman" w:cs="Times New Roman"/>
          <w:sz w:val="24"/>
          <w:szCs w:val="24"/>
        </w:rPr>
        <w:t>.</w:t>
      </w:r>
    </w:p>
    <w:p w14:paraId="4C418026" w14:textId="77777777" w:rsidR="00C45251" w:rsidRDefault="00C45251" w:rsidP="00A96319">
      <w:pPr>
        <w:jc w:val="both"/>
        <w:rPr>
          <w:rFonts w:ascii="Times New Roman" w:eastAsia="Times New Roman" w:hAnsi="Times New Roman" w:cs="Times New Roman"/>
          <w:sz w:val="24"/>
          <w:szCs w:val="24"/>
        </w:rPr>
      </w:pPr>
    </w:p>
    <w:p w14:paraId="07DE1996" w14:textId="532207FF" w:rsidR="00C45251" w:rsidRPr="007F27F3" w:rsidRDefault="00E260A2" w:rsidP="008B4FE6">
      <w:pPr>
        <w:pStyle w:val="Heading2"/>
        <w:numPr>
          <w:ilvl w:val="0"/>
          <w:numId w:val="1"/>
        </w:numPr>
        <w:tabs>
          <w:tab w:val="left" w:pos="100"/>
        </w:tabs>
        <w:spacing w:line="274" w:lineRule="exact"/>
        <w:ind w:left="392" w:hanging="292"/>
        <w:jc w:val="both"/>
        <w:rPr>
          <w:b w:val="0"/>
          <w:bCs w:val="0"/>
        </w:rPr>
      </w:pPr>
      <w:r>
        <w:t>Available</w:t>
      </w:r>
      <w:r>
        <w:rPr>
          <w:spacing w:val="-2"/>
        </w:rPr>
        <w:t xml:space="preserve"> </w:t>
      </w:r>
      <w:r>
        <w:t>Funding</w:t>
      </w:r>
    </w:p>
    <w:p w14:paraId="2B3B91AA" w14:textId="33027174" w:rsidR="00542E68" w:rsidRDefault="00542E68" w:rsidP="008B4FE6">
      <w:pPr>
        <w:spacing w:before="114"/>
        <w:ind w:left="90" w:right="130"/>
        <w:jc w:val="both"/>
        <w:rPr>
          <w:rFonts w:ascii="Times New Roman" w:hAnsi="Times New Roman" w:cs="Times New Roman"/>
          <w:sz w:val="24"/>
          <w:szCs w:val="24"/>
        </w:rPr>
      </w:pPr>
      <w:r w:rsidRPr="00CB0896">
        <w:rPr>
          <w:rFonts w:ascii="Times New Roman" w:hAnsi="Times New Roman" w:cs="Times New Roman"/>
          <w:sz w:val="24"/>
          <w:szCs w:val="24"/>
        </w:rPr>
        <w:t xml:space="preserve">The total amount of </w:t>
      </w:r>
      <w:r w:rsidR="00F705B3">
        <w:rPr>
          <w:rFonts w:ascii="Times New Roman" w:hAnsi="Times New Roman" w:cs="Times New Roman"/>
          <w:sz w:val="24"/>
          <w:szCs w:val="24"/>
        </w:rPr>
        <w:t xml:space="preserve">available </w:t>
      </w:r>
      <w:r w:rsidRPr="00CB0896">
        <w:rPr>
          <w:rFonts w:ascii="Times New Roman" w:hAnsi="Times New Roman" w:cs="Times New Roman"/>
          <w:sz w:val="24"/>
          <w:szCs w:val="24"/>
        </w:rPr>
        <w:t xml:space="preserve">funding is </w:t>
      </w:r>
      <w:r w:rsidRPr="00F3281F">
        <w:rPr>
          <w:rFonts w:ascii="Times New Roman" w:hAnsi="Times New Roman" w:cs="Times New Roman"/>
          <w:b/>
          <w:strike/>
          <w:sz w:val="24"/>
          <w:szCs w:val="24"/>
        </w:rPr>
        <w:t>$10,000,000</w:t>
      </w:r>
      <w:r w:rsidRPr="00CB0896">
        <w:rPr>
          <w:rFonts w:ascii="Times New Roman" w:hAnsi="Times New Roman" w:cs="Times New Roman"/>
          <w:color w:val="FF0000"/>
          <w:sz w:val="24"/>
          <w:szCs w:val="24"/>
        </w:rPr>
        <w:t xml:space="preserve"> </w:t>
      </w:r>
      <w:r w:rsidR="00F3281F">
        <w:rPr>
          <w:rFonts w:ascii="Times New Roman" w:hAnsi="Times New Roman" w:cs="Times New Roman"/>
          <w:color w:val="FF0000"/>
          <w:sz w:val="24"/>
          <w:szCs w:val="24"/>
        </w:rPr>
        <w:t>$1</w:t>
      </w:r>
      <w:r w:rsidR="007839C5">
        <w:rPr>
          <w:rFonts w:ascii="Times New Roman" w:hAnsi="Times New Roman" w:cs="Times New Roman"/>
          <w:color w:val="FF0000"/>
          <w:sz w:val="24"/>
          <w:szCs w:val="24"/>
        </w:rPr>
        <w:t>5</w:t>
      </w:r>
      <w:r w:rsidR="00F3281F">
        <w:rPr>
          <w:rFonts w:ascii="Times New Roman" w:hAnsi="Times New Roman" w:cs="Times New Roman"/>
          <w:color w:val="FF0000"/>
          <w:sz w:val="24"/>
          <w:szCs w:val="24"/>
        </w:rPr>
        <w:t xml:space="preserve">,000,000 </w:t>
      </w:r>
      <w:r w:rsidR="00A13B10" w:rsidRPr="00A13B10">
        <w:rPr>
          <w:rFonts w:ascii="Times New Roman" w:hAnsi="Times New Roman" w:cs="Times New Roman"/>
          <w:sz w:val="24"/>
          <w:szCs w:val="24"/>
        </w:rPr>
        <w:t>from</w:t>
      </w:r>
      <w:r w:rsidR="00A13B10">
        <w:rPr>
          <w:rFonts w:ascii="Times New Roman" w:hAnsi="Times New Roman" w:cs="Times New Roman"/>
          <w:color w:val="FF0000"/>
          <w:sz w:val="24"/>
          <w:szCs w:val="24"/>
        </w:rPr>
        <w:t xml:space="preserve"> </w:t>
      </w:r>
      <w:r w:rsidR="00113F49" w:rsidRPr="00FE1F9D">
        <w:rPr>
          <w:rFonts w:ascii="Times New Roman" w:eastAsia="Times New Roman" w:hAnsi="Times New Roman" w:cs="Times New Roman"/>
          <w:sz w:val="24"/>
          <w:szCs w:val="24"/>
        </w:rPr>
        <w:t>W</w:t>
      </w:r>
      <w:r w:rsidR="00A13B10" w:rsidRPr="00FE1F9D">
        <w:rPr>
          <w:rFonts w:ascii="Times New Roman" w:eastAsia="Times New Roman" w:hAnsi="Times New Roman" w:cs="Times New Roman"/>
          <w:sz w:val="24"/>
          <w:szCs w:val="24"/>
        </w:rPr>
        <w:t>orkforce Development Partnership Funding</w:t>
      </w:r>
      <w:r w:rsidR="009127DD">
        <w:rPr>
          <w:rFonts w:ascii="Times New Roman" w:eastAsia="Times New Roman" w:hAnsi="Times New Roman" w:cs="Times New Roman"/>
          <w:sz w:val="24"/>
          <w:szCs w:val="24"/>
        </w:rPr>
        <w:t>: Traditional-Customized Training</w:t>
      </w:r>
      <w:r w:rsidR="00A13B10">
        <w:rPr>
          <w:rFonts w:eastAsia="Times New Roman"/>
          <w:sz w:val="24"/>
          <w:szCs w:val="24"/>
        </w:rPr>
        <w:t xml:space="preserve"> </w:t>
      </w:r>
      <w:r w:rsidRPr="00CB0896">
        <w:rPr>
          <w:rFonts w:ascii="Times New Roman" w:hAnsi="Times New Roman" w:cs="Times New Roman"/>
          <w:sz w:val="24"/>
          <w:szCs w:val="24"/>
        </w:rPr>
        <w:t>in fiscal year 202</w:t>
      </w:r>
      <w:r w:rsidR="00634FCB">
        <w:rPr>
          <w:rFonts w:ascii="Times New Roman" w:hAnsi="Times New Roman" w:cs="Times New Roman"/>
          <w:sz w:val="24"/>
          <w:szCs w:val="24"/>
        </w:rPr>
        <w:t>5</w:t>
      </w:r>
      <w:r w:rsidRPr="00CB0896">
        <w:rPr>
          <w:rFonts w:ascii="Times New Roman" w:hAnsi="Times New Roman" w:cs="Times New Roman"/>
          <w:sz w:val="24"/>
          <w:szCs w:val="24"/>
        </w:rPr>
        <w:t xml:space="preserve"> (FY2</w:t>
      </w:r>
      <w:r w:rsidR="00634FCB">
        <w:rPr>
          <w:rFonts w:ascii="Times New Roman" w:hAnsi="Times New Roman" w:cs="Times New Roman"/>
          <w:sz w:val="24"/>
          <w:szCs w:val="24"/>
        </w:rPr>
        <w:t>5</w:t>
      </w:r>
      <w:r w:rsidRPr="00CB0896">
        <w:rPr>
          <w:rFonts w:ascii="Times New Roman" w:hAnsi="Times New Roman" w:cs="Times New Roman"/>
          <w:sz w:val="24"/>
          <w:szCs w:val="24"/>
        </w:rPr>
        <w:t xml:space="preserve">). </w:t>
      </w:r>
      <w:r w:rsidR="00CB0896" w:rsidRPr="00CB0896">
        <w:rPr>
          <w:rFonts w:ascii="Times New Roman" w:hAnsi="Times New Roman" w:cs="Times New Roman"/>
          <w:sz w:val="24"/>
          <w:szCs w:val="24"/>
        </w:rPr>
        <w:t xml:space="preserve">Single employers </w:t>
      </w:r>
      <w:r w:rsidR="001A3D7B">
        <w:rPr>
          <w:rFonts w:ascii="Times New Roman" w:hAnsi="Times New Roman" w:cs="Times New Roman"/>
          <w:sz w:val="24"/>
          <w:szCs w:val="24"/>
        </w:rPr>
        <w:t xml:space="preserve">and </w:t>
      </w:r>
      <w:r w:rsidR="00430858">
        <w:rPr>
          <w:rFonts w:ascii="Times New Roman" w:hAnsi="Times New Roman" w:cs="Times New Roman"/>
          <w:sz w:val="24"/>
          <w:szCs w:val="24"/>
        </w:rPr>
        <w:t xml:space="preserve">Consortiums </w:t>
      </w:r>
      <w:r w:rsidR="00CB0896" w:rsidRPr="00CB0896">
        <w:rPr>
          <w:rFonts w:ascii="Times New Roman" w:hAnsi="Times New Roman" w:cs="Times New Roman"/>
          <w:sz w:val="24"/>
          <w:szCs w:val="24"/>
        </w:rPr>
        <w:t xml:space="preserve">may qualify for a maximum of </w:t>
      </w:r>
      <w:r w:rsidR="00CB0896" w:rsidRPr="00AC6043">
        <w:rPr>
          <w:rFonts w:ascii="Times New Roman" w:hAnsi="Times New Roman" w:cs="Times New Roman"/>
          <w:b/>
          <w:bCs/>
          <w:sz w:val="24"/>
          <w:szCs w:val="24"/>
        </w:rPr>
        <w:t>$</w:t>
      </w:r>
      <w:r w:rsidR="00950B97">
        <w:rPr>
          <w:rFonts w:ascii="Times New Roman" w:hAnsi="Times New Roman" w:cs="Times New Roman"/>
          <w:b/>
          <w:bCs/>
          <w:sz w:val="24"/>
          <w:szCs w:val="24"/>
        </w:rPr>
        <w:t>50</w:t>
      </w:r>
      <w:r w:rsidR="00430858">
        <w:rPr>
          <w:rFonts w:ascii="Times New Roman" w:hAnsi="Times New Roman" w:cs="Times New Roman"/>
          <w:b/>
          <w:bCs/>
          <w:sz w:val="24"/>
          <w:szCs w:val="24"/>
        </w:rPr>
        <w:t>0</w:t>
      </w:r>
      <w:r w:rsidR="00CB0896" w:rsidRPr="00AC6043">
        <w:rPr>
          <w:rFonts w:ascii="Times New Roman" w:hAnsi="Times New Roman" w:cs="Times New Roman"/>
          <w:b/>
          <w:bCs/>
          <w:sz w:val="24"/>
          <w:szCs w:val="24"/>
        </w:rPr>
        <w:t>,000</w:t>
      </w:r>
      <w:r w:rsidR="00CB0896" w:rsidRPr="00CB0896">
        <w:rPr>
          <w:rFonts w:ascii="Times New Roman" w:hAnsi="Times New Roman" w:cs="Times New Roman"/>
          <w:sz w:val="24"/>
          <w:szCs w:val="24"/>
        </w:rPr>
        <w:t xml:space="preserve"> (dependent on number of trainees</w:t>
      </w:r>
      <w:r w:rsidR="00CB0896">
        <w:rPr>
          <w:rFonts w:ascii="Times New Roman" w:hAnsi="Times New Roman" w:cs="Times New Roman"/>
          <w:sz w:val="24"/>
          <w:szCs w:val="24"/>
        </w:rPr>
        <w:t>)</w:t>
      </w:r>
      <w:r w:rsidR="00CB0896" w:rsidRPr="00CB0896">
        <w:rPr>
          <w:rFonts w:ascii="Times New Roman" w:hAnsi="Times New Roman" w:cs="Times New Roman"/>
          <w:sz w:val="24"/>
          <w:szCs w:val="24"/>
        </w:rPr>
        <w:t xml:space="preserve">. </w:t>
      </w:r>
    </w:p>
    <w:p w14:paraId="10A65BB4" w14:textId="77777777" w:rsidR="00901D6C" w:rsidRDefault="00901D6C" w:rsidP="00542E68">
      <w:pPr>
        <w:spacing w:before="114"/>
        <w:ind w:left="220" w:right="130"/>
        <w:jc w:val="both"/>
        <w:rPr>
          <w:rFonts w:ascii="Times New Roman" w:hAnsi="Times New Roman" w:cs="Times New Roman"/>
          <w:sz w:val="24"/>
          <w:szCs w:val="24"/>
        </w:rPr>
      </w:pPr>
    </w:p>
    <w:p w14:paraId="2D113023" w14:textId="77777777" w:rsidR="00C45251" w:rsidRDefault="00C45251" w:rsidP="00A96319">
      <w:pPr>
        <w:jc w:val="both"/>
        <w:rPr>
          <w:rFonts w:ascii="Times New Roman" w:eastAsia="Times New Roman" w:hAnsi="Times New Roman" w:cs="Times New Roman"/>
          <w:sz w:val="20"/>
          <w:szCs w:val="20"/>
        </w:rPr>
      </w:pPr>
    </w:p>
    <w:p w14:paraId="7F757891" w14:textId="77777777" w:rsidR="006F31BF" w:rsidRDefault="006F31BF" w:rsidP="00A96319">
      <w:pPr>
        <w:jc w:val="both"/>
        <w:rPr>
          <w:rFonts w:ascii="Times New Roman" w:eastAsia="Times New Roman" w:hAnsi="Times New Roman" w:cs="Times New Roman"/>
          <w:sz w:val="20"/>
          <w:szCs w:val="20"/>
        </w:rPr>
      </w:pPr>
    </w:p>
    <w:p w14:paraId="00F40789" w14:textId="77777777" w:rsidR="0032124A" w:rsidRDefault="0032124A" w:rsidP="00A96319">
      <w:pPr>
        <w:jc w:val="both"/>
        <w:rPr>
          <w:rFonts w:ascii="Times New Roman" w:eastAsia="Times New Roman" w:hAnsi="Times New Roman" w:cs="Times New Roman"/>
          <w:sz w:val="20"/>
          <w:szCs w:val="20"/>
        </w:rPr>
      </w:pPr>
    </w:p>
    <w:p w14:paraId="04A9C7D8" w14:textId="77777777" w:rsidR="0032124A" w:rsidRDefault="0032124A" w:rsidP="00A96319">
      <w:pPr>
        <w:jc w:val="both"/>
        <w:rPr>
          <w:rFonts w:ascii="Times New Roman" w:eastAsia="Times New Roman" w:hAnsi="Times New Roman" w:cs="Times New Roman"/>
          <w:sz w:val="20"/>
          <w:szCs w:val="20"/>
        </w:rPr>
      </w:pPr>
    </w:p>
    <w:p w14:paraId="2AE7177E" w14:textId="77777777" w:rsidR="001C57C4" w:rsidRDefault="001C57C4" w:rsidP="00A96319">
      <w:pPr>
        <w:jc w:val="both"/>
        <w:rPr>
          <w:rFonts w:ascii="Times New Roman" w:eastAsia="Times New Roman" w:hAnsi="Times New Roman" w:cs="Times New Roman"/>
          <w:sz w:val="20"/>
          <w:szCs w:val="20"/>
        </w:rPr>
      </w:pPr>
    </w:p>
    <w:p w14:paraId="07707779" w14:textId="77777777" w:rsidR="00C45251" w:rsidRDefault="00E260A2" w:rsidP="00A96319">
      <w:pPr>
        <w:pStyle w:val="Heading2"/>
        <w:numPr>
          <w:ilvl w:val="0"/>
          <w:numId w:val="1"/>
        </w:numPr>
        <w:tabs>
          <w:tab w:val="left" w:pos="393"/>
        </w:tabs>
        <w:spacing w:line="274" w:lineRule="exact"/>
        <w:ind w:left="392" w:right="89" w:hanging="292"/>
        <w:jc w:val="both"/>
        <w:rPr>
          <w:b w:val="0"/>
          <w:bCs w:val="0"/>
        </w:rPr>
      </w:pPr>
      <w:r>
        <w:t>Eligible</w:t>
      </w:r>
      <w:r>
        <w:rPr>
          <w:spacing w:val="-2"/>
        </w:rPr>
        <w:t xml:space="preserve"> </w:t>
      </w:r>
      <w:r w:rsidR="00846116">
        <w:t>Applicants</w:t>
      </w:r>
    </w:p>
    <w:p w14:paraId="00A41EC0" w14:textId="77777777" w:rsidR="009D4427" w:rsidRPr="00BF4A04" w:rsidRDefault="009D4427" w:rsidP="00A96319">
      <w:pPr>
        <w:pStyle w:val="BodyText"/>
        <w:ind w:right="89"/>
        <w:jc w:val="both"/>
        <w:rPr>
          <w:sz w:val="20"/>
          <w:szCs w:val="20"/>
        </w:rPr>
      </w:pPr>
    </w:p>
    <w:p w14:paraId="53D41C28" w14:textId="77777777" w:rsidR="005D7BC8" w:rsidRDefault="005D7BC8" w:rsidP="005D7BC8">
      <w:pPr>
        <w:spacing w:line="252" w:lineRule="exact"/>
        <w:ind w:left="100" w:right="176"/>
        <w:rPr>
          <w:rFonts w:ascii="Times New Roman" w:hAnsi="Times New Roman" w:cs="Times New Roman"/>
          <w:i/>
          <w:sz w:val="24"/>
          <w:szCs w:val="24"/>
        </w:rPr>
      </w:pPr>
      <w:r w:rsidRPr="005D7BC8">
        <w:rPr>
          <w:rFonts w:ascii="Times New Roman" w:hAnsi="Times New Roman" w:cs="Times New Roman"/>
          <w:i/>
          <w:sz w:val="24"/>
          <w:szCs w:val="24"/>
        </w:rPr>
        <w:t>The grant program is open to the following New</w:t>
      </w:r>
      <w:r w:rsidRPr="005D7BC8">
        <w:rPr>
          <w:rFonts w:ascii="Times New Roman" w:hAnsi="Times New Roman" w:cs="Times New Roman"/>
          <w:i/>
          <w:spacing w:val="-3"/>
          <w:sz w:val="24"/>
          <w:szCs w:val="24"/>
        </w:rPr>
        <w:t xml:space="preserve"> </w:t>
      </w:r>
      <w:r w:rsidRPr="005D7BC8">
        <w:rPr>
          <w:rFonts w:ascii="Times New Roman" w:hAnsi="Times New Roman" w:cs="Times New Roman"/>
          <w:i/>
          <w:sz w:val="24"/>
          <w:szCs w:val="24"/>
        </w:rPr>
        <w:t>Jersey applicants:</w:t>
      </w:r>
    </w:p>
    <w:p w14:paraId="097073C1" w14:textId="77777777" w:rsidR="005D7BC8" w:rsidRPr="005D7BC8" w:rsidRDefault="005D7BC8" w:rsidP="005D7BC8">
      <w:pPr>
        <w:spacing w:line="252" w:lineRule="exact"/>
        <w:ind w:left="100" w:right="176"/>
        <w:rPr>
          <w:rFonts w:ascii="Times New Roman" w:eastAsia="Times New Roman" w:hAnsi="Times New Roman" w:cs="Times New Roman"/>
          <w:i/>
          <w:sz w:val="24"/>
          <w:szCs w:val="24"/>
        </w:rPr>
      </w:pPr>
    </w:p>
    <w:p w14:paraId="0B49092B" w14:textId="45774322" w:rsidR="005D7BC8" w:rsidRPr="005D7BC8" w:rsidRDefault="005D7BC8" w:rsidP="008B4FE6">
      <w:pPr>
        <w:numPr>
          <w:ilvl w:val="0"/>
          <w:numId w:val="3"/>
        </w:numPr>
        <w:tabs>
          <w:tab w:val="left" w:pos="720"/>
        </w:tabs>
        <w:spacing w:line="268" w:lineRule="exact"/>
        <w:ind w:left="720" w:right="176" w:hanging="360"/>
        <w:rPr>
          <w:rFonts w:ascii="Times New Roman" w:eastAsia="Times New Roman" w:hAnsi="Times New Roman" w:cs="Times New Roman"/>
          <w:sz w:val="24"/>
          <w:szCs w:val="24"/>
        </w:rPr>
      </w:pPr>
      <w:r>
        <w:rPr>
          <w:rFonts w:ascii="Times New Roman" w:hAnsi="Times New Roman" w:cs="Times New Roman"/>
          <w:bCs/>
          <w:sz w:val="24"/>
          <w:szCs w:val="24"/>
        </w:rPr>
        <w:t>Single employers</w:t>
      </w:r>
      <w:r w:rsidR="00FB3746">
        <w:rPr>
          <w:rFonts w:ascii="Times New Roman" w:hAnsi="Times New Roman" w:cs="Times New Roman"/>
          <w:bCs/>
          <w:sz w:val="24"/>
          <w:szCs w:val="24"/>
        </w:rPr>
        <w:t xml:space="preserve"> </w:t>
      </w:r>
      <w:r w:rsidRPr="005D7BC8">
        <w:rPr>
          <w:rFonts w:ascii="Times New Roman" w:hAnsi="Times New Roman" w:cs="Times New Roman"/>
          <w:sz w:val="24"/>
          <w:szCs w:val="24"/>
        </w:rPr>
        <w:t xml:space="preserve">seeking to train their employees in skills needed for jobs </w:t>
      </w:r>
      <w:r w:rsidR="0037288B">
        <w:rPr>
          <w:rFonts w:ascii="Times New Roman" w:hAnsi="Times New Roman" w:cs="Times New Roman"/>
          <w:sz w:val="24"/>
          <w:szCs w:val="24"/>
        </w:rPr>
        <w:t xml:space="preserve">in all business sectors, but the </w:t>
      </w:r>
      <w:r w:rsidR="00083908">
        <w:rPr>
          <w:rFonts w:ascii="Times New Roman" w:hAnsi="Times New Roman" w:cs="Times New Roman"/>
          <w:sz w:val="24"/>
          <w:szCs w:val="24"/>
        </w:rPr>
        <w:t xml:space="preserve">primary focus will be </w:t>
      </w:r>
      <w:r w:rsidRPr="005D7BC8">
        <w:rPr>
          <w:rFonts w:ascii="Times New Roman" w:hAnsi="Times New Roman" w:cs="Times New Roman"/>
          <w:sz w:val="24"/>
          <w:szCs w:val="24"/>
        </w:rPr>
        <w:t xml:space="preserve">on </w:t>
      </w:r>
      <w:r w:rsidRPr="00994BAA">
        <w:rPr>
          <w:rFonts w:ascii="Times New Roman" w:hAnsi="Times New Roman" w:cs="Times New Roman"/>
          <w:bCs/>
          <w:sz w:val="24"/>
          <w:szCs w:val="24"/>
        </w:rPr>
        <w:t>the</w:t>
      </w:r>
      <w:r w:rsidRPr="005D7BC8">
        <w:rPr>
          <w:rFonts w:ascii="Times New Roman" w:eastAsia="Times New Roman" w:hAnsi="Times New Roman" w:cs="Times New Roman"/>
          <w:b/>
          <w:sz w:val="24"/>
          <w:szCs w:val="24"/>
        </w:rPr>
        <w:t xml:space="preserve"> </w:t>
      </w:r>
      <w:hyperlink w:anchor="MO" w:history="1">
        <w:r w:rsidRPr="005D7BC8">
          <w:rPr>
            <w:rFonts w:ascii="Times New Roman" w:eastAsia="Times New Roman" w:hAnsi="Times New Roman" w:cs="Times New Roman"/>
            <w:b/>
            <w:i/>
            <w:sz w:val="24"/>
            <w:szCs w:val="24"/>
          </w:rPr>
          <w:t>strategic sectors listed</w:t>
        </w:r>
        <w:r w:rsidR="00076E4C">
          <w:rPr>
            <w:rFonts w:ascii="Times New Roman" w:eastAsia="Times New Roman" w:hAnsi="Times New Roman" w:cs="Times New Roman"/>
            <w:b/>
            <w:i/>
            <w:sz w:val="24"/>
            <w:szCs w:val="24"/>
          </w:rPr>
          <w:t xml:space="preserve"> </w:t>
        </w:r>
        <w:r w:rsidRPr="005D7BC8">
          <w:rPr>
            <w:rFonts w:ascii="Times New Roman" w:eastAsia="Times New Roman" w:hAnsi="Times New Roman" w:cs="Times New Roman"/>
            <w:b/>
            <w:i/>
            <w:sz w:val="24"/>
            <w:szCs w:val="24"/>
          </w:rPr>
          <w:t>under Section B</w:t>
        </w:r>
      </w:hyperlink>
      <w:r w:rsidRPr="005D7BC8">
        <w:rPr>
          <w:rFonts w:ascii="Times New Roman" w:eastAsia="Times New Roman" w:hAnsi="Times New Roman" w:cs="Times New Roman"/>
          <w:spacing w:val="-4"/>
          <w:sz w:val="24"/>
          <w:szCs w:val="24"/>
        </w:rPr>
        <w:t>.</w:t>
      </w:r>
    </w:p>
    <w:p w14:paraId="0BF179E9" w14:textId="03BCAE86" w:rsidR="005D7BC8" w:rsidRPr="00BB260E" w:rsidRDefault="005D7BC8" w:rsidP="008B4FE6">
      <w:pPr>
        <w:numPr>
          <w:ilvl w:val="0"/>
          <w:numId w:val="3"/>
        </w:numPr>
        <w:tabs>
          <w:tab w:val="left" w:pos="720"/>
        </w:tabs>
        <w:spacing w:line="268" w:lineRule="exact"/>
        <w:ind w:left="720" w:right="176" w:hanging="360"/>
        <w:rPr>
          <w:rFonts w:ascii="Times New Roman" w:eastAsia="Times New Roman" w:hAnsi="Times New Roman" w:cs="Times New Roman"/>
          <w:sz w:val="24"/>
          <w:szCs w:val="24"/>
        </w:rPr>
      </w:pPr>
      <w:r w:rsidRPr="005D7BC8">
        <w:rPr>
          <w:rFonts w:ascii="Times New Roman" w:hAnsi="Times New Roman" w:cs="Times New Roman"/>
          <w:sz w:val="24"/>
          <w:szCs w:val="24"/>
        </w:rPr>
        <w:t>An employer organization, labor organization, community-based organization</w:t>
      </w:r>
      <w:r w:rsidR="005776E4">
        <w:rPr>
          <w:rFonts w:ascii="Times New Roman" w:hAnsi="Times New Roman" w:cs="Times New Roman"/>
          <w:sz w:val="24"/>
          <w:szCs w:val="24"/>
        </w:rPr>
        <w:t>,</w:t>
      </w:r>
      <w:r w:rsidRPr="005D7BC8">
        <w:rPr>
          <w:rFonts w:ascii="Times New Roman" w:hAnsi="Times New Roman" w:cs="Times New Roman"/>
          <w:sz w:val="24"/>
          <w:szCs w:val="24"/>
        </w:rPr>
        <w:t xml:space="preserve"> or</w:t>
      </w:r>
      <w:r w:rsidRPr="005D7BC8">
        <w:rPr>
          <w:rFonts w:ascii="Times New Roman" w:hAnsi="Times New Roman" w:cs="Times New Roman"/>
          <w:spacing w:val="-5"/>
          <w:sz w:val="24"/>
          <w:szCs w:val="24"/>
        </w:rPr>
        <w:t xml:space="preserve"> </w:t>
      </w:r>
      <w:r w:rsidRPr="005D7BC8">
        <w:rPr>
          <w:rFonts w:ascii="Times New Roman" w:hAnsi="Times New Roman" w:cs="Times New Roman"/>
          <w:sz w:val="24"/>
          <w:szCs w:val="24"/>
        </w:rPr>
        <w:t xml:space="preserve">faith-based organization; secondary or postsecondary school or training provider seeking to meet the collective training needs of an industry-specific </w:t>
      </w:r>
      <w:r>
        <w:rPr>
          <w:rFonts w:ascii="Times New Roman" w:hAnsi="Times New Roman" w:cs="Times New Roman"/>
          <w:sz w:val="24"/>
          <w:szCs w:val="24"/>
        </w:rPr>
        <w:t xml:space="preserve">consortium </w:t>
      </w:r>
      <w:r w:rsidRPr="005D7BC8">
        <w:rPr>
          <w:rFonts w:ascii="Times New Roman" w:hAnsi="Times New Roman" w:cs="Times New Roman"/>
          <w:sz w:val="24"/>
          <w:szCs w:val="24"/>
        </w:rPr>
        <w:t>of employers for jobs</w:t>
      </w:r>
      <w:r w:rsidR="00AF6E87">
        <w:rPr>
          <w:rFonts w:ascii="Times New Roman" w:hAnsi="Times New Roman" w:cs="Times New Roman"/>
          <w:sz w:val="24"/>
          <w:szCs w:val="24"/>
        </w:rPr>
        <w:t xml:space="preserve"> in all business </w:t>
      </w:r>
      <w:r w:rsidR="00F53C62">
        <w:rPr>
          <w:rFonts w:ascii="Times New Roman" w:hAnsi="Times New Roman" w:cs="Times New Roman"/>
          <w:sz w:val="24"/>
          <w:szCs w:val="24"/>
        </w:rPr>
        <w:t>sectors</w:t>
      </w:r>
      <w:r w:rsidR="00AF6E87">
        <w:rPr>
          <w:rFonts w:ascii="Times New Roman" w:hAnsi="Times New Roman" w:cs="Times New Roman"/>
          <w:sz w:val="24"/>
          <w:szCs w:val="24"/>
        </w:rPr>
        <w:t xml:space="preserve">, but the primary focus </w:t>
      </w:r>
      <w:r w:rsidR="00F53C62">
        <w:rPr>
          <w:rFonts w:ascii="Times New Roman" w:hAnsi="Times New Roman" w:cs="Times New Roman"/>
          <w:sz w:val="24"/>
          <w:szCs w:val="24"/>
        </w:rPr>
        <w:t xml:space="preserve">will be </w:t>
      </w:r>
      <w:r w:rsidRPr="005D7BC8">
        <w:rPr>
          <w:rFonts w:ascii="Times New Roman" w:hAnsi="Times New Roman" w:cs="Times New Roman"/>
          <w:sz w:val="24"/>
          <w:szCs w:val="24"/>
        </w:rPr>
        <w:t xml:space="preserve">on the </w:t>
      </w:r>
      <w:hyperlink w:anchor="MO" w:history="1">
        <w:r w:rsidRPr="005D7BC8">
          <w:rPr>
            <w:rFonts w:ascii="Times New Roman" w:eastAsia="Times New Roman" w:hAnsi="Times New Roman" w:cs="Times New Roman"/>
            <w:b/>
            <w:i/>
            <w:sz w:val="24"/>
            <w:szCs w:val="24"/>
          </w:rPr>
          <w:t>strategic sectors listed under Section B</w:t>
        </w:r>
      </w:hyperlink>
      <w:r w:rsidRPr="005D7BC8">
        <w:rPr>
          <w:rFonts w:ascii="Times New Roman" w:eastAsia="Times New Roman" w:hAnsi="Times New Roman" w:cs="Times New Roman"/>
          <w:spacing w:val="-4"/>
          <w:sz w:val="24"/>
          <w:szCs w:val="24"/>
        </w:rPr>
        <w:t>.</w:t>
      </w:r>
    </w:p>
    <w:p w14:paraId="7407BBC6" w14:textId="4B070E3A" w:rsidR="00BB260E" w:rsidRPr="008D2E9D" w:rsidRDefault="00BB260E" w:rsidP="008B4FE6">
      <w:pPr>
        <w:numPr>
          <w:ilvl w:val="0"/>
          <w:numId w:val="3"/>
        </w:numPr>
        <w:tabs>
          <w:tab w:val="left" w:pos="720"/>
        </w:tabs>
        <w:spacing w:line="268" w:lineRule="exact"/>
        <w:ind w:right="176" w:hanging="360"/>
        <w:rPr>
          <w:rFonts w:eastAsia="Times New Roman" w:cstheme="minorHAnsi"/>
        </w:rPr>
      </w:pPr>
      <w:r>
        <w:rPr>
          <w:rFonts w:ascii="Times New Roman" w:eastAsia="Times New Roman" w:hAnsi="Times New Roman" w:cs="Times New Roman"/>
          <w:spacing w:val="-4"/>
          <w:sz w:val="24"/>
          <w:szCs w:val="24"/>
        </w:rPr>
        <w:t>Government</w:t>
      </w:r>
      <w:r w:rsidR="008D2E9D">
        <w:rPr>
          <w:rFonts w:ascii="Times New Roman" w:eastAsia="Times New Roman" w:hAnsi="Times New Roman" w:cs="Times New Roman"/>
          <w:spacing w:val="-4"/>
          <w:sz w:val="24"/>
          <w:szCs w:val="24"/>
        </w:rPr>
        <w:t xml:space="preserve"> and Public entities.</w:t>
      </w:r>
    </w:p>
    <w:p w14:paraId="7AAB3C0F" w14:textId="2CD250B8" w:rsidR="00A96319" w:rsidRPr="00834199" w:rsidRDefault="0063053E" w:rsidP="008B4FE6">
      <w:pPr>
        <w:numPr>
          <w:ilvl w:val="0"/>
          <w:numId w:val="3"/>
        </w:numPr>
        <w:tabs>
          <w:tab w:val="left" w:pos="720"/>
        </w:tabs>
        <w:spacing w:line="268" w:lineRule="exact"/>
        <w:ind w:right="176" w:hanging="360"/>
        <w:rPr>
          <w:rFonts w:ascii="Times New Roman" w:eastAsia="Times New Roman" w:hAnsi="Times New Roman" w:cs="Times New Roman"/>
          <w:bCs/>
          <w:sz w:val="24"/>
          <w:szCs w:val="24"/>
        </w:rPr>
      </w:pPr>
      <w:r w:rsidRPr="0063053E">
        <w:rPr>
          <w:rFonts w:ascii="Times New Roman" w:eastAsia="Times New Roman" w:hAnsi="Times New Roman" w:cs="Times New Roman"/>
          <w:i/>
          <w:iCs/>
          <w:spacing w:val="-4"/>
          <w:sz w:val="24"/>
          <w:szCs w:val="24"/>
        </w:rPr>
        <w:t xml:space="preserve">Seasonal, </w:t>
      </w:r>
      <w:r w:rsidR="005D7BC8" w:rsidRPr="0063053E">
        <w:rPr>
          <w:rFonts w:ascii="Times New Roman" w:hAnsi="Times New Roman" w:cs="Times New Roman"/>
          <w:i/>
          <w:iCs/>
          <w:sz w:val="24"/>
          <w:szCs w:val="24"/>
        </w:rPr>
        <w:t>temporary, part-time, commission-based, or 1099 positions are not eligible.</w:t>
      </w:r>
    </w:p>
    <w:p w14:paraId="59258D9B" w14:textId="77777777" w:rsidR="00834199" w:rsidRPr="0063053E" w:rsidRDefault="00834199" w:rsidP="00834199">
      <w:pPr>
        <w:tabs>
          <w:tab w:val="left" w:pos="821"/>
        </w:tabs>
        <w:spacing w:line="268" w:lineRule="exact"/>
        <w:ind w:right="176"/>
        <w:rPr>
          <w:rFonts w:ascii="Times New Roman" w:eastAsia="Times New Roman" w:hAnsi="Times New Roman" w:cs="Times New Roman"/>
          <w:bCs/>
          <w:sz w:val="24"/>
          <w:szCs w:val="24"/>
        </w:rPr>
      </w:pPr>
    </w:p>
    <w:p w14:paraId="162BF387" w14:textId="77777777" w:rsidR="00C45251" w:rsidRDefault="00720F36" w:rsidP="00A96319">
      <w:pPr>
        <w:pStyle w:val="Heading2"/>
        <w:numPr>
          <w:ilvl w:val="0"/>
          <w:numId w:val="1"/>
        </w:numPr>
        <w:tabs>
          <w:tab w:val="left" w:pos="381"/>
        </w:tabs>
        <w:ind w:left="380" w:right="89" w:hanging="280"/>
        <w:jc w:val="both"/>
        <w:rPr>
          <w:b w:val="0"/>
          <w:bCs w:val="0"/>
        </w:rPr>
      </w:pPr>
      <w:r>
        <w:t xml:space="preserve">Requirements </w:t>
      </w:r>
      <w:r w:rsidR="00994A54">
        <w:t>to Apply</w:t>
      </w:r>
      <w:r w:rsidR="00E260A2">
        <w:t xml:space="preserve"> </w:t>
      </w:r>
    </w:p>
    <w:p w14:paraId="25D01FF7" w14:textId="670E72FE" w:rsidR="00F17076" w:rsidRDefault="00F17076" w:rsidP="005F606A">
      <w:pPr>
        <w:pStyle w:val="ListParagraph"/>
        <w:widowControl/>
        <w:numPr>
          <w:ilvl w:val="0"/>
          <w:numId w:val="4"/>
        </w:numPr>
        <w:spacing w:before="120" w:after="160" w:line="259" w:lineRule="auto"/>
        <w:contextualSpacing/>
        <w:rPr>
          <w:rFonts w:ascii="Times New Roman" w:hAnsi="Times New Roman" w:cs="Times New Roman"/>
          <w:sz w:val="24"/>
          <w:szCs w:val="24"/>
        </w:rPr>
      </w:pPr>
      <w:r w:rsidRPr="00F17076">
        <w:rPr>
          <w:rFonts w:ascii="Times New Roman" w:hAnsi="Times New Roman" w:cs="Times New Roman"/>
          <w:sz w:val="24"/>
          <w:szCs w:val="24"/>
        </w:rPr>
        <w:t>Complete Pre-Application Preparation as detailed on page</w:t>
      </w:r>
      <w:r w:rsidR="009212A1">
        <w:rPr>
          <w:rFonts w:ascii="Times New Roman" w:hAnsi="Times New Roman" w:cs="Times New Roman"/>
          <w:sz w:val="24"/>
          <w:szCs w:val="24"/>
        </w:rPr>
        <w:t xml:space="preserve"> 6</w:t>
      </w:r>
      <w:r w:rsidRPr="00F17076">
        <w:rPr>
          <w:rFonts w:ascii="Times New Roman" w:hAnsi="Times New Roman" w:cs="Times New Roman"/>
          <w:sz w:val="24"/>
          <w:szCs w:val="24"/>
        </w:rPr>
        <w:t>.</w:t>
      </w:r>
    </w:p>
    <w:p w14:paraId="6FB45608" w14:textId="5111F541" w:rsidR="00200D2C" w:rsidRPr="00E831B8" w:rsidRDefault="00F14F07" w:rsidP="007278D9">
      <w:pPr>
        <w:pStyle w:val="ListParagraph"/>
        <w:widowControl/>
        <w:numPr>
          <w:ilvl w:val="0"/>
          <w:numId w:val="41"/>
        </w:numPr>
        <w:rPr>
          <w:rFonts w:eastAsia="Times New Roman"/>
          <w:sz w:val="24"/>
          <w:szCs w:val="24"/>
        </w:rPr>
      </w:pPr>
      <w:r>
        <w:rPr>
          <w:rFonts w:ascii="Times New Roman" w:hAnsi="Times New Roman" w:cs="Times New Roman"/>
          <w:sz w:val="24"/>
          <w:szCs w:val="24"/>
          <w:u w:val="single"/>
        </w:rPr>
        <w:t>All</w:t>
      </w:r>
      <w:r w:rsidR="00200D2C" w:rsidRPr="00A521DE">
        <w:rPr>
          <w:rFonts w:ascii="Times New Roman" w:hAnsi="Times New Roman" w:cs="Times New Roman"/>
          <w:sz w:val="24"/>
          <w:szCs w:val="24"/>
          <w:u w:val="single"/>
        </w:rPr>
        <w:t xml:space="preserve"> employers</w:t>
      </w:r>
      <w:r w:rsidR="00F80A6E">
        <w:rPr>
          <w:rFonts w:ascii="Times New Roman" w:hAnsi="Times New Roman" w:cs="Times New Roman"/>
          <w:sz w:val="24"/>
          <w:szCs w:val="24"/>
          <w:u w:val="single"/>
        </w:rPr>
        <w:t xml:space="preserve"> will be required to</w:t>
      </w:r>
      <w:r w:rsidR="008B36CF" w:rsidRPr="00A521DE">
        <w:rPr>
          <w:rFonts w:ascii="Times New Roman" w:hAnsi="Times New Roman" w:cs="Times New Roman"/>
          <w:sz w:val="24"/>
          <w:szCs w:val="24"/>
          <w:u w:val="single"/>
        </w:rPr>
        <w:t xml:space="preserve"> </w:t>
      </w:r>
      <w:r w:rsidR="002F51CC" w:rsidRPr="00A521DE">
        <w:rPr>
          <w:rFonts w:ascii="Times New Roman" w:hAnsi="Times New Roman" w:cs="Times New Roman"/>
          <w:sz w:val="24"/>
          <w:szCs w:val="24"/>
          <w:u w:val="single"/>
        </w:rPr>
        <w:t xml:space="preserve">provide </w:t>
      </w:r>
      <w:r w:rsidR="00E841BD" w:rsidRPr="00A521DE">
        <w:rPr>
          <w:rFonts w:ascii="Times New Roman" w:hAnsi="Times New Roman" w:cs="Times New Roman"/>
          <w:sz w:val="24"/>
          <w:szCs w:val="24"/>
          <w:u w:val="single"/>
        </w:rPr>
        <w:t>tax clearance</w:t>
      </w:r>
      <w:r w:rsidR="00020812">
        <w:rPr>
          <w:rFonts w:ascii="Times New Roman" w:hAnsi="Times New Roman" w:cs="Times New Roman"/>
          <w:sz w:val="24"/>
          <w:szCs w:val="24"/>
          <w:u w:val="single"/>
        </w:rPr>
        <w:t xml:space="preserve"> certificates </w:t>
      </w:r>
      <w:r w:rsidR="00020812" w:rsidRPr="00020812">
        <w:rPr>
          <w:rFonts w:ascii="Times New Roman" w:hAnsi="Times New Roman" w:cs="Times New Roman"/>
          <w:sz w:val="24"/>
          <w:szCs w:val="24"/>
          <w:u w:val="single"/>
        </w:rPr>
        <w:t>obtained</w:t>
      </w:r>
      <w:r w:rsidR="00020812">
        <w:rPr>
          <w:rFonts w:ascii="Times New Roman" w:hAnsi="Times New Roman" w:cs="Times New Roman"/>
          <w:sz w:val="24"/>
          <w:szCs w:val="24"/>
          <w:u w:val="single"/>
        </w:rPr>
        <w:t xml:space="preserve"> from</w:t>
      </w:r>
      <w:r w:rsidR="00020812" w:rsidRPr="00020812">
        <w:rPr>
          <w:rFonts w:ascii="Times New Roman" w:hAnsi="Times New Roman" w:cs="Times New Roman"/>
          <w:sz w:val="24"/>
          <w:szCs w:val="24"/>
          <w:u w:val="single"/>
        </w:rPr>
        <w:t xml:space="preserve"> </w:t>
      </w:r>
      <w:r w:rsidR="00020812" w:rsidRPr="00020812">
        <w:rPr>
          <w:rStyle w:val="IntenseEmphasis"/>
          <w:rFonts w:ascii="Times New Roman" w:hAnsi="Times New Roman" w:cs="Times New Roman"/>
          <w:color w:val="auto"/>
          <w:sz w:val="24"/>
          <w:szCs w:val="24"/>
          <w:u w:val="single"/>
        </w:rPr>
        <w:t>the Department of the Treasury at</w:t>
      </w:r>
      <w:r w:rsidR="00020812">
        <w:t>:</w:t>
      </w:r>
      <w:r w:rsidR="00020812" w:rsidRPr="00020812">
        <w:t xml:space="preserve"> </w:t>
      </w:r>
      <w:hyperlink r:id="rId13" w:history="1">
        <w:r w:rsidR="007278D9" w:rsidRPr="00E831B8">
          <w:rPr>
            <w:rStyle w:val="Hyperlink"/>
            <w:rFonts w:eastAsia="Times New Roman"/>
            <w:sz w:val="24"/>
            <w:szCs w:val="24"/>
          </w:rPr>
          <w:t>Premier Business Services</w:t>
        </w:r>
      </w:hyperlink>
    </w:p>
    <w:p w14:paraId="5845B625" w14:textId="12DB365B" w:rsidR="00F17076" w:rsidRPr="004E5E9F" w:rsidRDefault="00F17076" w:rsidP="005F606A">
      <w:pPr>
        <w:pStyle w:val="ListParagraph"/>
        <w:widowControl/>
        <w:numPr>
          <w:ilvl w:val="0"/>
          <w:numId w:val="4"/>
        </w:numPr>
        <w:spacing w:after="160" w:line="259" w:lineRule="auto"/>
        <w:contextualSpacing/>
        <w:rPr>
          <w:rFonts w:ascii="Times New Roman" w:hAnsi="Times New Roman" w:cs="Times New Roman"/>
          <w:sz w:val="24"/>
          <w:szCs w:val="24"/>
        </w:rPr>
      </w:pPr>
      <w:r w:rsidRPr="00F17076">
        <w:rPr>
          <w:rFonts w:ascii="Times New Roman" w:hAnsi="Times New Roman" w:cs="Times New Roman"/>
          <w:sz w:val="24"/>
          <w:szCs w:val="24"/>
        </w:rPr>
        <w:t>Plan project-based front-line employee-focused training which will achieve measurable outcomes and grow or stabilize NJ business via the most cost-effective method of delivery</w:t>
      </w:r>
      <w:r w:rsidR="00C7477F">
        <w:rPr>
          <w:rFonts w:ascii="Times New Roman" w:hAnsi="Times New Roman" w:cs="Times New Roman"/>
          <w:sz w:val="24"/>
          <w:szCs w:val="24"/>
        </w:rPr>
        <w:t>.</w:t>
      </w:r>
    </w:p>
    <w:p w14:paraId="3E4B16E5" w14:textId="3296371E" w:rsidR="00F17076" w:rsidRPr="004E5E9F" w:rsidRDefault="00F17076" w:rsidP="005F606A">
      <w:pPr>
        <w:pStyle w:val="ListParagraph"/>
        <w:widowControl/>
        <w:numPr>
          <w:ilvl w:val="0"/>
          <w:numId w:val="4"/>
        </w:numPr>
        <w:spacing w:after="160" w:line="259" w:lineRule="auto"/>
        <w:contextualSpacing/>
        <w:rPr>
          <w:rFonts w:ascii="Times New Roman" w:hAnsi="Times New Roman" w:cs="Times New Roman"/>
          <w:sz w:val="24"/>
          <w:szCs w:val="24"/>
        </w:rPr>
      </w:pPr>
      <w:r w:rsidRPr="00F17076">
        <w:rPr>
          <w:rFonts w:ascii="Times New Roman" w:hAnsi="Times New Roman" w:cs="Times New Roman"/>
          <w:sz w:val="24"/>
          <w:szCs w:val="24"/>
        </w:rPr>
        <w:t>Complete Steps One, Two and Three of the Application Process as detailed on page</w:t>
      </w:r>
      <w:r w:rsidR="0038397A">
        <w:rPr>
          <w:rFonts w:ascii="Times New Roman" w:hAnsi="Times New Roman" w:cs="Times New Roman"/>
          <w:sz w:val="24"/>
          <w:szCs w:val="24"/>
        </w:rPr>
        <w:t xml:space="preserve"> </w:t>
      </w:r>
      <w:r w:rsidR="009212A1">
        <w:rPr>
          <w:rFonts w:ascii="Times New Roman" w:hAnsi="Times New Roman" w:cs="Times New Roman"/>
          <w:sz w:val="24"/>
          <w:szCs w:val="24"/>
        </w:rPr>
        <w:t>6</w:t>
      </w:r>
      <w:r w:rsidRPr="00F17076">
        <w:rPr>
          <w:rFonts w:ascii="Times New Roman" w:hAnsi="Times New Roman" w:cs="Times New Roman"/>
          <w:sz w:val="24"/>
          <w:szCs w:val="24"/>
        </w:rPr>
        <w:t>.</w:t>
      </w:r>
    </w:p>
    <w:p w14:paraId="0CBB7A0D" w14:textId="750D5328" w:rsidR="00F17076" w:rsidRDefault="00F17076" w:rsidP="005F606A">
      <w:pPr>
        <w:pStyle w:val="ListParagraph"/>
        <w:widowControl/>
        <w:numPr>
          <w:ilvl w:val="0"/>
          <w:numId w:val="4"/>
        </w:numPr>
        <w:spacing w:after="160" w:line="259" w:lineRule="auto"/>
        <w:contextualSpacing/>
        <w:rPr>
          <w:rFonts w:ascii="Times New Roman" w:hAnsi="Times New Roman" w:cs="Times New Roman"/>
          <w:sz w:val="24"/>
          <w:szCs w:val="24"/>
        </w:rPr>
      </w:pPr>
      <w:r w:rsidRPr="00F17076">
        <w:rPr>
          <w:rFonts w:ascii="Times New Roman" w:hAnsi="Times New Roman" w:cs="Times New Roman"/>
          <w:sz w:val="24"/>
          <w:szCs w:val="24"/>
        </w:rPr>
        <w:t>Commit to retain trainees for at least six months after training is</w:t>
      </w:r>
      <w:r w:rsidRPr="00F17076">
        <w:rPr>
          <w:rFonts w:ascii="Times New Roman" w:hAnsi="Times New Roman" w:cs="Times New Roman"/>
          <w:spacing w:val="-31"/>
          <w:sz w:val="24"/>
          <w:szCs w:val="24"/>
        </w:rPr>
        <w:t xml:space="preserve"> </w:t>
      </w:r>
      <w:r w:rsidRPr="00F17076">
        <w:rPr>
          <w:rFonts w:ascii="Times New Roman" w:hAnsi="Times New Roman" w:cs="Times New Roman"/>
          <w:sz w:val="24"/>
          <w:szCs w:val="24"/>
        </w:rPr>
        <w:t>completed.</w:t>
      </w:r>
    </w:p>
    <w:p w14:paraId="6340DAD5" w14:textId="02A969FC" w:rsidR="00A259C4" w:rsidRPr="000B6941" w:rsidRDefault="00A259C4" w:rsidP="005F606A">
      <w:pPr>
        <w:pStyle w:val="ListParagraph"/>
        <w:widowControl/>
        <w:numPr>
          <w:ilvl w:val="0"/>
          <w:numId w:val="4"/>
        </w:numPr>
        <w:spacing w:after="160" w:line="259" w:lineRule="auto"/>
        <w:contextualSpacing/>
        <w:rPr>
          <w:rFonts w:ascii="Times New Roman" w:hAnsi="Times New Roman" w:cs="Times New Roman"/>
          <w:sz w:val="24"/>
          <w:szCs w:val="24"/>
          <w:u w:val="single"/>
        </w:rPr>
      </w:pPr>
      <w:r w:rsidRPr="000B6941">
        <w:rPr>
          <w:rFonts w:ascii="Times New Roman" w:hAnsi="Times New Roman" w:cs="Times New Roman"/>
          <w:sz w:val="24"/>
          <w:szCs w:val="24"/>
          <w:u w:val="single"/>
        </w:rPr>
        <w:t xml:space="preserve">Grantees will be expected to host NJDOL </w:t>
      </w:r>
      <w:r w:rsidR="00D2647D" w:rsidRPr="000B6941">
        <w:rPr>
          <w:rFonts w:ascii="Times New Roman" w:hAnsi="Times New Roman" w:cs="Times New Roman"/>
          <w:sz w:val="24"/>
          <w:szCs w:val="24"/>
          <w:u w:val="single"/>
        </w:rPr>
        <w:t xml:space="preserve">staff on a quarterly basis to </w:t>
      </w:r>
      <w:r w:rsidR="000D534F">
        <w:rPr>
          <w:rFonts w:ascii="Times New Roman" w:hAnsi="Times New Roman" w:cs="Times New Roman"/>
          <w:sz w:val="24"/>
          <w:szCs w:val="24"/>
          <w:u w:val="single"/>
        </w:rPr>
        <w:t>monitor</w:t>
      </w:r>
      <w:r w:rsidR="00D2647D" w:rsidRPr="000B6941">
        <w:rPr>
          <w:rFonts w:ascii="Times New Roman" w:hAnsi="Times New Roman" w:cs="Times New Roman"/>
          <w:sz w:val="24"/>
          <w:szCs w:val="24"/>
          <w:u w:val="single"/>
        </w:rPr>
        <w:t xml:space="preserve"> training activities</w:t>
      </w:r>
      <w:r w:rsidR="00020812">
        <w:rPr>
          <w:rFonts w:ascii="Times New Roman" w:hAnsi="Times New Roman" w:cs="Times New Roman"/>
          <w:sz w:val="24"/>
          <w:szCs w:val="24"/>
          <w:u w:val="single"/>
        </w:rPr>
        <w:t xml:space="preserve"> and</w:t>
      </w:r>
      <w:r w:rsidR="00D2647D" w:rsidRPr="000B6941">
        <w:rPr>
          <w:rFonts w:ascii="Times New Roman" w:hAnsi="Times New Roman" w:cs="Times New Roman"/>
          <w:sz w:val="24"/>
          <w:szCs w:val="24"/>
          <w:u w:val="single"/>
        </w:rPr>
        <w:t xml:space="preserve"> </w:t>
      </w:r>
      <w:r w:rsidR="00020812">
        <w:rPr>
          <w:rFonts w:ascii="Times New Roman" w:hAnsi="Times New Roman" w:cs="Times New Roman"/>
          <w:sz w:val="24"/>
          <w:szCs w:val="24"/>
          <w:u w:val="single"/>
        </w:rPr>
        <w:t xml:space="preserve">to </w:t>
      </w:r>
      <w:r w:rsidR="00911285" w:rsidRPr="000B6941">
        <w:rPr>
          <w:rFonts w:ascii="Times New Roman" w:hAnsi="Times New Roman" w:cs="Times New Roman"/>
          <w:sz w:val="24"/>
          <w:szCs w:val="24"/>
          <w:u w:val="single"/>
        </w:rPr>
        <w:t>review training plans and participation sign-in sheets, etc</w:t>
      </w:r>
      <w:r w:rsidR="00911285" w:rsidRPr="002E4EA3">
        <w:rPr>
          <w:rFonts w:ascii="Times New Roman" w:hAnsi="Times New Roman" w:cs="Times New Roman"/>
          <w:sz w:val="24"/>
          <w:szCs w:val="24"/>
        </w:rPr>
        <w:t>.</w:t>
      </w:r>
    </w:p>
    <w:p w14:paraId="76C3E8E8" w14:textId="77777777" w:rsidR="009A653B" w:rsidRPr="009A653B" w:rsidRDefault="009A653B" w:rsidP="009A653B">
      <w:pPr>
        <w:pStyle w:val="ListParagraph"/>
        <w:autoSpaceDE w:val="0"/>
        <w:autoSpaceDN w:val="0"/>
        <w:spacing w:before="26" w:line="232" w:lineRule="auto"/>
        <w:ind w:left="720" w:right="546"/>
        <w:jc w:val="both"/>
        <w:rPr>
          <w:rFonts w:ascii="Times New Roman" w:eastAsia="Book Antiqua" w:hAnsi="Times New Roman" w:cs="Times New Roman"/>
          <w:w w:val="105"/>
          <w:sz w:val="24"/>
          <w:szCs w:val="24"/>
        </w:rPr>
      </w:pPr>
    </w:p>
    <w:p w14:paraId="723034AC" w14:textId="77777777" w:rsidR="004E5E9F" w:rsidRPr="004E5E9F" w:rsidRDefault="004E5E9F" w:rsidP="008B4FE6">
      <w:pPr>
        <w:pStyle w:val="Heading2"/>
        <w:ind w:left="90"/>
        <w:rPr>
          <w:rFonts w:cs="Times New Roman"/>
          <w:b w:val="0"/>
          <w:color w:val="FF0000"/>
        </w:rPr>
      </w:pPr>
      <w:bookmarkStart w:id="2" w:name="_Toc112916271"/>
      <w:r w:rsidRPr="004E5E9F">
        <w:rPr>
          <w:rFonts w:cs="Times New Roman"/>
        </w:rPr>
        <w:t>Required Documents</w:t>
      </w:r>
      <w:bookmarkEnd w:id="2"/>
      <w:r w:rsidRPr="004E5E9F">
        <w:rPr>
          <w:rFonts w:cs="Times New Roman"/>
        </w:rPr>
        <w:t xml:space="preserve"> and Program Reporting/Invoicing Requirements</w:t>
      </w:r>
    </w:p>
    <w:p w14:paraId="3E61AFDB" w14:textId="7004B041" w:rsidR="004E5E9F" w:rsidRPr="004E5E9F" w:rsidRDefault="004E5E9F" w:rsidP="008B4FE6">
      <w:pPr>
        <w:pStyle w:val="ListParagraph"/>
        <w:widowControl/>
        <w:numPr>
          <w:ilvl w:val="0"/>
          <w:numId w:val="6"/>
        </w:numPr>
        <w:spacing w:after="160" w:line="259" w:lineRule="auto"/>
        <w:ind w:left="720"/>
        <w:contextualSpacing/>
        <w:rPr>
          <w:rFonts w:ascii="Times New Roman" w:hAnsi="Times New Roman" w:cs="Times New Roman"/>
          <w:b/>
          <w:sz w:val="24"/>
          <w:szCs w:val="24"/>
        </w:rPr>
      </w:pPr>
      <w:r w:rsidRPr="004E5E9F">
        <w:rPr>
          <w:rFonts w:ascii="Times New Roman" w:hAnsi="Times New Roman" w:cs="Times New Roman"/>
          <w:sz w:val="24"/>
          <w:szCs w:val="24"/>
        </w:rPr>
        <w:t>Letter of</w:t>
      </w:r>
      <w:r w:rsidRPr="004E5E9F">
        <w:rPr>
          <w:rFonts w:ascii="Times New Roman" w:hAnsi="Times New Roman" w:cs="Times New Roman"/>
          <w:spacing w:val="-1"/>
          <w:sz w:val="24"/>
          <w:szCs w:val="24"/>
        </w:rPr>
        <w:t xml:space="preserve"> </w:t>
      </w:r>
      <w:r w:rsidRPr="004E5E9F">
        <w:rPr>
          <w:rFonts w:ascii="Times New Roman" w:hAnsi="Times New Roman" w:cs="Times New Roman"/>
          <w:sz w:val="24"/>
          <w:szCs w:val="24"/>
        </w:rPr>
        <w:t>Intent</w:t>
      </w:r>
      <w:r w:rsidRPr="004E5E9F">
        <w:rPr>
          <w:rFonts w:ascii="Times New Roman" w:hAnsi="Times New Roman" w:cs="Times New Roman"/>
          <w:b/>
          <w:sz w:val="24"/>
          <w:szCs w:val="24"/>
        </w:rPr>
        <w:t xml:space="preserve"> </w:t>
      </w:r>
      <w:r w:rsidRPr="004E5E9F">
        <w:rPr>
          <w:rFonts w:ascii="Times New Roman" w:hAnsi="Times New Roman" w:cs="Times New Roman"/>
          <w:sz w:val="24"/>
          <w:szCs w:val="24"/>
        </w:rPr>
        <w:t>(LOI) form</w:t>
      </w:r>
      <w:r w:rsidRPr="004E5E9F">
        <w:rPr>
          <w:rFonts w:ascii="Times New Roman" w:hAnsi="Times New Roman" w:cs="Times New Roman"/>
          <w:b/>
          <w:sz w:val="24"/>
          <w:szCs w:val="24"/>
        </w:rPr>
        <w:t xml:space="preserve"> </w:t>
      </w:r>
      <w:r w:rsidRPr="004E5E9F">
        <w:rPr>
          <w:rFonts w:ascii="Times New Roman" w:hAnsi="Times New Roman" w:cs="Times New Roman"/>
          <w:i/>
          <w:sz w:val="24"/>
          <w:szCs w:val="24"/>
        </w:rPr>
        <w:t>Step Two of the Application Process</w:t>
      </w:r>
      <w:r w:rsidR="00C04CBE">
        <w:rPr>
          <w:rFonts w:ascii="Times New Roman" w:hAnsi="Times New Roman" w:cs="Times New Roman"/>
          <w:i/>
          <w:sz w:val="24"/>
          <w:szCs w:val="24"/>
        </w:rPr>
        <w:t xml:space="preserve"> (</w:t>
      </w:r>
      <w:r w:rsidR="00B8589D">
        <w:rPr>
          <w:rFonts w:ascii="Times New Roman" w:hAnsi="Times New Roman" w:cs="Times New Roman"/>
          <w:i/>
          <w:sz w:val="24"/>
          <w:szCs w:val="24"/>
        </w:rPr>
        <w:t xml:space="preserve">see page </w:t>
      </w:r>
      <w:r w:rsidR="00020812">
        <w:rPr>
          <w:rFonts w:ascii="Times New Roman" w:hAnsi="Times New Roman" w:cs="Times New Roman"/>
          <w:i/>
          <w:sz w:val="24"/>
          <w:szCs w:val="24"/>
        </w:rPr>
        <w:t>9</w:t>
      </w:r>
      <w:r w:rsidR="00ED1FBF">
        <w:rPr>
          <w:rFonts w:ascii="Times New Roman" w:hAnsi="Times New Roman" w:cs="Times New Roman"/>
          <w:i/>
          <w:sz w:val="24"/>
          <w:szCs w:val="24"/>
        </w:rPr>
        <w:t xml:space="preserve"> as</w:t>
      </w:r>
      <w:r w:rsidRPr="004E5E9F">
        <w:rPr>
          <w:rFonts w:ascii="Times New Roman" w:hAnsi="Times New Roman" w:cs="Times New Roman"/>
          <w:i/>
          <w:sz w:val="24"/>
          <w:szCs w:val="24"/>
        </w:rPr>
        <w:t xml:space="preserve"> form</w:t>
      </w:r>
      <w:r w:rsidR="00ED1FBF">
        <w:rPr>
          <w:rFonts w:ascii="Times New Roman" w:hAnsi="Times New Roman" w:cs="Times New Roman"/>
          <w:i/>
          <w:sz w:val="24"/>
          <w:szCs w:val="24"/>
        </w:rPr>
        <w:t xml:space="preserve"> is NOT </w:t>
      </w:r>
      <w:r w:rsidRPr="004E5E9F">
        <w:rPr>
          <w:rFonts w:ascii="Times New Roman" w:hAnsi="Times New Roman" w:cs="Times New Roman"/>
          <w:i/>
          <w:sz w:val="24"/>
          <w:szCs w:val="24"/>
        </w:rPr>
        <w:t>in IGX</w:t>
      </w:r>
      <w:r w:rsidR="00C04CBE">
        <w:rPr>
          <w:rFonts w:ascii="Times New Roman" w:hAnsi="Times New Roman" w:cs="Times New Roman"/>
          <w:i/>
          <w:sz w:val="24"/>
          <w:szCs w:val="24"/>
        </w:rPr>
        <w:t>).</w:t>
      </w:r>
    </w:p>
    <w:p w14:paraId="44A44AB0" w14:textId="77777777" w:rsidR="004E5E9F" w:rsidRPr="004E5E9F" w:rsidRDefault="004E5E9F" w:rsidP="008B4FE6">
      <w:pPr>
        <w:pStyle w:val="ListParagraph"/>
        <w:widowControl/>
        <w:numPr>
          <w:ilvl w:val="0"/>
          <w:numId w:val="6"/>
        </w:numPr>
        <w:spacing w:after="160" w:line="259" w:lineRule="auto"/>
        <w:ind w:left="720"/>
        <w:contextualSpacing/>
        <w:rPr>
          <w:rFonts w:ascii="Times New Roman" w:hAnsi="Times New Roman" w:cs="Times New Roman"/>
          <w:b/>
          <w:sz w:val="24"/>
          <w:szCs w:val="24"/>
        </w:rPr>
      </w:pPr>
      <w:r w:rsidRPr="004E5E9F">
        <w:rPr>
          <w:rFonts w:ascii="Times New Roman" w:hAnsi="Times New Roman" w:cs="Times New Roman"/>
          <w:sz w:val="24"/>
          <w:szCs w:val="24"/>
        </w:rPr>
        <w:t xml:space="preserve">Documents uploaded to IGX </w:t>
      </w:r>
      <w:r w:rsidRPr="004E5E9F">
        <w:rPr>
          <w:rFonts w:ascii="Times New Roman" w:hAnsi="Times New Roman" w:cs="Times New Roman"/>
          <w:i/>
          <w:sz w:val="24"/>
          <w:szCs w:val="24"/>
        </w:rPr>
        <w:t>as part of Step Three of the Application Process</w:t>
      </w:r>
      <w:r w:rsidRPr="004E5E9F">
        <w:rPr>
          <w:rFonts w:ascii="Times New Roman" w:hAnsi="Times New Roman" w:cs="Times New Roman"/>
          <w:sz w:val="24"/>
          <w:szCs w:val="24"/>
        </w:rPr>
        <w:t>, required as described:</w:t>
      </w:r>
    </w:p>
    <w:tbl>
      <w:tblPr>
        <w:tblStyle w:val="TableGrid"/>
        <w:tblW w:w="10260" w:type="dxa"/>
        <w:tblInd w:w="525" w:type="dxa"/>
        <w:tblLook w:val="04A0" w:firstRow="1" w:lastRow="0" w:firstColumn="1" w:lastColumn="0" w:noHBand="0" w:noVBand="1"/>
      </w:tblPr>
      <w:tblGrid>
        <w:gridCol w:w="4860"/>
        <w:gridCol w:w="5400"/>
      </w:tblGrid>
      <w:tr w:rsidR="004E5E9F" w:rsidRPr="00E41566" w14:paraId="511784EC" w14:textId="77777777" w:rsidTr="00C52F31">
        <w:tc>
          <w:tcPr>
            <w:tcW w:w="4860" w:type="dxa"/>
            <w:tcBorders>
              <w:top w:val="single" w:sz="12" w:space="0" w:color="auto"/>
              <w:left w:val="single" w:sz="12" w:space="0" w:color="auto"/>
              <w:right w:val="single" w:sz="12" w:space="0" w:color="auto"/>
            </w:tcBorders>
            <w:shd w:val="clear" w:color="auto" w:fill="244061" w:themeFill="accent1" w:themeFillShade="80"/>
          </w:tcPr>
          <w:p w14:paraId="6DD20B84" w14:textId="38770548" w:rsidR="004E5E9F" w:rsidRPr="00E41566" w:rsidRDefault="004E5E9F" w:rsidP="00C52F31">
            <w:pPr>
              <w:rPr>
                <w:rFonts w:cstheme="minorHAnsi"/>
                <w:b/>
              </w:rPr>
            </w:pPr>
            <w:r w:rsidRPr="00E41566">
              <w:rPr>
                <w:rFonts w:cstheme="minorHAnsi"/>
                <w:b/>
                <w:color w:val="FFFFFF" w:themeColor="background1"/>
              </w:rPr>
              <w:t>REQUIRED FOR ALL APPLICANTS:</w:t>
            </w:r>
          </w:p>
        </w:tc>
        <w:tc>
          <w:tcPr>
            <w:tcW w:w="5400" w:type="dxa"/>
            <w:vMerge w:val="restart"/>
            <w:tcBorders>
              <w:top w:val="single" w:sz="12" w:space="0" w:color="auto"/>
              <w:left w:val="single" w:sz="12" w:space="0" w:color="auto"/>
              <w:right w:val="single" w:sz="12" w:space="0" w:color="auto"/>
            </w:tcBorders>
            <w:shd w:val="clear" w:color="auto" w:fill="244061" w:themeFill="accent1" w:themeFillShade="80"/>
          </w:tcPr>
          <w:p w14:paraId="2E10AF08" w14:textId="77777777" w:rsidR="004E5E9F" w:rsidRPr="00E41566" w:rsidRDefault="004E5E9F" w:rsidP="00C52F31">
            <w:pPr>
              <w:rPr>
                <w:rFonts w:cstheme="minorHAnsi"/>
                <w:b/>
              </w:rPr>
            </w:pPr>
            <w:r w:rsidRPr="00E41566">
              <w:rPr>
                <w:rFonts w:cstheme="minorHAnsi"/>
                <w:b/>
                <w:color w:val="FFFFFF" w:themeColor="background1"/>
              </w:rPr>
              <w:t xml:space="preserve">REQUIRED </w:t>
            </w:r>
            <w:r w:rsidRPr="00E41566">
              <w:rPr>
                <w:rFonts w:cstheme="minorHAnsi"/>
                <w:b/>
                <w:color w:val="FFFFFF" w:themeColor="background1"/>
                <w:u w:val="single"/>
              </w:rPr>
              <w:t>ONLY</w:t>
            </w:r>
            <w:r w:rsidRPr="00E41566">
              <w:rPr>
                <w:rFonts w:cstheme="minorHAnsi"/>
                <w:b/>
                <w:color w:val="FFFFFF" w:themeColor="background1"/>
              </w:rPr>
              <w:t xml:space="preserve"> FOR PREVIOUS (3 fiscal years) RECIPIENTS OF CUSTOMIZED TRAINING GRANT FUNDS:</w:t>
            </w:r>
          </w:p>
        </w:tc>
      </w:tr>
      <w:tr w:rsidR="004E5E9F" w:rsidRPr="00E41566" w14:paraId="622569BD" w14:textId="77777777" w:rsidTr="00C86C63">
        <w:tc>
          <w:tcPr>
            <w:tcW w:w="4860" w:type="dxa"/>
            <w:tcBorders>
              <w:left w:val="single" w:sz="12" w:space="0" w:color="auto"/>
              <w:right w:val="single" w:sz="12" w:space="0" w:color="auto"/>
            </w:tcBorders>
            <w:shd w:val="clear" w:color="auto" w:fill="DBE5F1" w:themeFill="accent1" w:themeFillTint="33"/>
          </w:tcPr>
          <w:p w14:paraId="0E53225C" w14:textId="77777777" w:rsidR="004E5E9F" w:rsidRPr="00760A22" w:rsidRDefault="004E5E9F" w:rsidP="00C52F31">
            <w:pPr>
              <w:rPr>
                <w:rFonts w:eastAsia="Times New Roman" w:cstheme="minorHAnsi"/>
                <w:color w:val="000000" w:themeColor="text1"/>
              </w:rPr>
            </w:pPr>
            <w:hyperlink w:anchor="LRHRDP" w:history="1">
              <w:r w:rsidRPr="00760A22">
                <w:rPr>
                  <w:rFonts w:eastAsia="Times New Roman" w:cstheme="minorHAnsi"/>
                  <w:color w:val="000000" w:themeColor="text1"/>
                </w:rPr>
                <w:t>Long-range Human Resource Development Plan</w:t>
              </w:r>
            </w:hyperlink>
          </w:p>
        </w:tc>
        <w:tc>
          <w:tcPr>
            <w:tcW w:w="5400" w:type="dxa"/>
            <w:vMerge/>
            <w:tcBorders>
              <w:left w:val="single" w:sz="12" w:space="0" w:color="auto"/>
              <w:right w:val="single" w:sz="12" w:space="0" w:color="auto"/>
            </w:tcBorders>
            <w:shd w:val="clear" w:color="auto" w:fill="DBE5F1" w:themeFill="accent1" w:themeFillTint="33"/>
          </w:tcPr>
          <w:p w14:paraId="2659E7FC" w14:textId="77777777" w:rsidR="004E5E9F" w:rsidRPr="00E41566" w:rsidRDefault="004E5E9F" w:rsidP="00C52F31">
            <w:pPr>
              <w:rPr>
                <w:rFonts w:cstheme="minorHAnsi"/>
              </w:rPr>
            </w:pPr>
          </w:p>
        </w:tc>
      </w:tr>
      <w:tr w:rsidR="004E5E9F" w:rsidRPr="00E41566" w14:paraId="5C231A9A" w14:textId="77777777" w:rsidTr="00C52F31">
        <w:tc>
          <w:tcPr>
            <w:tcW w:w="4860" w:type="dxa"/>
            <w:tcBorders>
              <w:left w:val="single" w:sz="12" w:space="0" w:color="auto"/>
              <w:right w:val="single" w:sz="12" w:space="0" w:color="auto"/>
            </w:tcBorders>
            <w:shd w:val="clear" w:color="auto" w:fill="DBE5F1" w:themeFill="accent1" w:themeFillTint="33"/>
          </w:tcPr>
          <w:p w14:paraId="50566488" w14:textId="77777777" w:rsidR="004E5E9F" w:rsidRPr="00760A22" w:rsidRDefault="004E5E9F" w:rsidP="00C52F31">
            <w:pPr>
              <w:rPr>
                <w:rFonts w:eastAsia="Times New Roman" w:cstheme="minorHAnsi"/>
                <w:color w:val="0000FF"/>
              </w:rPr>
            </w:pPr>
            <w:hyperlink w:anchor="NARRATIVE" w:history="1">
              <w:r w:rsidRPr="00760A22">
                <w:rPr>
                  <w:rFonts w:eastAsia="Times New Roman" w:cstheme="minorHAnsi"/>
                  <w:color w:val="000000" w:themeColor="text1"/>
                </w:rPr>
                <w:t>Narrative</w:t>
              </w:r>
            </w:hyperlink>
          </w:p>
        </w:tc>
        <w:tc>
          <w:tcPr>
            <w:tcW w:w="5400" w:type="dxa"/>
            <w:tcBorders>
              <w:left w:val="single" w:sz="12" w:space="0" w:color="auto"/>
              <w:bottom w:val="single" w:sz="12" w:space="0" w:color="auto"/>
              <w:right w:val="single" w:sz="12" w:space="0" w:color="auto"/>
            </w:tcBorders>
            <w:shd w:val="clear" w:color="auto" w:fill="DBE5F1" w:themeFill="accent1" w:themeFillTint="33"/>
          </w:tcPr>
          <w:p w14:paraId="1D5B8C53" w14:textId="1F725629" w:rsidR="004E5E9F" w:rsidRPr="00333132" w:rsidRDefault="004E5E9F" w:rsidP="00C52F31">
            <w:pPr>
              <w:rPr>
                <w:rFonts w:cstheme="minorHAnsi"/>
              </w:rPr>
            </w:pPr>
            <w:r w:rsidRPr="00333132">
              <w:rPr>
                <w:rFonts w:eastAsia="Times New Roman" w:cstheme="minorHAnsi"/>
                <w:u w:color="0000FF"/>
              </w:rPr>
              <w:t>Non-Duplication Attestation Form (see page 1</w:t>
            </w:r>
            <w:r w:rsidR="00B71375">
              <w:rPr>
                <w:rFonts w:eastAsia="Times New Roman" w:cstheme="minorHAnsi"/>
                <w:u w:color="0000FF"/>
              </w:rPr>
              <w:t>2</w:t>
            </w:r>
            <w:r w:rsidRPr="00333132">
              <w:rPr>
                <w:rFonts w:eastAsia="Times New Roman" w:cstheme="minorHAnsi"/>
                <w:u w:color="0000FF"/>
              </w:rPr>
              <w:t>)</w:t>
            </w:r>
          </w:p>
        </w:tc>
      </w:tr>
      <w:tr w:rsidR="004E5E9F" w:rsidRPr="00E41566" w14:paraId="5B95CABD" w14:textId="77777777" w:rsidTr="00C52F31">
        <w:tc>
          <w:tcPr>
            <w:tcW w:w="4860" w:type="dxa"/>
            <w:tcBorders>
              <w:left w:val="single" w:sz="12" w:space="0" w:color="auto"/>
              <w:right w:val="single" w:sz="12" w:space="0" w:color="auto"/>
            </w:tcBorders>
            <w:shd w:val="clear" w:color="auto" w:fill="DBE5F1" w:themeFill="accent1" w:themeFillTint="33"/>
          </w:tcPr>
          <w:p w14:paraId="49C0669A" w14:textId="478E29C4" w:rsidR="004E5E9F" w:rsidRPr="005310F8" w:rsidRDefault="004E5E9F" w:rsidP="00C52F31">
            <w:pPr>
              <w:rPr>
                <w:rFonts w:eastAsia="Times New Roman"/>
              </w:rPr>
            </w:pPr>
            <w:hyperlink r:id="rId14">
              <w:r w:rsidRPr="007278D9">
                <w:rPr>
                  <w:rFonts w:eastAsia="Times New Roman" w:cstheme="minorHAnsi"/>
                  <w:color w:val="000000" w:themeColor="text1"/>
                </w:rPr>
                <w:t>Tax Clearance Certificate</w:t>
              </w:r>
            </w:hyperlink>
            <w:r w:rsidR="007278D9" w:rsidRPr="007278D9">
              <w:rPr>
                <w:rFonts w:eastAsia="Times New Roman" w:cstheme="minorHAnsi"/>
                <w:color w:val="000000" w:themeColor="text1"/>
              </w:rPr>
              <w:t xml:space="preserve"> </w:t>
            </w:r>
            <w:hyperlink r:id="rId15" w:history="1">
              <w:r w:rsidR="007278D9" w:rsidRPr="007278D9">
                <w:rPr>
                  <w:rStyle w:val="Hyperlink"/>
                  <w:rFonts w:eastAsia="Times New Roman"/>
                </w:rPr>
                <w:t>Premier Business Services</w:t>
              </w:r>
            </w:hyperlink>
          </w:p>
        </w:tc>
        <w:tc>
          <w:tcPr>
            <w:tcW w:w="5400" w:type="dxa"/>
            <w:vMerge w:val="restart"/>
            <w:tcBorders>
              <w:top w:val="single" w:sz="12" w:space="0" w:color="auto"/>
              <w:left w:val="single" w:sz="12" w:space="0" w:color="auto"/>
              <w:right w:val="single" w:sz="12" w:space="0" w:color="auto"/>
            </w:tcBorders>
            <w:shd w:val="clear" w:color="auto" w:fill="244061" w:themeFill="accent1" w:themeFillShade="80"/>
          </w:tcPr>
          <w:p w14:paraId="752D07EB" w14:textId="77777777" w:rsidR="004E5E9F" w:rsidRPr="00E41566" w:rsidRDefault="004E5E9F" w:rsidP="00C52F31">
            <w:pPr>
              <w:rPr>
                <w:rFonts w:cstheme="minorHAnsi"/>
                <w:b/>
              </w:rPr>
            </w:pPr>
            <w:r w:rsidRPr="00E41566">
              <w:rPr>
                <w:rFonts w:cstheme="minorHAnsi"/>
                <w:b/>
                <w:color w:val="FFFFFF" w:themeColor="background1"/>
              </w:rPr>
              <w:t xml:space="preserve">REQUIRED </w:t>
            </w:r>
            <w:r w:rsidRPr="00E41566">
              <w:rPr>
                <w:rFonts w:cstheme="minorHAnsi"/>
                <w:b/>
                <w:color w:val="FFFFFF" w:themeColor="background1"/>
                <w:u w:val="single"/>
              </w:rPr>
              <w:t>ONLY</w:t>
            </w:r>
            <w:r w:rsidRPr="00E41566">
              <w:rPr>
                <w:rFonts w:cstheme="minorHAnsi"/>
                <w:b/>
                <w:color w:val="FFFFFF" w:themeColor="background1"/>
              </w:rPr>
              <w:t xml:space="preserve"> FOR APPLICANTS REQUESTING ISO TRAINING: </w:t>
            </w:r>
            <w:r w:rsidRPr="00E41566">
              <w:rPr>
                <w:rFonts w:cstheme="minorHAnsi"/>
                <w:color w:val="FFFFFF" w:themeColor="background1"/>
              </w:rPr>
              <w:t>(consult NJDOL Business Representative)</w:t>
            </w:r>
          </w:p>
        </w:tc>
      </w:tr>
      <w:tr w:rsidR="004E5E9F" w:rsidRPr="00E41566" w14:paraId="4AC40693" w14:textId="77777777" w:rsidTr="00C52F31">
        <w:tc>
          <w:tcPr>
            <w:tcW w:w="4860" w:type="dxa"/>
            <w:tcBorders>
              <w:left w:val="single" w:sz="12" w:space="0" w:color="auto"/>
              <w:right w:val="single" w:sz="12" w:space="0" w:color="auto"/>
            </w:tcBorders>
            <w:shd w:val="clear" w:color="auto" w:fill="DBE5F1" w:themeFill="accent1" w:themeFillTint="33"/>
          </w:tcPr>
          <w:p w14:paraId="1C8FA4FB" w14:textId="77777777" w:rsidR="004E5E9F" w:rsidRPr="00760A22" w:rsidRDefault="004E5E9F" w:rsidP="00C52F31">
            <w:pPr>
              <w:rPr>
                <w:rFonts w:cstheme="minorHAnsi"/>
              </w:rPr>
            </w:pPr>
            <w:hyperlink r:id="rId16" w:history="1">
              <w:r w:rsidRPr="00760A22">
                <w:rPr>
                  <w:rFonts w:eastAsia="Times New Roman" w:cstheme="minorHAnsi"/>
                  <w:color w:val="000000" w:themeColor="text1"/>
                </w:rPr>
                <w:t>Training Plan</w:t>
              </w:r>
            </w:hyperlink>
          </w:p>
        </w:tc>
        <w:tc>
          <w:tcPr>
            <w:tcW w:w="5400" w:type="dxa"/>
            <w:vMerge/>
            <w:tcBorders>
              <w:left w:val="single" w:sz="12" w:space="0" w:color="auto"/>
              <w:right w:val="single" w:sz="12" w:space="0" w:color="auto"/>
            </w:tcBorders>
            <w:shd w:val="clear" w:color="auto" w:fill="244061" w:themeFill="accent1" w:themeFillShade="80"/>
          </w:tcPr>
          <w:p w14:paraId="4DB8EF60" w14:textId="77777777" w:rsidR="004E5E9F" w:rsidRPr="00E41566" w:rsidRDefault="004E5E9F" w:rsidP="00C52F31">
            <w:pPr>
              <w:rPr>
                <w:rFonts w:cstheme="minorHAnsi"/>
                <w:b/>
              </w:rPr>
            </w:pPr>
          </w:p>
        </w:tc>
      </w:tr>
      <w:tr w:rsidR="004E5E9F" w:rsidRPr="00E41566" w14:paraId="6DBF496F" w14:textId="77777777" w:rsidTr="00C52F31">
        <w:tc>
          <w:tcPr>
            <w:tcW w:w="4860" w:type="dxa"/>
            <w:tcBorders>
              <w:left w:val="single" w:sz="12" w:space="0" w:color="auto"/>
              <w:bottom w:val="single" w:sz="12" w:space="0" w:color="auto"/>
              <w:right w:val="single" w:sz="12" w:space="0" w:color="auto"/>
            </w:tcBorders>
            <w:shd w:val="clear" w:color="auto" w:fill="DBE5F1" w:themeFill="accent1" w:themeFillTint="33"/>
          </w:tcPr>
          <w:p w14:paraId="5D3D00EE" w14:textId="469E0A1D" w:rsidR="004E5E9F" w:rsidRPr="00760A22" w:rsidRDefault="004E5E9F" w:rsidP="00C52F31">
            <w:pPr>
              <w:rPr>
                <w:rFonts w:cstheme="minorHAnsi"/>
              </w:rPr>
            </w:pPr>
            <w:r w:rsidRPr="00760A22">
              <w:rPr>
                <w:rFonts w:eastAsia="Times New Roman" w:cstheme="minorHAnsi"/>
                <w:sz w:val="20"/>
              </w:rPr>
              <w:t>FY2</w:t>
            </w:r>
            <w:r w:rsidR="00440F50">
              <w:rPr>
                <w:rFonts w:eastAsia="Times New Roman" w:cstheme="minorHAnsi"/>
                <w:sz w:val="20"/>
              </w:rPr>
              <w:t>5</w:t>
            </w:r>
            <w:r w:rsidRPr="00760A22">
              <w:rPr>
                <w:rFonts w:eastAsia="Times New Roman" w:cstheme="minorHAnsi"/>
                <w:sz w:val="20"/>
              </w:rPr>
              <w:t xml:space="preserve"> Program Conditions Form (see page </w:t>
            </w:r>
            <w:r w:rsidR="00B71375">
              <w:rPr>
                <w:rFonts w:eastAsia="Times New Roman" w:cstheme="minorHAnsi"/>
                <w:sz w:val="20"/>
              </w:rPr>
              <w:t>10</w:t>
            </w:r>
            <w:r w:rsidRPr="00760A22">
              <w:rPr>
                <w:rFonts w:eastAsia="Times New Roman" w:cstheme="minorHAnsi"/>
                <w:sz w:val="20"/>
              </w:rPr>
              <w:t>)</w:t>
            </w:r>
          </w:p>
        </w:tc>
        <w:tc>
          <w:tcPr>
            <w:tcW w:w="5400" w:type="dxa"/>
            <w:tcBorders>
              <w:left w:val="single" w:sz="12" w:space="0" w:color="auto"/>
              <w:bottom w:val="single" w:sz="12" w:space="0" w:color="auto"/>
              <w:right w:val="single" w:sz="12" w:space="0" w:color="auto"/>
            </w:tcBorders>
            <w:shd w:val="clear" w:color="auto" w:fill="DBE5F1" w:themeFill="accent1" w:themeFillTint="33"/>
          </w:tcPr>
          <w:p w14:paraId="085987E6" w14:textId="4F9E5FF3" w:rsidR="004E5E9F" w:rsidRPr="00E41566" w:rsidRDefault="004E5E9F" w:rsidP="00C52F31">
            <w:pPr>
              <w:rPr>
                <w:rFonts w:cstheme="minorHAnsi"/>
              </w:rPr>
            </w:pPr>
            <w:r w:rsidRPr="00E41566">
              <w:rPr>
                <w:rFonts w:cstheme="minorHAnsi"/>
              </w:rPr>
              <w:t xml:space="preserve"> </w:t>
            </w:r>
            <w:r w:rsidR="000022E3" w:rsidRPr="00E41566">
              <w:rPr>
                <w:rFonts w:cstheme="minorHAnsi"/>
              </w:rPr>
              <w:t>I</w:t>
            </w:r>
            <w:r w:rsidR="000022E3">
              <w:rPr>
                <w:rFonts w:cstheme="minorHAnsi"/>
              </w:rPr>
              <w:t>nternational Organization for Standard</w:t>
            </w:r>
            <w:r w:rsidR="003630B1">
              <w:rPr>
                <w:rFonts w:cstheme="minorHAnsi"/>
              </w:rPr>
              <w:t>ization</w:t>
            </w:r>
            <w:r w:rsidR="000022E3" w:rsidRPr="00E41566">
              <w:rPr>
                <w:rFonts w:cstheme="minorHAnsi"/>
              </w:rPr>
              <w:t xml:space="preserve"> Letter </w:t>
            </w:r>
          </w:p>
        </w:tc>
      </w:tr>
      <w:tr w:rsidR="004E5E9F" w:rsidRPr="00E41566" w14:paraId="1BEF8E25" w14:textId="77777777" w:rsidTr="00C52F31">
        <w:tc>
          <w:tcPr>
            <w:tcW w:w="4860" w:type="dxa"/>
            <w:tcBorders>
              <w:top w:val="single" w:sz="12" w:space="0" w:color="auto"/>
              <w:left w:val="single" w:sz="12" w:space="0" w:color="auto"/>
              <w:right w:val="single" w:sz="12" w:space="0" w:color="auto"/>
            </w:tcBorders>
            <w:shd w:val="clear" w:color="auto" w:fill="244061" w:themeFill="accent1" w:themeFillShade="80"/>
          </w:tcPr>
          <w:p w14:paraId="5E712115" w14:textId="77777777" w:rsidR="004E5E9F" w:rsidRPr="00E41566" w:rsidRDefault="004E5E9F" w:rsidP="00C52F31">
            <w:pPr>
              <w:rPr>
                <w:rFonts w:cstheme="minorHAnsi"/>
              </w:rPr>
            </w:pPr>
            <w:r w:rsidRPr="00E41566">
              <w:rPr>
                <w:rFonts w:cstheme="minorHAnsi"/>
                <w:b/>
                <w:color w:val="FFFFFF" w:themeColor="background1"/>
              </w:rPr>
              <w:t xml:space="preserve">REQUIRED </w:t>
            </w:r>
            <w:r w:rsidRPr="00E41566">
              <w:rPr>
                <w:rFonts w:cstheme="minorHAnsi"/>
                <w:b/>
                <w:color w:val="FFFFFF" w:themeColor="background1"/>
                <w:u w:val="single"/>
              </w:rPr>
              <w:t>ONLY</w:t>
            </w:r>
            <w:r w:rsidRPr="00E41566">
              <w:rPr>
                <w:rFonts w:cstheme="minorHAnsi"/>
                <w:b/>
                <w:color w:val="FFFFFF" w:themeColor="background1"/>
              </w:rPr>
              <w:t xml:space="preserve"> FOR FUNDING REQUESTS OF $25,000 OR MORE:</w:t>
            </w:r>
          </w:p>
        </w:tc>
        <w:tc>
          <w:tcPr>
            <w:tcW w:w="5400" w:type="dxa"/>
            <w:tcBorders>
              <w:top w:val="single" w:sz="12" w:space="0" w:color="auto"/>
              <w:left w:val="single" w:sz="12" w:space="0" w:color="auto"/>
              <w:right w:val="single" w:sz="12" w:space="0" w:color="auto"/>
            </w:tcBorders>
            <w:shd w:val="clear" w:color="auto" w:fill="244061" w:themeFill="accent1" w:themeFillShade="80"/>
          </w:tcPr>
          <w:p w14:paraId="350F02EA" w14:textId="77777777" w:rsidR="004E5E9F" w:rsidRPr="00E41566" w:rsidRDefault="004E5E9F" w:rsidP="00C52F31">
            <w:pPr>
              <w:rPr>
                <w:rFonts w:cstheme="minorHAnsi"/>
              </w:rPr>
            </w:pPr>
            <w:r w:rsidRPr="00E41566">
              <w:rPr>
                <w:rFonts w:cstheme="minorHAnsi"/>
                <w:b/>
                <w:color w:val="FFFFFF" w:themeColor="background1"/>
              </w:rPr>
              <w:t xml:space="preserve">REQUIRED </w:t>
            </w:r>
            <w:r w:rsidRPr="00E41566">
              <w:rPr>
                <w:rFonts w:cstheme="minorHAnsi"/>
                <w:b/>
                <w:color w:val="FFFFFF" w:themeColor="background1"/>
                <w:u w:val="single"/>
              </w:rPr>
              <w:t>ONLY</w:t>
            </w:r>
            <w:r w:rsidRPr="00E41566">
              <w:rPr>
                <w:rFonts w:cstheme="minorHAnsi"/>
                <w:b/>
                <w:color w:val="FFFFFF" w:themeColor="background1"/>
              </w:rPr>
              <w:t xml:space="preserve"> FOR CONSORTIUM APPLICANTS: </w:t>
            </w:r>
          </w:p>
        </w:tc>
      </w:tr>
      <w:tr w:rsidR="004E5E9F" w:rsidRPr="00E41566" w14:paraId="3E2D0E67" w14:textId="77777777" w:rsidTr="00C52F31">
        <w:tc>
          <w:tcPr>
            <w:tcW w:w="4860" w:type="dxa"/>
            <w:tcBorders>
              <w:left w:val="single" w:sz="12" w:space="0" w:color="auto"/>
              <w:bottom w:val="single" w:sz="12" w:space="0" w:color="auto"/>
              <w:right w:val="single" w:sz="12" w:space="0" w:color="auto"/>
            </w:tcBorders>
            <w:shd w:val="clear" w:color="auto" w:fill="DBE5F1" w:themeFill="accent1" w:themeFillTint="33"/>
          </w:tcPr>
          <w:p w14:paraId="502CF1B0" w14:textId="4369CABA" w:rsidR="004E5E9F" w:rsidRPr="00C33CF9" w:rsidRDefault="004E5E9F" w:rsidP="00C52F31">
            <w:pPr>
              <w:rPr>
                <w:rFonts w:cstheme="minorHAnsi"/>
              </w:rPr>
            </w:pPr>
            <w:hyperlink r:id="rId17">
              <w:r w:rsidRPr="00C33CF9">
                <w:rPr>
                  <w:rFonts w:eastAsia="Times New Roman" w:cstheme="minorHAnsi"/>
                </w:rPr>
                <w:t>Developme</w:t>
              </w:r>
              <w:r w:rsidRPr="00C33CF9">
                <w:rPr>
                  <w:rFonts w:eastAsia="Times New Roman" w:cstheme="minorHAnsi"/>
                  <w:szCs w:val="28"/>
                </w:rPr>
                <w:t>nt Subsidy Job Goals Accountability Act</w:t>
              </w:r>
              <w:r w:rsidRPr="00C33CF9">
                <w:rPr>
                  <w:rFonts w:eastAsia="Times New Roman" w:cstheme="minorHAnsi"/>
                  <w:sz w:val="28"/>
                  <w:szCs w:val="28"/>
                </w:rPr>
                <w:t xml:space="preserve"> </w:t>
              </w:r>
              <w:r w:rsidRPr="00C33CF9">
                <w:rPr>
                  <w:rFonts w:eastAsia="Times New Roman" w:cstheme="minorHAnsi"/>
                  <w:szCs w:val="28"/>
                </w:rPr>
                <w:t>Application</w:t>
              </w:r>
            </w:hyperlink>
            <w:r w:rsidRPr="00C33CF9">
              <w:rPr>
                <w:rFonts w:eastAsia="Times New Roman" w:cstheme="minorHAnsi"/>
                <w:szCs w:val="28"/>
              </w:rPr>
              <w:t xml:space="preserve"> </w:t>
            </w:r>
            <w:hyperlink r:id="rId18" w:history="1">
              <w:r w:rsidR="007278D9">
                <w:rPr>
                  <w:rStyle w:val="Hyperlink"/>
                  <w:rFonts w:eastAsia="Times New Roman"/>
                </w:rPr>
                <w:t>The Development Subsidy Job Goals Accountability Act</w:t>
              </w:r>
            </w:hyperlink>
          </w:p>
        </w:tc>
        <w:tc>
          <w:tcPr>
            <w:tcW w:w="5400" w:type="dxa"/>
            <w:tcBorders>
              <w:left w:val="single" w:sz="12" w:space="0" w:color="auto"/>
              <w:bottom w:val="single" w:sz="12" w:space="0" w:color="auto"/>
              <w:right w:val="single" w:sz="12" w:space="0" w:color="auto"/>
            </w:tcBorders>
            <w:shd w:val="clear" w:color="auto" w:fill="DBE5F1" w:themeFill="accent1" w:themeFillTint="33"/>
          </w:tcPr>
          <w:p w14:paraId="6740DB61" w14:textId="77777777" w:rsidR="004E5E9F" w:rsidRPr="00760A22" w:rsidRDefault="004E5E9F" w:rsidP="00C52F31">
            <w:pPr>
              <w:rPr>
                <w:rFonts w:eastAsia="Times New Roman" w:cstheme="minorHAnsi"/>
                <w:color w:val="0000FF"/>
              </w:rPr>
            </w:pPr>
            <w:hyperlink w:anchor="PCL" w:history="1">
              <w:r w:rsidRPr="00760A22">
                <w:rPr>
                  <w:rFonts w:eastAsia="Times New Roman" w:cstheme="minorHAnsi"/>
                  <w:color w:val="000000" w:themeColor="text1"/>
                </w:rPr>
                <w:t>Participating Companies List</w:t>
              </w:r>
            </w:hyperlink>
          </w:p>
        </w:tc>
      </w:tr>
    </w:tbl>
    <w:p w14:paraId="6E8BCE7A" w14:textId="4A494497" w:rsidR="004E5E9F" w:rsidRDefault="004E5E9F" w:rsidP="00760A22">
      <w:pPr>
        <w:jc w:val="both"/>
        <w:rPr>
          <w:rFonts w:cstheme="minorHAnsi"/>
          <w:b/>
          <w:i/>
        </w:rPr>
      </w:pPr>
      <w:r w:rsidRPr="00E41566">
        <w:rPr>
          <w:rFonts w:eastAsia="Times New Roman" w:cstheme="minorHAnsi"/>
        </w:rPr>
        <w:tab/>
      </w:r>
    </w:p>
    <w:p w14:paraId="2ABBBD40" w14:textId="7DA5F726" w:rsidR="004E5E9F" w:rsidRDefault="004E5E9F" w:rsidP="004E5E9F">
      <w:pPr>
        <w:ind w:left="720"/>
        <w:jc w:val="both"/>
        <w:rPr>
          <w:rFonts w:ascii="Times New Roman" w:hAnsi="Times New Roman" w:cs="Times New Roman"/>
          <w:b/>
          <w:sz w:val="24"/>
          <w:szCs w:val="24"/>
        </w:rPr>
      </w:pPr>
      <w:r w:rsidRPr="004E5E9F">
        <w:rPr>
          <w:rFonts w:ascii="Times New Roman" w:hAnsi="Times New Roman" w:cs="Times New Roman"/>
          <w:b/>
          <w:i/>
          <w:sz w:val="24"/>
          <w:szCs w:val="24"/>
        </w:rPr>
        <w:t>Program Reporting/Invoicing Requirements</w:t>
      </w:r>
      <w:r w:rsidRPr="004E5E9F">
        <w:rPr>
          <w:rFonts w:ascii="Times New Roman" w:hAnsi="Times New Roman" w:cs="Times New Roman"/>
          <w:sz w:val="24"/>
          <w:szCs w:val="24"/>
        </w:rPr>
        <w:t xml:space="preserve">: If a grant is awarded, a </w:t>
      </w:r>
      <w:r w:rsidRPr="004E5E9F">
        <w:rPr>
          <w:rFonts w:ascii="Times New Roman" w:eastAsia="Times New Roman" w:hAnsi="Times New Roman" w:cs="Times New Roman"/>
          <w:i/>
          <w:sz w:val="24"/>
          <w:szCs w:val="24"/>
        </w:rPr>
        <w:t xml:space="preserve">Monthly </w:t>
      </w:r>
      <w:r w:rsidR="009212A1">
        <w:rPr>
          <w:rFonts w:ascii="Times New Roman" w:eastAsia="Times New Roman" w:hAnsi="Times New Roman" w:cs="Times New Roman"/>
          <w:i/>
          <w:sz w:val="24"/>
          <w:szCs w:val="24"/>
        </w:rPr>
        <w:t>Activity</w:t>
      </w:r>
      <w:r w:rsidRPr="004E5E9F">
        <w:rPr>
          <w:rFonts w:ascii="Times New Roman" w:eastAsia="Times New Roman" w:hAnsi="Times New Roman" w:cs="Times New Roman"/>
          <w:i/>
          <w:sz w:val="24"/>
          <w:szCs w:val="24"/>
        </w:rPr>
        <w:t xml:space="preserve"> Report</w:t>
      </w:r>
      <w:r w:rsidR="009212A1">
        <w:rPr>
          <w:rFonts w:ascii="Times New Roman" w:eastAsia="Times New Roman" w:hAnsi="Times New Roman" w:cs="Times New Roman"/>
          <w:i/>
          <w:sz w:val="24"/>
          <w:szCs w:val="24"/>
        </w:rPr>
        <w:t xml:space="preserve"> and Payment Invoice/</w:t>
      </w:r>
      <w:r w:rsidRPr="004E5E9F">
        <w:rPr>
          <w:rFonts w:ascii="Times New Roman" w:eastAsia="Times New Roman" w:hAnsi="Times New Roman" w:cs="Times New Roman"/>
          <w:i/>
          <w:sz w:val="24"/>
          <w:szCs w:val="24"/>
        </w:rPr>
        <w:t xml:space="preserve">Voucher must be </w:t>
      </w:r>
      <w:r w:rsidRPr="004E5E9F">
        <w:rPr>
          <w:rFonts w:ascii="Times New Roman" w:hAnsi="Times New Roman" w:cs="Times New Roman"/>
          <w:sz w:val="24"/>
          <w:szCs w:val="24"/>
        </w:rPr>
        <w:t xml:space="preserve">submitted via IGX, due by the </w:t>
      </w:r>
      <w:r w:rsidRPr="004E5E9F">
        <w:rPr>
          <w:rFonts w:ascii="Times New Roman" w:hAnsi="Times New Roman" w:cs="Times New Roman"/>
          <w:b/>
          <w:sz w:val="24"/>
          <w:szCs w:val="24"/>
          <w:u w:val="single"/>
        </w:rPr>
        <w:t>10th day of each month</w:t>
      </w:r>
      <w:r w:rsidRPr="004E5E9F">
        <w:rPr>
          <w:rFonts w:ascii="Times New Roman" w:hAnsi="Times New Roman" w:cs="Times New Roman"/>
          <w:sz w:val="24"/>
          <w:szCs w:val="24"/>
        </w:rPr>
        <w:t>.</w:t>
      </w:r>
    </w:p>
    <w:p w14:paraId="3C8811EA" w14:textId="77777777" w:rsidR="004E5E9F" w:rsidRPr="004E5E9F" w:rsidRDefault="004E5E9F" w:rsidP="004E5E9F">
      <w:pPr>
        <w:ind w:left="720"/>
        <w:jc w:val="both"/>
        <w:rPr>
          <w:rFonts w:ascii="Times New Roman" w:hAnsi="Times New Roman" w:cs="Times New Roman"/>
          <w:sz w:val="24"/>
          <w:szCs w:val="24"/>
        </w:rPr>
      </w:pPr>
    </w:p>
    <w:p w14:paraId="58F125C6" w14:textId="7A96F6E1" w:rsidR="004E5E9F" w:rsidRDefault="004E5E9F" w:rsidP="002B056E">
      <w:pPr>
        <w:ind w:left="180"/>
        <w:jc w:val="both"/>
        <w:rPr>
          <w:rFonts w:ascii="Times New Roman" w:eastAsia="Times New Roman" w:hAnsi="Times New Roman" w:cs="Times New Roman"/>
          <w:iCs/>
          <w:sz w:val="24"/>
          <w:szCs w:val="24"/>
        </w:rPr>
      </w:pPr>
      <w:r w:rsidRPr="008108C3">
        <w:rPr>
          <w:rFonts w:ascii="Times New Roman" w:eastAsia="Times New Roman" w:hAnsi="Times New Roman" w:cs="Times New Roman"/>
          <w:bCs/>
          <w:i/>
          <w:sz w:val="24"/>
          <w:szCs w:val="24"/>
        </w:rPr>
        <w:t>Before submission of the F</w:t>
      </w:r>
      <w:r w:rsidR="008108C3" w:rsidRPr="008108C3">
        <w:rPr>
          <w:rFonts w:ascii="Times New Roman" w:eastAsia="Times New Roman" w:hAnsi="Times New Roman" w:cs="Times New Roman"/>
          <w:bCs/>
          <w:i/>
          <w:sz w:val="24"/>
          <w:szCs w:val="24"/>
        </w:rPr>
        <w:t>inal</w:t>
      </w:r>
      <w:r w:rsidRPr="008108C3">
        <w:rPr>
          <w:rFonts w:ascii="Times New Roman" w:eastAsia="Times New Roman" w:hAnsi="Times New Roman" w:cs="Times New Roman"/>
          <w:bCs/>
          <w:i/>
          <w:sz w:val="24"/>
          <w:szCs w:val="24"/>
        </w:rPr>
        <w:t xml:space="preserve"> Expenditure Report, please contact your NJDOL Business Representative for important closeout instructions.</w:t>
      </w:r>
      <w:r w:rsidR="008108C3">
        <w:rPr>
          <w:rFonts w:ascii="Times New Roman" w:eastAsia="Times New Roman" w:hAnsi="Times New Roman" w:cs="Times New Roman"/>
          <w:i/>
          <w:sz w:val="24"/>
          <w:szCs w:val="24"/>
        </w:rPr>
        <w:t xml:space="preserve"> </w:t>
      </w:r>
      <w:r w:rsidRPr="00D1757F">
        <w:rPr>
          <w:rFonts w:ascii="Times New Roman" w:eastAsia="Times New Roman" w:hAnsi="Times New Roman" w:cs="Times New Roman"/>
          <w:iCs/>
          <w:sz w:val="24"/>
          <w:szCs w:val="24"/>
        </w:rPr>
        <w:t>The F</w:t>
      </w:r>
      <w:r w:rsidR="00D1757F">
        <w:rPr>
          <w:rFonts w:ascii="Times New Roman" w:eastAsia="Times New Roman" w:hAnsi="Times New Roman" w:cs="Times New Roman"/>
          <w:iCs/>
          <w:sz w:val="24"/>
          <w:szCs w:val="24"/>
        </w:rPr>
        <w:t>inal</w:t>
      </w:r>
      <w:r w:rsidRPr="00D1757F">
        <w:rPr>
          <w:rFonts w:ascii="Times New Roman" w:eastAsia="Times New Roman" w:hAnsi="Times New Roman" w:cs="Times New Roman"/>
          <w:iCs/>
          <w:sz w:val="24"/>
          <w:szCs w:val="24"/>
        </w:rPr>
        <w:t xml:space="preserve"> Activity Report must be </w:t>
      </w:r>
      <w:r w:rsidRPr="002A2BDD">
        <w:rPr>
          <w:rFonts w:ascii="Times New Roman" w:eastAsia="Times New Roman" w:hAnsi="Times New Roman" w:cs="Times New Roman"/>
          <w:iCs/>
          <w:sz w:val="24"/>
          <w:szCs w:val="24"/>
          <w:u w:val="single"/>
        </w:rPr>
        <w:t xml:space="preserve">completed by the grantee, </w:t>
      </w:r>
      <w:r w:rsidR="00BA0195" w:rsidRPr="002A2BDD">
        <w:rPr>
          <w:rFonts w:ascii="Times New Roman" w:eastAsia="Times New Roman" w:hAnsi="Times New Roman" w:cs="Times New Roman"/>
          <w:bCs/>
          <w:iCs/>
          <w:sz w:val="24"/>
          <w:szCs w:val="24"/>
          <w:u w:val="single"/>
        </w:rPr>
        <w:t>not</w:t>
      </w:r>
      <w:r w:rsidR="00A00197">
        <w:rPr>
          <w:rFonts w:ascii="Times New Roman" w:eastAsia="Times New Roman" w:hAnsi="Times New Roman" w:cs="Times New Roman"/>
          <w:bCs/>
          <w:iCs/>
          <w:sz w:val="24"/>
          <w:szCs w:val="24"/>
          <w:u w:val="single"/>
        </w:rPr>
        <w:t xml:space="preserve"> a </w:t>
      </w:r>
      <w:r w:rsidR="00BA0195" w:rsidRPr="002A2BDD">
        <w:rPr>
          <w:rFonts w:ascii="Times New Roman" w:eastAsia="Times New Roman" w:hAnsi="Times New Roman" w:cs="Times New Roman"/>
          <w:bCs/>
          <w:iCs/>
          <w:sz w:val="24"/>
          <w:szCs w:val="24"/>
          <w:u w:val="single"/>
        </w:rPr>
        <w:t xml:space="preserve">  third-party</w:t>
      </w:r>
      <w:r w:rsidRPr="00D1757F">
        <w:rPr>
          <w:rFonts w:ascii="Times New Roman" w:eastAsia="Times New Roman" w:hAnsi="Times New Roman" w:cs="Times New Roman"/>
          <w:iCs/>
          <w:sz w:val="24"/>
          <w:szCs w:val="24"/>
        </w:rPr>
        <w:t xml:space="preserve">, within 60 days of the </w:t>
      </w:r>
      <w:r w:rsidR="00A00197" w:rsidRPr="00D1757F">
        <w:rPr>
          <w:rFonts w:ascii="Times New Roman" w:eastAsia="Times New Roman" w:hAnsi="Times New Roman" w:cs="Times New Roman"/>
          <w:iCs/>
          <w:sz w:val="24"/>
          <w:szCs w:val="24"/>
        </w:rPr>
        <w:t>contract’s</w:t>
      </w:r>
      <w:r w:rsidRPr="00D1757F">
        <w:rPr>
          <w:rFonts w:ascii="Times New Roman" w:eastAsia="Times New Roman" w:hAnsi="Times New Roman" w:cs="Times New Roman"/>
          <w:iCs/>
          <w:sz w:val="24"/>
          <w:szCs w:val="24"/>
        </w:rPr>
        <w:t xml:space="preserve"> end date</w:t>
      </w:r>
      <w:r w:rsidR="009A653B">
        <w:rPr>
          <w:rFonts w:ascii="Times New Roman" w:eastAsia="Times New Roman" w:hAnsi="Times New Roman" w:cs="Times New Roman"/>
          <w:iCs/>
          <w:sz w:val="24"/>
          <w:szCs w:val="24"/>
        </w:rPr>
        <w:t>.</w:t>
      </w:r>
    </w:p>
    <w:p w14:paraId="0F612655" w14:textId="77777777" w:rsidR="007E4C5C" w:rsidRDefault="007E4C5C" w:rsidP="002B056E">
      <w:pPr>
        <w:ind w:left="180"/>
        <w:jc w:val="both"/>
        <w:rPr>
          <w:rFonts w:ascii="Times New Roman" w:eastAsia="Times New Roman" w:hAnsi="Times New Roman" w:cs="Times New Roman"/>
          <w:iCs/>
          <w:sz w:val="24"/>
          <w:szCs w:val="24"/>
        </w:rPr>
      </w:pPr>
    </w:p>
    <w:p w14:paraId="2B6E1366" w14:textId="6731373A" w:rsidR="00296EEF" w:rsidRPr="004D2111" w:rsidRDefault="00252E6A" w:rsidP="004D2111">
      <w:pPr>
        <w:pStyle w:val="ListParagraph"/>
        <w:numPr>
          <w:ilvl w:val="0"/>
          <w:numId w:val="1"/>
        </w:numPr>
        <w:ind w:hanging="10"/>
        <w:jc w:val="both"/>
        <w:rPr>
          <w:rFonts w:ascii="Times New Roman" w:hAnsi="Times New Roman" w:cs="Times New Roman"/>
          <w:b/>
          <w:bCs/>
          <w:sz w:val="24"/>
          <w:szCs w:val="24"/>
        </w:rPr>
      </w:pPr>
      <w:r w:rsidRPr="004D2111">
        <w:rPr>
          <w:rFonts w:ascii="Times New Roman" w:hAnsi="Times New Roman" w:cs="Times New Roman"/>
          <w:b/>
          <w:bCs/>
          <w:sz w:val="24"/>
          <w:szCs w:val="24"/>
        </w:rPr>
        <w:t xml:space="preserve">The </w:t>
      </w:r>
      <w:r w:rsidR="00455244" w:rsidRPr="004D2111">
        <w:rPr>
          <w:rFonts w:ascii="Times New Roman" w:hAnsi="Times New Roman" w:cs="Times New Roman"/>
          <w:b/>
          <w:bCs/>
          <w:sz w:val="24"/>
          <w:szCs w:val="24"/>
        </w:rPr>
        <w:t xml:space="preserve">Development Subsidy Job Goals Accountability Act </w:t>
      </w:r>
    </w:p>
    <w:p w14:paraId="2B6EAD4C" w14:textId="77777777" w:rsidR="00296EEF" w:rsidRDefault="00296EEF" w:rsidP="00296EEF">
      <w:pPr>
        <w:pStyle w:val="ListParagraph"/>
        <w:ind w:left="100"/>
        <w:jc w:val="both"/>
        <w:rPr>
          <w:rFonts w:ascii="Times New Roman" w:hAnsi="Times New Roman" w:cs="Times New Roman"/>
          <w:sz w:val="24"/>
          <w:szCs w:val="24"/>
        </w:rPr>
      </w:pPr>
    </w:p>
    <w:p w14:paraId="0CD96556" w14:textId="267ECC3E" w:rsidR="00742B51" w:rsidRDefault="00731D25" w:rsidP="00731D25">
      <w:pPr>
        <w:widowControl/>
        <w:rPr>
          <w:rFonts w:ascii="Times New Roman" w:hAnsi="Times New Roman" w:cs="Times New Roman"/>
          <w:sz w:val="24"/>
          <w:szCs w:val="24"/>
        </w:rPr>
      </w:pPr>
      <w:hyperlink r:id="rId19" w:history="1">
        <w:r w:rsidRPr="00686290">
          <w:rPr>
            <w:rStyle w:val="Hyperlink"/>
            <w:rFonts w:eastAsia="Times New Roman"/>
            <w:sz w:val="24"/>
            <w:szCs w:val="24"/>
          </w:rPr>
          <w:t>Development Subsidy Job Goals Accountability Act</w:t>
        </w:r>
      </w:hyperlink>
      <w:r w:rsidR="00455244" w:rsidRPr="00686290">
        <w:rPr>
          <w:rFonts w:ascii="Times New Roman" w:hAnsi="Times New Roman" w:cs="Times New Roman"/>
          <w:sz w:val="24"/>
          <w:szCs w:val="24"/>
        </w:rPr>
        <w:t>: Public Law 2007, c.200 requires that all applicants awarded a grant in excess of $25,000 complete the Development Subsidy Job Goals Accountability form</w:t>
      </w:r>
      <w:r w:rsidR="00355BE2">
        <w:rPr>
          <w:rFonts w:ascii="Times New Roman" w:hAnsi="Times New Roman" w:cs="Times New Roman"/>
          <w:sz w:val="24"/>
          <w:szCs w:val="24"/>
        </w:rPr>
        <w:t>:</w:t>
      </w:r>
      <w:r w:rsidR="00D035A8" w:rsidRPr="00686290">
        <w:rPr>
          <w:rFonts w:ascii="Times New Roman" w:hAnsi="Times New Roman" w:cs="Times New Roman"/>
          <w:sz w:val="24"/>
          <w:szCs w:val="24"/>
        </w:rPr>
        <w:t xml:space="preserve"> </w:t>
      </w:r>
      <w:hyperlink r:id="rId20" w:history="1">
        <w:r w:rsidR="00686290" w:rsidRPr="00686290">
          <w:rPr>
            <w:rStyle w:val="Hyperlink"/>
            <w:rFonts w:eastAsia="Times New Roman"/>
            <w:sz w:val="24"/>
            <w:szCs w:val="24"/>
          </w:rPr>
          <w:t>The Development Subsidy Job Goals Accountability Act</w:t>
        </w:r>
      </w:hyperlink>
      <w:r w:rsidR="00455244" w:rsidRPr="00731D25">
        <w:rPr>
          <w:rFonts w:ascii="Times New Roman" w:hAnsi="Times New Roman" w:cs="Times New Roman"/>
          <w:sz w:val="24"/>
          <w:szCs w:val="24"/>
        </w:rPr>
        <w:t>. This form must be completed within 30 days after the State’s fiscal year for a period of five years after the grant is awarded.</w:t>
      </w:r>
    </w:p>
    <w:p w14:paraId="1771035A" w14:textId="77777777" w:rsidR="007C5EAD" w:rsidRDefault="007C5EAD" w:rsidP="00731D25">
      <w:pPr>
        <w:widowControl/>
        <w:rPr>
          <w:rFonts w:ascii="Times New Roman" w:hAnsi="Times New Roman" w:cs="Times New Roman"/>
          <w:sz w:val="24"/>
          <w:szCs w:val="24"/>
        </w:rPr>
      </w:pPr>
    </w:p>
    <w:p w14:paraId="6A83D656" w14:textId="632BCDD7" w:rsidR="007C5EAD" w:rsidRPr="0065612D" w:rsidRDefault="004D2111" w:rsidP="004D2111">
      <w:pPr>
        <w:pStyle w:val="ListParagraph"/>
        <w:widowControl/>
        <w:numPr>
          <w:ilvl w:val="0"/>
          <w:numId w:val="1"/>
        </w:numPr>
        <w:ind w:hanging="10"/>
        <w:rPr>
          <w:rFonts w:ascii="Times New Roman" w:hAnsi="Times New Roman" w:cs="Times New Roman"/>
          <w:b/>
          <w:bCs/>
          <w:sz w:val="24"/>
          <w:szCs w:val="24"/>
        </w:rPr>
      </w:pPr>
      <w:r>
        <w:rPr>
          <w:rFonts w:ascii="Times New Roman" w:hAnsi="Times New Roman" w:cs="Times New Roman"/>
          <w:b/>
          <w:bCs/>
          <w:sz w:val="24"/>
          <w:szCs w:val="24"/>
        </w:rPr>
        <w:t xml:space="preserve"> </w:t>
      </w:r>
      <w:r w:rsidR="0065612D" w:rsidRPr="0065612D">
        <w:rPr>
          <w:rFonts w:ascii="Times New Roman" w:hAnsi="Times New Roman" w:cs="Times New Roman"/>
          <w:b/>
          <w:bCs/>
          <w:sz w:val="24"/>
          <w:szCs w:val="24"/>
        </w:rPr>
        <w:t>Standard Assurances</w:t>
      </w:r>
      <w:r w:rsidR="00322C32">
        <w:rPr>
          <w:rFonts w:ascii="Times New Roman" w:hAnsi="Times New Roman" w:cs="Times New Roman"/>
          <w:b/>
          <w:bCs/>
          <w:sz w:val="24"/>
          <w:szCs w:val="24"/>
        </w:rPr>
        <w:t xml:space="preserve">, </w:t>
      </w:r>
      <w:r w:rsidR="0065612D" w:rsidRPr="0065612D">
        <w:rPr>
          <w:rFonts w:ascii="Times New Roman" w:hAnsi="Times New Roman" w:cs="Times New Roman"/>
          <w:b/>
          <w:bCs/>
          <w:sz w:val="24"/>
          <w:szCs w:val="24"/>
        </w:rPr>
        <w:t>Certifications and General Provisions</w:t>
      </w:r>
    </w:p>
    <w:p w14:paraId="467AD36B" w14:textId="77777777" w:rsidR="002359F4" w:rsidRDefault="002359F4" w:rsidP="004E5E9F">
      <w:pPr>
        <w:jc w:val="both"/>
        <w:rPr>
          <w:rFonts w:ascii="Times New Roman" w:eastAsia="Times New Roman" w:hAnsi="Times New Roman" w:cs="Times New Roman"/>
          <w:iCs/>
          <w:sz w:val="24"/>
          <w:szCs w:val="24"/>
        </w:rPr>
      </w:pPr>
    </w:p>
    <w:p w14:paraId="10D37E34" w14:textId="19BCD7C0" w:rsidR="00AC662A" w:rsidRPr="00355BE2" w:rsidRDefault="0065612D" w:rsidP="00AC662A">
      <w:pPr>
        <w:rPr>
          <w:sz w:val="24"/>
          <w:szCs w:val="24"/>
        </w:rPr>
      </w:pPr>
      <w:r>
        <w:rPr>
          <w:rFonts w:ascii="Times New Roman" w:eastAsia="Times New Roman" w:hAnsi="Times New Roman" w:cs="Times New Roman"/>
          <w:iCs/>
          <w:sz w:val="24"/>
          <w:szCs w:val="24"/>
        </w:rPr>
        <w:t>The Standard Assurances and Certifications and General Provision may b</w:t>
      </w:r>
      <w:r w:rsidR="00723D63">
        <w:rPr>
          <w:rFonts w:ascii="Times New Roman" w:eastAsia="Times New Roman" w:hAnsi="Times New Roman" w:cs="Times New Roman"/>
          <w:iCs/>
          <w:sz w:val="24"/>
          <w:szCs w:val="24"/>
        </w:rPr>
        <w:t>e</w:t>
      </w:r>
      <w:r>
        <w:rPr>
          <w:rFonts w:ascii="Times New Roman" w:eastAsia="Times New Roman" w:hAnsi="Times New Roman" w:cs="Times New Roman"/>
          <w:iCs/>
          <w:sz w:val="24"/>
          <w:szCs w:val="24"/>
        </w:rPr>
        <w:t xml:space="preserve"> obtained </w:t>
      </w:r>
      <w:r w:rsidR="00AC662A">
        <w:rPr>
          <w:rFonts w:ascii="Times New Roman" w:eastAsia="Times New Roman" w:hAnsi="Times New Roman" w:cs="Times New Roman"/>
          <w:iCs/>
          <w:sz w:val="24"/>
          <w:szCs w:val="24"/>
        </w:rPr>
        <w:t xml:space="preserve">at: </w:t>
      </w:r>
      <w:hyperlink r:id="rId21" w:history="1">
        <w:r w:rsidR="00AC662A" w:rsidRPr="00355BE2">
          <w:rPr>
            <w:rStyle w:val="Hyperlink"/>
            <w:sz w:val="24"/>
            <w:szCs w:val="24"/>
          </w:rPr>
          <w:t>Standard Assurances and Certification and General Provisions</w:t>
        </w:r>
      </w:hyperlink>
    </w:p>
    <w:p w14:paraId="31B06289" w14:textId="77777777" w:rsidR="002359F4" w:rsidRDefault="002359F4" w:rsidP="004E5E9F">
      <w:pPr>
        <w:jc w:val="both"/>
        <w:rPr>
          <w:rFonts w:ascii="Times New Roman" w:eastAsia="Times New Roman" w:hAnsi="Times New Roman" w:cs="Times New Roman"/>
          <w:iCs/>
          <w:sz w:val="24"/>
          <w:szCs w:val="24"/>
        </w:rPr>
      </w:pPr>
    </w:p>
    <w:p w14:paraId="3D38485B" w14:textId="471227CA" w:rsidR="00C713F6" w:rsidRPr="0044282F" w:rsidRDefault="004D2111" w:rsidP="004D2111">
      <w:pPr>
        <w:pStyle w:val="Heading2"/>
        <w:numPr>
          <w:ilvl w:val="0"/>
          <w:numId w:val="1"/>
        </w:numPr>
        <w:tabs>
          <w:tab w:val="left" w:pos="424"/>
        </w:tabs>
        <w:spacing w:line="274" w:lineRule="exact"/>
        <w:ind w:right="89" w:hanging="10"/>
        <w:jc w:val="both"/>
        <w:rPr>
          <w:b w:val="0"/>
          <w:bCs w:val="0"/>
        </w:rPr>
      </w:pPr>
      <w:r>
        <w:rPr>
          <w:rFonts w:cs="Times New Roman"/>
        </w:rPr>
        <w:t xml:space="preserve"> </w:t>
      </w:r>
      <w:r w:rsidR="00C713F6">
        <w:rPr>
          <w:rFonts w:cs="Times New Roman"/>
          <w:kern w:val="36"/>
        </w:rPr>
        <w:t>D</w:t>
      </w:r>
      <w:r w:rsidR="00C713F6" w:rsidRPr="00391519">
        <w:rPr>
          <w:rFonts w:cs="Times New Roman"/>
          <w:kern w:val="36"/>
        </w:rPr>
        <w:t xml:space="preserve">eveloping </w:t>
      </w:r>
      <w:r w:rsidR="004A5BE8">
        <w:rPr>
          <w:rFonts w:cs="Times New Roman"/>
          <w:kern w:val="36"/>
        </w:rPr>
        <w:t>an</w:t>
      </w:r>
      <w:r w:rsidR="00C713F6">
        <w:rPr>
          <w:rFonts w:cs="Times New Roman"/>
          <w:kern w:val="36"/>
        </w:rPr>
        <w:t xml:space="preserve"> Upskill: Incumbent Worker</w:t>
      </w:r>
      <w:r w:rsidR="00C713F6" w:rsidRPr="00391519">
        <w:rPr>
          <w:rFonts w:cs="Times New Roman"/>
          <w:kern w:val="36"/>
        </w:rPr>
        <w:t xml:space="preserve"> </w:t>
      </w:r>
      <w:r w:rsidR="00C713F6">
        <w:rPr>
          <w:rFonts w:cs="Times New Roman"/>
          <w:kern w:val="36"/>
        </w:rPr>
        <w:t>T</w:t>
      </w:r>
      <w:r w:rsidR="00C713F6" w:rsidRPr="00391519">
        <w:rPr>
          <w:rFonts w:cs="Times New Roman"/>
          <w:kern w:val="36"/>
        </w:rPr>
        <w:t xml:space="preserve">raining </w:t>
      </w:r>
      <w:r w:rsidR="00C713F6">
        <w:rPr>
          <w:rFonts w:cs="Times New Roman"/>
          <w:kern w:val="36"/>
        </w:rPr>
        <w:t>Grant Application</w:t>
      </w:r>
    </w:p>
    <w:p w14:paraId="790D399B" w14:textId="77777777" w:rsidR="0044282F" w:rsidRPr="00C713F6" w:rsidRDefault="0044282F" w:rsidP="0044282F">
      <w:pPr>
        <w:pStyle w:val="Heading2"/>
        <w:tabs>
          <w:tab w:val="left" w:pos="424"/>
        </w:tabs>
        <w:spacing w:line="274" w:lineRule="exact"/>
        <w:ind w:left="424" w:right="89"/>
        <w:jc w:val="both"/>
        <w:rPr>
          <w:b w:val="0"/>
          <w:bCs w:val="0"/>
        </w:rPr>
      </w:pPr>
    </w:p>
    <w:p w14:paraId="0F520DED" w14:textId="77777777" w:rsidR="0044282F" w:rsidRDefault="0044282F" w:rsidP="004D2111">
      <w:pPr>
        <w:pStyle w:val="Heading2"/>
        <w:keepNext/>
        <w:keepLines/>
        <w:widowControl/>
        <w:spacing w:before="40" w:line="259" w:lineRule="auto"/>
        <w:ind w:left="540"/>
        <w:rPr>
          <w:rFonts w:cs="Times New Roman"/>
        </w:rPr>
      </w:pPr>
      <w:r>
        <w:rPr>
          <w:rFonts w:cs="Times New Roman"/>
          <w:kern w:val="36"/>
        </w:rPr>
        <w:t xml:space="preserve">1: </w:t>
      </w:r>
      <w:r w:rsidRPr="00411BC4">
        <w:rPr>
          <w:rFonts w:cs="Times New Roman"/>
        </w:rPr>
        <w:t>Training needs analysis</w:t>
      </w:r>
    </w:p>
    <w:p w14:paraId="1DFDBBA5" w14:textId="77777777" w:rsidR="004D2111" w:rsidRPr="00411BC4" w:rsidRDefault="004D2111" w:rsidP="004D2111">
      <w:pPr>
        <w:pStyle w:val="Heading2"/>
        <w:keepNext/>
        <w:keepLines/>
        <w:widowControl/>
        <w:spacing w:before="40" w:line="259" w:lineRule="auto"/>
        <w:ind w:left="540"/>
        <w:rPr>
          <w:rFonts w:cs="Times New Roman"/>
          <w:b w:val="0"/>
        </w:rPr>
      </w:pPr>
    </w:p>
    <w:p w14:paraId="59ECFDC2" w14:textId="45B997ED" w:rsidR="0044282F" w:rsidRPr="00CC1DC6" w:rsidRDefault="00AC3BC0" w:rsidP="00CC1DC6">
      <w:pPr>
        <w:pStyle w:val="ListParagraph"/>
        <w:shd w:val="clear" w:color="auto" w:fill="FFFFFF"/>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4282F" w:rsidRPr="003738C1">
        <w:rPr>
          <w:rFonts w:ascii="Times New Roman" w:eastAsia="Times New Roman" w:hAnsi="Times New Roman" w:cs="Times New Roman"/>
          <w:sz w:val="24"/>
          <w:szCs w:val="24"/>
        </w:rPr>
        <w:t>dentify the training needs of the business</w:t>
      </w:r>
      <w:r w:rsidR="00CC1DC6">
        <w:rPr>
          <w:rFonts w:ascii="Times New Roman" w:eastAsia="Times New Roman" w:hAnsi="Times New Roman" w:cs="Times New Roman"/>
          <w:sz w:val="24"/>
          <w:szCs w:val="24"/>
        </w:rPr>
        <w:t xml:space="preserve"> and make a</w:t>
      </w:r>
      <w:r w:rsidR="00CC1DC6" w:rsidRPr="003738C1">
        <w:rPr>
          <w:rFonts w:ascii="Times New Roman" w:eastAsia="Times New Roman" w:hAnsi="Times New Roman" w:cs="Times New Roman"/>
          <w:sz w:val="24"/>
          <w:szCs w:val="24"/>
        </w:rPr>
        <w:t>n assessment of the current and future skills, knowledge, and competencies of employees and how they align with business goals and strategies</w:t>
      </w:r>
      <w:r w:rsidR="00CC1DC6">
        <w:rPr>
          <w:rFonts w:ascii="Times New Roman" w:eastAsia="Times New Roman" w:hAnsi="Times New Roman" w:cs="Times New Roman"/>
          <w:sz w:val="24"/>
          <w:szCs w:val="24"/>
        </w:rPr>
        <w:t>. This may be accomplished by using v</w:t>
      </w:r>
      <w:r w:rsidR="00CC1DC6" w:rsidRPr="003738C1">
        <w:rPr>
          <w:rFonts w:ascii="Times New Roman" w:eastAsia="Times New Roman" w:hAnsi="Times New Roman" w:cs="Times New Roman"/>
          <w:sz w:val="24"/>
          <w:szCs w:val="24"/>
        </w:rPr>
        <w:t xml:space="preserve">arious methods </w:t>
      </w:r>
      <w:r w:rsidR="00CC1DC6">
        <w:rPr>
          <w:rFonts w:ascii="Times New Roman" w:eastAsia="Times New Roman" w:hAnsi="Times New Roman" w:cs="Times New Roman"/>
          <w:sz w:val="24"/>
          <w:szCs w:val="24"/>
        </w:rPr>
        <w:t>t</w:t>
      </w:r>
      <w:r w:rsidR="00CC1DC6" w:rsidRPr="003738C1">
        <w:rPr>
          <w:rFonts w:ascii="Times New Roman" w:eastAsia="Times New Roman" w:hAnsi="Times New Roman" w:cs="Times New Roman"/>
          <w:sz w:val="24"/>
          <w:szCs w:val="24"/>
        </w:rPr>
        <w:t xml:space="preserve">o conduct training needs analyses, such as surveys, performance reviews, or gap analysis evaluations. </w:t>
      </w:r>
      <w:r w:rsidR="00CC1DC6">
        <w:rPr>
          <w:rFonts w:ascii="Times New Roman" w:eastAsia="Times New Roman" w:hAnsi="Times New Roman" w:cs="Times New Roman"/>
          <w:sz w:val="24"/>
          <w:szCs w:val="24"/>
        </w:rPr>
        <w:t xml:space="preserve">Once the </w:t>
      </w:r>
      <w:r w:rsidR="00CC1DC6" w:rsidRPr="003738C1">
        <w:rPr>
          <w:rFonts w:ascii="Times New Roman" w:eastAsia="Times New Roman" w:hAnsi="Times New Roman" w:cs="Times New Roman"/>
          <w:sz w:val="24"/>
          <w:szCs w:val="24"/>
        </w:rPr>
        <w:t>training needs analysis</w:t>
      </w:r>
      <w:r w:rsidR="00CC1DC6">
        <w:rPr>
          <w:rFonts w:ascii="Times New Roman" w:eastAsia="Times New Roman" w:hAnsi="Times New Roman" w:cs="Times New Roman"/>
          <w:sz w:val="24"/>
          <w:szCs w:val="24"/>
        </w:rPr>
        <w:t xml:space="preserve"> is completed, prioritize </w:t>
      </w:r>
      <w:r w:rsidR="00CC1DC6" w:rsidRPr="003738C1">
        <w:rPr>
          <w:rFonts w:ascii="Times New Roman" w:eastAsia="Times New Roman" w:hAnsi="Times New Roman" w:cs="Times New Roman"/>
          <w:sz w:val="24"/>
          <w:szCs w:val="24"/>
        </w:rPr>
        <w:t>the most critical and relevant training topics and estimate the amount and type of training required.</w:t>
      </w:r>
    </w:p>
    <w:p w14:paraId="73CFF24F" w14:textId="77777777" w:rsidR="0044282F" w:rsidRPr="003738C1" w:rsidRDefault="0044282F" w:rsidP="004D2111">
      <w:pPr>
        <w:pStyle w:val="ListParagraph"/>
        <w:shd w:val="clear" w:color="auto" w:fill="FFFFFF"/>
        <w:spacing w:before="240" w:after="240"/>
        <w:ind w:left="100" w:firstLine="440"/>
        <w:outlineLvl w:val="1"/>
        <w:rPr>
          <w:rFonts w:ascii="Times New Roman" w:eastAsia="Times New Roman" w:hAnsi="Times New Roman" w:cs="Times New Roman"/>
          <w:b/>
          <w:bCs/>
          <w:sz w:val="24"/>
          <w:szCs w:val="24"/>
        </w:rPr>
      </w:pPr>
      <w:r w:rsidRPr="003738C1">
        <w:rPr>
          <w:rFonts w:ascii="Times New Roman" w:eastAsia="Times New Roman" w:hAnsi="Times New Roman" w:cs="Times New Roman"/>
          <w:b/>
          <w:bCs/>
          <w:sz w:val="24"/>
          <w:szCs w:val="24"/>
        </w:rPr>
        <w:t>2: Training delivery methods</w:t>
      </w:r>
    </w:p>
    <w:p w14:paraId="44A42012" w14:textId="26AB4AD5" w:rsidR="0016052B" w:rsidRDefault="0016052B" w:rsidP="00105CE9">
      <w:pPr>
        <w:pStyle w:val="ListParagraph"/>
        <w:shd w:val="clear" w:color="auto" w:fill="FFFFFF"/>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Choose the training method that best accomplishes the goals of the training. Training methods typically include </w:t>
      </w:r>
      <w:r w:rsidRPr="008C582B">
        <w:rPr>
          <w:rFonts w:ascii="Times New Roman" w:eastAsia="Times New Roman" w:hAnsi="Times New Roman" w:cs="Times New Roman"/>
          <w:sz w:val="24"/>
          <w:szCs w:val="24"/>
        </w:rPr>
        <w:t>on-the-job training</w:t>
      </w:r>
      <w:r w:rsidR="00204F9E">
        <w:rPr>
          <w:rFonts w:ascii="Times New Roman" w:eastAsia="Times New Roman" w:hAnsi="Times New Roman" w:cs="Times New Roman"/>
          <w:sz w:val="24"/>
          <w:szCs w:val="24"/>
        </w:rPr>
        <w:t xml:space="preserve">, </w:t>
      </w:r>
      <w:r w:rsidRPr="008C582B">
        <w:rPr>
          <w:rFonts w:ascii="Times New Roman" w:eastAsia="Times New Roman" w:hAnsi="Times New Roman" w:cs="Times New Roman"/>
          <w:sz w:val="24"/>
          <w:szCs w:val="24"/>
        </w:rPr>
        <w:t>3</w:t>
      </w:r>
      <w:r w:rsidRPr="008C582B">
        <w:rPr>
          <w:rFonts w:ascii="Times New Roman" w:eastAsia="Times New Roman" w:hAnsi="Times New Roman" w:cs="Times New Roman"/>
          <w:sz w:val="24"/>
          <w:szCs w:val="24"/>
          <w:vertAlign w:val="superscript"/>
        </w:rPr>
        <w:t>rd</w:t>
      </w:r>
      <w:r w:rsidRPr="008C582B">
        <w:rPr>
          <w:rFonts w:ascii="Times New Roman" w:eastAsia="Times New Roman" w:hAnsi="Times New Roman" w:cs="Times New Roman"/>
          <w:sz w:val="24"/>
          <w:szCs w:val="24"/>
        </w:rPr>
        <w:t xml:space="preserve"> party classroom training</w:t>
      </w:r>
      <w:r w:rsidR="006D4626">
        <w:rPr>
          <w:rFonts w:ascii="Times New Roman" w:eastAsia="Times New Roman" w:hAnsi="Times New Roman" w:cs="Times New Roman"/>
          <w:sz w:val="24"/>
          <w:szCs w:val="24"/>
        </w:rPr>
        <w:t xml:space="preserve">, </w:t>
      </w:r>
      <w:r w:rsidR="008B37C7">
        <w:rPr>
          <w:rFonts w:ascii="Times New Roman" w:eastAsia="Times New Roman" w:hAnsi="Times New Roman" w:cs="Times New Roman"/>
          <w:sz w:val="24"/>
          <w:szCs w:val="24"/>
        </w:rPr>
        <w:t>and</w:t>
      </w:r>
      <w:r w:rsidR="00F66F0B">
        <w:rPr>
          <w:rFonts w:ascii="Times New Roman" w:eastAsia="Times New Roman" w:hAnsi="Times New Roman" w:cs="Times New Roman"/>
          <w:sz w:val="24"/>
          <w:szCs w:val="24"/>
        </w:rPr>
        <w:t xml:space="preserve"> company in-house training</w:t>
      </w:r>
      <w:r w:rsidRPr="008C582B">
        <w:rPr>
          <w:rFonts w:ascii="Times New Roman" w:eastAsia="Times New Roman" w:hAnsi="Times New Roman" w:cs="Times New Roman"/>
          <w:sz w:val="24"/>
          <w:szCs w:val="24"/>
        </w:rPr>
        <w:t>. A business should weigh the benefits and costs of each method and choose the ones that suit the business’ needs and budget.</w:t>
      </w:r>
    </w:p>
    <w:p w14:paraId="2560EA3C" w14:textId="77777777" w:rsidR="0044282F" w:rsidRPr="003738C1" w:rsidRDefault="0044282F" w:rsidP="004D2111">
      <w:pPr>
        <w:pStyle w:val="ListParagraph"/>
        <w:shd w:val="clear" w:color="auto" w:fill="FFFFFF"/>
        <w:spacing w:before="240" w:after="240"/>
        <w:ind w:left="100" w:firstLine="440"/>
        <w:outlineLvl w:val="1"/>
        <w:rPr>
          <w:rFonts w:ascii="Times New Roman" w:eastAsia="Times New Roman" w:hAnsi="Times New Roman" w:cs="Times New Roman"/>
          <w:b/>
          <w:bCs/>
          <w:sz w:val="24"/>
          <w:szCs w:val="24"/>
        </w:rPr>
      </w:pPr>
      <w:r w:rsidRPr="003738C1">
        <w:rPr>
          <w:rFonts w:ascii="Times New Roman" w:eastAsia="Times New Roman" w:hAnsi="Times New Roman" w:cs="Times New Roman"/>
          <w:b/>
          <w:bCs/>
          <w:sz w:val="24"/>
          <w:szCs w:val="24"/>
        </w:rPr>
        <w:t>3: Training providers and materials</w:t>
      </w:r>
    </w:p>
    <w:p w14:paraId="3F0189DA" w14:textId="77777777" w:rsidR="00105CE9" w:rsidRPr="003738C1" w:rsidRDefault="00105CE9" w:rsidP="00105CE9">
      <w:pPr>
        <w:pStyle w:val="ListParagraph"/>
        <w:shd w:val="clear" w:color="auto" w:fill="FFFFFF"/>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 </w:t>
      </w:r>
      <w:r w:rsidRPr="003738C1">
        <w:rPr>
          <w:rFonts w:ascii="Times New Roman" w:eastAsia="Times New Roman" w:hAnsi="Times New Roman" w:cs="Times New Roman"/>
          <w:sz w:val="24"/>
          <w:szCs w:val="24"/>
        </w:rPr>
        <w:t>or external 3</w:t>
      </w:r>
      <w:r w:rsidRPr="003738C1">
        <w:rPr>
          <w:rFonts w:ascii="Times New Roman" w:eastAsia="Times New Roman" w:hAnsi="Times New Roman" w:cs="Times New Roman"/>
          <w:sz w:val="24"/>
          <w:szCs w:val="24"/>
          <w:vertAlign w:val="superscript"/>
        </w:rPr>
        <w:t>rd</w:t>
      </w:r>
      <w:r w:rsidRPr="003738C1">
        <w:rPr>
          <w:rFonts w:ascii="Times New Roman" w:eastAsia="Times New Roman" w:hAnsi="Times New Roman" w:cs="Times New Roman"/>
          <w:sz w:val="24"/>
          <w:szCs w:val="24"/>
        </w:rPr>
        <w:t xml:space="preserve"> party training providers</w:t>
      </w:r>
      <w:r>
        <w:rPr>
          <w:rFonts w:ascii="Times New Roman" w:eastAsia="Times New Roman" w:hAnsi="Times New Roman" w:cs="Times New Roman"/>
          <w:sz w:val="24"/>
          <w:szCs w:val="24"/>
        </w:rPr>
        <w:t xml:space="preserve"> may be used to conduct the required training</w:t>
      </w:r>
      <w:r w:rsidRPr="003738C1">
        <w:rPr>
          <w:rFonts w:ascii="Times New Roman" w:eastAsia="Times New Roman" w:hAnsi="Times New Roman" w:cs="Times New Roman"/>
          <w:sz w:val="24"/>
          <w:szCs w:val="24"/>
        </w:rPr>
        <w:t>. Internal trainers are employees who have the expertise and experience to deliver the training to their colleagues (commonly referred to as Subject Matter Experts). External 3</w:t>
      </w:r>
      <w:r w:rsidRPr="003738C1">
        <w:rPr>
          <w:rFonts w:ascii="Times New Roman" w:eastAsia="Times New Roman" w:hAnsi="Times New Roman" w:cs="Times New Roman"/>
          <w:sz w:val="24"/>
          <w:szCs w:val="24"/>
          <w:vertAlign w:val="superscript"/>
        </w:rPr>
        <w:t>rd</w:t>
      </w:r>
      <w:r w:rsidRPr="003738C1">
        <w:rPr>
          <w:rFonts w:ascii="Times New Roman" w:eastAsia="Times New Roman" w:hAnsi="Times New Roman" w:cs="Times New Roman"/>
          <w:sz w:val="24"/>
          <w:szCs w:val="24"/>
        </w:rPr>
        <w:t xml:space="preserve"> party training providers are professionals who offer specialized training services or programs. </w:t>
      </w:r>
      <w:r>
        <w:rPr>
          <w:rFonts w:ascii="Times New Roman" w:eastAsia="Times New Roman" w:hAnsi="Times New Roman" w:cs="Times New Roman"/>
          <w:sz w:val="24"/>
          <w:szCs w:val="24"/>
        </w:rPr>
        <w:t>Evaluate the q</w:t>
      </w:r>
      <w:r w:rsidRPr="003738C1">
        <w:rPr>
          <w:rFonts w:ascii="Times New Roman" w:eastAsia="Times New Roman" w:hAnsi="Times New Roman" w:cs="Times New Roman"/>
          <w:sz w:val="24"/>
          <w:szCs w:val="24"/>
        </w:rPr>
        <w:t>uality, credibility, and availability of both options</w:t>
      </w:r>
      <w:r>
        <w:rPr>
          <w:rFonts w:ascii="Times New Roman" w:eastAsia="Times New Roman" w:hAnsi="Times New Roman" w:cs="Times New Roman"/>
          <w:sz w:val="24"/>
          <w:szCs w:val="24"/>
        </w:rPr>
        <w:t xml:space="preserve"> and </w:t>
      </w:r>
      <w:r w:rsidRPr="003738C1">
        <w:rPr>
          <w:rFonts w:ascii="Times New Roman" w:eastAsia="Times New Roman" w:hAnsi="Times New Roman" w:cs="Times New Roman"/>
          <w:sz w:val="24"/>
          <w:szCs w:val="24"/>
        </w:rPr>
        <w:t>decide which one meet</w:t>
      </w:r>
      <w:r>
        <w:rPr>
          <w:rFonts w:ascii="Times New Roman" w:eastAsia="Times New Roman" w:hAnsi="Times New Roman" w:cs="Times New Roman"/>
          <w:sz w:val="24"/>
          <w:szCs w:val="24"/>
        </w:rPr>
        <w:t>s</w:t>
      </w:r>
      <w:r w:rsidRPr="003738C1">
        <w:rPr>
          <w:rFonts w:ascii="Times New Roman" w:eastAsia="Times New Roman" w:hAnsi="Times New Roman" w:cs="Times New Roman"/>
          <w:sz w:val="24"/>
          <w:szCs w:val="24"/>
        </w:rPr>
        <w:t xml:space="preserve"> your training needs and budget. </w:t>
      </w:r>
      <w:r>
        <w:rPr>
          <w:rFonts w:ascii="Times New Roman" w:eastAsia="Times New Roman" w:hAnsi="Times New Roman" w:cs="Times New Roman"/>
          <w:sz w:val="24"/>
          <w:szCs w:val="24"/>
        </w:rPr>
        <w:t xml:space="preserve">Additionally, </w:t>
      </w:r>
      <w:r w:rsidRPr="003738C1">
        <w:rPr>
          <w:rFonts w:ascii="Times New Roman" w:eastAsia="Times New Roman" w:hAnsi="Times New Roman" w:cs="Times New Roman"/>
          <w:sz w:val="24"/>
          <w:szCs w:val="24"/>
        </w:rPr>
        <w:t xml:space="preserve">the cost and quality of other </w:t>
      </w:r>
      <w:r w:rsidRPr="003738C1">
        <w:rPr>
          <w:rFonts w:ascii="Times New Roman" w:hAnsi="Times New Roman" w:cs="Times New Roman"/>
          <w:sz w:val="24"/>
          <w:szCs w:val="24"/>
        </w:rPr>
        <w:t>eligible training expenses, such as tuition fees, textbooks, software and examination/credentialing fees</w:t>
      </w:r>
      <w:r>
        <w:rPr>
          <w:rFonts w:ascii="Times New Roman" w:hAnsi="Times New Roman" w:cs="Times New Roman"/>
          <w:sz w:val="24"/>
          <w:szCs w:val="24"/>
        </w:rPr>
        <w:t xml:space="preserve"> should be identified.</w:t>
      </w:r>
    </w:p>
    <w:p w14:paraId="29E10A85" w14:textId="77777777" w:rsidR="0044282F" w:rsidRPr="003738C1" w:rsidRDefault="0044282F" w:rsidP="004D2111">
      <w:pPr>
        <w:pStyle w:val="ListParagraph"/>
        <w:shd w:val="clear" w:color="auto" w:fill="FFFFFF"/>
        <w:spacing w:before="240" w:after="240"/>
        <w:ind w:left="100" w:firstLine="440"/>
        <w:outlineLvl w:val="1"/>
        <w:rPr>
          <w:rFonts w:ascii="Times New Roman" w:eastAsia="Times New Roman" w:hAnsi="Times New Roman" w:cs="Times New Roman"/>
          <w:b/>
          <w:bCs/>
          <w:sz w:val="24"/>
          <w:szCs w:val="24"/>
        </w:rPr>
      </w:pPr>
      <w:r w:rsidRPr="003738C1">
        <w:rPr>
          <w:rFonts w:ascii="Times New Roman" w:eastAsia="Times New Roman" w:hAnsi="Times New Roman" w:cs="Times New Roman"/>
          <w:b/>
          <w:bCs/>
          <w:sz w:val="24"/>
          <w:szCs w:val="24"/>
        </w:rPr>
        <w:t>4: Training evaluation and follow-up</w:t>
      </w:r>
    </w:p>
    <w:p w14:paraId="6B80E468" w14:textId="77777777" w:rsidR="00ED43B9" w:rsidRDefault="00ED43B9" w:rsidP="00ED43B9">
      <w:pPr>
        <w:pStyle w:val="ListParagraph"/>
        <w:shd w:val="clear" w:color="auto" w:fill="FFFFFF"/>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business will be required to </w:t>
      </w:r>
      <w:r w:rsidRPr="003738C1">
        <w:rPr>
          <w:rFonts w:ascii="Times New Roman" w:eastAsia="Times New Roman" w:hAnsi="Times New Roman" w:cs="Times New Roman"/>
          <w:sz w:val="24"/>
          <w:szCs w:val="24"/>
        </w:rPr>
        <w:t>evaluate and follow-up on the training outcomes. Th</w:t>
      </w:r>
      <w:r>
        <w:rPr>
          <w:rFonts w:ascii="Times New Roman" w:eastAsia="Times New Roman" w:hAnsi="Times New Roman" w:cs="Times New Roman"/>
          <w:sz w:val="24"/>
          <w:szCs w:val="24"/>
        </w:rPr>
        <w:t xml:space="preserve">is includes having a </w:t>
      </w:r>
      <w:r w:rsidRPr="003738C1">
        <w:rPr>
          <w:rFonts w:ascii="Times New Roman" w:eastAsia="Times New Roman" w:hAnsi="Times New Roman" w:cs="Times New Roman"/>
          <w:sz w:val="24"/>
          <w:szCs w:val="24"/>
        </w:rPr>
        <w:t>clear and measurable way to determine if the training was effective and the desired results</w:t>
      </w:r>
      <w:r>
        <w:rPr>
          <w:rFonts w:ascii="Times New Roman" w:eastAsia="Times New Roman" w:hAnsi="Times New Roman" w:cs="Times New Roman"/>
          <w:sz w:val="24"/>
          <w:szCs w:val="24"/>
        </w:rPr>
        <w:t xml:space="preserve"> were achieved</w:t>
      </w:r>
      <w:r w:rsidRPr="003738C1">
        <w:rPr>
          <w:rFonts w:ascii="Times New Roman" w:eastAsia="Times New Roman" w:hAnsi="Times New Roman" w:cs="Times New Roman"/>
          <w:sz w:val="24"/>
          <w:szCs w:val="24"/>
        </w:rPr>
        <w:t xml:space="preserve">, such as employees receiving a Nationally Recognized Portable Credential.  Various methods to evaluate the training </w:t>
      </w:r>
      <w:r>
        <w:rPr>
          <w:rFonts w:ascii="Times New Roman" w:eastAsia="Times New Roman" w:hAnsi="Times New Roman" w:cs="Times New Roman"/>
          <w:sz w:val="24"/>
          <w:szCs w:val="24"/>
        </w:rPr>
        <w:t xml:space="preserve">should be </w:t>
      </w:r>
      <w:r w:rsidRPr="003738C1">
        <w:rPr>
          <w:rFonts w:ascii="Times New Roman" w:eastAsia="Times New Roman" w:hAnsi="Times New Roman" w:cs="Times New Roman"/>
          <w:sz w:val="24"/>
          <w:szCs w:val="24"/>
        </w:rPr>
        <w:t xml:space="preserve">used, such as credentialing exams or other work-based evaluations. A follow-up plan should be developed to assess the effectiveness of the training and to reinforce/sustain the training after it has been completed. </w:t>
      </w:r>
    </w:p>
    <w:p w14:paraId="1EF36432" w14:textId="77777777" w:rsidR="00ED43B9" w:rsidRDefault="00ED43B9" w:rsidP="00EB783E">
      <w:pPr>
        <w:shd w:val="clear" w:color="auto" w:fill="FFFFFF"/>
        <w:rPr>
          <w:rFonts w:ascii="Times New Roman" w:eastAsia="Times New Roman" w:hAnsi="Times New Roman" w:cs="Times New Roman"/>
          <w:sz w:val="24"/>
          <w:szCs w:val="24"/>
        </w:rPr>
      </w:pPr>
    </w:p>
    <w:p w14:paraId="424A2B8E" w14:textId="77777777" w:rsidR="00994352" w:rsidRDefault="00994352" w:rsidP="00EB783E">
      <w:pPr>
        <w:shd w:val="clear" w:color="auto" w:fill="FFFFFF"/>
        <w:rPr>
          <w:rFonts w:ascii="Times New Roman" w:eastAsia="Times New Roman" w:hAnsi="Times New Roman" w:cs="Times New Roman"/>
          <w:sz w:val="24"/>
          <w:szCs w:val="24"/>
        </w:rPr>
      </w:pPr>
    </w:p>
    <w:p w14:paraId="37D3AC1C" w14:textId="3C023F04" w:rsidR="00C45251" w:rsidRPr="003C7923" w:rsidRDefault="00E260A2" w:rsidP="00C93571">
      <w:pPr>
        <w:pStyle w:val="Heading2"/>
        <w:numPr>
          <w:ilvl w:val="0"/>
          <w:numId w:val="1"/>
        </w:numPr>
        <w:tabs>
          <w:tab w:val="left" w:pos="424"/>
        </w:tabs>
        <w:spacing w:line="274" w:lineRule="exact"/>
        <w:ind w:right="89" w:hanging="10"/>
        <w:jc w:val="both"/>
        <w:rPr>
          <w:b w:val="0"/>
          <w:bCs w:val="0"/>
        </w:rPr>
      </w:pPr>
      <w:r>
        <w:t>Application</w:t>
      </w:r>
      <w:r>
        <w:rPr>
          <w:spacing w:val="-1"/>
        </w:rPr>
        <w:t xml:space="preserve"> </w:t>
      </w:r>
      <w:r>
        <w:t>Process</w:t>
      </w:r>
    </w:p>
    <w:p w14:paraId="4E7E77C0" w14:textId="77777777" w:rsidR="003C7923" w:rsidRDefault="003C7923" w:rsidP="00A96319">
      <w:pPr>
        <w:pStyle w:val="Heading2"/>
        <w:tabs>
          <w:tab w:val="left" w:pos="424"/>
        </w:tabs>
        <w:spacing w:line="274" w:lineRule="exact"/>
        <w:ind w:left="424" w:right="89"/>
        <w:jc w:val="both"/>
        <w:rPr>
          <w:b w:val="0"/>
          <w:bCs w:val="0"/>
        </w:rPr>
      </w:pPr>
    </w:p>
    <w:p w14:paraId="7C391AF3" w14:textId="77777777" w:rsidR="00C82194" w:rsidRDefault="00C82194" w:rsidP="004D2111">
      <w:pPr>
        <w:pStyle w:val="Heading2"/>
        <w:ind w:left="450"/>
        <w:rPr>
          <w:rStyle w:val="Heading2Char"/>
          <w:rFonts w:cs="Times New Roman"/>
          <w:b/>
          <w:bCs/>
        </w:rPr>
      </w:pPr>
      <w:bookmarkStart w:id="3" w:name="_Toc112916273"/>
      <w:r w:rsidRPr="00C82194">
        <w:rPr>
          <w:rStyle w:val="Heading2Char"/>
          <w:rFonts w:cs="Times New Roman"/>
          <w:b/>
          <w:bCs/>
        </w:rPr>
        <w:t>Pre-Application Preparation</w:t>
      </w:r>
      <w:bookmarkEnd w:id="3"/>
    </w:p>
    <w:p w14:paraId="6131352A" w14:textId="77777777" w:rsidR="00C93571" w:rsidRPr="00C82194" w:rsidRDefault="00C93571" w:rsidP="004D2111">
      <w:pPr>
        <w:pStyle w:val="Heading2"/>
        <w:ind w:left="450"/>
        <w:rPr>
          <w:rFonts w:cs="Times New Roman"/>
          <w:b w:val="0"/>
          <w:bCs w:val="0"/>
        </w:rPr>
      </w:pPr>
    </w:p>
    <w:p w14:paraId="35CBD3A4" w14:textId="2230DBE8" w:rsidR="00C82194" w:rsidRDefault="00C82194" w:rsidP="00C93571">
      <w:pPr>
        <w:widowControl/>
        <w:numPr>
          <w:ilvl w:val="0"/>
          <w:numId w:val="7"/>
        </w:numPr>
        <w:shd w:val="clear" w:color="auto" w:fill="FFFFFF"/>
        <w:ind w:left="450"/>
        <w:rPr>
          <w:rFonts w:ascii="Times New Roman" w:hAnsi="Times New Roman" w:cs="Times New Roman"/>
          <w:i/>
          <w:iCs/>
          <w:sz w:val="24"/>
          <w:szCs w:val="24"/>
        </w:rPr>
      </w:pPr>
      <w:r w:rsidRPr="00C82194">
        <w:rPr>
          <w:rFonts w:ascii="Times New Roman" w:eastAsia="Times New Roman" w:hAnsi="Times New Roman" w:cs="Times New Roman"/>
          <w:sz w:val="24"/>
          <w:szCs w:val="24"/>
          <w:lang w:val="en"/>
        </w:rPr>
        <w:t>Name an Authorized Official for the grant applicatio</w:t>
      </w:r>
      <w:r w:rsidR="00824A3B">
        <w:rPr>
          <w:rFonts w:ascii="Times New Roman" w:eastAsia="Times New Roman" w:hAnsi="Times New Roman" w:cs="Times New Roman"/>
          <w:sz w:val="24"/>
          <w:szCs w:val="24"/>
          <w:lang w:val="en"/>
        </w:rPr>
        <w:t xml:space="preserve">n. This person is a company representative located </w:t>
      </w:r>
      <w:r w:rsidRPr="002D1CE0">
        <w:rPr>
          <w:rFonts w:ascii="Times New Roman" w:hAnsi="Times New Roman" w:cs="Times New Roman"/>
          <w:sz w:val="24"/>
          <w:szCs w:val="24"/>
        </w:rPr>
        <w:t>at a New Jersey-based facility who has signature authority on behalf of the company</w:t>
      </w:r>
      <w:r w:rsidRPr="00C82194">
        <w:rPr>
          <w:rFonts w:ascii="Times New Roman" w:hAnsi="Times New Roman" w:cs="Times New Roman"/>
          <w:i/>
          <w:iCs/>
          <w:sz w:val="24"/>
          <w:szCs w:val="24"/>
        </w:rPr>
        <w:t>.</w:t>
      </w:r>
    </w:p>
    <w:p w14:paraId="3373152D" w14:textId="225C35C1" w:rsidR="0066365F" w:rsidRPr="00C82194" w:rsidRDefault="0066365F" w:rsidP="00C93571">
      <w:pPr>
        <w:widowControl/>
        <w:numPr>
          <w:ilvl w:val="0"/>
          <w:numId w:val="7"/>
        </w:numPr>
        <w:shd w:val="clear" w:color="auto" w:fill="FFFFFF"/>
        <w:ind w:left="450"/>
        <w:rPr>
          <w:rStyle w:val="IntenseEmphasis"/>
          <w:rFonts w:ascii="Times New Roman" w:hAnsi="Times New Roman" w:cs="Times New Roman"/>
          <w:color w:val="auto"/>
          <w:sz w:val="24"/>
          <w:szCs w:val="24"/>
        </w:rPr>
      </w:pPr>
      <w:r w:rsidRPr="0066365F">
        <w:rPr>
          <w:rStyle w:val="IntenseEmphasis"/>
          <w:rFonts w:ascii="Times New Roman" w:hAnsi="Times New Roman" w:cs="Times New Roman"/>
          <w:b/>
          <w:bCs/>
          <w:i w:val="0"/>
          <w:iCs w:val="0"/>
          <w:color w:val="auto"/>
          <w:sz w:val="24"/>
          <w:szCs w:val="24"/>
        </w:rPr>
        <w:t xml:space="preserve">An application </w:t>
      </w:r>
      <w:r w:rsidRPr="0066365F">
        <w:rPr>
          <w:rStyle w:val="IntenseEmphasis"/>
          <w:rFonts w:ascii="Times New Roman" w:hAnsi="Times New Roman" w:cs="Times New Roman"/>
          <w:b/>
          <w:bCs/>
          <w:i w:val="0"/>
          <w:iCs w:val="0"/>
          <w:color w:val="auto"/>
          <w:sz w:val="24"/>
          <w:szCs w:val="24"/>
          <w:u w:val="single"/>
        </w:rPr>
        <w:t>will not be accepted without a Unique Entity Identifier</w:t>
      </w:r>
      <w:r w:rsidRPr="0066365F">
        <w:rPr>
          <w:rStyle w:val="IntenseEmphasis"/>
          <w:rFonts w:ascii="Times New Roman" w:hAnsi="Times New Roman" w:cs="Times New Roman"/>
          <w:b/>
          <w:bCs/>
          <w:i w:val="0"/>
          <w:iCs w:val="0"/>
          <w:color w:val="auto"/>
          <w:sz w:val="24"/>
          <w:szCs w:val="24"/>
        </w:rPr>
        <w:t xml:space="preserve"> being entered on the application. </w:t>
      </w:r>
      <w:r w:rsidRPr="0066365F">
        <w:rPr>
          <w:rStyle w:val="IntenseEmphasis"/>
          <w:rFonts w:ascii="Times New Roman" w:hAnsi="Times New Roman" w:cs="Times New Roman"/>
          <w:i w:val="0"/>
          <w:iCs w:val="0"/>
          <w:color w:val="auto"/>
          <w:sz w:val="24"/>
          <w:szCs w:val="24"/>
        </w:rPr>
        <w:t>This number may be obtained at</w:t>
      </w:r>
      <w:r w:rsidRPr="00B7541C">
        <w:rPr>
          <w:rStyle w:val="IntenseEmphasis"/>
          <w:rFonts w:ascii="Times New Roman" w:hAnsi="Times New Roman" w:cs="Times New Roman"/>
          <w:color w:val="auto"/>
          <w:sz w:val="24"/>
          <w:szCs w:val="24"/>
        </w:rPr>
        <w:t xml:space="preserve"> </w:t>
      </w:r>
      <w:hyperlink r:id="rId22" w:history="1">
        <w:r w:rsidRPr="00B7541C">
          <w:rPr>
            <w:rStyle w:val="Hyperlink"/>
            <w:rFonts w:eastAsia="Times New Roman"/>
            <w:sz w:val="24"/>
            <w:szCs w:val="24"/>
          </w:rPr>
          <w:t>https://sam.gov/content/home</w:t>
        </w:r>
      </w:hyperlink>
    </w:p>
    <w:p w14:paraId="219AA811" w14:textId="02085982" w:rsidR="00EC4CB4" w:rsidRPr="00461501" w:rsidRDefault="0066365F" w:rsidP="00C93571">
      <w:pPr>
        <w:widowControl/>
        <w:numPr>
          <w:ilvl w:val="0"/>
          <w:numId w:val="7"/>
        </w:numPr>
        <w:shd w:val="clear" w:color="auto" w:fill="FFFFFF"/>
        <w:spacing w:before="100" w:beforeAutospacing="1" w:after="100" w:afterAutospacing="1"/>
        <w:ind w:left="450"/>
        <w:rPr>
          <w:rFonts w:ascii="Times New Roman" w:hAnsi="Times New Roman" w:cs="Times New Roman"/>
          <w:sz w:val="24"/>
          <w:szCs w:val="24"/>
        </w:rPr>
      </w:pPr>
      <w:r w:rsidRPr="002D71F7">
        <w:rPr>
          <w:rStyle w:val="IntenseEmphasis"/>
          <w:rFonts w:ascii="Times New Roman" w:hAnsi="Times New Roman" w:cs="Times New Roman"/>
          <w:i w:val="0"/>
          <w:iCs w:val="0"/>
          <w:color w:val="auto"/>
          <w:sz w:val="24"/>
          <w:szCs w:val="24"/>
        </w:rPr>
        <w:t>Ensure you provide the correct FEIN - some businesses have more than one.</w:t>
      </w:r>
      <w:r w:rsidR="00106789">
        <w:rPr>
          <w:rStyle w:val="IntenseEmphasis"/>
          <w:rFonts w:ascii="Times New Roman" w:hAnsi="Times New Roman" w:cs="Times New Roman"/>
          <w:i w:val="0"/>
          <w:iCs w:val="0"/>
          <w:color w:val="auto"/>
          <w:sz w:val="24"/>
          <w:szCs w:val="24"/>
        </w:rPr>
        <w:t xml:space="preserve"> The correct FEIN </w:t>
      </w:r>
      <w:r w:rsidR="00EC4CB4">
        <w:rPr>
          <w:rStyle w:val="IntenseEmphasis"/>
          <w:rFonts w:ascii="Times New Roman" w:hAnsi="Times New Roman" w:cs="Times New Roman"/>
          <w:i w:val="0"/>
          <w:iCs w:val="0"/>
          <w:color w:val="auto"/>
          <w:sz w:val="24"/>
          <w:szCs w:val="24"/>
        </w:rPr>
        <w:t xml:space="preserve">number is </w:t>
      </w:r>
      <w:r w:rsidR="00EA3339">
        <w:rPr>
          <w:rStyle w:val="IntenseEmphasis"/>
          <w:rFonts w:ascii="Times New Roman" w:hAnsi="Times New Roman" w:cs="Times New Roman"/>
          <w:i w:val="0"/>
          <w:iCs w:val="0"/>
          <w:color w:val="auto"/>
          <w:sz w:val="24"/>
          <w:szCs w:val="24"/>
        </w:rPr>
        <w:t>n</w:t>
      </w:r>
      <w:r w:rsidR="00ED29BC">
        <w:rPr>
          <w:rStyle w:val="IntenseEmphasis"/>
          <w:rFonts w:ascii="Times New Roman" w:hAnsi="Times New Roman" w:cs="Times New Roman"/>
          <w:i w:val="0"/>
          <w:iCs w:val="0"/>
          <w:color w:val="auto"/>
          <w:sz w:val="24"/>
          <w:szCs w:val="24"/>
        </w:rPr>
        <w:t xml:space="preserve">eeded to properly invoice </w:t>
      </w:r>
      <w:r w:rsidR="00872E4E">
        <w:rPr>
          <w:rStyle w:val="IntenseEmphasis"/>
          <w:rFonts w:ascii="Times New Roman" w:hAnsi="Times New Roman" w:cs="Times New Roman"/>
          <w:i w:val="0"/>
          <w:iCs w:val="0"/>
          <w:color w:val="auto"/>
          <w:sz w:val="24"/>
          <w:szCs w:val="24"/>
        </w:rPr>
        <w:t>for the employees receiving the training.</w:t>
      </w:r>
    </w:p>
    <w:p w14:paraId="6782FBB0" w14:textId="40D67CB7" w:rsidR="00C82194" w:rsidRPr="00C82194" w:rsidRDefault="00A405E0" w:rsidP="00C93571">
      <w:pPr>
        <w:widowControl/>
        <w:numPr>
          <w:ilvl w:val="0"/>
          <w:numId w:val="7"/>
        </w:numPr>
        <w:shd w:val="clear" w:color="auto" w:fill="FFFFFF"/>
        <w:spacing w:before="100" w:beforeAutospacing="1" w:after="100" w:afterAutospacing="1"/>
        <w:ind w:left="450"/>
        <w:rPr>
          <w:rStyle w:val="IntenseEmphasis"/>
          <w:rFonts w:ascii="Times New Roman" w:hAnsi="Times New Roman" w:cs="Times New Roman"/>
          <w:color w:val="auto"/>
          <w:sz w:val="24"/>
          <w:szCs w:val="24"/>
        </w:rPr>
      </w:pPr>
      <w:r>
        <w:rPr>
          <w:rFonts w:ascii="Times New Roman" w:eastAsia="Times New Roman" w:hAnsi="Times New Roman" w:cs="Times New Roman"/>
          <w:sz w:val="24"/>
          <w:szCs w:val="24"/>
          <w:lang w:val="en"/>
        </w:rPr>
        <w:t xml:space="preserve">If the company is </w:t>
      </w:r>
      <w:r w:rsidR="00C82194" w:rsidRPr="00A405E0">
        <w:rPr>
          <w:rStyle w:val="IntenseEmphasis"/>
          <w:rFonts w:ascii="Times New Roman" w:hAnsi="Times New Roman" w:cs="Times New Roman"/>
          <w:i w:val="0"/>
          <w:iCs w:val="0"/>
          <w:color w:val="auto"/>
          <w:sz w:val="24"/>
          <w:szCs w:val="24"/>
        </w:rPr>
        <w:t>not currently paying state unemployment and disability insurance taxes, contact the Division of Employer Accounts at 609-633-6400 for information.</w:t>
      </w:r>
    </w:p>
    <w:p w14:paraId="4AD071DF" w14:textId="77777777" w:rsidR="0084280C" w:rsidRDefault="00D25C9C" w:rsidP="00C93571">
      <w:pPr>
        <w:widowControl/>
        <w:numPr>
          <w:ilvl w:val="0"/>
          <w:numId w:val="7"/>
        </w:numPr>
        <w:shd w:val="clear" w:color="auto" w:fill="FFFFFF"/>
        <w:spacing w:before="100" w:beforeAutospacing="1" w:after="100" w:afterAutospacing="1"/>
        <w:ind w:left="450"/>
        <w:rPr>
          <w:rStyle w:val="IntenseEmphasis"/>
          <w:rFonts w:ascii="Times New Roman" w:hAnsi="Times New Roman" w:cs="Times New Roman"/>
          <w:i w:val="0"/>
          <w:iCs w:val="0"/>
          <w:color w:val="auto"/>
          <w:sz w:val="24"/>
          <w:szCs w:val="24"/>
        </w:rPr>
      </w:pPr>
      <w:r>
        <w:rPr>
          <w:rFonts w:ascii="Times New Roman" w:eastAsia="Times New Roman" w:hAnsi="Times New Roman" w:cs="Times New Roman"/>
          <w:sz w:val="24"/>
          <w:szCs w:val="24"/>
          <w:lang w:val="en"/>
        </w:rPr>
        <w:t>If the company</w:t>
      </w:r>
      <w:r w:rsidR="00725A30">
        <w:rPr>
          <w:rFonts w:ascii="Times New Roman" w:eastAsia="Times New Roman" w:hAnsi="Times New Roman" w:cs="Times New Roman"/>
          <w:sz w:val="24"/>
          <w:szCs w:val="24"/>
          <w:lang w:val="en"/>
        </w:rPr>
        <w:t xml:space="preserve">’s </w:t>
      </w:r>
      <w:r w:rsidR="00725A30" w:rsidRPr="00D25C9C">
        <w:rPr>
          <w:rStyle w:val="IntenseEmphasis"/>
          <w:rFonts w:ascii="Times New Roman" w:hAnsi="Times New Roman" w:cs="Times New Roman"/>
          <w:i w:val="0"/>
          <w:iCs w:val="0"/>
          <w:color w:val="auto"/>
          <w:sz w:val="24"/>
          <w:szCs w:val="24"/>
        </w:rPr>
        <w:t>employees (and payroll taxes) are paid through another company, be prepared to provide the name, address, and contact information of that company as well as your account number</w:t>
      </w:r>
      <w:r w:rsidR="00725A30" w:rsidRPr="00D25C9C">
        <w:rPr>
          <w:rStyle w:val="IntenseEmphasis"/>
          <w:rFonts w:ascii="Times New Roman" w:hAnsi="Times New Roman" w:cs="Times New Roman"/>
          <w:color w:val="auto"/>
          <w:sz w:val="24"/>
          <w:szCs w:val="24"/>
        </w:rPr>
        <w:t xml:space="preserve">. If the company has an existing tax liability greater than $1000, contact the Department of the Treasury at </w:t>
      </w:r>
      <w:hyperlink r:id="rId23" w:history="1">
        <w:r w:rsidR="00725A30" w:rsidRPr="00D25C9C">
          <w:rPr>
            <w:rStyle w:val="Hyperlink"/>
            <w:rFonts w:ascii="Times New Roman" w:hAnsi="Times New Roman" w:cs="Times New Roman"/>
            <w:sz w:val="24"/>
            <w:szCs w:val="24"/>
          </w:rPr>
          <w:t>https://www.state.nj.us/treasury/taxation/busasst.shtml</w:t>
        </w:r>
      </w:hyperlink>
      <w:r w:rsidR="00725A30" w:rsidRPr="00D25C9C">
        <w:rPr>
          <w:rStyle w:val="IntenseEmphasis"/>
          <w:rFonts w:ascii="Times New Roman" w:hAnsi="Times New Roman" w:cs="Times New Roman"/>
          <w:color w:val="auto"/>
          <w:sz w:val="24"/>
          <w:szCs w:val="24"/>
        </w:rPr>
        <w:t xml:space="preserve"> by hovering the computer mouse cursor over the hyperlink and hitting Ctrt+Left Click.</w:t>
      </w:r>
    </w:p>
    <w:p w14:paraId="48B0EEC9" w14:textId="5FA905E5" w:rsidR="0084280C" w:rsidRPr="00356D2E" w:rsidRDefault="00725A30" w:rsidP="00C93571">
      <w:pPr>
        <w:widowControl/>
        <w:numPr>
          <w:ilvl w:val="0"/>
          <w:numId w:val="7"/>
        </w:numPr>
        <w:shd w:val="clear" w:color="auto" w:fill="FFFFFF"/>
        <w:spacing w:before="100" w:beforeAutospacing="1" w:after="100" w:afterAutospacing="1"/>
        <w:ind w:left="450"/>
        <w:rPr>
          <w:rFonts w:ascii="Times New Roman" w:hAnsi="Times New Roman" w:cs="Times New Roman"/>
          <w:i/>
          <w:iCs/>
          <w:sz w:val="24"/>
          <w:szCs w:val="24"/>
        </w:rPr>
      </w:pPr>
      <w:r w:rsidRPr="00356D2E">
        <w:rPr>
          <w:rFonts w:ascii="Times New Roman" w:eastAsia="Times New Roman" w:hAnsi="Times New Roman" w:cs="Times New Roman"/>
          <w:i/>
          <w:iCs/>
          <w:sz w:val="24"/>
          <w:szCs w:val="24"/>
          <w:lang w:val="en"/>
        </w:rPr>
        <w:t xml:space="preserve">If the company </w:t>
      </w:r>
      <w:r w:rsidR="0084280C" w:rsidRPr="00356D2E">
        <w:rPr>
          <w:rFonts w:ascii="Times New Roman" w:eastAsia="Times New Roman" w:hAnsi="Times New Roman" w:cs="Times New Roman"/>
          <w:i/>
          <w:iCs/>
          <w:sz w:val="24"/>
          <w:szCs w:val="24"/>
          <w:lang w:val="en"/>
        </w:rPr>
        <w:t xml:space="preserve">has an existing worker wage tax collection liability to NJDOL </w:t>
      </w:r>
      <w:r w:rsidR="0084280C" w:rsidRPr="00356D2E">
        <w:rPr>
          <w:rStyle w:val="IntenseEmphasis"/>
          <w:rFonts w:ascii="Times New Roman" w:hAnsi="Times New Roman" w:cs="Times New Roman"/>
          <w:color w:val="auto"/>
          <w:sz w:val="24"/>
          <w:szCs w:val="24"/>
        </w:rPr>
        <w:t>greater than $750, contact the Division of Employer Accounts at 609-633-6400 for information and payment options</w:t>
      </w:r>
      <w:r w:rsidR="0084280C" w:rsidRPr="00356D2E">
        <w:rPr>
          <w:rStyle w:val="IntenseEmphasis"/>
          <w:rFonts w:ascii="Times New Roman" w:hAnsi="Times New Roman" w:cs="Times New Roman"/>
          <w:i w:val="0"/>
          <w:iCs w:val="0"/>
          <w:color w:val="auto"/>
          <w:sz w:val="24"/>
          <w:szCs w:val="24"/>
        </w:rPr>
        <w:t>.</w:t>
      </w:r>
    </w:p>
    <w:p w14:paraId="76FDB9B7" w14:textId="372E67F2" w:rsidR="00D81219" w:rsidRPr="0066365F" w:rsidRDefault="00C82194" w:rsidP="00C93571">
      <w:pPr>
        <w:widowControl/>
        <w:numPr>
          <w:ilvl w:val="0"/>
          <w:numId w:val="7"/>
        </w:numPr>
        <w:shd w:val="clear" w:color="auto" w:fill="FFFFFF"/>
        <w:ind w:left="450"/>
        <w:rPr>
          <w:rFonts w:ascii="Times New Roman" w:hAnsi="Times New Roman" w:cs="Times New Roman"/>
          <w:i/>
          <w:iCs/>
          <w:sz w:val="24"/>
          <w:szCs w:val="24"/>
        </w:rPr>
      </w:pPr>
      <w:r w:rsidRPr="002A3542">
        <w:rPr>
          <w:rStyle w:val="IntenseEmphasis"/>
          <w:rFonts w:ascii="Times New Roman" w:hAnsi="Times New Roman" w:cs="Times New Roman"/>
          <w:i w:val="0"/>
          <w:iCs w:val="0"/>
          <w:color w:val="auto"/>
          <w:sz w:val="24"/>
          <w:szCs w:val="24"/>
        </w:rPr>
        <w:t xml:space="preserve">In order to conduct business with and receive reimbursement payments from the State of New Jersey, </w:t>
      </w:r>
      <w:hyperlink r:id="rId24" w:tgtFrame="_blank" w:history="1">
        <w:r w:rsidRPr="002A3542">
          <w:rPr>
            <w:rStyle w:val="IntenseEmphasis"/>
            <w:rFonts w:ascii="Times New Roman" w:hAnsi="Times New Roman" w:cs="Times New Roman"/>
            <w:i w:val="0"/>
            <w:iCs w:val="0"/>
            <w:color w:val="auto"/>
            <w:sz w:val="24"/>
            <w:szCs w:val="24"/>
          </w:rPr>
          <w:t>online registration of the W-9</w:t>
        </w:r>
      </w:hyperlink>
      <w:r w:rsidRPr="002A3542">
        <w:rPr>
          <w:rStyle w:val="IntenseEmphasis"/>
          <w:rFonts w:ascii="Times New Roman" w:hAnsi="Times New Roman" w:cs="Times New Roman"/>
          <w:i w:val="0"/>
          <w:iCs w:val="0"/>
          <w:color w:val="auto"/>
          <w:sz w:val="24"/>
          <w:szCs w:val="24"/>
        </w:rPr>
        <w:t xml:space="preserve"> is required</w:t>
      </w:r>
      <w:r w:rsidR="00F4454B">
        <w:rPr>
          <w:rStyle w:val="IntenseEmphasis"/>
          <w:rFonts w:ascii="Times New Roman" w:hAnsi="Times New Roman" w:cs="Times New Roman"/>
          <w:i w:val="0"/>
          <w:iCs w:val="0"/>
          <w:color w:val="auto"/>
          <w:sz w:val="24"/>
          <w:szCs w:val="24"/>
        </w:rPr>
        <w:t xml:space="preserve"> either by calling the </w:t>
      </w:r>
      <w:r w:rsidRPr="002A3542">
        <w:rPr>
          <w:rStyle w:val="IntenseEmphasis"/>
          <w:rFonts w:ascii="Times New Roman" w:hAnsi="Times New Roman" w:cs="Times New Roman"/>
          <w:i w:val="0"/>
          <w:iCs w:val="0"/>
          <w:color w:val="auto"/>
          <w:sz w:val="24"/>
          <w:szCs w:val="24"/>
        </w:rPr>
        <w:t>NJSTART help desk</w:t>
      </w:r>
      <w:r w:rsidR="00F4454B">
        <w:rPr>
          <w:rStyle w:val="IntenseEmphasis"/>
          <w:rFonts w:ascii="Times New Roman" w:hAnsi="Times New Roman" w:cs="Times New Roman"/>
          <w:i w:val="0"/>
          <w:iCs w:val="0"/>
          <w:color w:val="auto"/>
          <w:sz w:val="24"/>
          <w:szCs w:val="24"/>
        </w:rPr>
        <w:t xml:space="preserve"> at</w:t>
      </w:r>
      <w:r w:rsidRPr="002A3542">
        <w:rPr>
          <w:rStyle w:val="IntenseEmphasis"/>
          <w:rFonts w:ascii="Times New Roman" w:hAnsi="Times New Roman" w:cs="Times New Roman"/>
          <w:i w:val="0"/>
          <w:iCs w:val="0"/>
          <w:color w:val="auto"/>
          <w:sz w:val="24"/>
          <w:szCs w:val="24"/>
        </w:rPr>
        <w:t xml:space="preserve"> 609-341-3500</w:t>
      </w:r>
      <w:r w:rsidR="00F4454B">
        <w:rPr>
          <w:rStyle w:val="IntenseEmphasis"/>
          <w:rFonts w:ascii="Times New Roman" w:hAnsi="Times New Roman" w:cs="Times New Roman"/>
          <w:color w:val="auto"/>
          <w:sz w:val="24"/>
          <w:szCs w:val="24"/>
        </w:rPr>
        <w:t xml:space="preserve"> </w:t>
      </w:r>
      <w:r w:rsidR="00F4454B">
        <w:rPr>
          <w:rStyle w:val="IntenseEmphasis"/>
          <w:rFonts w:ascii="Times New Roman" w:hAnsi="Times New Roman" w:cs="Times New Roman"/>
          <w:i w:val="0"/>
          <w:iCs w:val="0"/>
          <w:color w:val="auto"/>
          <w:sz w:val="24"/>
          <w:szCs w:val="24"/>
        </w:rPr>
        <w:t xml:space="preserve">or </w:t>
      </w:r>
      <w:r w:rsidR="00BD0A60">
        <w:rPr>
          <w:rStyle w:val="IntenseEmphasis"/>
          <w:rFonts w:ascii="Times New Roman" w:hAnsi="Times New Roman" w:cs="Times New Roman"/>
          <w:i w:val="0"/>
          <w:iCs w:val="0"/>
          <w:color w:val="auto"/>
          <w:sz w:val="24"/>
          <w:szCs w:val="24"/>
        </w:rPr>
        <w:t>accessing</w:t>
      </w:r>
      <w:r w:rsidRPr="00C82194">
        <w:rPr>
          <w:rStyle w:val="IntenseEmphasis"/>
          <w:rFonts w:ascii="Times New Roman" w:hAnsi="Times New Roman" w:cs="Times New Roman"/>
          <w:color w:val="auto"/>
          <w:sz w:val="24"/>
          <w:szCs w:val="24"/>
        </w:rPr>
        <w:t xml:space="preserve"> </w:t>
      </w:r>
      <w:hyperlink r:id="rId25" w:history="1">
        <w:r w:rsidRPr="00706C0D">
          <w:rPr>
            <w:rStyle w:val="Hyperlink"/>
            <w:rFonts w:ascii="Times New Roman" w:hAnsi="Times New Roman" w:cs="Times New Roman"/>
            <w:color w:val="0033CC"/>
            <w:sz w:val="24"/>
            <w:szCs w:val="24"/>
          </w:rPr>
          <w:t>NJSTART</w:t>
        </w:r>
      </w:hyperlink>
      <w:r w:rsidR="001D4978" w:rsidRPr="00945416">
        <w:rPr>
          <w:rStyle w:val="Hyperlink"/>
          <w:rFonts w:ascii="Times New Roman" w:hAnsi="Times New Roman" w:cs="Times New Roman"/>
          <w:color w:val="0033CC"/>
          <w:sz w:val="24"/>
          <w:szCs w:val="24"/>
          <w:u w:val="none"/>
        </w:rPr>
        <w:t xml:space="preserve"> </w:t>
      </w:r>
      <w:r w:rsidRPr="001D4978">
        <w:rPr>
          <w:rStyle w:val="IntenseEmphasis"/>
          <w:rFonts w:ascii="Times New Roman" w:hAnsi="Times New Roman" w:cs="Times New Roman"/>
          <w:color w:val="auto"/>
          <w:sz w:val="24"/>
          <w:szCs w:val="24"/>
        </w:rPr>
        <w:t>by</w:t>
      </w:r>
      <w:r w:rsidRPr="00C82194">
        <w:rPr>
          <w:rStyle w:val="IntenseEmphasis"/>
          <w:rFonts w:ascii="Times New Roman" w:hAnsi="Times New Roman" w:cs="Times New Roman"/>
          <w:color w:val="auto"/>
          <w:sz w:val="24"/>
          <w:szCs w:val="24"/>
        </w:rPr>
        <w:t xml:space="preserve"> hovering the computer mouse cursor over the hyperlink and hitting Ctrt+Left Click.</w:t>
      </w:r>
    </w:p>
    <w:p w14:paraId="01015A64" w14:textId="77777777" w:rsidR="00C93571" w:rsidRDefault="00C93571" w:rsidP="00C93571">
      <w:pPr>
        <w:pStyle w:val="Heading2"/>
        <w:keepNext/>
        <w:keepLines/>
        <w:widowControl/>
        <w:spacing w:before="40" w:line="259" w:lineRule="auto"/>
        <w:ind w:left="0"/>
        <w:rPr>
          <w:rFonts w:cs="Times New Roman"/>
        </w:rPr>
      </w:pPr>
    </w:p>
    <w:p w14:paraId="76C3CA8B" w14:textId="64AD23FC" w:rsidR="00B7541C" w:rsidRPr="001A3DDF" w:rsidRDefault="00C93571" w:rsidP="00C93571">
      <w:pPr>
        <w:pStyle w:val="Heading2"/>
        <w:keepNext/>
        <w:keepLines/>
        <w:widowControl/>
        <w:spacing w:before="40" w:line="259" w:lineRule="auto"/>
        <w:ind w:left="0"/>
        <w:rPr>
          <w:rFonts w:cs="Times New Roman"/>
          <w:b w:val="0"/>
        </w:rPr>
      </w:pPr>
      <w:r>
        <w:rPr>
          <w:rFonts w:cs="Times New Roman"/>
        </w:rPr>
        <w:t xml:space="preserve">J.   </w:t>
      </w:r>
      <w:r w:rsidR="00B7541C" w:rsidRPr="001A3DDF">
        <w:rPr>
          <w:rFonts w:cs="Times New Roman"/>
        </w:rPr>
        <w:t>Submitting the Application</w:t>
      </w:r>
    </w:p>
    <w:p w14:paraId="3AF0EFBF" w14:textId="77777777" w:rsidR="00B7541C" w:rsidRPr="001A3DDF" w:rsidRDefault="00B7541C" w:rsidP="00C93571">
      <w:pPr>
        <w:pStyle w:val="ListParagraph"/>
        <w:widowControl/>
        <w:numPr>
          <w:ilvl w:val="0"/>
          <w:numId w:val="10"/>
        </w:numPr>
        <w:shd w:val="clear" w:color="auto" w:fill="FFFFFF"/>
        <w:spacing w:before="100" w:beforeAutospacing="1" w:after="100" w:afterAutospacing="1"/>
        <w:ind w:left="360" w:firstLine="0"/>
        <w:contextualSpacing/>
        <w:rPr>
          <w:rFonts w:ascii="Times New Roman" w:eastAsia="Times New Roman" w:hAnsi="Times New Roman" w:cs="Times New Roman"/>
          <w:b/>
          <w:sz w:val="24"/>
          <w:szCs w:val="24"/>
          <w:lang w:val="en"/>
        </w:rPr>
      </w:pPr>
      <w:r w:rsidRPr="001A3DDF">
        <w:rPr>
          <w:rFonts w:ascii="Times New Roman" w:eastAsia="Times New Roman" w:hAnsi="Times New Roman" w:cs="Times New Roman"/>
          <w:b/>
          <w:sz w:val="24"/>
          <w:szCs w:val="24"/>
          <w:lang w:val="en"/>
        </w:rPr>
        <w:t>Step One: IGX Registration/Update</w:t>
      </w:r>
    </w:p>
    <w:p w14:paraId="482A530B" w14:textId="4CC907EF" w:rsidR="00B7541C" w:rsidRPr="001A3DDF" w:rsidRDefault="00B7541C" w:rsidP="00C93571">
      <w:pPr>
        <w:shd w:val="clear" w:color="auto" w:fill="FFFFFF"/>
        <w:tabs>
          <w:tab w:val="left" w:pos="360"/>
        </w:tabs>
        <w:spacing w:before="100" w:beforeAutospacing="1" w:after="100" w:afterAutospacing="1"/>
        <w:ind w:left="90"/>
        <w:rPr>
          <w:rFonts w:ascii="Times New Roman" w:eastAsia="Times New Roman" w:hAnsi="Times New Roman" w:cs="Times New Roman"/>
          <w:color w:val="151F48"/>
          <w:sz w:val="24"/>
          <w:szCs w:val="24"/>
          <w:lang w:val="en"/>
        </w:rPr>
      </w:pPr>
      <w:r w:rsidRPr="001A3DDF">
        <w:rPr>
          <w:rFonts w:ascii="Times New Roman" w:eastAsia="Times New Roman" w:hAnsi="Times New Roman" w:cs="Times New Roman"/>
          <w:sz w:val="24"/>
          <w:szCs w:val="24"/>
          <w:lang w:val="en"/>
        </w:rPr>
        <w:t xml:space="preserve">Applications and grants are administered via the online IGX system. The Authorized Official (AO) must </w:t>
      </w:r>
      <w:r w:rsidRPr="000D7159">
        <w:rPr>
          <w:rFonts w:ascii="Times New Roman" w:eastAsia="Times New Roman" w:hAnsi="Times New Roman" w:cs="Times New Roman"/>
          <w:bCs/>
          <w:sz w:val="24"/>
          <w:szCs w:val="24"/>
          <w:lang w:val="en"/>
        </w:rPr>
        <w:t>personally</w:t>
      </w:r>
      <w:r w:rsidRPr="001A3DDF">
        <w:rPr>
          <w:rFonts w:ascii="Times New Roman" w:eastAsia="Times New Roman" w:hAnsi="Times New Roman" w:cs="Times New Roman"/>
          <w:sz w:val="24"/>
          <w:szCs w:val="24"/>
          <w:lang w:val="en"/>
        </w:rPr>
        <w:t xml:space="preserve"> register (create an account)</w:t>
      </w:r>
      <w:r w:rsidR="000D7159">
        <w:rPr>
          <w:rFonts w:ascii="Times New Roman" w:eastAsia="Times New Roman" w:hAnsi="Times New Roman" w:cs="Times New Roman"/>
          <w:sz w:val="24"/>
          <w:szCs w:val="24"/>
          <w:lang w:val="en"/>
        </w:rPr>
        <w:t xml:space="preserve"> </w:t>
      </w:r>
      <w:r w:rsidRPr="001A3DDF">
        <w:rPr>
          <w:rFonts w:ascii="Times New Roman" w:eastAsia="Times New Roman" w:hAnsi="Times New Roman" w:cs="Times New Roman"/>
          <w:sz w:val="24"/>
          <w:szCs w:val="24"/>
          <w:lang w:val="en"/>
        </w:rPr>
        <w:t xml:space="preserve">or ensure an existing account’s information is </w:t>
      </w:r>
      <w:r w:rsidR="00DA72B2">
        <w:rPr>
          <w:rFonts w:ascii="Times New Roman" w:eastAsia="Times New Roman" w:hAnsi="Times New Roman" w:cs="Times New Roman"/>
          <w:sz w:val="24"/>
          <w:szCs w:val="24"/>
          <w:lang w:val="en"/>
        </w:rPr>
        <w:t xml:space="preserve">current </w:t>
      </w:r>
      <w:r w:rsidRPr="001A3DDF">
        <w:rPr>
          <w:rFonts w:ascii="Times New Roman" w:eastAsia="Times New Roman" w:hAnsi="Times New Roman" w:cs="Times New Roman"/>
          <w:sz w:val="24"/>
          <w:szCs w:val="24"/>
          <w:lang w:val="en"/>
        </w:rPr>
        <w:t xml:space="preserve">in IGX. After the registration is approved by NJDOL, the AO may add others (such as a grant manager) to his/her/their organization in IGX.  The AO will be notified of the IGX registration approval in Step Two. To Access IGX to register or update an account, hover </w:t>
      </w:r>
      <w:r w:rsidRPr="001A3DDF">
        <w:rPr>
          <w:rFonts w:ascii="Times New Roman" w:eastAsia="Times New Roman" w:hAnsi="Times New Roman" w:cs="Times New Roman"/>
          <w:sz w:val="24"/>
          <w:szCs w:val="24"/>
        </w:rPr>
        <w:t>the computer mouse cursor over the hyperlink</w:t>
      </w:r>
      <w:r w:rsidRPr="001A3DDF">
        <w:rPr>
          <w:rFonts w:ascii="Times New Roman" w:eastAsia="Times New Roman" w:hAnsi="Times New Roman" w:cs="Times New Roman"/>
          <w:sz w:val="24"/>
          <w:szCs w:val="24"/>
          <w:lang w:val="en"/>
        </w:rPr>
        <w:t xml:space="preserve"> </w:t>
      </w:r>
      <w:hyperlink r:id="rId26" w:history="1">
        <w:r w:rsidRPr="001A3DDF">
          <w:rPr>
            <w:rStyle w:val="Hyperlink"/>
            <w:rFonts w:ascii="Times New Roman" w:eastAsia="Times New Roman" w:hAnsi="Times New Roman" w:cs="Times New Roman"/>
            <w:sz w:val="24"/>
            <w:szCs w:val="24"/>
            <w:lang w:val="en"/>
          </w:rPr>
          <w:t>https://njdol.intelligrants.com/</w:t>
        </w:r>
      </w:hyperlink>
      <w:r w:rsidRPr="001A3DDF">
        <w:rPr>
          <w:rFonts w:ascii="Times New Roman" w:eastAsia="Times New Roman" w:hAnsi="Times New Roman" w:cs="Times New Roman"/>
          <w:color w:val="151F48"/>
          <w:sz w:val="24"/>
          <w:szCs w:val="24"/>
          <w:lang w:val="en"/>
        </w:rPr>
        <w:t xml:space="preserve"> and hit Ctrl+Left Click.</w:t>
      </w:r>
    </w:p>
    <w:p w14:paraId="1AC0B2FA" w14:textId="2349E9FF" w:rsidR="00B7541C" w:rsidRPr="001A3DDF" w:rsidRDefault="00B7541C" w:rsidP="00B7541C">
      <w:pPr>
        <w:shd w:val="clear" w:color="auto" w:fill="FFFFFF"/>
        <w:spacing w:before="100" w:beforeAutospacing="1" w:after="100" w:afterAutospacing="1"/>
        <w:rPr>
          <w:rFonts w:ascii="Times New Roman" w:eastAsia="Times New Roman" w:hAnsi="Times New Roman" w:cs="Times New Roman"/>
          <w:i/>
          <w:sz w:val="24"/>
          <w:szCs w:val="24"/>
          <w:lang w:val="en"/>
        </w:rPr>
      </w:pPr>
      <w:r w:rsidRPr="001A3DDF">
        <w:rPr>
          <w:rFonts w:ascii="Times New Roman" w:eastAsia="Times New Roman" w:hAnsi="Times New Roman" w:cs="Times New Roman"/>
          <w:i/>
          <w:sz w:val="24"/>
          <w:szCs w:val="24"/>
          <w:lang w:val="en"/>
        </w:rPr>
        <w:t>Make note of the EXACT spelling of the username and the EXACT spelling of the business’ name in IGX; they will both be needed for Step Two.</w:t>
      </w:r>
    </w:p>
    <w:p w14:paraId="6D9EDC76" w14:textId="77777777" w:rsidR="00B7541C" w:rsidRPr="001A3DDF" w:rsidRDefault="00B7541C" w:rsidP="005F606A">
      <w:pPr>
        <w:pStyle w:val="ListParagraph"/>
        <w:widowControl/>
        <w:numPr>
          <w:ilvl w:val="0"/>
          <w:numId w:val="10"/>
        </w:numPr>
        <w:shd w:val="clear" w:color="auto" w:fill="FFFFFF"/>
        <w:spacing w:before="100" w:beforeAutospacing="1" w:after="100" w:afterAutospacing="1"/>
        <w:contextualSpacing/>
        <w:rPr>
          <w:rFonts w:ascii="Times New Roman" w:eastAsia="Times New Roman" w:hAnsi="Times New Roman" w:cs="Times New Roman"/>
          <w:b/>
          <w:sz w:val="24"/>
          <w:szCs w:val="24"/>
          <w:lang w:val="en"/>
        </w:rPr>
      </w:pPr>
      <w:r w:rsidRPr="001A3DDF">
        <w:rPr>
          <w:rFonts w:ascii="Times New Roman" w:eastAsia="Times New Roman" w:hAnsi="Times New Roman" w:cs="Times New Roman"/>
          <w:b/>
          <w:sz w:val="24"/>
          <w:szCs w:val="24"/>
          <w:lang w:val="en"/>
        </w:rPr>
        <w:t>Step Two: Letter of Intent (LOI) Process:</w:t>
      </w:r>
    </w:p>
    <w:p w14:paraId="6F427489" w14:textId="675CE394" w:rsidR="00B7541C" w:rsidRPr="001A3DDF" w:rsidRDefault="00B7541C" w:rsidP="00C93571">
      <w:pPr>
        <w:shd w:val="clear" w:color="auto" w:fill="FFFFFF"/>
        <w:spacing w:before="100" w:beforeAutospacing="1" w:after="100" w:afterAutospacing="1"/>
        <w:ind w:left="90"/>
        <w:rPr>
          <w:rFonts w:ascii="Times New Roman" w:eastAsia="Times New Roman" w:hAnsi="Times New Roman" w:cs="Times New Roman"/>
          <w:sz w:val="24"/>
          <w:szCs w:val="24"/>
          <w:lang w:val="en"/>
        </w:rPr>
      </w:pPr>
      <w:r w:rsidRPr="001A3DDF">
        <w:rPr>
          <w:rFonts w:ascii="Times New Roman" w:eastAsia="Times New Roman" w:hAnsi="Times New Roman" w:cs="Times New Roman"/>
          <w:sz w:val="24"/>
          <w:szCs w:val="24"/>
          <w:lang w:val="en"/>
        </w:rPr>
        <w:t>Applicants are required to notify NJDOL of the intent to apply for the grant program. For each application round, there is a firm due date and time for this notification which is emailed</w:t>
      </w:r>
      <w:r w:rsidR="008E416F">
        <w:rPr>
          <w:rFonts w:ascii="Times New Roman" w:eastAsia="Times New Roman" w:hAnsi="Times New Roman" w:cs="Times New Roman"/>
          <w:sz w:val="24"/>
          <w:szCs w:val="24"/>
          <w:lang w:val="en"/>
        </w:rPr>
        <w:t xml:space="preserve"> to </w:t>
      </w:r>
      <w:r w:rsidRPr="001A3DDF">
        <w:rPr>
          <w:rFonts w:ascii="Times New Roman" w:eastAsia="Times New Roman" w:hAnsi="Times New Roman" w:cs="Times New Roman"/>
          <w:color w:val="151F48"/>
          <w:sz w:val="24"/>
          <w:szCs w:val="24"/>
          <w:lang w:val="en"/>
        </w:rPr>
        <w:t xml:space="preserve"> </w:t>
      </w:r>
      <w:hyperlink r:id="rId27" w:history="1">
        <w:r w:rsidRPr="001A3DDF">
          <w:rPr>
            <w:rStyle w:val="Hyperlink"/>
            <w:rFonts w:ascii="Times New Roman" w:hAnsi="Times New Roman" w:cs="Times New Roman"/>
            <w:sz w:val="24"/>
            <w:szCs w:val="24"/>
          </w:rPr>
          <w:t>upskill@dol.nj.gov</w:t>
        </w:r>
      </w:hyperlink>
      <w:r w:rsidRPr="001A3DDF">
        <w:rPr>
          <w:rFonts w:ascii="Times New Roman" w:eastAsia="Times New Roman" w:hAnsi="Times New Roman" w:cs="Times New Roman"/>
          <w:color w:val="151F48"/>
          <w:sz w:val="24"/>
          <w:szCs w:val="24"/>
          <w:lang w:val="en"/>
        </w:rPr>
        <w:t xml:space="preserve">. </w:t>
      </w:r>
      <w:r w:rsidRPr="001A3DDF">
        <w:rPr>
          <w:rFonts w:ascii="Times New Roman" w:eastAsia="Times New Roman" w:hAnsi="Times New Roman" w:cs="Times New Roman"/>
          <w:sz w:val="24"/>
          <w:szCs w:val="24"/>
          <w:lang w:val="en"/>
        </w:rPr>
        <w:t>The LOI form (</w:t>
      </w:r>
      <w:r w:rsidR="00550248">
        <w:rPr>
          <w:rFonts w:ascii="Times New Roman" w:eastAsia="Times New Roman" w:hAnsi="Times New Roman" w:cs="Times New Roman"/>
          <w:sz w:val="24"/>
          <w:szCs w:val="24"/>
          <w:lang w:val="en"/>
        </w:rPr>
        <w:t xml:space="preserve">see page </w:t>
      </w:r>
      <w:r w:rsidR="00A30C36">
        <w:rPr>
          <w:rFonts w:ascii="Times New Roman" w:eastAsia="Times New Roman" w:hAnsi="Times New Roman" w:cs="Times New Roman"/>
          <w:sz w:val="24"/>
          <w:szCs w:val="24"/>
          <w:lang w:val="en"/>
        </w:rPr>
        <w:t>9</w:t>
      </w:r>
      <w:r w:rsidRPr="001A3DDF">
        <w:rPr>
          <w:rFonts w:ascii="Times New Roman" w:eastAsia="Times New Roman" w:hAnsi="Times New Roman" w:cs="Times New Roman"/>
          <w:i/>
          <w:sz w:val="24"/>
          <w:szCs w:val="24"/>
          <w:lang w:val="en"/>
        </w:rPr>
        <w:t xml:space="preserve">) </w:t>
      </w:r>
      <w:r w:rsidRPr="001A3DDF">
        <w:rPr>
          <w:rFonts w:ascii="Times New Roman" w:eastAsia="Times New Roman" w:hAnsi="Times New Roman" w:cs="Times New Roman"/>
          <w:sz w:val="24"/>
          <w:szCs w:val="24"/>
          <w:lang w:val="en"/>
        </w:rPr>
        <w:t>m</w:t>
      </w:r>
      <w:r w:rsidR="00B45537">
        <w:rPr>
          <w:rFonts w:ascii="Times New Roman" w:eastAsia="Times New Roman" w:hAnsi="Times New Roman" w:cs="Times New Roman"/>
          <w:sz w:val="24"/>
          <w:szCs w:val="24"/>
          <w:lang w:val="en"/>
        </w:rPr>
        <w:t>ust</w:t>
      </w:r>
      <w:r w:rsidRPr="001A3DDF">
        <w:rPr>
          <w:rFonts w:ascii="Times New Roman" w:eastAsia="Times New Roman" w:hAnsi="Times New Roman" w:cs="Times New Roman"/>
          <w:sz w:val="24"/>
          <w:szCs w:val="24"/>
          <w:lang w:val="en"/>
        </w:rPr>
        <w:t xml:space="preserve"> be completed </w:t>
      </w:r>
      <w:r w:rsidR="00A30C36">
        <w:rPr>
          <w:rFonts w:ascii="Times New Roman" w:eastAsia="Times New Roman" w:hAnsi="Times New Roman" w:cs="Times New Roman"/>
          <w:sz w:val="24"/>
          <w:szCs w:val="24"/>
          <w:lang w:val="en"/>
        </w:rPr>
        <w:t xml:space="preserve">(completion of all fields is required) </w:t>
      </w:r>
      <w:r w:rsidRPr="001A3DDF">
        <w:rPr>
          <w:rFonts w:ascii="Times New Roman" w:eastAsia="Times New Roman" w:hAnsi="Times New Roman" w:cs="Times New Roman"/>
          <w:sz w:val="24"/>
          <w:szCs w:val="24"/>
          <w:lang w:val="en"/>
        </w:rPr>
        <w:t>and submitted by a company representative or third-party authorized by the AO. After the LOI form is processed by NJDOL</w:t>
      </w:r>
      <w:r w:rsidR="00C931E3">
        <w:rPr>
          <w:rFonts w:ascii="Times New Roman" w:eastAsia="Times New Roman" w:hAnsi="Times New Roman" w:cs="Times New Roman"/>
          <w:sz w:val="24"/>
          <w:szCs w:val="24"/>
          <w:lang w:val="en"/>
        </w:rPr>
        <w:t xml:space="preserve">, </w:t>
      </w:r>
      <w:r w:rsidRPr="001A3DDF">
        <w:rPr>
          <w:rFonts w:ascii="Times New Roman" w:eastAsia="Times New Roman" w:hAnsi="Times New Roman" w:cs="Times New Roman"/>
          <w:sz w:val="24"/>
          <w:szCs w:val="24"/>
          <w:lang w:val="en"/>
        </w:rPr>
        <w:t>the Authorized Official will receive email confirmation of</w:t>
      </w:r>
      <w:r w:rsidR="00FC7F70">
        <w:rPr>
          <w:rFonts w:ascii="Times New Roman" w:eastAsia="Times New Roman" w:hAnsi="Times New Roman" w:cs="Times New Roman"/>
          <w:sz w:val="24"/>
          <w:szCs w:val="24"/>
          <w:lang w:val="en"/>
        </w:rPr>
        <w:t xml:space="preserve"> </w:t>
      </w:r>
      <w:r w:rsidRPr="001A3DDF">
        <w:rPr>
          <w:rFonts w:ascii="Times New Roman" w:eastAsia="Times New Roman" w:hAnsi="Times New Roman" w:cs="Times New Roman"/>
          <w:sz w:val="24"/>
          <w:szCs w:val="24"/>
          <w:lang w:val="en"/>
        </w:rPr>
        <w:t xml:space="preserve">approval of the IGX registration </w:t>
      </w:r>
      <w:r w:rsidRPr="001A3DDF">
        <w:rPr>
          <w:rFonts w:ascii="Times New Roman" w:eastAsia="Times New Roman" w:hAnsi="Times New Roman" w:cs="Times New Roman"/>
          <w:i/>
          <w:sz w:val="24"/>
          <w:szCs w:val="24"/>
          <w:lang w:val="en"/>
        </w:rPr>
        <w:t>(Step One</w:t>
      </w:r>
      <w:r w:rsidR="00FC7F70">
        <w:rPr>
          <w:rFonts w:ascii="Times New Roman" w:eastAsia="Times New Roman" w:hAnsi="Times New Roman" w:cs="Times New Roman"/>
          <w:i/>
          <w:sz w:val="24"/>
          <w:szCs w:val="24"/>
          <w:lang w:val="en"/>
        </w:rPr>
        <w:t>)</w:t>
      </w:r>
      <w:r w:rsidR="00FC7F70">
        <w:rPr>
          <w:rFonts w:ascii="Times New Roman" w:eastAsia="Times New Roman" w:hAnsi="Times New Roman" w:cs="Times New Roman"/>
          <w:iCs/>
          <w:sz w:val="24"/>
          <w:szCs w:val="24"/>
          <w:lang w:val="en"/>
        </w:rPr>
        <w:t xml:space="preserve">, </w:t>
      </w:r>
      <w:r w:rsidRPr="001A3DDF">
        <w:rPr>
          <w:rFonts w:ascii="Times New Roman" w:eastAsia="Times New Roman" w:hAnsi="Times New Roman" w:cs="Times New Roman"/>
          <w:sz w:val="24"/>
          <w:szCs w:val="24"/>
          <w:lang w:val="en"/>
        </w:rPr>
        <w:t xml:space="preserve">completion of the Letter of Intent Process </w:t>
      </w:r>
      <w:r w:rsidRPr="001A3DDF">
        <w:rPr>
          <w:rFonts w:ascii="Times New Roman" w:eastAsia="Times New Roman" w:hAnsi="Times New Roman" w:cs="Times New Roman"/>
          <w:i/>
          <w:sz w:val="24"/>
          <w:szCs w:val="24"/>
          <w:lang w:val="en"/>
        </w:rPr>
        <w:t>(Step Two)</w:t>
      </w:r>
      <w:r w:rsidR="00FC7F70">
        <w:rPr>
          <w:rFonts w:ascii="Times New Roman" w:eastAsia="Times New Roman" w:hAnsi="Times New Roman" w:cs="Times New Roman"/>
          <w:iCs/>
          <w:sz w:val="24"/>
          <w:szCs w:val="24"/>
          <w:lang w:val="en"/>
        </w:rPr>
        <w:t xml:space="preserve">, </w:t>
      </w:r>
      <w:r w:rsidRPr="001A3DDF">
        <w:rPr>
          <w:rFonts w:ascii="Times New Roman" w:eastAsia="Times New Roman" w:hAnsi="Times New Roman" w:cs="Times New Roman"/>
          <w:sz w:val="24"/>
          <w:szCs w:val="24"/>
          <w:lang w:val="en"/>
        </w:rPr>
        <w:t xml:space="preserve">availability of the application in IGX </w:t>
      </w:r>
      <w:r w:rsidRPr="001A3DDF">
        <w:rPr>
          <w:rFonts w:ascii="Times New Roman" w:eastAsia="Times New Roman" w:hAnsi="Times New Roman" w:cs="Times New Roman"/>
          <w:i/>
          <w:sz w:val="24"/>
          <w:szCs w:val="24"/>
          <w:lang w:val="en"/>
        </w:rPr>
        <w:t>(Step Three)</w:t>
      </w:r>
      <w:r w:rsidR="00FC7F70">
        <w:rPr>
          <w:rFonts w:ascii="Times New Roman" w:eastAsia="Times New Roman" w:hAnsi="Times New Roman" w:cs="Times New Roman"/>
          <w:iCs/>
          <w:sz w:val="24"/>
          <w:szCs w:val="24"/>
          <w:lang w:val="en"/>
        </w:rPr>
        <w:t xml:space="preserve">, </w:t>
      </w:r>
      <w:r w:rsidR="0035724E">
        <w:rPr>
          <w:rFonts w:ascii="Times New Roman" w:eastAsia="Times New Roman" w:hAnsi="Times New Roman" w:cs="Times New Roman"/>
          <w:iCs/>
          <w:sz w:val="24"/>
          <w:szCs w:val="24"/>
          <w:lang w:val="en"/>
        </w:rPr>
        <w:t xml:space="preserve">and </w:t>
      </w:r>
      <w:r w:rsidRPr="001A3DDF">
        <w:rPr>
          <w:rFonts w:ascii="Times New Roman" w:eastAsia="Times New Roman" w:hAnsi="Times New Roman" w:cs="Times New Roman"/>
          <w:sz w:val="24"/>
          <w:szCs w:val="24"/>
          <w:lang w:val="en"/>
        </w:rPr>
        <w:t xml:space="preserve">assignment of an NJDOL Business Representative for application assistance and </w:t>
      </w:r>
      <w:r w:rsidR="0035724E">
        <w:rPr>
          <w:rFonts w:ascii="Times New Roman" w:eastAsia="Times New Roman" w:hAnsi="Times New Roman" w:cs="Times New Roman"/>
          <w:sz w:val="24"/>
          <w:szCs w:val="24"/>
          <w:lang w:val="en"/>
        </w:rPr>
        <w:t>technical</w:t>
      </w:r>
      <w:r w:rsidRPr="001A3DDF">
        <w:rPr>
          <w:rFonts w:ascii="Times New Roman" w:eastAsia="Times New Roman" w:hAnsi="Times New Roman" w:cs="Times New Roman"/>
          <w:sz w:val="24"/>
          <w:szCs w:val="24"/>
          <w:lang w:val="en"/>
        </w:rPr>
        <w:t xml:space="preserve"> service needs</w:t>
      </w:r>
      <w:r w:rsidR="0035724E">
        <w:rPr>
          <w:rFonts w:ascii="Times New Roman" w:eastAsia="Times New Roman" w:hAnsi="Times New Roman" w:cs="Times New Roman"/>
          <w:sz w:val="24"/>
          <w:szCs w:val="24"/>
          <w:lang w:val="en"/>
        </w:rPr>
        <w:t>.</w:t>
      </w:r>
      <w:r w:rsidRPr="001A3DDF">
        <w:rPr>
          <w:rFonts w:ascii="Times New Roman" w:eastAsia="Times New Roman" w:hAnsi="Times New Roman" w:cs="Times New Roman"/>
          <w:sz w:val="24"/>
          <w:szCs w:val="24"/>
          <w:lang w:val="en"/>
        </w:rPr>
        <w:t xml:space="preserve"> </w:t>
      </w:r>
    </w:p>
    <w:p w14:paraId="78434D8C" w14:textId="77777777" w:rsidR="00B7541C" w:rsidRPr="001A3DDF" w:rsidRDefault="00B7541C" w:rsidP="005F606A">
      <w:pPr>
        <w:widowControl/>
        <w:numPr>
          <w:ilvl w:val="0"/>
          <w:numId w:val="10"/>
        </w:numPr>
        <w:shd w:val="clear" w:color="auto" w:fill="FFFFFF"/>
        <w:spacing w:before="100" w:beforeAutospacing="1" w:after="100" w:afterAutospacing="1"/>
        <w:contextualSpacing/>
        <w:rPr>
          <w:rFonts w:ascii="Times New Roman" w:eastAsia="Times New Roman" w:hAnsi="Times New Roman" w:cs="Times New Roman"/>
          <w:b/>
          <w:sz w:val="24"/>
          <w:szCs w:val="24"/>
          <w:lang w:val="en"/>
        </w:rPr>
      </w:pPr>
      <w:r w:rsidRPr="001A3DDF">
        <w:rPr>
          <w:rFonts w:ascii="Times New Roman" w:eastAsia="Times New Roman" w:hAnsi="Times New Roman" w:cs="Times New Roman"/>
          <w:b/>
          <w:sz w:val="24"/>
          <w:szCs w:val="24"/>
          <w:lang w:val="en"/>
        </w:rPr>
        <w:lastRenderedPageBreak/>
        <w:t>Step Three: Submission of the online IGX Application</w:t>
      </w:r>
    </w:p>
    <w:p w14:paraId="4902F243" w14:textId="77777777" w:rsidR="00B7541C" w:rsidRPr="00010AA5" w:rsidRDefault="00B7541C" w:rsidP="00B7541C">
      <w:pPr>
        <w:shd w:val="clear" w:color="auto" w:fill="FFFFFF"/>
        <w:spacing w:before="100" w:beforeAutospacing="1" w:after="100" w:afterAutospacing="1"/>
        <w:ind w:left="720"/>
        <w:contextualSpacing/>
        <w:rPr>
          <w:rFonts w:ascii="Times New Roman" w:eastAsia="Times New Roman" w:hAnsi="Times New Roman" w:cs="Times New Roman"/>
          <w:b/>
          <w:sz w:val="16"/>
          <w:szCs w:val="16"/>
          <w:lang w:val="en"/>
        </w:rPr>
      </w:pPr>
    </w:p>
    <w:p w14:paraId="6D441DD1" w14:textId="0B797C76" w:rsidR="002E0E42" w:rsidRDefault="00B7541C" w:rsidP="00DE1A63">
      <w:pPr>
        <w:shd w:val="clear" w:color="auto" w:fill="FFFFFF"/>
        <w:spacing w:before="100" w:beforeAutospacing="1" w:after="100" w:afterAutospacing="1"/>
        <w:ind w:left="90"/>
        <w:rPr>
          <w:rFonts w:ascii="Times New Roman" w:eastAsia="Times New Roman" w:hAnsi="Times New Roman" w:cs="Times New Roman"/>
          <w:sz w:val="24"/>
          <w:szCs w:val="24"/>
          <w:lang w:val="en"/>
        </w:rPr>
      </w:pPr>
      <w:r w:rsidRPr="001A3DDF">
        <w:rPr>
          <w:rFonts w:ascii="Times New Roman" w:eastAsia="Times New Roman" w:hAnsi="Times New Roman" w:cs="Times New Roman"/>
          <w:sz w:val="24"/>
          <w:szCs w:val="24"/>
          <w:lang w:val="en"/>
        </w:rPr>
        <w:t>As soon as the AO receives the confirmation email described in Step Two, the application may be accessed in IGX. The application consists of detailed information about the requested training, trainees, budget and plan, as well as the upload</w:t>
      </w:r>
      <w:r w:rsidR="00EA7FCA">
        <w:rPr>
          <w:rFonts w:ascii="Times New Roman" w:eastAsia="Times New Roman" w:hAnsi="Times New Roman" w:cs="Times New Roman"/>
          <w:sz w:val="24"/>
          <w:szCs w:val="24"/>
          <w:lang w:val="en"/>
        </w:rPr>
        <w:t>ing</w:t>
      </w:r>
      <w:r w:rsidRPr="001A3DDF">
        <w:rPr>
          <w:rFonts w:ascii="Times New Roman" w:eastAsia="Times New Roman" w:hAnsi="Times New Roman" w:cs="Times New Roman"/>
          <w:sz w:val="24"/>
          <w:szCs w:val="24"/>
          <w:lang w:val="en"/>
        </w:rPr>
        <w:t xml:space="preserve"> of all Required Forms, which include the </w:t>
      </w:r>
      <w:hyperlink w:anchor="LRHRDP" w:history="1">
        <w:r w:rsidRPr="007162EA">
          <w:rPr>
            <w:rStyle w:val="Hyperlink"/>
            <w:rFonts w:ascii="Times New Roman" w:eastAsia="Times New Roman" w:hAnsi="Times New Roman" w:cs="Times New Roman"/>
            <w:color w:val="auto"/>
            <w:sz w:val="24"/>
            <w:szCs w:val="24"/>
            <w:u w:val="none"/>
            <w:lang w:val="en"/>
          </w:rPr>
          <w:t>Long Range Human Resource Development Plan</w:t>
        </w:r>
      </w:hyperlink>
      <w:r w:rsidRPr="001A3DDF">
        <w:rPr>
          <w:rFonts w:ascii="Times New Roman" w:eastAsia="Times New Roman" w:hAnsi="Times New Roman" w:cs="Times New Roman"/>
          <w:sz w:val="24"/>
          <w:szCs w:val="24"/>
          <w:lang w:val="en"/>
        </w:rPr>
        <w:t xml:space="preserve"> and answers to the </w:t>
      </w:r>
      <w:hyperlink w:anchor="NARRATIVE" w:history="1">
        <w:r w:rsidRPr="007162EA">
          <w:rPr>
            <w:rStyle w:val="Hyperlink"/>
            <w:rFonts w:ascii="Times New Roman" w:eastAsia="Times New Roman" w:hAnsi="Times New Roman" w:cs="Times New Roman"/>
            <w:color w:val="auto"/>
            <w:sz w:val="24"/>
            <w:szCs w:val="24"/>
            <w:u w:val="none"/>
            <w:lang w:val="en"/>
          </w:rPr>
          <w:t>Narrative questions</w:t>
        </w:r>
      </w:hyperlink>
      <w:r w:rsidRPr="001A3DDF">
        <w:rPr>
          <w:rFonts w:ascii="Times New Roman" w:eastAsia="Times New Roman" w:hAnsi="Times New Roman" w:cs="Times New Roman"/>
          <w:color w:val="151F48"/>
          <w:sz w:val="24"/>
          <w:szCs w:val="24"/>
          <w:lang w:val="en"/>
        </w:rPr>
        <w:t xml:space="preserve">, </w:t>
      </w:r>
      <w:r w:rsidRPr="001A3DDF">
        <w:rPr>
          <w:rFonts w:ascii="Times New Roman" w:eastAsia="Times New Roman" w:hAnsi="Times New Roman" w:cs="Times New Roman"/>
          <w:sz w:val="24"/>
          <w:szCs w:val="24"/>
          <w:lang w:val="en"/>
        </w:rPr>
        <w:t xml:space="preserve">on which the application will be scored.  </w:t>
      </w:r>
      <w:r w:rsidRPr="001A3DDF">
        <w:rPr>
          <w:rFonts w:ascii="Times New Roman" w:eastAsia="Times New Roman" w:hAnsi="Times New Roman" w:cs="Times New Roman"/>
          <w:i/>
          <w:sz w:val="24"/>
          <w:szCs w:val="24"/>
          <w:lang w:val="en"/>
        </w:rPr>
        <w:t>All information entered/uploaded in IGX MUST BE SAVED. After receipt of the confirmation email</w:t>
      </w:r>
      <w:r w:rsidR="0071157D">
        <w:rPr>
          <w:rFonts w:ascii="Times New Roman" w:eastAsia="Times New Roman" w:hAnsi="Times New Roman" w:cs="Times New Roman"/>
          <w:i/>
          <w:sz w:val="24"/>
          <w:szCs w:val="24"/>
          <w:lang w:val="en"/>
        </w:rPr>
        <w:t>, a</w:t>
      </w:r>
      <w:r w:rsidRPr="001A3DDF">
        <w:rPr>
          <w:rFonts w:ascii="Times New Roman" w:eastAsia="Times New Roman" w:hAnsi="Times New Roman" w:cs="Times New Roman"/>
          <w:i/>
          <w:sz w:val="24"/>
          <w:szCs w:val="24"/>
          <w:lang w:val="en"/>
        </w:rPr>
        <w:t xml:space="preserve">ccess the online IGX application by </w:t>
      </w:r>
      <w:r w:rsidRPr="001A3DDF">
        <w:rPr>
          <w:rFonts w:ascii="Times New Roman" w:eastAsia="Times New Roman" w:hAnsi="Times New Roman" w:cs="Times New Roman"/>
          <w:sz w:val="24"/>
          <w:szCs w:val="24"/>
          <w:lang w:val="en"/>
        </w:rPr>
        <w:t xml:space="preserve">hovering </w:t>
      </w:r>
      <w:r w:rsidRPr="001A3DDF">
        <w:rPr>
          <w:rFonts w:ascii="Times New Roman" w:eastAsia="Times New Roman" w:hAnsi="Times New Roman" w:cs="Times New Roman"/>
          <w:sz w:val="24"/>
          <w:szCs w:val="24"/>
        </w:rPr>
        <w:t>the computer mouse cursor over the hyperlink</w:t>
      </w:r>
      <w:r w:rsidRPr="001A3DDF">
        <w:rPr>
          <w:rFonts w:ascii="Times New Roman" w:eastAsia="Times New Roman" w:hAnsi="Times New Roman" w:cs="Times New Roman"/>
          <w:color w:val="151F48"/>
          <w:sz w:val="24"/>
          <w:szCs w:val="24"/>
          <w:lang w:val="en"/>
        </w:rPr>
        <w:t xml:space="preserve">  </w:t>
      </w:r>
      <w:hyperlink r:id="rId28" w:history="1">
        <w:r w:rsidRPr="001A3DDF">
          <w:rPr>
            <w:rStyle w:val="Hyperlink"/>
            <w:rFonts w:ascii="Times New Roman" w:eastAsia="Times New Roman" w:hAnsi="Times New Roman" w:cs="Times New Roman"/>
            <w:sz w:val="24"/>
            <w:szCs w:val="24"/>
            <w:lang w:val="en"/>
          </w:rPr>
          <w:t>https://njdol.intelligrants.com/</w:t>
        </w:r>
      </w:hyperlink>
      <w:r w:rsidRPr="001A3DDF">
        <w:rPr>
          <w:rFonts w:ascii="Times New Roman" w:eastAsia="Times New Roman" w:hAnsi="Times New Roman" w:cs="Times New Roman"/>
          <w:color w:val="151F48"/>
          <w:sz w:val="24"/>
          <w:szCs w:val="24"/>
          <w:lang w:val="en"/>
        </w:rPr>
        <w:t xml:space="preserve"> </w:t>
      </w:r>
      <w:r w:rsidRPr="001A3DDF">
        <w:rPr>
          <w:rFonts w:ascii="Times New Roman" w:eastAsia="Times New Roman" w:hAnsi="Times New Roman" w:cs="Times New Roman"/>
          <w:sz w:val="24"/>
          <w:szCs w:val="24"/>
          <w:lang w:val="en"/>
        </w:rPr>
        <w:t>and hit Ctrl+Left Click.</w:t>
      </w:r>
      <w:bookmarkStart w:id="4" w:name="_Toc40772315"/>
    </w:p>
    <w:p w14:paraId="5B56739E" w14:textId="48FCD32E" w:rsidR="00B7541C" w:rsidRPr="001A3DDF" w:rsidRDefault="00DE1A63" w:rsidP="00DE1A63">
      <w:pPr>
        <w:pStyle w:val="Heading2"/>
        <w:keepNext/>
        <w:keepLines/>
        <w:widowControl/>
        <w:spacing w:before="40" w:line="259" w:lineRule="auto"/>
        <w:ind w:left="0"/>
        <w:rPr>
          <w:rFonts w:cs="Times New Roman"/>
          <w:b w:val="0"/>
        </w:rPr>
      </w:pPr>
      <w:bookmarkStart w:id="5" w:name="_APPLICATION_SUBMISSION_DATE"/>
      <w:bookmarkStart w:id="6" w:name="_Toc112916276"/>
      <w:bookmarkEnd w:id="4"/>
      <w:bookmarkEnd w:id="5"/>
      <w:r>
        <w:rPr>
          <w:rFonts w:cs="Times New Roman"/>
        </w:rPr>
        <w:t xml:space="preserve"> </w:t>
      </w:r>
      <w:r w:rsidR="002F647B">
        <w:rPr>
          <w:rFonts w:cs="Times New Roman"/>
        </w:rPr>
        <w:t>K.</w:t>
      </w:r>
      <w:r>
        <w:rPr>
          <w:rFonts w:cs="Times New Roman"/>
        </w:rPr>
        <w:t xml:space="preserve"> </w:t>
      </w:r>
      <w:r w:rsidR="00B7541C" w:rsidRPr="001A3DDF">
        <w:rPr>
          <w:rFonts w:cs="Times New Roman"/>
        </w:rPr>
        <w:t>A</w:t>
      </w:r>
      <w:r>
        <w:rPr>
          <w:rFonts w:cs="Times New Roman"/>
        </w:rPr>
        <w:t xml:space="preserve">PPLICATION </w:t>
      </w:r>
      <w:r w:rsidR="0008056C">
        <w:rPr>
          <w:rFonts w:cs="Times New Roman"/>
        </w:rPr>
        <w:t>S</w:t>
      </w:r>
      <w:r>
        <w:rPr>
          <w:rFonts w:cs="Times New Roman"/>
        </w:rPr>
        <w:t xml:space="preserve">UBMISSION </w:t>
      </w:r>
      <w:r w:rsidR="0008056C">
        <w:rPr>
          <w:rFonts w:cs="Times New Roman"/>
        </w:rPr>
        <w:t>D</w:t>
      </w:r>
      <w:r>
        <w:rPr>
          <w:rFonts w:cs="Times New Roman"/>
        </w:rPr>
        <w:t>ATES</w:t>
      </w:r>
      <w:bookmarkEnd w:id="6"/>
    </w:p>
    <w:p w14:paraId="1E9E5343" w14:textId="77777777" w:rsidR="00B7541C" w:rsidRPr="001A3DDF" w:rsidRDefault="00B7541C" w:rsidP="00B7541C">
      <w:pPr>
        <w:rPr>
          <w:rFonts w:ascii="Times New Roman" w:hAnsi="Times New Roman" w:cs="Times New Roman"/>
          <w:sz w:val="24"/>
          <w:szCs w:val="24"/>
        </w:rPr>
      </w:pPr>
    </w:p>
    <w:tbl>
      <w:tblPr>
        <w:tblStyle w:val="TableGrid"/>
        <w:tblW w:w="10530" w:type="dxa"/>
        <w:tblInd w:w="85" w:type="dxa"/>
        <w:tblLayout w:type="fixed"/>
        <w:tblLook w:val="04A0" w:firstRow="1" w:lastRow="0" w:firstColumn="1" w:lastColumn="0" w:noHBand="0" w:noVBand="1"/>
      </w:tblPr>
      <w:tblGrid>
        <w:gridCol w:w="1080"/>
        <w:gridCol w:w="1103"/>
        <w:gridCol w:w="1327"/>
        <w:gridCol w:w="235"/>
        <w:gridCol w:w="1080"/>
        <w:gridCol w:w="1385"/>
        <w:gridCol w:w="235"/>
        <w:gridCol w:w="1170"/>
        <w:gridCol w:w="1655"/>
        <w:gridCol w:w="1260"/>
      </w:tblGrid>
      <w:tr w:rsidR="00B7541C" w:rsidRPr="001A3DDF" w14:paraId="2CD3BA72" w14:textId="77777777" w:rsidTr="00C52F31">
        <w:trPr>
          <w:trHeight w:val="710"/>
        </w:trPr>
        <w:tc>
          <w:tcPr>
            <w:tcW w:w="10530" w:type="dxa"/>
            <w:gridSpan w:val="10"/>
            <w:shd w:val="clear" w:color="auto" w:fill="244061" w:themeFill="accent1" w:themeFillShade="80"/>
          </w:tcPr>
          <w:p w14:paraId="3AECE32B" w14:textId="77777777" w:rsidR="00B7541C" w:rsidRPr="001A3DDF" w:rsidRDefault="00B7541C" w:rsidP="00C52F31">
            <w:pPr>
              <w:keepNext/>
              <w:keepLines/>
              <w:spacing w:before="240"/>
              <w:jc w:val="center"/>
              <w:rPr>
                <w:rFonts w:ascii="Times New Roman" w:eastAsia="Times New Roman" w:hAnsi="Times New Roman" w:cs="Times New Roman"/>
                <w:b/>
                <w:sz w:val="24"/>
                <w:szCs w:val="24"/>
              </w:rPr>
            </w:pPr>
            <w:bookmarkStart w:id="7" w:name="SCHED" w:colFirst="0" w:colLast="0"/>
            <w:r w:rsidRPr="001A3DDF">
              <w:rPr>
                <w:rFonts w:ascii="Times New Roman" w:eastAsia="Times New Roman" w:hAnsi="Times New Roman" w:cs="Times New Roman"/>
                <w:b/>
                <w:color w:val="FFFFFF" w:themeColor="background1"/>
                <w:sz w:val="24"/>
                <w:szCs w:val="24"/>
              </w:rPr>
              <w:t>Schedule of Submission Dates and Times</w:t>
            </w:r>
          </w:p>
        </w:tc>
      </w:tr>
      <w:bookmarkEnd w:id="7"/>
      <w:tr w:rsidR="00B7541C" w:rsidRPr="001A3DDF" w14:paraId="3822953E" w14:textId="77777777" w:rsidTr="00C52F31">
        <w:trPr>
          <w:trHeight w:val="1412"/>
        </w:trPr>
        <w:tc>
          <w:tcPr>
            <w:tcW w:w="1080" w:type="dxa"/>
            <w:vMerge w:val="restart"/>
            <w:shd w:val="clear" w:color="auto" w:fill="244061" w:themeFill="accent1" w:themeFillShade="80"/>
            <w:vAlign w:val="center"/>
          </w:tcPr>
          <w:p w14:paraId="51A46860" w14:textId="278ED250" w:rsidR="00B7541C" w:rsidRPr="001A3DDF" w:rsidRDefault="00B7541C" w:rsidP="00C52F31">
            <w:pPr>
              <w:keepNext/>
              <w:keepLines/>
              <w:spacing w:before="240"/>
              <w:jc w:val="center"/>
              <w:rPr>
                <w:rFonts w:ascii="Times New Roman" w:eastAsia="Times New Roman" w:hAnsi="Times New Roman" w:cs="Times New Roman"/>
                <w:b/>
                <w:color w:val="FFFFFF" w:themeColor="background1"/>
                <w:sz w:val="24"/>
                <w:szCs w:val="24"/>
              </w:rPr>
            </w:pPr>
            <w:r w:rsidRPr="001A3DDF">
              <w:rPr>
                <w:rFonts w:ascii="Times New Roman" w:eastAsia="Times New Roman" w:hAnsi="Times New Roman" w:cs="Times New Roman"/>
                <w:b/>
                <w:color w:val="FFFFFF" w:themeColor="background1"/>
                <w:sz w:val="24"/>
                <w:szCs w:val="24"/>
              </w:rPr>
              <w:t>FY 202</w:t>
            </w:r>
            <w:r w:rsidR="00A30C36">
              <w:rPr>
                <w:rFonts w:ascii="Times New Roman" w:eastAsia="Times New Roman" w:hAnsi="Times New Roman" w:cs="Times New Roman"/>
                <w:b/>
                <w:color w:val="FFFFFF" w:themeColor="background1"/>
                <w:sz w:val="24"/>
                <w:szCs w:val="24"/>
              </w:rPr>
              <w:t>5</w:t>
            </w:r>
            <w:r w:rsidRPr="001A3DDF">
              <w:rPr>
                <w:rFonts w:ascii="Times New Roman" w:eastAsia="Times New Roman" w:hAnsi="Times New Roman" w:cs="Times New Roman"/>
                <w:b/>
                <w:color w:val="FFFFFF" w:themeColor="background1"/>
                <w:sz w:val="24"/>
                <w:szCs w:val="24"/>
              </w:rPr>
              <w:t xml:space="preserve"> Round #</w:t>
            </w:r>
          </w:p>
        </w:tc>
        <w:tc>
          <w:tcPr>
            <w:tcW w:w="2430" w:type="dxa"/>
            <w:gridSpan w:val="2"/>
            <w:shd w:val="clear" w:color="auto" w:fill="DBE5F1" w:themeFill="accent1" w:themeFillTint="33"/>
          </w:tcPr>
          <w:p w14:paraId="2B451739" w14:textId="77777777" w:rsidR="00B7541C" w:rsidRPr="001A3DDF" w:rsidRDefault="00B7541C" w:rsidP="00C52F31">
            <w:pPr>
              <w:keepNext/>
              <w:keepLines/>
              <w:spacing w:before="240"/>
              <w:rPr>
                <w:rFonts w:ascii="Times New Roman" w:eastAsia="Times New Roman" w:hAnsi="Times New Roman" w:cs="Times New Roman"/>
                <w:b/>
                <w:color w:val="244061" w:themeColor="accent1" w:themeShade="80"/>
                <w:sz w:val="24"/>
                <w:szCs w:val="24"/>
              </w:rPr>
            </w:pPr>
            <w:r w:rsidRPr="001A3DDF">
              <w:rPr>
                <w:rFonts w:ascii="Times New Roman" w:eastAsia="Times New Roman" w:hAnsi="Times New Roman" w:cs="Times New Roman"/>
                <w:b/>
                <w:color w:val="244061" w:themeColor="accent1" w:themeShade="80"/>
                <w:sz w:val="24"/>
                <w:szCs w:val="24"/>
              </w:rPr>
              <w:t xml:space="preserve">STEP ONE: IGX registration completed/updated by the Authorized Official </w:t>
            </w:r>
          </w:p>
        </w:tc>
        <w:tc>
          <w:tcPr>
            <w:tcW w:w="2700" w:type="dxa"/>
            <w:gridSpan w:val="3"/>
            <w:shd w:val="clear" w:color="auto" w:fill="B8CCE4" w:themeFill="accent1" w:themeFillTint="66"/>
          </w:tcPr>
          <w:p w14:paraId="1498B236" w14:textId="77777777" w:rsidR="00B7541C" w:rsidRPr="001A3DDF" w:rsidRDefault="00B7541C" w:rsidP="00C52F31">
            <w:pPr>
              <w:keepNext/>
              <w:keepLines/>
              <w:spacing w:before="240"/>
              <w:rPr>
                <w:rFonts w:ascii="Times New Roman" w:eastAsia="Times New Roman" w:hAnsi="Times New Roman" w:cs="Times New Roman"/>
                <w:b/>
                <w:color w:val="244061" w:themeColor="accent1" w:themeShade="80"/>
                <w:sz w:val="24"/>
                <w:szCs w:val="24"/>
              </w:rPr>
            </w:pPr>
            <w:r w:rsidRPr="001A3DDF">
              <w:rPr>
                <w:rFonts w:ascii="Times New Roman" w:eastAsia="Times New Roman" w:hAnsi="Times New Roman" w:cs="Times New Roman"/>
                <w:b/>
                <w:color w:val="244061" w:themeColor="accent1" w:themeShade="80"/>
                <w:sz w:val="24"/>
                <w:szCs w:val="24"/>
              </w:rPr>
              <w:t>STEP TWO: Online Letter of Intent (LOI) form submitted by the applicant and accepted by NJDOL.</w:t>
            </w:r>
          </w:p>
        </w:tc>
        <w:tc>
          <w:tcPr>
            <w:tcW w:w="3060" w:type="dxa"/>
            <w:gridSpan w:val="3"/>
            <w:shd w:val="clear" w:color="auto" w:fill="95B3D7" w:themeFill="accent1" w:themeFillTint="99"/>
          </w:tcPr>
          <w:p w14:paraId="40F9868D" w14:textId="77777777" w:rsidR="00B7541C" w:rsidRPr="001A3DDF" w:rsidRDefault="00B7541C" w:rsidP="00C52F31">
            <w:pPr>
              <w:keepNext/>
              <w:keepLines/>
              <w:spacing w:before="240"/>
              <w:rPr>
                <w:rFonts w:ascii="Times New Roman" w:eastAsia="Times New Roman" w:hAnsi="Times New Roman" w:cs="Times New Roman"/>
                <w:b/>
                <w:color w:val="244061" w:themeColor="accent1" w:themeShade="80"/>
                <w:sz w:val="24"/>
                <w:szCs w:val="24"/>
              </w:rPr>
            </w:pPr>
            <w:r w:rsidRPr="001A3DDF">
              <w:rPr>
                <w:rFonts w:ascii="Times New Roman" w:eastAsia="Times New Roman" w:hAnsi="Times New Roman" w:cs="Times New Roman"/>
                <w:b/>
                <w:color w:val="244061" w:themeColor="accent1" w:themeShade="80"/>
                <w:sz w:val="24"/>
                <w:szCs w:val="24"/>
              </w:rPr>
              <w:t>STEP THREE: Online application with all Required Documents uploaded, completed and submitted in IGX.</w:t>
            </w:r>
          </w:p>
        </w:tc>
        <w:tc>
          <w:tcPr>
            <w:tcW w:w="1260" w:type="dxa"/>
            <w:shd w:val="clear" w:color="auto" w:fill="244061" w:themeFill="accent1" w:themeFillShade="80"/>
          </w:tcPr>
          <w:p w14:paraId="3FABAD42" w14:textId="77777777" w:rsidR="00B7541C" w:rsidRPr="001A3DDF" w:rsidRDefault="00B7541C" w:rsidP="00C52F31">
            <w:pPr>
              <w:keepNext/>
              <w:keepLines/>
              <w:spacing w:before="240"/>
              <w:rPr>
                <w:rFonts w:ascii="Times New Roman" w:eastAsia="Times New Roman" w:hAnsi="Times New Roman" w:cs="Times New Roman"/>
                <w:b/>
                <w:color w:val="FFFFFF" w:themeColor="background1"/>
                <w:sz w:val="24"/>
                <w:szCs w:val="24"/>
              </w:rPr>
            </w:pPr>
            <w:r w:rsidRPr="001A3DDF">
              <w:rPr>
                <w:rFonts w:ascii="Times New Roman" w:eastAsia="Times New Roman" w:hAnsi="Times New Roman" w:cs="Times New Roman"/>
                <w:b/>
                <w:color w:val="FFFFFF" w:themeColor="background1"/>
                <w:sz w:val="24"/>
                <w:szCs w:val="24"/>
              </w:rPr>
              <w:t>Panel Review Expected to begin</w:t>
            </w:r>
          </w:p>
        </w:tc>
      </w:tr>
      <w:tr w:rsidR="00B7541C" w:rsidRPr="001A3DDF" w14:paraId="46620233" w14:textId="77777777" w:rsidTr="00C52F31">
        <w:tc>
          <w:tcPr>
            <w:tcW w:w="1080" w:type="dxa"/>
            <w:vMerge/>
            <w:shd w:val="clear" w:color="auto" w:fill="244061" w:themeFill="accent1" w:themeFillShade="80"/>
            <w:vAlign w:val="center"/>
          </w:tcPr>
          <w:p w14:paraId="21C44451" w14:textId="77777777" w:rsidR="00B7541C" w:rsidRPr="001A3DDF" w:rsidRDefault="00B7541C" w:rsidP="00C52F31">
            <w:pPr>
              <w:keepNext/>
              <w:keepLines/>
              <w:spacing w:before="240"/>
              <w:jc w:val="center"/>
              <w:rPr>
                <w:rFonts w:ascii="Times New Roman" w:eastAsia="Times New Roman" w:hAnsi="Times New Roman" w:cs="Times New Roman"/>
                <w:b/>
                <w:color w:val="FFFFFF" w:themeColor="background1"/>
                <w:sz w:val="24"/>
                <w:szCs w:val="24"/>
              </w:rPr>
            </w:pPr>
          </w:p>
        </w:tc>
        <w:tc>
          <w:tcPr>
            <w:tcW w:w="1103" w:type="dxa"/>
            <w:shd w:val="clear" w:color="auto" w:fill="DBE5F1" w:themeFill="accent1" w:themeFillTint="33"/>
            <w:vAlign w:val="center"/>
          </w:tcPr>
          <w:p w14:paraId="017D9446" w14:textId="77777777" w:rsidR="00B7541C" w:rsidRPr="001A3DDF" w:rsidRDefault="00B7541C" w:rsidP="00C52F31">
            <w:pPr>
              <w:keepNext/>
              <w:keepLines/>
              <w:spacing w:before="240"/>
              <w:jc w:val="center"/>
              <w:rPr>
                <w:rFonts w:ascii="Times New Roman" w:eastAsia="Times New Roman" w:hAnsi="Times New Roman" w:cs="Times New Roman"/>
                <w:b/>
                <w:color w:val="244061" w:themeColor="accent1" w:themeShade="80"/>
                <w:sz w:val="24"/>
                <w:szCs w:val="24"/>
              </w:rPr>
            </w:pPr>
            <w:r w:rsidRPr="001A3DDF">
              <w:rPr>
                <w:rFonts w:ascii="Times New Roman" w:eastAsia="Times New Roman" w:hAnsi="Times New Roman" w:cs="Times New Roman"/>
                <w:b/>
                <w:color w:val="244061" w:themeColor="accent1" w:themeShade="80"/>
                <w:sz w:val="24"/>
                <w:szCs w:val="24"/>
              </w:rPr>
              <w:t>Date</w:t>
            </w:r>
          </w:p>
        </w:tc>
        <w:tc>
          <w:tcPr>
            <w:tcW w:w="1562" w:type="dxa"/>
            <w:gridSpan w:val="2"/>
            <w:shd w:val="clear" w:color="auto" w:fill="DBE5F1" w:themeFill="accent1" w:themeFillTint="33"/>
            <w:vAlign w:val="center"/>
          </w:tcPr>
          <w:p w14:paraId="49ADE16C" w14:textId="77777777" w:rsidR="00B7541C" w:rsidRPr="001A3DDF" w:rsidRDefault="00B7541C" w:rsidP="00C52F31">
            <w:pPr>
              <w:keepNext/>
              <w:keepLines/>
              <w:spacing w:before="240"/>
              <w:jc w:val="center"/>
              <w:rPr>
                <w:rFonts w:ascii="Times New Roman" w:eastAsia="Times New Roman" w:hAnsi="Times New Roman" w:cs="Times New Roman"/>
                <w:b/>
                <w:color w:val="244061" w:themeColor="accent1" w:themeShade="80"/>
                <w:sz w:val="24"/>
                <w:szCs w:val="24"/>
              </w:rPr>
            </w:pPr>
            <w:r w:rsidRPr="001A3DDF">
              <w:rPr>
                <w:rFonts w:ascii="Times New Roman" w:eastAsia="Times New Roman" w:hAnsi="Times New Roman" w:cs="Times New Roman"/>
                <w:b/>
                <w:color w:val="244061" w:themeColor="accent1" w:themeShade="80"/>
                <w:sz w:val="24"/>
                <w:szCs w:val="24"/>
              </w:rPr>
              <w:t>Time</w:t>
            </w:r>
          </w:p>
        </w:tc>
        <w:tc>
          <w:tcPr>
            <w:tcW w:w="1080" w:type="dxa"/>
            <w:shd w:val="clear" w:color="auto" w:fill="B8CCE4" w:themeFill="accent1" w:themeFillTint="66"/>
            <w:vAlign w:val="center"/>
          </w:tcPr>
          <w:p w14:paraId="2EADDB95" w14:textId="77777777" w:rsidR="00B7541C" w:rsidRPr="001A3DDF" w:rsidRDefault="00B7541C" w:rsidP="00C52F31">
            <w:pPr>
              <w:keepNext/>
              <w:keepLines/>
              <w:spacing w:before="240"/>
              <w:jc w:val="center"/>
              <w:rPr>
                <w:rFonts w:ascii="Times New Roman" w:eastAsia="Times New Roman" w:hAnsi="Times New Roman" w:cs="Times New Roman"/>
                <w:b/>
                <w:color w:val="244061" w:themeColor="accent1" w:themeShade="80"/>
                <w:sz w:val="24"/>
                <w:szCs w:val="24"/>
              </w:rPr>
            </w:pPr>
            <w:r w:rsidRPr="001A3DDF">
              <w:rPr>
                <w:rFonts w:ascii="Times New Roman" w:eastAsia="Times New Roman" w:hAnsi="Times New Roman" w:cs="Times New Roman"/>
                <w:b/>
                <w:color w:val="244061" w:themeColor="accent1" w:themeShade="80"/>
                <w:sz w:val="24"/>
                <w:szCs w:val="24"/>
              </w:rPr>
              <w:t>Date</w:t>
            </w:r>
          </w:p>
        </w:tc>
        <w:tc>
          <w:tcPr>
            <w:tcW w:w="1620" w:type="dxa"/>
            <w:gridSpan w:val="2"/>
            <w:shd w:val="clear" w:color="auto" w:fill="B8CCE4" w:themeFill="accent1" w:themeFillTint="66"/>
            <w:vAlign w:val="center"/>
          </w:tcPr>
          <w:p w14:paraId="5ECD9EEC" w14:textId="77777777" w:rsidR="00B7541C" w:rsidRPr="001A3DDF" w:rsidRDefault="00B7541C" w:rsidP="00C52F31">
            <w:pPr>
              <w:keepNext/>
              <w:keepLines/>
              <w:spacing w:before="240"/>
              <w:jc w:val="center"/>
              <w:rPr>
                <w:rFonts w:ascii="Times New Roman" w:eastAsia="Times New Roman" w:hAnsi="Times New Roman" w:cs="Times New Roman"/>
                <w:b/>
                <w:color w:val="244061" w:themeColor="accent1" w:themeShade="80"/>
                <w:sz w:val="24"/>
                <w:szCs w:val="24"/>
              </w:rPr>
            </w:pPr>
            <w:r w:rsidRPr="001A3DDF">
              <w:rPr>
                <w:rFonts w:ascii="Times New Roman" w:eastAsia="Times New Roman" w:hAnsi="Times New Roman" w:cs="Times New Roman"/>
                <w:b/>
                <w:color w:val="244061" w:themeColor="accent1" w:themeShade="80"/>
                <w:sz w:val="24"/>
                <w:szCs w:val="24"/>
              </w:rPr>
              <w:t>Time</w:t>
            </w:r>
          </w:p>
        </w:tc>
        <w:tc>
          <w:tcPr>
            <w:tcW w:w="1170" w:type="dxa"/>
            <w:shd w:val="clear" w:color="auto" w:fill="95B3D7" w:themeFill="accent1" w:themeFillTint="99"/>
            <w:vAlign w:val="center"/>
          </w:tcPr>
          <w:p w14:paraId="11569BA1" w14:textId="77777777" w:rsidR="00B7541C" w:rsidRPr="001A3DDF" w:rsidRDefault="00B7541C" w:rsidP="00C52F31">
            <w:pPr>
              <w:keepNext/>
              <w:keepLines/>
              <w:spacing w:before="240"/>
              <w:jc w:val="center"/>
              <w:rPr>
                <w:rFonts w:ascii="Times New Roman" w:eastAsia="Times New Roman" w:hAnsi="Times New Roman" w:cs="Times New Roman"/>
                <w:b/>
                <w:color w:val="244061" w:themeColor="accent1" w:themeShade="80"/>
                <w:sz w:val="24"/>
                <w:szCs w:val="24"/>
              </w:rPr>
            </w:pPr>
            <w:r w:rsidRPr="001A3DDF">
              <w:rPr>
                <w:rFonts w:ascii="Times New Roman" w:eastAsia="Times New Roman" w:hAnsi="Times New Roman" w:cs="Times New Roman"/>
                <w:b/>
                <w:color w:val="244061" w:themeColor="accent1" w:themeShade="80"/>
                <w:sz w:val="24"/>
                <w:szCs w:val="24"/>
              </w:rPr>
              <w:t>Date</w:t>
            </w:r>
          </w:p>
        </w:tc>
        <w:tc>
          <w:tcPr>
            <w:tcW w:w="1655" w:type="dxa"/>
            <w:shd w:val="clear" w:color="auto" w:fill="95B3D7" w:themeFill="accent1" w:themeFillTint="99"/>
            <w:vAlign w:val="center"/>
          </w:tcPr>
          <w:p w14:paraId="429D2570" w14:textId="77777777" w:rsidR="00B7541C" w:rsidRPr="001A3DDF" w:rsidRDefault="00B7541C" w:rsidP="00C52F31">
            <w:pPr>
              <w:keepNext/>
              <w:keepLines/>
              <w:spacing w:before="240"/>
              <w:jc w:val="center"/>
              <w:rPr>
                <w:rFonts w:ascii="Times New Roman" w:eastAsia="Times New Roman" w:hAnsi="Times New Roman" w:cs="Times New Roman"/>
                <w:b/>
                <w:color w:val="244061" w:themeColor="accent1" w:themeShade="80"/>
                <w:sz w:val="24"/>
                <w:szCs w:val="24"/>
              </w:rPr>
            </w:pPr>
            <w:r w:rsidRPr="001A3DDF">
              <w:rPr>
                <w:rFonts w:ascii="Times New Roman" w:eastAsia="Times New Roman" w:hAnsi="Times New Roman" w:cs="Times New Roman"/>
                <w:b/>
                <w:color w:val="244061" w:themeColor="accent1" w:themeShade="80"/>
                <w:sz w:val="24"/>
                <w:szCs w:val="24"/>
              </w:rPr>
              <w:t>Time</w:t>
            </w:r>
          </w:p>
        </w:tc>
        <w:tc>
          <w:tcPr>
            <w:tcW w:w="1260" w:type="dxa"/>
            <w:shd w:val="clear" w:color="auto" w:fill="244061" w:themeFill="accent1" w:themeFillShade="80"/>
            <w:vAlign w:val="center"/>
          </w:tcPr>
          <w:p w14:paraId="21B20B23" w14:textId="77777777" w:rsidR="00B7541C" w:rsidRPr="001A3DDF" w:rsidRDefault="00B7541C" w:rsidP="00C52F31">
            <w:pPr>
              <w:keepNext/>
              <w:keepLines/>
              <w:spacing w:before="240"/>
              <w:jc w:val="center"/>
              <w:rPr>
                <w:rFonts w:ascii="Times New Roman" w:eastAsia="Times New Roman" w:hAnsi="Times New Roman" w:cs="Times New Roman"/>
                <w:b/>
                <w:color w:val="FFFFFF" w:themeColor="background1"/>
                <w:sz w:val="24"/>
                <w:szCs w:val="24"/>
              </w:rPr>
            </w:pPr>
            <w:r w:rsidRPr="001A3DDF">
              <w:rPr>
                <w:rFonts w:ascii="Times New Roman" w:eastAsia="Times New Roman" w:hAnsi="Times New Roman" w:cs="Times New Roman"/>
                <w:b/>
                <w:color w:val="FFFFFF" w:themeColor="background1"/>
                <w:sz w:val="24"/>
                <w:szCs w:val="24"/>
              </w:rPr>
              <w:t>Week of:</w:t>
            </w:r>
          </w:p>
        </w:tc>
      </w:tr>
      <w:tr w:rsidR="00B7541C" w:rsidRPr="001A3DDF" w14:paraId="29E78185" w14:textId="77777777" w:rsidTr="00AC6768">
        <w:trPr>
          <w:trHeight w:val="566"/>
        </w:trPr>
        <w:tc>
          <w:tcPr>
            <w:tcW w:w="1080" w:type="dxa"/>
            <w:shd w:val="clear" w:color="auto" w:fill="244061" w:themeFill="accent1" w:themeFillShade="80"/>
            <w:vAlign w:val="center"/>
          </w:tcPr>
          <w:p w14:paraId="38FB391E" w14:textId="77777777" w:rsidR="00B7541C" w:rsidRPr="001A3DDF" w:rsidRDefault="00B7541C" w:rsidP="00C52F31">
            <w:pPr>
              <w:keepNext/>
              <w:keepLines/>
              <w:spacing w:before="240"/>
              <w:jc w:val="center"/>
              <w:rPr>
                <w:rFonts w:ascii="Times New Roman" w:eastAsia="Times New Roman" w:hAnsi="Times New Roman" w:cs="Times New Roman"/>
                <w:b/>
                <w:color w:val="FFFFFF" w:themeColor="background1"/>
                <w:sz w:val="24"/>
                <w:szCs w:val="24"/>
              </w:rPr>
            </w:pPr>
            <w:r w:rsidRPr="001A3DDF">
              <w:rPr>
                <w:rFonts w:ascii="Times New Roman" w:eastAsia="Times New Roman" w:hAnsi="Times New Roman" w:cs="Times New Roman"/>
                <w:b/>
                <w:color w:val="FFFFFF" w:themeColor="background1"/>
                <w:sz w:val="24"/>
                <w:szCs w:val="24"/>
              </w:rPr>
              <w:t>1</w:t>
            </w:r>
          </w:p>
        </w:tc>
        <w:tc>
          <w:tcPr>
            <w:tcW w:w="1103" w:type="dxa"/>
            <w:shd w:val="clear" w:color="auto" w:fill="DBE5F1" w:themeFill="accent1" w:themeFillTint="33"/>
            <w:vAlign w:val="bottom"/>
          </w:tcPr>
          <w:p w14:paraId="18CAFE88" w14:textId="5AB03FEF" w:rsidR="00B7541C" w:rsidRPr="001A3DDF" w:rsidRDefault="006825FE" w:rsidP="00C52F31">
            <w:pPr>
              <w:keepNext/>
              <w:keepLines/>
              <w:spacing w:before="240"/>
              <w:jc w:val="cente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244061" w:themeColor="accent1" w:themeShade="80"/>
                <w:sz w:val="24"/>
                <w:szCs w:val="24"/>
              </w:rPr>
              <w:t>9</w:t>
            </w:r>
            <w:r w:rsidR="004815CD">
              <w:rPr>
                <w:rFonts w:ascii="Times New Roman" w:eastAsia="Times New Roman" w:hAnsi="Times New Roman" w:cs="Times New Roman"/>
                <w:b/>
                <w:color w:val="244061" w:themeColor="accent1" w:themeShade="80"/>
                <w:sz w:val="24"/>
                <w:szCs w:val="24"/>
              </w:rPr>
              <w:t>/</w:t>
            </w:r>
            <w:r w:rsidR="0010437D">
              <w:rPr>
                <w:rFonts w:ascii="Times New Roman" w:eastAsia="Times New Roman" w:hAnsi="Times New Roman" w:cs="Times New Roman"/>
                <w:b/>
                <w:color w:val="244061" w:themeColor="accent1" w:themeShade="80"/>
                <w:sz w:val="24"/>
                <w:szCs w:val="24"/>
              </w:rPr>
              <w:t>1</w:t>
            </w:r>
            <w:r w:rsidR="00E81251">
              <w:rPr>
                <w:rFonts w:ascii="Times New Roman" w:eastAsia="Times New Roman" w:hAnsi="Times New Roman" w:cs="Times New Roman"/>
                <w:b/>
                <w:color w:val="244061" w:themeColor="accent1" w:themeShade="80"/>
                <w:sz w:val="24"/>
                <w:szCs w:val="24"/>
              </w:rPr>
              <w:t>1</w:t>
            </w:r>
            <w:r w:rsidR="00667110">
              <w:rPr>
                <w:rFonts w:ascii="Times New Roman" w:eastAsia="Times New Roman" w:hAnsi="Times New Roman" w:cs="Times New Roman"/>
                <w:b/>
                <w:color w:val="244061" w:themeColor="accent1" w:themeShade="80"/>
                <w:sz w:val="24"/>
                <w:szCs w:val="24"/>
              </w:rPr>
              <w:t>/2</w:t>
            </w:r>
            <w:r w:rsidR="00870EB5">
              <w:rPr>
                <w:rFonts w:ascii="Times New Roman" w:eastAsia="Times New Roman" w:hAnsi="Times New Roman" w:cs="Times New Roman"/>
                <w:b/>
                <w:color w:val="244061" w:themeColor="accent1" w:themeShade="80"/>
                <w:sz w:val="24"/>
                <w:szCs w:val="24"/>
              </w:rPr>
              <w:t>4</w:t>
            </w:r>
          </w:p>
        </w:tc>
        <w:tc>
          <w:tcPr>
            <w:tcW w:w="1562" w:type="dxa"/>
            <w:gridSpan w:val="2"/>
            <w:shd w:val="clear" w:color="auto" w:fill="DBE5F1" w:themeFill="accent1" w:themeFillTint="33"/>
            <w:vAlign w:val="bottom"/>
          </w:tcPr>
          <w:p w14:paraId="3E935796" w14:textId="77777777" w:rsidR="00B7541C" w:rsidRPr="001A3DDF" w:rsidRDefault="00B7541C" w:rsidP="00C52F31">
            <w:pPr>
              <w:jc w:val="center"/>
              <w:rPr>
                <w:rFonts w:ascii="Times New Roman" w:hAnsi="Times New Roman" w:cs="Times New Roman"/>
                <w:sz w:val="24"/>
                <w:szCs w:val="24"/>
              </w:rPr>
            </w:pPr>
            <w:r w:rsidRPr="001A3DDF">
              <w:rPr>
                <w:rFonts w:ascii="Times New Roman" w:eastAsia="Times New Roman" w:hAnsi="Times New Roman" w:cs="Times New Roman"/>
                <w:b/>
                <w:color w:val="244061" w:themeColor="accent1" w:themeShade="80"/>
                <w:sz w:val="24"/>
                <w:szCs w:val="24"/>
              </w:rPr>
              <w:t>12:00 noon</w:t>
            </w:r>
          </w:p>
        </w:tc>
        <w:tc>
          <w:tcPr>
            <w:tcW w:w="1080" w:type="dxa"/>
            <w:shd w:val="clear" w:color="auto" w:fill="B8CCE4" w:themeFill="accent1" w:themeFillTint="66"/>
            <w:vAlign w:val="bottom"/>
          </w:tcPr>
          <w:p w14:paraId="3593E777" w14:textId="3D00F7F3" w:rsidR="00B7541C" w:rsidRPr="001A3DDF" w:rsidRDefault="004815CD" w:rsidP="00C52F31">
            <w:pPr>
              <w:keepNext/>
              <w:keepLines/>
              <w:spacing w:before="240"/>
              <w:jc w:val="cente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244061" w:themeColor="accent1" w:themeShade="80"/>
                <w:sz w:val="24"/>
                <w:szCs w:val="24"/>
              </w:rPr>
              <w:t xml:space="preserve">              </w:t>
            </w:r>
            <w:r w:rsidR="005F5910">
              <w:rPr>
                <w:rFonts w:ascii="Times New Roman" w:eastAsia="Times New Roman" w:hAnsi="Times New Roman" w:cs="Times New Roman"/>
                <w:b/>
                <w:color w:val="244061" w:themeColor="accent1" w:themeShade="80"/>
                <w:sz w:val="24"/>
                <w:szCs w:val="24"/>
              </w:rPr>
              <w:t>09/18/24</w:t>
            </w:r>
          </w:p>
        </w:tc>
        <w:tc>
          <w:tcPr>
            <w:tcW w:w="1620" w:type="dxa"/>
            <w:gridSpan w:val="2"/>
            <w:shd w:val="clear" w:color="auto" w:fill="B8CCE4" w:themeFill="accent1" w:themeFillTint="66"/>
            <w:vAlign w:val="bottom"/>
          </w:tcPr>
          <w:p w14:paraId="06238F22" w14:textId="77777777" w:rsidR="00B7541C" w:rsidRPr="001A3DDF" w:rsidRDefault="00B7541C" w:rsidP="00C52F31">
            <w:pPr>
              <w:jc w:val="center"/>
              <w:rPr>
                <w:rFonts w:ascii="Times New Roman" w:hAnsi="Times New Roman" w:cs="Times New Roman"/>
                <w:sz w:val="24"/>
                <w:szCs w:val="24"/>
              </w:rPr>
            </w:pPr>
            <w:r w:rsidRPr="001A3DDF">
              <w:rPr>
                <w:rFonts w:ascii="Times New Roman" w:eastAsia="Times New Roman" w:hAnsi="Times New Roman" w:cs="Times New Roman"/>
                <w:b/>
                <w:color w:val="244061" w:themeColor="accent1" w:themeShade="80"/>
                <w:sz w:val="24"/>
                <w:szCs w:val="24"/>
              </w:rPr>
              <w:t>12:00 noon</w:t>
            </w:r>
          </w:p>
        </w:tc>
        <w:tc>
          <w:tcPr>
            <w:tcW w:w="1170" w:type="dxa"/>
            <w:shd w:val="clear" w:color="auto" w:fill="95B3D7" w:themeFill="accent1" w:themeFillTint="99"/>
            <w:vAlign w:val="bottom"/>
          </w:tcPr>
          <w:p w14:paraId="1D36C918" w14:textId="48F26611" w:rsidR="00B7541C" w:rsidRPr="001A3DDF" w:rsidRDefault="007F400E" w:rsidP="00C52F31">
            <w:pPr>
              <w:keepNext/>
              <w:keepLines/>
              <w:spacing w:before="240"/>
              <w:jc w:val="center"/>
              <w:rPr>
                <w:rFonts w:ascii="Times New Roman" w:eastAsia="Times New Roman" w:hAnsi="Times New Roman" w:cs="Times New Roman"/>
                <w:b/>
                <w:color w:val="244061" w:themeColor="accent1" w:themeShade="80"/>
                <w:sz w:val="24"/>
                <w:szCs w:val="24"/>
                <w:highlight w:val="yellow"/>
              </w:rPr>
            </w:pPr>
            <w:r>
              <w:rPr>
                <w:rFonts w:ascii="Times New Roman" w:eastAsia="Times New Roman" w:hAnsi="Times New Roman" w:cs="Times New Roman"/>
                <w:b/>
                <w:color w:val="244061" w:themeColor="accent1" w:themeShade="80"/>
                <w:sz w:val="24"/>
                <w:szCs w:val="24"/>
              </w:rPr>
              <w:t>10</w:t>
            </w:r>
            <w:r w:rsidR="0010437D">
              <w:rPr>
                <w:rFonts w:ascii="Times New Roman" w:eastAsia="Times New Roman" w:hAnsi="Times New Roman" w:cs="Times New Roman"/>
                <w:b/>
                <w:color w:val="244061" w:themeColor="accent1" w:themeShade="80"/>
                <w:sz w:val="24"/>
                <w:szCs w:val="24"/>
              </w:rPr>
              <w:t>/</w:t>
            </w:r>
            <w:r w:rsidR="00310176">
              <w:rPr>
                <w:rFonts w:ascii="Times New Roman" w:eastAsia="Times New Roman" w:hAnsi="Times New Roman" w:cs="Times New Roman"/>
                <w:b/>
                <w:color w:val="244061" w:themeColor="accent1" w:themeShade="80"/>
                <w:sz w:val="24"/>
                <w:szCs w:val="24"/>
              </w:rPr>
              <w:t>0</w:t>
            </w:r>
            <w:r w:rsidR="00B42B87">
              <w:rPr>
                <w:rFonts w:ascii="Times New Roman" w:eastAsia="Times New Roman" w:hAnsi="Times New Roman" w:cs="Times New Roman"/>
                <w:b/>
                <w:color w:val="244061" w:themeColor="accent1" w:themeShade="80"/>
                <w:sz w:val="24"/>
                <w:szCs w:val="24"/>
              </w:rPr>
              <w:t>2</w:t>
            </w:r>
            <w:r w:rsidR="00B7541C" w:rsidRPr="001A3DDF">
              <w:rPr>
                <w:rFonts w:ascii="Times New Roman" w:eastAsia="Times New Roman" w:hAnsi="Times New Roman" w:cs="Times New Roman"/>
                <w:b/>
                <w:color w:val="244061" w:themeColor="accent1" w:themeShade="80"/>
                <w:sz w:val="24"/>
                <w:szCs w:val="24"/>
              </w:rPr>
              <w:t>/2</w:t>
            </w:r>
            <w:r w:rsidR="00870EB5">
              <w:rPr>
                <w:rFonts w:ascii="Times New Roman" w:eastAsia="Times New Roman" w:hAnsi="Times New Roman" w:cs="Times New Roman"/>
                <w:b/>
                <w:color w:val="244061" w:themeColor="accent1" w:themeShade="80"/>
                <w:sz w:val="24"/>
                <w:szCs w:val="24"/>
              </w:rPr>
              <w:t>4</w:t>
            </w:r>
          </w:p>
        </w:tc>
        <w:tc>
          <w:tcPr>
            <w:tcW w:w="1655" w:type="dxa"/>
            <w:shd w:val="clear" w:color="auto" w:fill="95B3D7" w:themeFill="accent1" w:themeFillTint="99"/>
            <w:vAlign w:val="bottom"/>
          </w:tcPr>
          <w:p w14:paraId="59CD6AF8" w14:textId="77777777" w:rsidR="00B7541C" w:rsidRPr="001A3DDF" w:rsidRDefault="00B7541C" w:rsidP="00C52F31">
            <w:pPr>
              <w:jc w:val="center"/>
              <w:rPr>
                <w:rFonts w:ascii="Times New Roman" w:hAnsi="Times New Roman" w:cs="Times New Roman"/>
                <w:sz w:val="24"/>
                <w:szCs w:val="24"/>
              </w:rPr>
            </w:pPr>
            <w:r w:rsidRPr="001A3DDF">
              <w:rPr>
                <w:rFonts w:ascii="Times New Roman" w:eastAsia="Times New Roman" w:hAnsi="Times New Roman" w:cs="Times New Roman"/>
                <w:b/>
                <w:color w:val="244061" w:themeColor="accent1" w:themeShade="80"/>
                <w:sz w:val="24"/>
                <w:szCs w:val="24"/>
              </w:rPr>
              <w:t>12:00 noon</w:t>
            </w:r>
          </w:p>
        </w:tc>
        <w:tc>
          <w:tcPr>
            <w:tcW w:w="1260" w:type="dxa"/>
            <w:shd w:val="clear" w:color="auto" w:fill="244061" w:themeFill="accent1" w:themeFillShade="80"/>
          </w:tcPr>
          <w:p w14:paraId="388D9059" w14:textId="3F0F2190" w:rsidR="00B7541C" w:rsidRPr="001A3DDF" w:rsidRDefault="00DE6B16" w:rsidP="0079146A">
            <w:pPr>
              <w:keepNext/>
              <w:keepLines/>
              <w:spacing w:before="240"/>
              <w:jc w:val="center"/>
              <w:rPr>
                <w:rFonts w:ascii="Times New Roman" w:eastAsia="Times New Roman" w:hAnsi="Times New Roman" w:cs="Times New Roman"/>
                <w:b/>
                <w:color w:val="FFFFFF" w:themeColor="background1"/>
                <w:sz w:val="24"/>
                <w:szCs w:val="24"/>
              </w:rPr>
            </w:pPr>
            <w:r>
              <w:rPr>
                <w:rFonts w:ascii="Times New Roman" w:eastAsia="Times New Roman" w:hAnsi="Times New Roman" w:cs="Times New Roman"/>
                <w:b/>
                <w:color w:val="FFFFFF" w:themeColor="background1"/>
                <w:sz w:val="24"/>
                <w:szCs w:val="24"/>
              </w:rPr>
              <w:t>1</w:t>
            </w:r>
            <w:r w:rsidR="00EA41B7">
              <w:rPr>
                <w:rFonts w:ascii="Times New Roman" w:eastAsia="Times New Roman" w:hAnsi="Times New Roman" w:cs="Times New Roman"/>
                <w:b/>
                <w:color w:val="FFFFFF" w:themeColor="background1"/>
                <w:sz w:val="24"/>
                <w:szCs w:val="24"/>
              </w:rPr>
              <w:t>0/28</w:t>
            </w:r>
            <w:r w:rsidR="000437C6">
              <w:rPr>
                <w:rFonts w:ascii="Times New Roman" w:eastAsia="Times New Roman" w:hAnsi="Times New Roman" w:cs="Times New Roman"/>
                <w:b/>
                <w:color w:val="FFFFFF" w:themeColor="background1"/>
                <w:sz w:val="24"/>
                <w:szCs w:val="24"/>
              </w:rPr>
              <w:t>/</w:t>
            </w:r>
            <w:r w:rsidR="00B7541C" w:rsidRPr="001A3DDF">
              <w:rPr>
                <w:rFonts w:ascii="Times New Roman" w:eastAsia="Times New Roman" w:hAnsi="Times New Roman" w:cs="Times New Roman"/>
                <w:b/>
                <w:color w:val="FFFFFF" w:themeColor="background1"/>
                <w:sz w:val="24"/>
                <w:szCs w:val="24"/>
              </w:rPr>
              <w:t>2</w:t>
            </w:r>
            <w:r w:rsidR="003E74DC">
              <w:rPr>
                <w:rFonts w:ascii="Times New Roman" w:eastAsia="Times New Roman" w:hAnsi="Times New Roman" w:cs="Times New Roman"/>
                <w:b/>
                <w:color w:val="FFFFFF" w:themeColor="background1"/>
                <w:sz w:val="24"/>
                <w:szCs w:val="24"/>
              </w:rPr>
              <w:t>4</w:t>
            </w:r>
          </w:p>
        </w:tc>
      </w:tr>
      <w:tr w:rsidR="00B7541C" w:rsidRPr="001A3DDF" w14:paraId="133B4217" w14:textId="77777777" w:rsidTr="00C52F31">
        <w:trPr>
          <w:trHeight w:val="512"/>
        </w:trPr>
        <w:tc>
          <w:tcPr>
            <w:tcW w:w="1080" w:type="dxa"/>
            <w:shd w:val="clear" w:color="auto" w:fill="244061" w:themeFill="accent1" w:themeFillShade="80"/>
            <w:vAlign w:val="center"/>
          </w:tcPr>
          <w:p w14:paraId="3160A754" w14:textId="77777777" w:rsidR="00B7541C" w:rsidRPr="001A3DDF" w:rsidRDefault="00B7541C" w:rsidP="00C52F31">
            <w:pPr>
              <w:keepNext/>
              <w:keepLines/>
              <w:spacing w:before="240"/>
              <w:jc w:val="center"/>
              <w:rPr>
                <w:rFonts w:ascii="Times New Roman" w:eastAsia="Times New Roman" w:hAnsi="Times New Roman" w:cs="Times New Roman"/>
                <w:b/>
                <w:color w:val="FFFFFF" w:themeColor="background1"/>
                <w:sz w:val="24"/>
                <w:szCs w:val="24"/>
              </w:rPr>
            </w:pPr>
            <w:r w:rsidRPr="001A3DDF">
              <w:rPr>
                <w:rFonts w:ascii="Times New Roman" w:eastAsia="Times New Roman" w:hAnsi="Times New Roman" w:cs="Times New Roman"/>
                <w:b/>
                <w:color w:val="FFFFFF" w:themeColor="background1"/>
                <w:sz w:val="24"/>
                <w:szCs w:val="24"/>
              </w:rPr>
              <w:t>2</w:t>
            </w:r>
          </w:p>
        </w:tc>
        <w:tc>
          <w:tcPr>
            <w:tcW w:w="1103" w:type="dxa"/>
            <w:shd w:val="clear" w:color="auto" w:fill="DBE5F1" w:themeFill="accent1" w:themeFillTint="33"/>
            <w:vAlign w:val="bottom"/>
          </w:tcPr>
          <w:p w14:paraId="64001D73" w14:textId="79C391E2" w:rsidR="00B7541C" w:rsidRPr="001A3DDF" w:rsidRDefault="004B4CAB" w:rsidP="00C52F31">
            <w:pPr>
              <w:keepNext/>
              <w:keepLines/>
              <w:spacing w:before="240"/>
              <w:jc w:val="cente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244061" w:themeColor="accent1" w:themeShade="80"/>
                <w:sz w:val="24"/>
                <w:szCs w:val="24"/>
              </w:rPr>
              <w:t>1</w:t>
            </w:r>
            <w:r w:rsidR="006825FE">
              <w:rPr>
                <w:rFonts w:ascii="Times New Roman" w:eastAsia="Times New Roman" w:hAnsi="Times New Roman" w:cs="Times New Roman"/>
                <w:b/>
                <w:color w:val="244061" w:themeColor="accent1" w:themeShade="80"/>
                <w:sz w:val="24"/>
                <w:szCs w:val="24"/>
              </w:rPr>
              <w:t>1</w:t>
            </w:r>
            <w:r w:rsidR="00B7541C" w:rsidRPr="001A3DDF">
              <w:rPr>
                <w:rFonts w:ascii="Times New Roman" w:eastAsia="Times New Roman" w:hAnsi="Times New Roman" w:cs="Times New Roman"/>
                <w:b/>
                <w:color w:val="244061" w:themeColor="accent1" w:themeShade="80"/>
                <w:sz w:val="24"/>
                <w:szCs w:val="24"/>
              </w:rPr>
              <w:t>/1</w:t>
            </w:r>
            <w:r w:rsidR="00BD0F1E">
              <w:rPr>
                <w:rFonts w:ascii="Times New Roman" w:eastAsia="Times New Roman" w:hAnsi="Times New Roman" w:cs="Times New Roman"/>
                <w:b/>
                <w:color w:val="244061" w:themeColor="accent1" w:themeShade="80"/>
                <w:sz w:val="24"/>
                <w:szCs w:val="24"/>
              </w:rPr>
              <w:t>3</w:t>
            </w:r>
            <w:r w:rsidR="00B7541C" w:rsidRPr="001A3DDF">
              <w:rPr>
                <w:rFonts w:ascii="Times New Roman" w:eastAsia="Times New Roman" w:hAnsi="Times New Roman" w:cs="Times New Roman"/>
                <w:b/>
                <w:color w:val="244061" w:themeColor="accent1" w:themeShade="80"/>
                <w:sz w:val="24"/>
                <w:szCs w:val="24"/>
              </w:rPr>
              <w:t>/2</w:t>
            </w:r>
            <w:r w:rsidR="00870EB5">
              <w:rPr>
                <w:rFonts w:ascii="Times New Roman" w:eastAsia="Times New Roman" w:hAnsi="Times New Roman" w:cs="Times New Roman"/>
                <w:b/>
                <w:color w:val="244061" w:themeColor="accent1" w:themeShade="80"/>
                <w:sz w:val="24"/>
                <w:szCs w:val="24"/>
              </w:rPr>
              <w:t>4</w:t>
            </w:r>
            <w:r w:rsidR="00834199">
              <w:rPr>
                <w:rFonts w:ascii="Times New Roman" w:eastAsia="Times New Roman" w:hAnsi="Times New Roman" w:cs="Times New Roman"/>
                <w:b/>
                <w:color w:val="244061" w:themeColor="accent1" w:themeShade="80"/>
                <w:sz w:val="24"/>
                <w:szCs w:val="24"/>
              </w:rPr>
              <w:t xml:space="preserve"> </w:t>
            </w:r>
          </w:p>
        </w:tc>
        <w:tc>
          <w:tcPr>
            <w:tcW w:w="1562" w:type="dxa"/>
            <w:gridSpan w:val="2"/>
            <w:shd w:val="clear" w:color="auto" w:fill="DBE5F1" w:themeFill="accent1" w:themeFillTint="33"/>
            <w:vAlign w:val="bottom"/>
          </w:tcPr>
          <w:p w14:paraId="7376C01B" w14:textId="77777777" w:rsidR="00B7541C" w:rsidRPr="001A3DDF" w:rsidRDefault="00B7541C" w:rsidP="00C52F31">
            <w:pPr>
              <w:jc w:val="center"/>
              <w:rPr>
                <w:rFonts w:ascii="Times New Roman" w:hAnsi="Times New Roman" w:cs="Times New Roman"/>
                <w:sz w:val="24"/>
                <w:szCs w:val="24"/>
              </w:rPr>
            </w:pPr>
            <w:r w:rsidRPr="001A3DDF">
              <w:rPr>
                <w:rFonts w:ascii="Times New Roman" w:eastAsia="Times New Roman" w:hAnsi="Times New Roman" w:cs="Times New Roman"/>
                <w:b/>
                <w:color w:val="244061" w:themeColor="accent1" w:themeShade="80"/>
                <w:sz w:val="24"/>
                <w:szCs w:val="24"/>
              </w:rPr>
              <w:t>12:00 noon</w:t>
            </w:r>
          </w:p>
        </w:tc>
        <w:tc>
          <w:tcPr>
            <w:tcW w:w="1080" w:type="dxa"/>
            <w:shd w:val="clear" w:color="auto" w:fill="B8CCE4" w:themeFill="accent1" w:themeFillTint="66"/>
            <w:vAlign w:val="bottom"/>
          </w:tcPr>
          <w:p w14:paraId="2DB4CB43" w14:textId="0AFE15DF" w:rsidR="00B7541C" w:rsidRPr="001A3DDF" w:rsidRDefault="00FF5E92" w:rsidP="00C52F31">
            <w:pPr>
              <w:keepNext/>
              <w:keepLines/>
              <w:spacing w:before="240"/>
              <w:jc w:val="cente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244061" w:themeColor="accent1" w:themeShade="80"/>
                <w:sz w:val="24"/>
                <w:szCs w:val="24"/>
              </w:rPr>
              <w:t>1</w:t>
            </w:r>
            <w:r w:rsidR="001719ED">
              <w:rPr>
                <w:rFonts w:ascii="Times New Roman" w:eastAsia="Times New Roman" w:hAnsi="Times New Roman" w:cs="Times New Roman"/>
                <w:b/>
                <w:color w:val="244061" w:themeColor="accent1" w:themeShade="80"/>
                <w:sz w:val="24"/>
                <w:szCs w:val="24"/>
              </w:rPr>
              <w:t>1/</w:t>
            </w:r>
            <w:r w:rsidR="00FC06B6">
              <w:rPr>
                <w:rFonts w:ascii="Times New Roman" w:eastAsia="Times New Roman" w:hAnsi="Times New Roman" w:cs="Times New Roman"/>
                <w:b/>
                <w:color w:val="244061" w:themeColor="accent1" w:themeShade="80"/>
                <w:sz w:val="24"/>
                <w:szCs w:val="24"/>
              </w:rPr>
              <w:t>2</w:t>
            </w:r>
            <w:r w:rsidR="001719ED">
              <w:rPr>
                <w:rFonts w:ascii="Times New Roman" w:eastAsia="Times New Roman" w:hAnsi="Times New Roman" w:cs="Times New Roman"/>
                <w:b/>
                <w:color w:val="244061" w:themeColor="accent1" w:themeShade="80"/>
                <w:sz w:val="24"/>
                <w:szCs w:val="24"/>
              </w:rPr>
              <w:t>7</w:t>
            </w:r>
            <w:r w:rsidR="00B7541C" w:rsidRPr="001A3DDF">
              <w:rPr>
                <w:rFonts w:ascii="Times New Roman" w:eastAsia="Times New Roman" w:hAnsi="Times New Roman" w:cs="Times New Roman"/>
                <w:b/>
                <w:color w:val="244061" w:themeColor="accent1" w:themeShade="80"/>
                <w:sz w:val="24"/>
                <w:szCs w:val="24"/>
              </w:rPr>
              <w:t>/2</w:t>
            </w:r>
            <w:r w:rsidR="00870EB5">
              <w:rPr>
                <w:rFonts w:ascii="Times New Roman" w:eastAsia="Times New Roman" w:hAnsi="Times New Roman" w:cs="Times New Roman"/>
                <w:b/>
                <w:color w:val="244061" w:themeColor="accent1" w:themeShade="80"/>
                <w:sz w:val="24"/>
                <w:szCs w:val="24"/>
              </w:rPr>
              <w:t>4</w:t>
            </w:r>
          </w:p>
        </w:tc>
        <w:tc>
          <w:tcPr>
            <w:tcW w:w="1620" w:type="dxa"/>
            <w:gridSpan w:val="2"/>
            <w:shd w:val="clear" w:color="auto" w:fill="B8CCE4" w:themeFill="accent1" w:themeFillTint="66"/>
            <w:vAlign w:val="bottom"/>
          </w:tcPr>
          <w:p w14:paraId="0BE6A222" w14:textId="77777777" w:rsidR="00B7541C" w:rsidRPr="001A3DDF" w:rsidRDefault="00B7541C" w:rsidP="00C52F31">
            <w:pPr>
              <w:jc w:val="center"/>
              <w:rPr>
                <w:rFonts w:ascii="Times New Roman" w:hAnsi="Times New Roman" w:cs="Times New Roman"/>
                <w:sz w:val="24"/>
                <w:szCs w:val="24"/>
              </w:rPr>
            </w:pPr>
            <w:r w:rsidRPr="001A3DDF">
              <w:rPr>
                <w:rFonts w:ascii="Times New Roman" w:eastAsia="Times New Roman" w:hAnsi="Times New Roman" w:cs="Times New Roman"/>
                <w:b/>
                <w:color w:val="244061" w:themeColor="accent1" w:themeShade="80"/>
                <w:sz w:val="24"/>
                <w:szCs w:val="24"/>
              </w:rPr>
              <w:t>12:00 noon</w:t>
            </w:r>
          </w:p>
        </w:tc>
        <w:tc>
          <w:tcPr>
            <w:tcW w:w="1170" w:type="dxa"/>
            <w:shd w:val="clear" w:color="auto" w:fill="95B3D7" w:themeFill="accent1" w:themeFillTint="99"/>
            <w:vAlign w:val="bottom"/>
          </w:tcPr>
          <w:p w14:paraId="29E6AF32" w14:textId="3E3DCC32" w:rsidR="00B7541C" w:rsidRPr="001A3DDF" w:rsidRDefault="003F7214" w:rsidP="00C52F31">
            <w:pPr>
              <w:keepNext/>
              <w:keepLines/>
              <w:spacing w:before="240"/>
              <w:jc w:val="cente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244061" w:themeColor="accent1" w:themeShade="80"/>
                <w:sz w:val="24"/>
                <w:szCs w:val="24"/>
              </w:rPr>
              <w:t>1</w:t>
            </w:r>
            <w:r w:rsidR="007F400E">
              <w:rPr>
                <w:rFonts w:ascii="Times New Roman" w:eastAsia="Times New Roman" w:hAnsi="Times New Roman" w:cs="Times New Roman"/>
                <w:b/>
                <w:color w:val="244061" w:themeColor="accent1" w:themeShade="80"/>
                <w:sz w:val="24"/>
                <w:szCs w:val="24"/>
              </w:rPr>
              <w:t>2</w:t>
            </w:r>
            <w:r w:rsidR="00FF5E92">
              <w:rPr>
                <w:rFonts w:ascii="Times New Roman" w:eastAsia="Times New Roman" w:hAnsi="Times New Roman" w:cs="Times New Roman"/>
                <w:b/>
                <w:color w:val="244061" w:themeColor="accent1" w:themeShade="80"/>
                <w:sz w:val="24"/>
                <w:szCs w:val="24"/>
              </w:rPr>
              <w:t>/</w:t>
            </w:r>
            <w:r w:rsidR="00B42B87">
              <w:rPr>
                <w:rFonts w:ascii="Times New Roman" w:eastAsia="Times New Roman" w:hAnsi="Times New Roman" w:cs="Times New Roman"/>
                <w:b/>
                <w:color w:val="244061" w:themeColor="accent1" w:themeShade="80"/>
                <w:sz w:val="24"/>
                <w:szCs w:val="24"/>
              </w:rPr>
              <w:t>04</w:t>
            </w:r>
            <w:r w:rsidR="00B7541C" w:rsidRPr="001A3DDF">
              <w:rPr>
                <w:rFonts w:ascii="Times New Roman" w:eastAsia="Times New Roman" w:hAnsi="Times New Roman" w:cs="Times New Roman"/>
                <w:b/>
                <w:color w:val="244061" w:themeColor="accent1" w:themeShade="80"/>
                <w:sz w:val="24"/>
                <w:szCs w:val="24"/>
              </w:rPr>
              <w:t>/</w:t>
            </w:r>
            <w:r>
              <w:rPr>
                <w:rFonts w:ascii="Times New Roman" w:eastAsia="Times New Roman" w:hAnsi="Times New Roman" w:cs="Times New Roman"/>
                <w:b/>
                <w:color w:val="244061" w:themeColor="accent1" w:themeShade="80"/>
                <w:sz w:val="24"/>
                <w:szCs w:val="24"/>
              </w:rPr>
              <w:t>24</w:t>
            </w:r>
          </w:p>
        </w:tc>
        <w:tc>
          <w:tcPr>
            <w:tcW w:w="1655" w:type="dxa"/>
            <w:shd w:val="clear" w:color="auto" w:fill="95B3D7" w:themeFill="accent1" w:themeFillTint="99"/>
            <w:vAlign w:val="bottom"/>
          </w:tcPr>
          <w:p w14:paraId="11DBD786" w14:textId="77777777" w:rsidR="00B7541C" w:rsidRPr="001A3DDF" w:rsidRDefault="00B7541C" w:rsidP="00C52F31">
            <w:pPr>
              <w:jc w:val="center"/>
              <w:rPr>
                <w:rFonts w:ascii="Times New Roman" w:hAnsi="Times New Roman" w:cs="Times New Roman"/>
                <w:sz w:val="24"/>
                <w:szCs w:val="24"/>
              </w:rPr>
            </w:pPr>
            <w:r w:rsidRPr="001A3DDF">
              <w:rPr>
                <w:rFonts w:ascii="Times New Roman" w:eastAsia="Times New Roman" w:hAnsi="Times New Roman" w:cs="Times New Roman"/>
                <w:b/>
                <w:color w:val="244061" w:themeColor="accent1" w:themeShade="80"/>
                <w:sz w:val="24"/>
                <w:szCs w:val="24"/>
              </w:rPr>
              <w:t>12:00 noon</w:t>
            </w:r>
          </w:p>
        </w:tc>
        <w:tc>
          <w:tcPr>
            <w:tcW w:w="1260" w:type="dxa"/>
            <w:shd w:val="clear" w:color="auto" w:fill="244061" w:themeFill="accent1" w:themeFillShade="80"/>
          </w:tcPr>
          <w:p w14:paraId="39E7F8A9" w14:textId="6937B0B4" w:rsidR="00B7541C" w:rsidRPr="001A3DDF" w:rsidRDefault="00884D08" w:rsidP="0079146A">
            <w:pPr>
              <w:keepNext/>
              <w:keepLines/>
              <w:spacing w:before="24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FFFF" w:themeColor="background1"/>
                <w:sz w:val="24"/>
                <w:szCs w:val="24"/>
              </w:rPr>
              <w:t>12/</w:t>
            </w:r>
            <w:r w:rsidR="00910CA5">
              <w:rPr>
                <w:rFonts w:ascii="Times New Roman" w:eastAsia="Times New Roman" w:hAnsi="Times New Roman" w:cs="Times New Roman"/>
                <w:b/>
                <w:color w:val="FFFFFF" w:themeColor="background1"/>
                <w:sz w:val="24"/>
                <w:szCs w:val="24"/>
              </w:rPr>
              <w:t>30</w:t>
            </w:r>
            <w:r w:rsidR="00A2388B">
              <w:rPr>
                <w:rFonts w:ascii="Times New Roman" w:eastAsia="Times New Roman" w:hAnsi="Times New Roman" w:cs="Times New Roman"/>
                <w:b/>
                <w:color w:val="FFFFFF" w:themeColor="background1"/>
                <w:sz w:val="24"/>
                <w:szCs w:val="24"/>
              </w:rPr>
              <w:t>/24</w:t>
            </w:r>
          </w:p>
        </w:tc>
      </w:tr>
      <w:tr w:rsidR="00B7541C" w:rsidRPr="001A3DDF" w14:paraId="3B145D39" w14:textId="77777777" w:rsidTr="00C52F31">
        <w:trPr>
          <w:trHeight w:val="512"/>
        </w:trPr>
        <w:tc>
          <w:tcPr>
            <w:tcW w:w="1080" w:type="dxa"/>
            <w:shd w:val="clear" w:color="auto" w:fill="244061" w:themeFill="accent1" w:themeFillShade="80"/>
            <w:vAlign w:val="center"/>
          </w:tcPr>
          <w:p w14:paraId="636325E6" w14:textId="1B451B3E" w:rsidR="00B7541C" w:rsidRPr="005B06A4" w:rsidRDefault="00B7541C" w:rsidP="00C52F31">
            <w:pPr>
              <w:keepNext/>
              <w:keepLines/>
              <w:spacing w:before="240"/>
              <w:jc w:val="center"/>
              <w:rPr>
                <w:rFonts w:ascii="Times New Roman" w:eastAsia="Times New Roman" w:hAnsi="Times New Roman" w:cs="Times New Roman"/>
                <w:b/>
                <w:sz w:val="24"/>
                <w:szCs w:val="24"/>
              </w:rPr>
            </w:pPr>
            <w:r w:rsidRPr="005B06A4">
              <w:rPr>
                <w:rFonts w:ascii="Times New Roman" w:eastAsia="Times New Roman" w:hAnsi="Times New Roman" w:cs="Times New Roman"/>
                <w:b/>
                <w:sz w:val="24"/>
                <w:szCs w:val="24"/>
              </w:rPr>
              <w:t>3</w:t>
            </w:r>
          </w:p>
        </w:tc>
        <w:tc>
          <w:tcPr>
            <w:tcW w:w="1103" w:type="dxa"/>
            <w:shd w:val="clear" w:color="auto" w:fill="DBE5F1" w:themeFill="accent1" w:themeFillTint="33"/>
            <w:vAlign w:val="bottom"/>
          </w:tcPr>
          <w:p w14:paraId="6DB1D593" w14:textId="5F486F5E" w:rsidR="00B7541C" w:rsidRPr="00667110" w:rsidRDefault="006825FE" w:rsidP="00C52F31">
            <w:pPr>
              <w:keepNext/>
              <w:keepLines/>
              <w:spacing w:before="240"/>
              <w:jc w:val="center"/>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244061" w:themeColor="accent1" w:themeShade="80"/>
                <w:sz w:val="24"/>
                <w:szCs w:val="24"/>
              </w:rPr>
              <w:t>01</w:t>
            </w:r>
            <w:r w:rsidR="00667110" w:rsidRPr="001A3DDF">
              <w:rPr>
                <w:rFonts w:ascii="Times New Roman" w:eastAsia="Times New Roman" w:hAnsi="Times New Roman" w:cs="Times New Roman"/>
                <w:b/>
                <w:color w:val="244061" w:themeColor="accent1" w:themeShade="80"/>
                <w:sz w:val="24"/>
                <w:szCs w:val="24"/>
              </w:rPr>
              <w:t>/</w:t>
            </w:r>
            <w:r w:rsidR="00F8582A">
              <w:rPr>
                <w:rFonts w:ascii="Times New Roman" w:eastAsia="Times New Roman" w:hAnsi="Times New Roman" w:cs="Times New Roman"/>
                <w:b/>
                <w:color w:val="244061" w:themeColor="accent1" w:themeShade="80"/>
                <w:sz w:val="24"/>
                <w:szCs w:val="24"/>
              </w:rPr>
              <w:t>08</w:t>
            </w:r>
            <w:r w:rsidR="00667110" w:rsidRPr="001A3DDF">
              <w:rPr>
                <w:rFonts w:ascii="Times New Roman" w:eastAsia="Times New Roman" w:hAnsi="Times New Roman" w:cs="Times New Roman"/>
                <w:b/>
                <w:color w:val="244061" w:themeColor="accent1" w:themeShade="80"/>
                <w:sz w:val="24"/>
                <w:szCs w:val="24"/>
              </w:rPr>
              <w:t>/2</w:t>
            </w:r>
            <w:r w:rsidR="00F8582A">
              <w:rPr>
                <w:rFonts w:ascii="Times New Roman" w:eastAsia="Times New Roman" w:hAnsi="Times New Roman" w:cs="Times New Roman"/>
                <w:b/>
                <w:color w:val="244061" w:themeColor="accent1" w:themeShade="80"/>
                <w:sz w:val="24"/>
                <w:szCs w:val="24"/>
              </w:rPr>
              <w:t>5</w:t>
            </w:r>
          </w:p>
        </w:tc>
        <w:tc>
          <w:tcPr>
            <w:tcW w:w="1562" w:type="dxa"/>
            <w:gridSpan w:val="2"/>
            <w:shd w:val="clear" w:color="auto" w:fill="DBE5F1" w:themeFill="accent1" w:themeFillTint="33"/>
            <w:vAlign w:val="bottom"/>
          </w:tcPr>
          <w:p w14:paraId="5A5B4D41" w14:textId="787241BE" w:rsidR="00B7541C" w:rsidRPr="00667110" w:rsidRDefault="00667110" w:rsidP="00C52F31">
            <w:pPr>
              <w:jc w:val="center"/>
              <w:rPr>
                <w:rFonts w:ascii="Times New Roman" w:eastAsia="Times New Roman" w:hAnsi="Times New Roman" w:cs="Times New Roman"/>
                <w:b/>
                <w:color w:val="1F497D" w:themeColor="text2"/>
                <w:sz w:val="24"/>
                <w:szCs w:val="24"/>
              </w:rPr>
            </w:pPr>
            <w:r w:rsidRPr="001A3DDF">
              <w:rPr>
                <w:rFonts w:ascii="Times New Roman" w:eastAsia="Times New Roman" w:hAnsi="Times New Roman" w:cs="Times New Roman"/>
                <w:b/>
                <w:color w:val="244061" w:themeColor="accent1" w:themeShade="80"/>
                <w:sz w:val="24"/>
                <w:szCs w:val="24"/>
              </w:rPr>
              <w:t>12:00 noon</w:t>
            </w:r>
          </w:p>
        </w:tc>
        <w:tc>
          <w:tcPr>
            <w:tcW w:w="1080" w:type="dxa"/>
            <w:shd w:val="clear" w:color="auto" w:fill="B8CCE4" w:themeFill="accent1" w:themeFillTint="66"/>
            <w:vAlign w:val="bottom"/>
          </w:tcPr>
          <w:p w14:paraId="7BAFA355" w14:textId="796C952C" w:rsidR="00B7541C" w:rsidRPr="00667110" w:rsidRDefault="001719ED" w:rsidP="00C52F31">
            <w:pPr>
              <w:keepNext/>
              <w:keepLines/>
              <w:spacing w:before="240"/>
              <w:jc w:val="center"/>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244061" w:themeColor="accent1" w:themeShade="80"/>
                <w:sz w:val="24"/>
                <w:szCs w:val="24"/>
              </w:rPr>
              <w:t>01</w:t>
            </w:r>
            <w:r w:rsidR="006027A5">
              <w:rPr>
                <w:rFonts w:ascii="Times New Roman" w:eastAsia="Times New Roman" w:hAnsi="Times New Roman" w:cs="Times New Roman"/>
                <w:b/>
                <w:color w:val="244061" w:themeColor="accent1" w:themeShade="80"/>
                <w:sz w:val="24"/>
                <w:szCs w:val="24"/>
              </w:rPr>
              <w:t>/</w:t>
            </w:r>
            <w:r w:rsidR="00105641">
              <w:rPr>
                <w:rFonts w:ascii="Times New Roman" w:eastAsia="Times New Roman" w:hAnsi="Times New Roman" w:cs="Times New Roman"/>
                <w:b/>
                <w:color w:val="244061" w:themeColor="accent1" w:themeShade="80"/>
                <w:sz w:val="24"/>
                <w:szCs w:val="24"/>
              </w:rPr>
              <w:t>15</w:t>
            </w:r>
            <w:r w:rsidR="00667110" w:rsidRPr="001A3DDF">
              <w:rPr>
                <w:rFonts w:ascii="Times New Roman" w:eastAsia="Times New Roman" w:hAnsi="Times New Roman" w:cs="Times New Roman"/>
                <w:b/>
                <w:color w:val="244061" w:themeColor="accent1" w:themeShade="80"/>
                <w:sz w:val="24"/>
                <w:szCs w:val="24"/>
              </w:rPr>
              <w:t>/2</w:t>
            </w:r>
            <w:r w:rsidR="00EA0A52">
              <w:rPr>
                <w:rFonts w:ascii="Times New Roman" w:eastAsia="Times New Roman" w:hAnsi="Times New Roman" w:cs="Times New Roman"/>
                <w:b/>
                <w:color w:val="244061" w:themeColor="accent1" w:themeShade="80"/>
                <w:sz w:val="24"/>
                <w:szCs w:val="24"/>
              </w:rPr>
              <w:t>5</w:t>
            </w:r>
          </w:p>
        </w:tc>
        <w:tc>
          <w:tcPr>
            <w:tcW w:w="1620" w:type="dxa"/>
            <w:gridSpan w:val="2"/>
            <w:shd w:val="clear" w:color="auto" w:fill="B8CCE4" w:themeFill="accent1" w:themeFillTint="66"/>
            <w:vAlign w:val="bottom"/>
          </w:tcPr>
          <w:p w14:paraId="1C19E33A" w14:textId="1CF7932A" w:rsidR="00B7541C" w:rsidRPr="00667110" w:rsidRDefault="00667110" w:rsidP="00C52F31">
            <w:pPr>
              <w:jc w:val="center"/>
              <w:rPr>
                <w:rFonts w:ascii="Times New Roman" w:eastAsia="Times New Roman" w:hAnsi="Times New Roman" w:cs="Times New Roman"/>
                <w:b/>
                <w:color w:val="1F497D" w:themeColor="text2"/>
                <w:sz w:val="24"/>
                <w:szCs w:val="24"/>
              </w:rPr>
            </w:pPr>
            <w:r w:rsidRPr="001A3DDF">
              <w:rPr>
                <w:rFonts w:ascii="Times New Roman" w:eastAsia="Times New Roman" w:hAnsi="Times New Roman" w:cs="Times New Roman"/>
                <w:b/>
                <w:color w:val="244061" w:themeColor="accent1" w:themeShade="80"/>
                <w:sz w:val="24"/>
                <w:szCs w:val="24"/>
              </w:rPr>
              <w:t>12:00 noon</w:t>
            </w:r>
          </w:p>
        </w:tc>
        <w:tc>
          <w:tcPr>
            <w:tcW w:w="1170" w:type="dxa"/>
            <w:shd w:val="clear" w:color="auto" w:fill="95B3D7" w:themeFill="accent1" w:themeFillTint="99"/>
            <w:vAlign w:val="bottom"/>
          </w:tcPr>
          <w:p w14:paraId="282ED88D" w14:textId="45C34D68" w:rsidR="00B7541C" w:rsidRPr="00667110" w:rsidRDefault="009121F4" w:rsidP="00C52F31">
            <w:pPr>
              <w:keepNext/>
              <w:keepLines/>
              <w:spacing w:before="240"/>
              <w:jc w:val="center"/>
              <w:rPr>
                <w:rFonts w:ascii="Times New Roman" w:eastAsia="Times New Roman" w:hAnsi="Times New Roman" w:cs="Times New Roman"/>
                <w:b/>
                <w:color w:val="1F497D" w:themeColor="text2"/>
                <w:sz w:val="24"/>
                <w:szCs w:val="24"/>
              </w:rPr>
            </w:pPr>
            <w:r>
              <w:rPr>
                <w:rFonts w:ascii="Times New Roman" w:eastAsia="Times New Roman" w:hAnsi="Times New Roman" w:cs="Times New Roman"/>
                <w:b/>
                <w:color w:val="244061" w:themeColor="accent1" w:themeShade="80"/>
                <w:sz w:val="24"/>
                <w:szCs w:val="24"/>
              </w:rPr>
              <w:t>0</w:t>
            </w:r>
            <w:r w:rsidR="00B42B87">
              <w:rPr>
                <w:rFonts w:ascii="Times New Roman" w:eastAsia="Times New Roman" w:hAnsi="Times New Roman" w:cs="Times New Roman"/>
                <w:b/>
                <w:color w:val="244061" w:themeColor="accent1" w:themeShade="80"/>
                <w:sz w:val="24"/>
                <w:szCs w:val="24"/>
              </w:rPr>
              <w:t>1/29</w:t>
            </w:r>
            <w:r w:rsidR="00667110" w:rsidRPr="001A3DDF">
              <w:rPr>
                <w:rFonts w:ascii="Times New Roman" w:eastAsia="Times New Roman" w:hAnsi="Times New Roman" w:cs="Times New Roman"/>
                <w:b/>
                <w:color w:val="244061" w:themeColor="accent1" w:themeShade="80"/>
                <w:sz w:val="24"/>
                <w:szCs w:val="24"/>
              </w:rPr>
              <w:t>/2</w:t>
            </w:r>
            <w:r w:rsidR="00C964DA">
              <w:rPr>
                <w:rFonts w:ascii="Times New Roman" w:eastAsia="Times New Roman" w:hAnsi="Times New Roman" w:cs="Times New Roman"/>
                <w:b/>
                <w:color w:val="244061" w:themeColor="accent1" w:themeShade="80"/>
                <w:sz w:val="24"/>
                <w:szCs w:val="24"/>
              </w:rPr>
              <w:t>5</w:t>
            </w:r>
          </w:p>
        </w:tc>
        <w:tc>
          <w:tcPr>
            <w:tcW w:w="1655" w:type="dxa"/>
            <w:shd w:val="clear" w:color="auto" w:fill="95B3D7" w:themeFill="accent1" w:themeFillTint="99"/>
            <w:vAlign w:val="bottom"/>
          </w:tcPr>
          <w:p w14:paraId="283660B5" w14:textId="0698D5CB" w:rsidR="00B7541C" w:rsidRPr="00667110" w:rsidRDefault="00667110" w:rsidP="00C52F31">
            <w:pPr>
              <w:jc w:val="center"/>
              <w:rPr>
                <w:rFonts w:ascii="Times New Roman" w:eastAsia="Times New Roman" w:hAnsi="Times New Roman" w:cs="Times New Roman"/>
                <w:b/>
                <w:color w:val="1F497D" w:themeColor="text2"/>
                <w:sz w:val="24"/>
                <w:szCs w:val="24"/>
              </w:rPr>
            </w:pPr>
            <w:r w:rsidRPr="001A3DDF">
              <w:rPr>
                <w:rFonts w:ascii="Times New Roman" w:eastAsia="Times New Roman" w:hAnsi="Times New Roman" w:cs="Times New Roman"/>
                <w:b/>
                <w:color w:val="244061" w:themeColor="accent1" w:themeShade="80"/>
                <w:sz w:val="24"/>
                <w:szCs w:val="24"/>
              </w:rPr>
              <w:t>12:00 noon</w:t>
            </w:r>
          </w:p>
        </w:tc>
        <w:tc>
          <w:tcPr>
            <w:tcW w:w="1260" w:type="dxa"/>
            <w:shd w:val="clear" w:color="auto" w:fill="244061" w:themeFill="accent1" w:themeFillShade="80"/>
          </w:tcPr>
          <w:p w14:paraId="4928BE2B" w14:textId="42D3685A" w:rsidR="00B7541C" w:rsidRPr="005B06A4" w:rsidRDefault="009458BA" w:rsidP="009458BA">
            <w:pPr>
              <w:keepNext/>
              <w:keepLines/>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BD78BA">
              <w:rPr>
                <w:rFonts w:ascii="Times New Roman" w:eastAsia="Times New Roman" w:hAnsi="Times New Roman" w:cs="Times New Roman"/>
                <w:b/>
                <w:sz w:val="24"/>
                <w:szCs w:val="24"/>
              </w:rPr>
              <w:t>2</w:t>
            </w:r>
            <w:r w:rsidR="006043CE">
              <w:rPr>
                <w:rFonts w:ascii="Times New Roman" w:eastAsia="Times New Roman" w:hAnsi="Times New Roman" w:cs="Times New Roman"/>
                <w:b/>
                <w:sz w:val="24"/>
                <w:szCs w:val="24"/>
              </w:rPr>
              <w:t>/</w:t>
            </w:r>
            <w:r w:rsidR="00A66E5F">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w:t>
            </w:r>
            <w:r w:rsidR="00B7541C" w:rsidRPr="005B06A4">
              <w:rPr>
                <w:rFonts w:ascii="Times New Roman" w:eastAsia="Times New Roman" w:hAnsi="Times New Roman" w:cs="Times New Roman"/>
                <w:b/>
                <w:sz w:val="24"/>
                <w:szCs w:val="24"/>
              </w:rPr>
              <w:t>2</w:t>
            </w:r>
            <w:r w:rsidR="003E74DC">
              <w:rPr>
                <w:rFonts w:ascii="Times New Roman" w:eastAsia="Times New Roman" w:hAnsi="Times New Roman" w:cs="Times New Roman"/>
                <w:b/>
                <w:sz w:val="24"/>
                <w:szCs w:val="24"/>
              </w:rPr>
              <w:t>5</w:t>
            </w:r>
          </w:p>
        </w:tc>
      </w:tr>
      <w:tr w:rsidR="004631B2" w:rsidRPr="001A3DDF" w14:paraId="3423F1C5" w14:textId="77777777" w:rsidTr="00C52F31">
        <w:trPr>
          <w:trHeight w:val="512"/>
        </w:trPr>
        <w:tc>
          <w:tcPr>
            <w:tcW w:w="1080" w:type="dxa"/>
            <w:shd w:val="clear" w:color="auto" w:fill="244061" w:themeFill="accent1" w:themeFillShade="80"/>
            <w:vAlign w:val="center"/>
          </w:tcPr>
          <w:p w14:paraId="09C3E0FD" w14:textId="61FEE330" w:rsidR="004631B2" w:rsidRPr="005B06A4" w:rsidRDefault="004631B2" w:rsidP="00C52F31">
            <w:pPr>
              <w:keepNext/>
              <w:keepLines/>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3" w:type="dxa"/>
            <w:shd w:val="clear" w:color="auto" w:fill="DBE5F1" w:themeFill="accent1" w:themeFillTint="33"/>
            <w:vAlign w:val="bottom"/>
          </w:tcPr>
          <w:p w14:paraId="3A9AFA04" w14:textId="555F9E4A" w:rsidR="004631B2" w:rsidRDefault="00535680" w:rsidP="00C52F31">
            <w:pPr>
              <w:keepNext/>
              <w:keepLines/>
              <w:spacing w:before="240"/>
              <w:jc w:val="center"/>
              <w:rPr>
                <w:rFonts w:ascii="Times New Roman" w:eastAsia="Times New Roman" w:hAnsi="Times New Roman" w:cs="Times New Roman"/>
                <w:b/>
                <w:color w:val="244061" w:themeColor="accent1" w:themeShade="80"/>
                <w:sz w:val="24"/>
                <w:szCs w:val="24"/>
              </w:rPr>
            </w:pPr>
            <w:r>
              <w:rPr>
                <w:rFonts w:ascii="Times New Roman" w:eastAsia="Times New Roman" w:hAnsi="Times New Roman" w:cs="Times New Roman"/>
                <w:b/>
                <w:color w:val="244061" w:themeColor="accent1" w:themeShade="80"/>
                <w:sz w:val="24"/>
                <w:szCs w:val="24"/>
              </w:rPr>
              <w:t>0</w:t>
            </w:r>
            <w:r w:rsidR="006825FE">
              <w:rPr>
                <w:rFonts w:ascii="Times New Roman" w:eastAsia="Times New Roman" w:hAnsi="Times New Roman" w:cs="Times New Roman"/>
                <w:b/>
                <w:color w:val="244061" w:themeColor="accent1" w:themeShade="80"/>
                <w:sz w:val="24"/>
                <w:szCs w:val="24"/>
              </w:rPr>
              <w:t>3</w:t>
            </w:r>
            <w:r w:rsidR="00886C1D">
              <w:rPr>
                <w:rFonts w:ascii="Times New Roman" w:eastAsia="Times New Roman" w:hAnsi="Times New Roman" w:cs="Times New Roman"/>
                <w:b/>
                <w:color w:val="244061" w:themeColor="accent1" w:themeShade="80"/>
                <w:sz w:val="24"/>
                <w:szCs w:val="24"/>
              </w:rPr>
              <w:t>/</w:t>
            </w:r>
            <w:r w:rsidR="00FC3312">
              <w:rPr>
                <w:rFonts w:ascii="Times New Roman" w:eastAsia="Times New Roman" w:hAnsi="Times New Roman" w:cs="Times New Roman"/>
                <w:b/>
                <w:color w:val="244061" w:themeColor="accent1" w:themeShade="80"/>
                <w:sz w:val="24"/>
                <w:szCs w:val="24"/>
              </w:rPr>
              <w:t>12/25</w:t>
            </w:r>
          </w:p>
        </w:tc>
        <w:tc>
          <w:tcPr>
            <w:tcW w:w="1562" w:type="dxa"/>
            <w:gridSpan w:val="2"/>
            <w:shd w:val="clear" w:color="auto" w:fill="DBE5F1" w:themeFill="accent1" w:themeFillTint="33"/>
            <w:vAlign w:val="bottom"/>
          </w:tcPr>
          <w:p w14:paraId="66763674" w14:textId="0CB1F289" w:rsidR="004631B2" w:rsidRPr="001A3DDF" w:rsidRDefault="00FC3312" w:rsidP="00C52F31">
            <w:pPr>
              <w:jc w:val="center"/>
              <w:rPr>
                <w:rFonts w:ascii="Times New Roman" w:eastAsia="Times New Roman" w:hAnsi="Times New Roman" w:cs="Times New Roman"/>
                <w:b/>
                <w:color w:val="244061" w:themeColor="accent1" w:themeShade="80"/>
                <w:sz w:val="24"/>
                <w:szCs w:val="24"/>
              </w:rPr>
            </w:pPr>
            <w:r>
              <w:rPr>
                <w:rFonts w:ascii="Times New Roman" w:eastAsia="Times New Roman" w:hAnsi="Times New Roman" w:cs="Times New Roman"/>
                <w:b/>
                <w:color w:val="244061" w:themeColor="accent1" w:themeShade="80"/>
                <w:sz w:val="24"/>
                <w:szCs w:val="24"/>
              </w:rPr>
              <w:t>12:</w:t>
            </w:r>
            <w:r w:rsidR="001C6560">
              <w:rPr>
                <w:rFonts w:ascii="Times New Roman" w:eastAsia="Times New Roman" w:hAnsi="Times New Roman" w:cs="Times New Roman"/>
                <w:b/>
                <w:color w:val="244061" w:themeColor="accent1" w:themeShade="80"/>
                <w:sz w:val="24"/>
                <w:szCs w:val="24"/>
              </w:rPr>
              <w:t>00 noon</w:t>
            </w:r>
          </w:p>
        </w:tc>
        <w:tc>
          <w:tcPr>
            <w:tcW w:w="1080" w:type="dxa"/>
            <w:shd w:val="clear" w:color="auto" w:fill="B8CCE4" w:themeFill="accent1" w:themeFillTint="66"/>
            <w:vAlign w:val="bottom"/>
          </w:tcPr>
          <w:p w14:paraId="6013F986" w14:textId="57032191" w:rsidR="004631B2" w:rsidRDefault="00535680" w:rsidP="00C52F31">
            <w:pPr>
              <w:keepNext/>
              <w:keepLines/>
              <w:spacing w:before="240"/>
              <w:jc w:val="center"/>
              <w:rPr>
                <w:rFonts w:ascii="Times New Roman" w:eastAsia="Times New Roman" w:hAnsi="Times New Roman" w:cs="Times New Roman"/>
                <w:b/>
                <w:color w:val="244061" w:themeColor="accent1" w:themeShade="80"/>
                <w:sz w:val="24"/>
                <w:szCs w:val="24"/>
              </w:rPr>
            </w:pPr>
            <w:r>
              <w:rPr>
                <w:rFonts w:ascii="Times New Roman" w:eastAsia="Times New Roman" w:hAnsi="Times New Roman" w:cs="Times New Roman"/>
                <w:b/>
                <w:color w:val="244061" w:themeColor="accent1" w:themeShade="80"/>
                <w:sz w:val="24"/>
                <w:szCs w:val="24"/>
              </w:rPr>
              <w:t>0</w:t>
            </w:r>
            <w:r w:rsidR="00EA0A52">
              <w:rPr>
                <w:rFonts w:ascii="Times New Roman" w:eastAsia="Times New Roman" w:hAnsi="Times New Roman" w:cs="Times New Roman"/>
                <w:b/>
                <w:color w:val="244061" w:themeColor="accent1" w:themeShade="80"/>
                <w:sz w:val="24"/>
                <w:szCs w:val="24"/>
              </w:rPr>
              <w:t>3</w:t>
            </w:r>
            <w:r w:rsidR="001C6560">
              <w:rPr>
                <w:rFonts w:ascii="Times New Roman" w:eastAsia="Times New Roman" w:hAnsi="Times New Roman" w:cs="Times New Roman"/>
                <w:b/>
                <w:color w:val="244061" w:themeColor="accent1" w:themeShade="80"/>
                <w:sz w:val="24"/>
                <w:szCs w:val="24"/>
              </w:rPr>
              <w:t>/</w:t>
            </w:r>
            <w:r w:rsidR="00B92F53">
              <w:rPr>
                <w:rFonts w:ascii="Times New Roman" w:eastAsia="Times New Roman" w:hAnsi="Times New Roman" w:cs="Times New Roman"/>
                <w:b/>
                <w:color w:val="244061" w:themeColor="accent1" w:themeShade="80"/>
                <w:sz w:val="24"/>
                <w:szCs w:val="24"/>
              </w:rPr>
              <w:t>19</w:t>
            </w:r>
            <w:r w:rsidR="001C6560">
              <w:rPr>
                <w:rFonts w:ascii="Times New Roman" w:eastAsia="Times New Roman" w:hAnsi="Times New Roman" w:cs="Times New Roman"/>
                <w:b/>
                <w:color w:val="244061" w:themeColor="accent1" w:themeShade="80"/>
                <w:sz w:val="24"/>
                <w:szCs w:val="24"/>
              </w:rPr>
              <w:t>/25</w:t>
            </w:r>
          </w:p>
        </w:tc>
        <w:tc>
          <w:tcPr>
            <w:tcW w:w="1620" w:type="dxa"/>
            <w:gridSpan w:val="2"/>
            <w:shd w:val="clear" w:color="auto" w:fill="B8CCE4" w:themeFill="accent1" w:themeFillTint="66"/>
            <w:vAlign w:val="bottom"/>
          </w:tcPr>
          <w:p w14:paraId="79586D68" w14:textId="4C48ED42" w:rsidR="004631B2" w:rsidRPr="001A3DDF" w:rsidRDefault="001C6560" w:rsidP="00C52F31">
            <w:pPr>
              <w:jc w:val="center"/>
              <w:rPr>
                <w:rFonts w:ascii="Times New Roman" w:eastAsia="Times New Roman" w:hAnsi="Times New Roman" w:cs="Times New Roman"/>
                <w:b/>
                <w:color w:val="244061" w:themeColor="accent1" w:themeShade="80"/>
                <w:sz w:val="24"/>
                <w:szCs w:val="24"/>
              </w:rPr>
            </w:pPr>
            <w:r>
              <w:rPr>
                <w:rFonts w:ascii="Times New Roman" w:eastAsia="Times New Roman" w:hAnsi="Times New Roman" w:cs="Times New Roman"/>
                <w:b/>
                <w:color w:val="244061" w:themeColor="accent1" w:themeShade="80"/>
                <w:sz w:val="24"/>
                <w:szCs w:val="24"/>
              </w:rPr>
              <w:t>12:00 noon</w:t>
            </w:r>
          </w:p>
        </w:tc>
        <w:tc>
          <w:tcPr>
            <w:tcW w:w="1170" w:type="dxa"/>
            <w:shd w:val="clear" w:color="auto" w:fill="95B3D7" w:themeFill="accent1" w:themeFillTint="99"/>
            <w:vAlign w:val="bottom"/>
          </w:tcPr>
          <w:p w14:paraId="506A25EB" w14:textId="2EFBE2E5" w:rsidR="004631B2" w:rsidRDefault="00535680" w:rsidP="00C52F31">
            <w:pPr>
              <w:keepNext/>
              <w:keepLines/>
              <w:spacing w:before="240"/>
              <w:jc w:val="center"/>
              <w:rPr>
                <w:rFonts w:ascii="Times New Roman" w:eastAsia="Times New Roman" w:hAnsi="Times New Roman" w:cs="Times New Roman"/>
                <w:b/>
                <w:color w:val="244061" w:themeColor="accent1" w:themeShade="80"/>
                <w:sz w:val="24"/>
                <w:szCs w:val="24"/>
              </w:rPr>
            </w:pPr>
            <w:r>
              <w:rPr>
                <w:rFonts w:ascii="Times New Roman" w:eastAsia="Times New Roman" w:hAnsi="Times New Roman" w:cs="Times New Roman"/>
                <w:b/>
                <w:color w:val="244061" w:themeColor="accent1" w:themeShade="80"/>
                <w:sz w:val="24"/>
                <w:szCs w:val="24"/>
              </w:rPr>
              <w:t>0</w:t>
            </w:r>
            <w:r w:rsidR="007F400E">
              <w:rPr>
                <w:rFonts w:ascii="Times New Roman" w:eastAsia="Times New Roman" w:hAnsi="Times New Roman" w:cs="Times New Roman"/>
                <w:b/>
                <w:color w:val="244061" w:themeColor="accent1" w:themeShade="80"/>
                <w:sz w:val="24"/>
                <w:szCs w:val="24"/>
              </w:rPr>
              <w:t>4</w:t>
            </w:r>
            <w:r w:rsidR="00F02EEE">
              <w:rPr>
                <w:rFonts w:ascii="Times New Roman" w:eastAsia="Times New Roman" w:hAnsi="Times New Roman" w:cs="Times New Roman"/>
                <w:b/>
                <w:color w:val="244061" w:themeColor="accent1" w:themeShade="80"/>
                <w:sz w:val="24"/>
                <w:szCs w:val="24"/>
              </w:rPr>
              <w:t>/</w:t>
            </w:r>
            <w:r w:rsidR="0061313C">
              <w:rPr>
                <w:rFonts w:ascii="Times New Roman" w:eastAsia="Times New Roman" w:hAnsi="Times New Roman" w:cs="Times New Roman"/>
                <w:b/>
                <w:color w:val="244061" w:themeColor="accent1" w:themeShade="80"/>
                <w:sz w:val="24"/>
                <w:szCs w:val="24"/>
              </w:rPr>
              <w:t>0</w:t>
            </w:r>
            <w:r w:rsidR="002A4FE5">
              <w:rPr>
                <w:rFonts w:ascii="Times New Roman" w:eastAsia="Times New Roman" w:hAnsi="Times New Roman" w:cs="Times New Roman"/>
                <w:b/>
                <w:color w:val="244061" w:themeColor="accent1" w:themeShade="80"/>
                <w:sz w:val="24"/>
                <w:szCs w:val="24"/>
              </w:rPr>
              <w:t>2</w:t>
            </w:r>
            <w:r w:rsidR="00F02EEE">
              <w:rPr>
                <w:rFonts w:ascii="Times New Roman" w:eastAsia="Times New Roman" w:hAnsi="Times New Roman" w:cs="Times New Roman"/>
                <w:b/>
                <w:color w:val="244061" w:themeColor="accent1" w:themeShade="80"/>
                <w:sz w:val="24"/>
                <w:szCs w:val="24"/>
              </w:rPr>
              <w:t>/25</w:t>
            </w:r>
          </w:p>
        </w:tc>
        <w:tc>
          <w:tcPr>
            <w:tcW w:w="1655" w:type="dxa"/>
            <w:shd w:val="clear" w:color="auto" w:fill="95B3D7" w:themeFill="accent1" w:themeFillTint="99"/>
            <w:vAlign w:val="bottom"/>
          </w:tcPr>
          <w:p w14:paraId="133D7B05" w14:textId="22D18BA8" w:rsidR="004631B2" w:rsidRPr="001A3DDF" w:rsidRDefault="00535680" w:rsidP="00C52F31">
            <w:pPr>
              <w:jc w:val="center"/>
              <w:rPr>
                <w:rFonts w:ascii="Times New Roman" w:eastAsia="Times New Roman" w:hAnsi="Times New Roman" w:cs="Times New Roman"/>
                <w:b/>
                <w:color w:val="244061" w:themeColor="accent1" w:themeShade="80"/>
                <w:sz w:val="24"/>
                <w:szCs w:val="24"/>
              </w:rPr>
            </w:pPr>
            <w:r>
              <w:rPr>
                <w:rFonts w:ascii="Times New Roman" w:eastAsia="Times New Roman" w:hAnsi="Times New Roman" w:cs="Times New Roman"/>
                <w:b/>
                <w:color w:val="244061" w:themeColor="accent1" w:themeShade="80"/>
                <w:sz w:val="24"/>
                <w:szCs w:val="24"/>
              </w:rPr>
              <w:t>12:00 noon</w:t>
            </w:r>
          </w:p>
        </w:tc>
        <w:tc>
          <w:tcPr>
            <w:tcW w:w="1260" w:type="dxa"/>
            <w:shd w:val="clear" w:color="auto" w:fill="244061" w:themeFill="accent1" w:themeFillShade="80"/>
          </w:tcPr>
          <w:p w14:paraId="38A52FB5" w14:textId="2D4AAA08" w:rsidR="004631B2" w:rsidRDefault="0061313C" w:rsidP="009458BA">
            <w:pPr>
              <w:keepNext/>
              <w:keepLines/>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F97289">
              <w:rPr>
                <w:rFonts w:ascii="Times New Roman" w:eastAsia="Times New Roman" w:hAnsi="Times New Roman" w:cs="Times New Roman"/>
                <w:b/>
                <w:sz w:val="24"/>
                <w:szCs w:val="24"/>
              </w:rPr>
              <w:t>4/28</w:t>
            </w:r>
            <w:r>
              <w:rPr>
                <w:rFonts w:ascii="Times New Roman" w:eastAsia="Times New Roman" w:hAnsi="Times New Roman" w:cs="Times New Roman"/>
                <w:b/>
                <w:sz w:val="24"/>
                <w:szCs w:val="24"/>
              </w:rPr>
              <w:t>/25</w:t>
            </w:r>
          </w:p>
        </w:tc>
      </w:tr>
    </w:tbl>
    <w:p w14:paraId="61D8651D" w14:textId="77777777" w:rsidR="005B06A4" w:rsidRDefault="005B06A4" w:rsidP="00B7541C">
      <w:pPr>
        <w:pStyle w:val="Heading2"/>
        <w:jc w:val="center"/>
        <w:rPr>
          <w:rFonts w:cs="Times New Roman"/>
        </w:rPr>
      </w:pPr>
      <w:bookmarkStart w:id="8" w:name="_Toc112916277"/>
    </w:p>
    <w:p w14:paraId="6F25915B" w14:textId="646FB17A" w:rsidR="00B7541C" w:rsidRPr="001A3DDF" w:rsidRDefault="00766BDC" w:rsidP="00DE1A63">
      <w:pPr>
        <w:pStyle w:val="Heading2"/>
        <w:rPr>
          <w:rFonts w:cs="Times New Roman"/>
          <w:b w:val="0"/>
        </w:rPr>
      </w:pPr>
      <w:r>
        <w:rPr>
          <w:rFonts w:cs="Times New Roman"/>
        </w:rPr>
        <w:t xml:space="preserve">L. </w:t>
      </w:r>
      <w:r w:rsidR="00B7541C" w:rsidRPr="001A3DDF">
        <w:rPr>
          <w:rFonts w:cs="Times New Roman"/>
        </w:rPr>
        <w:t>PANEL REVIEW AND RATING CRITERIA</w:t>
      </w:r>
      <w:bookmarkEnd w:id="8"/>
    </w:p>
    <w:p w14:paraId="0F4632BE" w14:textId="77777777" w:rsidR="00B7541C" w:rsidRPr="001A3DDF" w:rsidRDefault="00B7541C" w:rsidP="00DE1A63">
      <w:pPr>
        <w:ind w:firstLine="90"/>
        <w:rPr>
          <w:rFonts w:ascii="Times New Roman" w:hAnsi="Times New Roman" w:cs="Times New Roman"/>
          <w:sz w:val="24"/>
          <w:szCs w:val="24"/>
        </w:rPr>
      </w:pPr>
    </w:p>
    <w:tbl>
      <w:tblPr>
        <w:tblStyle w:val="TableGrid"/>
        <w:tblW w:w="0" w:type="auto"/>
        <w:tblInd w:w="85" w:type="dxa"/>
        <w:tblLook w:val="04A0" w:firstRow="1" w:lastRow="0" w:firstColumn="1" w:lastColumn="0" w:noHBand="0" w:noVBand="1"/>
      </w:tblPr>
      <w:tblGrid>
        <w:gridCol w:w="10075"/>
      </w:tblGrid>
      <w:tr w:rsidR="00B7541C" w:rsidRPr="001A3DDF" w14:paraId="35EBEF6E" w14:textId="77777777" w:rsidTr="00C52F31">
        <w:tc>
          <w:tcPr>
            <w:tcW w:w="10705" w:type="dxa"/>
            <w:shd w:val="clear" w:color="auto" w:fill="244061" w:themeFill="accent1" w:themeFillShade="80"/>
            <w:vAlign w:val="center"/>
          </w:tcPr>
          <w:p w14:paraId="13155F0B" w14:textId="77777777" w:rsidR="00B7541C" w:rsidRPr="001A3DDF" w:rsidRDefault="00B7541C" w:rsidP="00C52F31">
            <w:pPr>
              <w:jc w:val="center"/>
              <w:rPr>
                <w:rFonts w:ascii="Times New Roman" w:hAnsi="Times New Roman" w:cs="Times New Roman"/>
                <w:sz w:val="24"/>
                <w:szCs w:val="24"/>
              </w:rPr>
            </w:pPr>
            <w:r w:rsidRPr="001A3DDF">
              <w:rPr>
                <w:rFonts w:ascii="Times New Roman" w:hAnsi="Times New Roman" w:cs="Times New Roman"/>
                <w:color w:val="FFFFFF" w:themeColor="background1"/>
                <w:sz w:val="24"/>
                <w:szCs w:val="24"/>
              </w:rPr>
              <w:t>Panel Review:</w:t>
            </w:r>
          </w:p>
        </w:tc>
      </w:tr>
      <w:tr w:rsidR="00B7541C" w:rsidRPr="001A3DDF" w14:paraId="24A7A338" w14:textId="77777777" w:rsidTr="00C52F31">
        <w:trPr>
          <w:trHeight w:val="144"/>
        </w:trPr>
        <w:tc>
          <w:tcPr>
            <w:tcW w:w="10705" w:type="dxa"/>
            <w:shd w:val="clear" w:color="auto" w:fill="DBE5F1" w:themeFill="accent1" w:themeFillTint="33"/>
          </w:tcPr>
          <w:p w14:paraId="374D1EE9" w14:textId="77777777" w:rsidR="00B7541C" w:rsidRPr="001A3DDF" w:rsidRDefault="00B7541C" w:rsidP="00C52F31">
            <w:pPr>
              <w:rPr>
                <w:rFonts w:ascii="Times New Roman" w:eastAsia="Times New Roman" w:hAnsi="Times New Roman" w:cs="Times New Roman"/>
                <w:sz w:val="24"/>
                <w:szCs w:val="24"/>
              </w:rPr>
            </w:pPr>
            <w:r w:rsidRPr="001A3DDF">
              <w:rPr>
                <w:rFonts w:ascii="Times New Roman" w:hAnsi="Times New Roman" w:cs="Times New Roman"/>
                <w:spacing w:val="-4"/>
                <w:sz w:val="24"/>
                <w:szCs w:val="24"/>
              </w:rPr>
              <w:t>U</w:t>
            </w:r>
            <w:r w:rsidRPr="001A3DDF">
              <w:rPr>
                <w:rFonts w:ascii="Times New Roman" w:hAnsi="Times New Roman" w:cs="Times New Roman"/>
                <w:spacing w:val="-1"/>
                <w:sz w:val="24"/>
                <w:szCs w:val="24"/>
              </w:rPr>
              <w:t>P</w:t>
            </w:r>
            <w:r w:rsidRPr="001A3DDF">
              <w:rPr>
                <w:rFonts w:ascii="Times New Roman" w:hAnsi="Times New Roman" w:cs="Times New Roman"/>
                <w:spacing w:val="-5"/>
                <w:sz w:val="24"/>
                <w:szCs w:val="24"/>
              </w:rPr>
              <w:t>S</w:t>
            </w:r>
            <w:r w:rsidRPr="001A3DDF">
              <w:rPr>
                <w:rFonts w:ascii="Times New Roman" w:hAnsi="Times New Roman" w:cs="Times New Roman"/>
                <w:spacing w:val="3"/>
                <w:sz w:val="24"/>
                <w:szCs w:val="24"/>
              </w:rPr>
              <w:t>K</w:t>
            </w:r>
            <w:r w:rsidRPr="001A3DDF">
              <w:rPr>
                <w:rFonts w:ascii="Times New Roman" w:hAnsi="Times New Roman" w:cs="Times New Roman"/>
                <w:spacing w:val="-9"/>
                <w:sz w:val="24"/>
                <w:szCs w:val="24"/>
              </w:rPr>
              <w:t>I</w:t>
            </w:r>
            <w:r w:rsidRPr="001A3DDF">
              <w:rPr>
                <w:rFonts w:ascii="Times New Roman" w:hAnsi="Times New Roman" w:cs="Times New Roman"/>
                <w:spacing w:val="-1"/>
                <w:sz w:val="24"/>
                <w:szCs w:val="24"/>
              </w:rPr>
              <w:t>L</w:t>
            </w:r>
            <w:r w:rsidRPr="001A3DDF">
              <w:rPr>
                <w:rFonts w:ascii="Times New Roman" w:hAnsi="Times New Roman" w:cs="Times New Roman"/>
                <w:spacing w:val="-6"/>
                <w:sz w:val="24"/>
                <w:szCs w:val="24"/>
              </w:rPr>
              <w:t>L</w:t>
            </w:r>
            <w:r w:rsidRPr="001A3DDF">
              <w:rPr>
                <w:rFonts w:ascii="Times New Roman" w:hAnsi="Times New Roman" w:cs="Times New Roman"/>
                <w:sz w:val="24"/>
                <w:szCs w:val="24"/>
              </w:rPr>
              <w:t>:</w:t>
            </w:r>
            <w:r w:rsidRPr="001A3DDF">
              <w:rPr>
                <w:rFonts w:ascii="Times New Roman" w:hAnsi="Times New Roman" w:cs="Times New Roman"/>
                <w:spacing w:val="13"/>
                <w:sz w:val="24"/>
                <w:szCs w:val="24"/>
              </w:rPr>
              <w:t xml:space="preserve"> </w:t>
            </w:r>
            <w:r w:rsidRPr="001A3DDF">
              <w:rPr>
                <w:rFonts w:ascii="Times New Roman" w:hAnsi="Times New Roman" w:cs="Times New Roman"/>
                <w:spacing w:val="-11"/>
                <w:sz w:val="24"/>
                <w:szCs w:val="24"/>
              </w:rPr>
              <w:t>N</w:t>
            </w:r>
            <w:r w:rsidRPr="001A3DDF">
              <w:rPr>
                <w:rFonts w:ascii="Times New Roman" w:hAnsi="Times New Roman" w:cs="Times New Roman"/>
                <w:sz w:val="24"/>
                <w:szCs w:val="24"/>
              </w:rPr>
              <w:t xml:space="preserve">J </w:t>
            </w:r>
            <w:r w:rsidRPr="001A3DDF">
              <w:rPr>
                <w:rFonts w:ascii="Times New Roman" w:hAnsi="Times New Roman" w:cs="Times New Roman"/>
                <w:spacing w:val="-14"/>
                <w:sz w:val="24"/>
                <w:szCs w:val="24"/>
              </w:rPr>
              <w:t>I</w:t>
            </w:r>
            <w:r w:rsidRPr="001A3DDF">
              <w:rPr>
                <w:rFonts w:ascii="Times New Roman" w:hAnsi="Times New Roman" w:cs="Times New Roman"/>
                <w:sz w:val="24"/>
                <w:szCs w:val="24"/>
              </w:rPr>
              <w:t>nc</w:t>
            </w:r>
            <w:r w:rsidRPr="001A3DDF">
              <w:rPr>
                <w:rFonts w:ascii="Times New Roman" w:hAnsi="Times New Roman" w:cs="Times New Roman"/>
                <w:spacing w:val="4"/>
                <w:sz w:val="24"/>
                <w:szCs w:val="24"/>
              </w:rPr>
              <w:t>u</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be</w:t>
            </w:r>
            <w:r w:rsidRPr="001A3DDF">
              <w:rPr>
                <w:rFonts w:ascii="Times New Roman" w:hAnsi="Times New Roman" w:cs="Times New Roman"/>
                <w:spacing w:val="2"/>
                <w:sz w:val="24"/>
                <w:szCs w:val="24"/>
              </w:rPr>
              <w:t>n</w:t>
            </w:r>
            <w:r w:rsidRPr="001A3DDF">
              <w:rPr>
                <w:rFonts w:ascii="Times New Roman" w:hAnsi="Times New Roman" w:cs="Times New Roman"/>
                <w:sz w:val="24"/>
                <w:szCs w:val="24"/>
              </w:rPr>
              <w:t>t W</w:t>
            </w:r>
            <w:r w:rsidRPr="001A3DDF">
              <w:rPr>
                <w:rFonts w:ascii="Times New Roman" w:hAnsi="Times New Roman" w:cs="Times New Roman"/>
                <w:spacing w:val="-3"/>
                <w:sz w:val="24"/>
                <w:szCs w:val="24"/>
              </w:rPr>
              <w:t>o</w:t>
            </w:r>
            <w:r w:rsidRPr="001A3DDF">
              <w:rPr>
                <w:rFonts w:ascii="Times New Roman" w:hAnsi="Times New Roman" w:cs="Times New Roman"/>
                <w:sz w:val="24"/>
                <w:szCs w:val="24"/>
              </w:rPr>
              <w:t>r</w:t>
            </w:r>
            <w:r w:rsidRPr="001A3DDF">
              <w:rPr>
                <w:rFonts w:ascii="Times New Roman" w:hAnsi="Times New Roman" w:cs="Times New Roman"/>
                <w:spacing w:val="-8"/>
                <w:sz w:val="24"/>
                <w:szCs w:val="24"/>
              </w:rPr>
              <w:t>k</w:t>
            </w:r>
            <w:r w:rsidRPr="001A3DDF">
              <w:rPr>
                <w:rFonts w:ascii="Times New Roman" w:hAnsi="Times New Roman" w:cs="Times New Roman"/>
                <w:sz w:val="24"/>
                <w:szCs w:val="24"/>
              </w:rPr>
              <w:t xml:space="preserve">er </w:t>
            </w:r>
            <w:r w:rsidRPr="001A3DDF">
              <w:rPr>
                <w:rFonts w:ascii="Times New Roman" w:hAnsi="Times New Roman" w:cs="Times New Roman"/>
                <w:spacing w:val="-1"/>
                <w:sz w:val="24"/>
                <w:szCs w:val="24"/>
              </w:rPr>
              <w:t>T</w:t>
            </w:r>
            <w:r w:rsidRPr="001A3DDF">
              <w:rPr>
                <w:rFonts w:ascii="Times New Roman" w:hAnsi="Times New Roman" w:cs="Times New Roman"/>
                <w:spacing w:val="-2"/>
                <w:sz w:val="24"/>
                <w:szCs w:val="24"/>
              </w:rPr>
              <w:t>r</w:t>
            </w:r>
            <w:r w:rsidRPr="001A3DDF">
              <w:rPr>
                <w:rFonts w:ascii="Times New Roman" w:hAnsi="Times New Roman" w:cs="Times New Roman"/>
                <w:sz w:val="24"/>
                <w:szCs w:val="24"/>
              </w:rPr>
              <w:t>a</w:t>
            </w:r>
            <w:r w:rsidRPr="001A3DDF">
              <w:rPr>
                <w:rFonts w:ascii="Times New Roman" w:hAnsi="Times New Roman" w:cs="Times New Roman"/>
                <w:spacing w:val="-4"/>
                <w:sz w:val="24"/>
                <w:szCs w:val="24"/>
              </w:rPr>
              <w:t>i</w:t>
            </w:r>
            <w:r w:rsidRPr="001A3DDF">
              <w:rPr>
                <w:rFonts w:ascii="Times New Roman" w:hAnsi="Times New Roman" w:cs="Times New Roman"/>
                <w:spacing w:val="-3"/>
                <w:sz w:val="24"/>
                <w:szCs w:val="24"/>
              </w:rPr>
              <w:t>n</w:t>
            </w:r>
            <w:r w:rsidRPr="001A3DDF">
              <w:rPr>
                <w:rFonts w:ascii="Times New Roman" w:hAnsi="Times New Roman" w:cs="Times New Roman"/>
                <w:spacing w:val="-2"/>
                <w:sz w:val="24"/>
                <w:szCs w:val="24"/>
              </w:rPr>
              <w:t>i</w:t>
            </w:r>
            <w:r w:rsidRPr="001A3DDF">
              <w:rPr>
                <w:rFonts w:ascii="Times New Roman" w:hAnsi="Times New Roman" w:cs="Times New Roman"/>
                <w:sz w:val="24"/>
                <w:szCs w:val="24"/>
              </w:rPr>
              <w:t>ng</w:t>
            </w:r>
            <w:r w:rsidRPr="001A3DDF">
              <w:rPr>
                <w:rFonts w:ascii="Times New Roman" w:hAnsi="Times New Roman" w:cs="Times New Roman"/>
                <w:spacing w:val="2"/>
                <w:sz w:val="24"/>
                <w:szCs w:val="24"/>
              </w:rPr>
              <w:t xml:space="preserve"> </w:t>
            </w:r>
            <w:r w:rsidRPr="001A3DDF">
              <w:rPr>
                <w:rFonts w:ascii="Times New Roman" w:hAnsi="Times New Roman" w:cs="Times New Roman"/>
                <w:spacing w:val="-6"/>
                <w:sz w:val="24"/>
                <w:szCs w:val="24"/>
              </w:rPr>
              <w:t>G</w:t>
            </w:r>
            <w:r w:rsidRPr="001A3DDF">
              <w:rPr>
                <w:rFonts w:ascii="Times New Roman" w:hAnsi="Times New Roman" w:cs="Times New Roman"/>
                <w:spacing w:val="-2"/>
                <w:sz w:val="24"/>
                <w:szCs w:val="24"/>
              </w:rPr>
              <w:t>r</w:t>
            </w:r>
            <w:r w:rsidRPr="001A3DDF">
              <w:rPr>
                <w:rFonts w:ascii="Times New Roman" w:hAnsi="Times New Roman" w:cs="Times New Roman"/>
                <w:sz w:val="24"/>
                <w:szCs w:val="24"/>
              </w:rPr>
              <w:t>a</w:t>
            </w:r>
            <w:r w:rsidRPr="001A3DDF">
              <w:rPr>
                <w:rFonts w:ascii="Times New Roman" w:hAnsi="Times New Roman" w:cs="Times New Roman"/>
                <w:spacing w:val="-5"/>
                <w:sz w:val="24"/>
                <w:szCs w:val="24"/>
              </w:rPr>
              <w:t>n</w:t>
            </w:r>
            <w:r w:rsidRPr="001A3DDF">
              <w:rPr>
                <w:rFonts w:ascii="Times New Roman" w:hAnsi="Times New Roman" w:cs="Times New Roman"/>
                <w:sz w:val="24"/>
                <w:szCs w:val="24"/>
              </w:rPr>
              <w:t xml:space="preserve">ts </w:t>
            </w:r>
            <w:r w:rsidRPr="001A3DDF">
              <w:rPr>
                <w:rFonts w:ascii="Times New Roman" w:hAnsi="Times New Roman" w:cs="Times New Roman"/>
                <w:spacing w:val="-5"/>
                <w:sz w:val="24"/>
                <w:szCs w:val="24"/>
              </w:rPr>
              <w:t>a</w:t>
            </w:r>
            <w:r w:rsidRPr="001A3DDF">
              <w:rPr>
                <w:rFonts w:ascii="Times New Roman" w:hAnsi="Times New Roman" w:cs="Times New Roman"/>
                <w:sz w:val="24"/>
                <w:szCs w:val="24"/>
              </w:rPr>
              <w:t>re co</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pe</w:t>
            </w:r>
            <w:r w:rsidRPr="001A3DDF">
              <w:rPr>
                <w:rFonts w:ascii="Times New Roman" w:hAnsi="Times New Roman" w:cs="Times New Roman"/>
                <w:spacing w:val="1"/>
                <w:sz w:val="24"/>
                <w:szCs w:val="24"/>
              </w:rPr>
              <w:t>t</w:t>
            </w:r>
            <w:r w:rsidRPr="001A3DDF">
              <w:rPr>
                <w:rFonts w:ascii="Times New Roman" w:hAnsi="Times New Roman" w:cs="Times New Roman"/>
                <w:spacing w:val="-2"/>
                <w:sz w:val="24"/>
                <w:szCs w:val="24"/>
              </w:rPr>
              <w:t>it</w:t>
            </w:r>
            <w:r w:rsidRPr="001A3DDF">
              <w:rPr>
                <w:rFonts w:ascii="Times New Roman" w:hAnsi="Times New Roman" w:cs="Times New Roman"/>
                <w:spacing w:val="1"/>
                <w:sz w:val="24"/>
                <w:szCs w:val="24"/>
              </w:rPr>
              <w:t>i</w:t>
            </w:r>
            <w:r w:rsidRPr="001A3DDF">
              <w:rPr>
                <w:rFonts w:ascii="Times New Roman" w:hAnsi="Times New Roman" w:cs="Times New Roman"/>
                <w:spacing w:val="-8"/>
                <w:sz w:val="24"/>
                <w:szCs w:val="24"/>
              </w:rPr>
              <w:t>v</w:t>
            </w:r>
            <w:r w:rsidRPr="001A3DDF">
              <w:rPr>
                <w:rFonts w:ascii="Times New Roman" w:hAnsi="Times New Roman" w:cs="Times New Roman"/>
                <w:sz w:val="24"/>
                <w:szCs w:val="24"/>
              </w:rPr>
              <w:t xml:space="preserve">e. </w:t>
            </w:r>
            <w:r w:rsidRPr="001A3DDF">
              <w:rPr>
                <w:rFonts w:ascii="Times New Roman" w:hAnsi="Times New Roman" w:cs="Times New Roman"/>
                <w:spacing w:val="7"/>
                <w:sz w:val="24"/>
                <w:szCs w:val="24"/>
              </w:rPr>
              <w:t xml:space="preserve"> </w:t>
            </w:r>
            <w:r w:rsidRPr="001A3DDF">
              <w:rPr>
                <w:rFonts w:ascii="Times New Roman" w:hAnsi="Times New Roman" w:cs="Times New Roman"/>
                <w:spacing w:val="-6"/>
                <w:sz w:val="24"/>
                <w:szCs w:val="24"/>
              </w:rPr>
              <w:t>A</w:t>
            </w:r>
            <w:r w:rsidRPr="001A3DDF">
              <w:rPr>
                <w:rFonts w:ascii="Times New Roman" w:hAnsi="Times New Roman" w:cs="Times New Roman"/>
                <w:spacing w:val="-4"/>
                <w:sz w:val="24"/>
                <w:szCs w:val="24"/>
              </w:rPr>
              <w:t>l</w:t>
            </w:r>
            <w:r w:rsidRPr="001A3DDF">
              <w:rPr>
                <w:rFonts w:ascii="Times New Roman" w:hAnsi="Times New Roman" w:cs="Times New Roman"/>
                <w:sz w:val="24"/>
                <w:szCs w:val="24"/>
              </w:rPr>
              <w:t xml:space="preserve">l </w:t>
            </w:r>
            <w:r w:rsidRPr="001A3DDF">
              <w:rPr>
                <w:rFonts w:ascii="Times New Roman" w:hAnsi="Times New Roman" w:cs="Times New Roman"/>
                <w:spacing w:val="-3"/>
                <w:sz w:val="24"/>
                <w:szCs w:val="24"/>
              </w:rPr>
              <w:t>c</w:t>
            </w:r>
            <w:r w:rsidRPr="001A3DDF">
              <w:rPr>
                <w:rFonts w:ascii="Times New Roman" w:hAnsi="Times New Roman" w:cs="Times New Roman"/>
                <w:sz w:val="24"/>
                <w:szCs w:val="24"/>
              </w:rPr>
              <w:t>o</w:t>
            </w:r>
            <w:r w:rsidRPr="001A3DDF">
              <w:rPr>
                <w:rFonts w:ascii="Times New Roman" w:hAnsi="Times New Roman" w:cs="Times New Roman"/>
                <w:spacing w:val="-11"/>
                <w:sz w:val="24"/>
                <w:szCs w:val="24"/>
              </w:rPr>
              <w:t>m</w:t>
            </w:r>
            <w:r w:rsidRPr="001A3DDF">
              <w:rPr>
                <w:rFonts w:ascii="Times New Roman" w:hAnsi="Times New Roman" w:cs="Times New Roman"/>
                <w:sz w:val="24"/>
                <w:szCs w:val="24"/>
              </w:rPr>
              <w:t>p</w:t>
            </w:r>
            <w:r w:rsidRPr="001A3DDF">
              <w:rPr>
                <w:rFonts w:ascii="Times New Roman" w:hAnsi="Times New Roman" w:cs="Times New Roman"/>
                <w:spacing w:val="1"/>
                <w:sz w:val="24"/>
                <w:szCs w:val="24"/>
              </w:rPr>
              <w:t>l</w:t>
            </w:r>
            <w:r w:rsidRPr="001A3DDF">
              <w:rPr>
                <w:rFonts w:ascii="Times New Roman" w:hAnsi="Times New Roman" w:cs="Times New Roman"/>
                <w:spacing w:val="-3"/>
                <w:sz w:val="24"/>
                <w:szCs w:val="24"/>
              </w:rPr>
              <w:t>e</w:t>
            </w:r>
            <w:r w:rsidRPr="001A3DDF">
              <w:rPr>
                <w:rFonts w:ascii="Times New Roman" w:hAnsi="Times New Roman" w:cs="Times New Roman"/>
                <w:sz w:val="24"/>
                <w:szCs w:val="24"/>
              </w:rPr>
              <w:t>t</w:t>
            </w:r>
            <w:r w:rsidRPr="001A3DDF">
              <w:rPr>
                <w:rFonts w:ascii="Times New Roman" w:hAnsi="Times New Roman" w:cs="Times New Roman"/>
                <w:spacing w:val="-2"/>
                <w:sz w:val="24"/>
                <w:szCs w:val="24"/>
              </w:rPr>
              <w:t>e</w:t>
            </w:r>
            <w:r w:rsidRPr="001A3DDF">
              <w:rPr>
                <w:rFonts w:ascii="Times New Roman" w:hAnsi="Times New Roman" w:cs="Times New Roman"/>
                <w:sz w:val="24"/>
                <w:szCs w:val="24"/>
              </w:rPr>
              <w:t>d</w:t>
            </w:r>
            <w:r w:rsidRPr="001A3DDF">
              <w:rPr>
                <w:rFonts w:ascii="Times New Roman" w:hAnsi="Times New Roman" w:cs="Times New Roman"/>
                <w:spacing w:val="9"/>
                <w:sz w:val="24"/>
                <w:szCs w:val="24"/>
              </w:rPr>
              <w:t xml:space="preserve"> </w:t>
            </w:r>
            <w:r w:rsidRPr="001A3DDF">
              <w:rPr>
                <w:rFonts w:ascii="Times New Roman" w:hAnsi="Times New Roman" w:cs="Times New Roman"/>
                <w:spacing w:val="-3"/>
                <w:sz w:val="24"/>
                <w:szCs w:val="24"/>
              </w:rPr>
              <w:t>a</w:t>
            </w:r>
            <w:r w:rsidRPr="001A3DDF">
              <w:rPr>
                <w:rFonts w:ascii="Times New Roman" w:hAnsi="Times New Roman" w:cs="Times New Roman"/>
                <w:sz w:val="24"/>
                <w:szCs w:val="24"/>
              </w:rPr>
              <w:t>p</w:t>
            </w:r>
            <w:r w:rsidRPr="001A3DDF">
              <w:rPr>
                <w:rFonts w:ascii="Times New Roman" w:hAnsi="Times New Roman" w:cs="Times New Roman"/>
                <w:spacing w:val="-3"/>
                <w:sz w:val="24"/>
                <w:szCs w:val="24"/>
              </w:rPr>
              <w:t>p</w:t>
            </w:r>
            <w:r w:rsidRPr="001A3DDF">
              <w:rPr>
                <w:rFonts w:ascii="Times New Roman" w:hAnsi="Times New Roman" w:cs="Times New Roman"/>
                <w:spacing w:val="-4"/>
                <w:sz w:val="24"/>
                <w:szCs w:val="24"/>
              </w:rPr>
              <w:t>l</w:t>
            </w:r>
            <w:r w:rsidRPr="001A3DDF">
              <w:rPr>
                <w:rFonts w:ascii="Times New Roman" w:hAnsi="Times New Roman" w:cs="Times New Roman"/>
                <w:spacing w:val="1"/>
                <w:sz w:val="24"/>
                <w:szCs w:val="24"/>
              </w:rPr>
              <w:t>i</w:t>
            </w:r>
            <w:r w:rsidRPr="001A3DDF">
              <w:rPr>
                <w:rFonts w:ascii="Times New Roman" w:hAnsi="Times New Roman" w:cs="Times New Roman"/>
                <w:sz w:val="24"/>
                <w:szCs w:val="24"/>
              </w:rPr>
              <w:t>c</w:t>
            </w:r>
            <w:r w:rsidRPr="001A3DDF">
              <w:rPr>
                <w:rFonts w:ascii="Times New Roman" w:hAnsi="Times New Roman" w:cs="Times New Roman"/>
                <w:spacing w:val="-7"/>
                <w:sz w:val="24"/>
                <w:szCs w:val="24"/>
              </w:rPr>
              <w:t>a</w:t>
            </w:r>
            <w:r w:rsidRPr="001A3DDF">
              <w:rPr>
                <w:rFonts w:ascii="Times New Roman" w:hAnsi="Times New Roman" w:cs="Times New Roman"/>
                <w:spacing w:val="1"/>
                <w:sz w:val="24"/>
                <w:szCs w:val="24"/>
              </w:rPr>
              <w:t>t</w:t>
            </w:r>
            <w:r w:rsidRPr="001A3DDF">
              <w:rPr>
                <w:rFonts w:ascii="Times New Roman" w:hAnsi="Times New Roman" w:cs="Times New Roman"/>
                <w:spacing w:val="-2"/>
                <w:sz w:val="24"/>
                <w:szCs w:val="24"/>
              </w:rPr>
              <w:t>i</w:t>
            </w:r>
            <w:r w:rsidRPr="001A3DDF">
              <w:rPr>
                <w:rFonts w:ascii="Times New Roman" w:hAnsi="Times New Roman" w:cs="Times New Roman"/>
                <w:spacing w:val="-3"/>
                <w:sz w:val="24"/>
                <w:szCs w:val="24"/>
              </w:rPr>
              <w:t>on</w:t>
            </w:r>
            <w:r w:rsidRPr="001A3DDF">
              <w:rPr>
                <w:rFonts w:ascii="Times New Roman" w:hAnsi="Times New Roman" w:cs="Times New Roman"/>
                <w:sz w:val="24"/>
                <w:szCs w:val="24"/>
              </w:rPr>
              <w:t>s</w:t>
            </w:r>
            <w:r w:rsidRPr="001A3DDF">
              <w:rPr>
                <w:rFonts w:ascii="Times New Roman" w:hAnsi="Times New Roman" w:cs="Times New Roman"/>
                <w:spacing w:val="7"/>
                <w:sz w:val="24"/>
                <w:szCs w:val="24"/>
              </w:rPr>
              <w:t xml:space="preserve"> </w:t>
            </w:r>
            <w:r w:rsidRPr="001A3DDF">
              <w:rPr>
                <w:rFonts w:ascii="Times New Roman" w:hAnsi="Times New Roman" w:cs="Times New Roman"/>
                <w:spacing w:val="-2"/>
                <w:sz w:val="24"/>
                <w:szCs w:val="24"/>
              </w:rPr>
              <w:t>s</w:t>
            </w:r>
            <w:r w:rsidRPr="001A3DDF">
              <w:rPr>
                <w:rFonts w:ascii="Times New Roman" w:hAnsi="Times New Roman" w:cs="Times New Roman"/>
                <w:spacing w:val="-3"/>
                <w:sz w:val="24"/>
                <w:szCs w:val="24"/>
              </w:rPr>
              <w:t>u</w:t>
            </w:r>
            <w:r w:rsidRPr="001A3DDF">
              <w:rPr>
                <w:rFonts w:ascii="Times New Roman" w:hAnsi="Times New Roman" w:cs="Times New Roman"/>
                <w:sz w:val="24"/>
                <w:szCs w:val="24"/>
              </w:rPr>
              <w:t>b</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 xml:space="preserve">itted by </w:t>
            </w:r>
            <w:r w:rsidRPr="001A3DDF">
              <w:rPr>
                <w:rFonts w:ascii="Times New Roman" w:hAnsi="Times New Roman" w:cs="Times New Roman"/>
                <w:spacing w:val="-2"/>
                <w:sz w:val="24"/>
                <w:szCs w:val="24"/>
              </w:rPr>
              <w:t>t</w:t>
            </w:r>
            <w:r w:rsidRPr="001A3DDF">
              <w:rPr>
                <w:rFonts w:ascii="Times New Roman" w:hAnsi="Times New Roman" w:cs="Times New Roman"/>
                <w:spacing w:val="-3"/>
                <w:sz w:val="24"/>
                <w:szCs w:val="24"/>
              </w:rPr>
              <w:t>h</w:t>
            </w:r>
            <w:r w:rsidRPr="001A3DDF">
              <w:rPr>
                <w:rFonts w:ascii="Times New Roman" w:hAnsi="Times New Roman" w:cs="Times New Roman"/>
                <w:sz w:val="24"/>
                <w:szCs w:val="24"/>
              </w:rPr>
              <w:t>e due</w:t>
            </w:r>
            <w:r w:rsidRPr="001A3DDF">
              <w:rPr>
                <w:rFonts w:ascii="Times New Roman" w:hAnsi="Times New Roman" w:cs="Times New Roman"/>
                <w:spacing w:val="5"/>
                <w:sz w:val="24"/>
                <w:szCs w:val="24"/>
              </w:rPr>
              <w:t xml:space="preserve"> </w:t>
            </w:r>
            <w:r w:rsidRPr="001A3DDF">
              <w:rPr>
                <w:rFonts w:ascii="Times New Roman" w:hAnsi="Times New Roman" w:cs="Times New Roman"/>
                <w:sz w:val="24"/>
                <w:szCs w:val="24"/>
              </w:rPr>
              <w:t>d</w:t>
            </w:r>
            <w:r w:rsidRPr="001A3DDF">
              <w:rPr>
                <w:rFonts w:ascii="Times New Roman" w:hAnsi="Times New Roman" w:cs="Times New Roman"/>
                <w:spacing w:val="-5"/>
                <w:sz w:val="24"/>
                <w:szCs w:val="24"/>
              </w:rPr>
              <w:t>a</w:t>
            </w:r>
            <w:r w:rsidRPr="001A3DDF">
              <w:rPr>
                <w:rFonts w:ascii="Times New Roman" w:hAnsi="Times New Roman" w:cs="Times New Roman"/>
                <w:spacing w:val="-2"/>
                <w:sz w:val="24"/>
                <w:szCs w:val="24"/>
              </w:rPr>
              <w:t>t</w:t>
            </w:r>
            <w:r w:rsidRPr="001A3DDF">
              <w:rPr>
                <w:rFonts w:ascii="Times New Roman" w:hAnsi="Times New Roman" w:cs="Times New Roman"/>
                <w:sz w:val="24"/>
                <w:szCs w:val="24"/>
              </w:rPr>
              <w:t>e</w:t>
            </w:r>
            <w:r w:rsidRPr="001A3DDF">
              <w:rPr>
                <w:rFonts w:ascii="Times New Roman" w:hAnsi="Times New Roman" w:cs="Times New Roman"/>
                <w:spacing w:val="5"/>
                <w:sz w:val="24"/>
                <w:szCs w:val="24"/>
              </w:rPr>
              <w:t xml:space="preserve"> </w:t>
            </w:r>
            <w:r w:rsidRPr="001A3DDF">
              <w:rPr>
                <w:rFonts w:ascii="Times New Roman" w:hAnsi="Times New Roman" w:cs="Times New Roman"/>
                <w:spacing w:val="-3"/>
                <w:sz w:val="24"/>
                <w:szCs w:val="24"/>
              </w:rPr>
              <w:t>an</w:t>
            </w:r>
            <w:r w:rsidRPr="001A3DDF">
              <w:rPr>
                <w:rFonts w:ascii="Times New Roman" w:hAnsi="Times New Roman" w:cs="Times New Roman"/>
                <w:sz w:val="24"/>
                <w:szCs w:val="24"/>
              </w:rPr>
              <w:t>d</w:t>
            </w:r>
            <w:r w:rsidRPr="001A3DDF">
              <w:rPr>
                <w:rFonts w:ascii="Times New Roman" w:hAnsi="Times New Roman" w:cs="Times New Roman"/>
                <w:spacing w:val="5"/>
                <w:sz w:val="24"/>
                <w:szCs w:val="24"/>
              </w:rPr>
              <w:t xml:space="preserve"> </w:t>
            </w:r>
            <w:r w:rsidRPr="001A3DDF">
              <w:rPr>
                <w:rFonts w:ascii="Times New Roman" w:hAnsi="Times New Roman" w:cs="Times New Roman"/>
                <w:spacing w:val="-2"/>
                <w:sz w:val="24"/>
                <w:szCs w:val="24"/>
              </w:rPr>
              <w:t>t</w:t>
            </w:r>
            <w:r w:rsidRPr="001A3DDF">
              <w:rPr>
                <w:rFonts w:ascii="Times New Roman" w:hAnsi="Times New Roman" w:cs="Times New Roman"/>
                <w:spacing w:val="1"/>
                <w:sz w:val="24"/>
                <w:szCs w:val="24"/>
              </w:rPr>
              <w:t>i</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e</w:t>
            </w:r>
            <w:r w:rsidRPr="001A3DDF">
              <w:rPr>
                <w:rFonts w:ascii="Times New Roman" w:hAnsi="Times New Roman" w:cs="Times New Roman"/>
                <w:spacing w:val="7"/>
                <w:sz w:val="24"/>
                <w:szCs w:val="24"/>
              </w:rPr>
              <w:t xml:space="preserve"> </w:t>
            </w:r>
            <w:r w:rsidRPr="001A3DDF">
              <w:rPr>
                <w:rFonts w:ascii="Times New Roman" w:hAnsi="Times New Roman" w:cs="Times New Roman"/>
                <w:sz w:val="24"/>
                <w:szCs w:val="24"/>
              </w:rPr>
              <w:t>f</w:t>
            </w:r>
            <w:r w:rsidRPr="001A3DDF">
              <w:rPr>
                <w:rFonts w:ascii="Times New Roman" w:hAnsi="Times New Roman" w:cs="Times New Roman"/>
                <w:spacing w:val="-3"/>
                <w:sz w:val="24"/>
                <w:szCs w:val="24"/>
              </w:rPr>
              <w:t>o</w:t>
            </w:r>
            <w:r w:rsidRPr="001A3DDF">
              <w:rPr>
                <w:rFonts w:ascii="Times New Roman" w:hAnsi="Times New Roman" w:cs="Times New Roman"/>
                <w:sz w:val="24"/>
                <w:szCs w:val="24"/>
              </w:rPr>
              <w:t>r</w:t>
            </w:r>
            <w:r w:rsidRPr="001A3DDF">
              <w:rPr>
                <w:rFonts w:ascii="Times New Roman" w:hAnsi="Times New Roman" w:cs="Times New Roman"/>
                <w:spacing w:val="6"/>
                <w:sz w:val="24"/>
                <w:szCs w:val="24"/>
              </w:rPr>
              <w:t xml:space="preserve"> </w:t>
            </w:r>
            <w:r w:rsidRPr="001A3DDF">
              <w:rPr>
                <w:rFonts w:ascii="Times New Roman" w:hAnsi="Times New Roman" w:cs="Times New Roman"/>
                <w:spacing w:val="-5"/>
                <w:sz w:val="24"/>
                <w:szCs w:val="24"/>
              </w:rPr>
              <w:t>e</w:t>
            </w:r>
            <w:r w:rsidRPr="001A3DDF">
              <w:rPr>
                <w:rFonts w:ascii="Times New Roman" w:hAnsi="Times New Roman" w:cs="Times New Roman"/>
                <w:spacing w:val="-3"/>
                <w:sz w:val="24"/>
                <w:szCs w:val="24"/>
              </w:rPr>
              <w:t>a</w:t>
            </w:r>
            <w:r w:rsidRPr="001A3DDF">
              <w:rPr>
                <w:rFonts w:ascii="Times New Roman" w:hAnsi="Times New Roman" w:cs="Times New Roman"/>
                <w:sz w:val="24"/>
                <w:szCs w:val="24"/>
              </w:rPr>
              <w:t>ch</w:t>
            </w:r>
            <w:r w:rsidRPr="001A3DDF">
              <w:rPr>
                <w:rFonts w:ascii="Times New Roman" w:hAnsi="Times New Roman" w:cs="Times New Roman"/>
                <w:spacing w:val="5"/>
                <w:sz w:val="24"/>
                <w:szCs w:val="24"/>
              </w:rPr>
              <w:t xml:space="preserve"> </w:t>
            </w:r>
            <w:r w:rsidRPr="001A3DDF">
              <w:rPr>
                <w:rFonts w:ascii="Times New Roman" w:hAnsi="Times New Roman" w:cs="Times New Roman"/>
                <w:sz w:val="24"/>
                <w:szCs w:val="24"/>
              </w:rPr>
              <w:t>r</w:t>
            </w:r>
            <w:r w:rsidRPr="001A3DDF">
              <w:rPr>
                <w:rFonts w:ascii="Times New Roman" w:hAnsi="Times New Roman" w:cs="Times New Roman"/>
                <w:spacing w:val="-3"/>
                <w:sz w:val="24"/>
                <w:szCs w:val="24"/>
              </w:rPr>
              <w:t>o</w:t>
            </w:r>
            <w:r w:rsidRPr="001A3DDF">
              <w:rPr>
                <w:rFonts w:ascii="Times New Roman" w:hAnsi="Times New Roman" w:cs="Times New Roman"/>
                <w:spacing w:val="-5"/>
                <w:sz w:val="24"/>
                <w:szCs w:val="24"/>
              </w:rPr>
              <w:t>u</w:t>
            </w:r>
            <w:r w:rsidRPr="001A3DDF">
              <w:rPr>
                <w:rFonts w:ascii="Times New Roman" w:hAnsi="Times New Roman" w:cs="Times New Roman"/>
                <w:sz w:val="24"/>
                <w:szCs w:val="24"/>
              </w:rPr>
              <w:t>nd</w:t>
            </w:r>
            <w:r w:rsidRPr="001A3DDF">
              <w:rPr>
                <w:rFonts w:ascii="Times New Roman" w:hAnsi="Times New Roman" w:cs="Times New Roman"/>
                <w:spacing w:val="7"/>
                <w:sz w:val="24"/>
                <w:szCs w:val="24"/>
              </w:rPr>
              <w:t xml:space="preserve"> </w:t>
            </w:r>
            <w:r w:rsidRPr="001A3DDF">
              <w:rPr>
                <w:rFonts w:ascii="Times New Roman" w:hAnsi="Times New Roman" w:cs="Times New Roman"/>
                <w:spacing w:val="-6"/>
                <w:sz w:val="24"/>
                <w:szCs w:val="24"/>
              </w:rPr>
              <w:t>w</w:t>
            </w:r>
            <w:r w:rsidRPr="001A3DDF">
              <w:rPr>
                <w:rFonts w:ascii="Times New Roman" w:hAnsi="Times New Roman" w:cs="Times New Roman"/>
                <w:spacing w:val="-4"/>
                <w:sz w:val="24"/>
                <w:szCs w:val="24"/>
              </w:rPr>
              <w:t>i</w:t>
            </w:r>
            <w:r w:rsidRPr="001A3DDF">
              <w:rPr>
                <w:rFonts w:ascii="Times New Roman" w:hAnsi="Times New Roman" w:cs="Times New Roman"/>
                <w:spacing w:val="-2"/>
                <w:sz w:val="24"/>
                <w:szCs w:val="24"/>
              </w:rPr>
              <w:t>l</w:t>
            </w:r>
            <w:r w:rsidRPr="001A3DDF">
              <w:rPr>
                <w:rFonts w:ascii="Times New Roman" w:hAnsi="Times New Roman" w:cs="Times New Roman"/>
                <w:sz w:val="24"/>
                <w:szCs w:val="24"/>
              </w:rPr>
              <w:t>l</w:t>
            </w:r>
            <w:r w:rsidRPr="001A3DDF">
              <w:rPr>
                <w:rFonts w:ascii="Times New Roman" w:hAnsi="Times New Roman" w:cs="Times New Roman"/>
                <w:spacing w:val="6"/>
                <w:sz w:val="24"/>
                <w:szCs w:val="24"/>
              </w:rPr>
              <w:t xml:space="preserve"> </w:t>
            </w:r>
            <w:r w:rsidRPr="001A3DDF">
              <w:rPr>
                <w:rFonts w:ascii="Times New Roman" w:hAnsi="Times New Roman" w:cs="Times New Roman"/>
                <w:spacing w:val="-3"/>
                <w:sz w:val="24"/>
                <w:szCs w:val="24"/>
              </w:rPr>
              <w:t>b</w:t>
            </w:r>
            <w:r w:rsidRPr="001A3DDF">
              <w:rPr>
                <w:rFonts w:ascii="Times New Roman" w:hAnsi="Times New Roman" w:cs="Times New Roman"/>
                <w:sz w:val="24"/>
                <w:szCs w:val="24"/>
              </w:rPr>
              <w:t>e</w:t>
            </w:r>
            <w:r w:rsidRPr="001A3DDF">
              <w:rPr>
                <w:rFonts w:ascii="Times New Roman" w:hAnsi="Times New Roman" w:cs="Times New Roman"/>
                <w:spacing w:val="5"/>
                <w:sz w:val="24"/>
                <w:szCs w:val="24"/>
              </w:rPr>
              <w:t xml:space="preserve"> </w:t>
            </w:r>
            <w:r w:rsidRPr="001A3DDF">
              <w:rPr>
                <w:rFonts w:ascii="Times New Roman" w:hAnsi="Times New Roman" w:cs="Times New Roman"/>
                <w:spacing w:val="-2"/>
                <w:sz w:val="24"/>
                <w:szCs w:val="24"/>
              </w:rPr>
              <w:t>r</w:t>
            </w:r>
            <w:r w:rsidRPr="001A3DDF">
              <w:rPr>
                <w:rFonts w:ascii="Times New Roman" w:hAnsi="Times New Roman" w:cs="Times New Roman"/>
                <w:sz w:val="24"/>
                <w:szCs w:val="24"/>
              </w:rPr>
              <w:t>e</w:t>
            </w:r>
            <w:r w:rsidRPr="001A3DDF">
              <w:rPr>
                <w:rFonts w:ascii="Times New Roman" w:hAnsi="Times New Roman" w:cs="Times New Roman"/>
                <w:spacing w:val="-8"/>
                <w:sz w:val="24"/>
                <w:szCs w:val="24"/>
              </w:rPr>
              <w:t>v</w:t>
            </w:r>
            <w:r w:rsidRPr="001A3DDF">
              <w:rPr>
                <w:rFonts w:ascii="Times New Roman" w:hAnsi="Times New Roman" w:cs="Times New Roman"/>
                <w:spacing w:val="1"/>
                <w:sz w:val="24"/>
                <w:szCs w:val="24"/>
              </w:rPr>
              <w:t>i</w:t>
            </w:r>
            <w:r w:rsidRPr="001A3DDF">
              <w:rPr>
                <w:rFonts w:ascii="Times New Roman" w:hAnsi="Times New Roman" w:cs="Times New Roman"/>
                <w:spacing w:val="-3"/>
                <w:sz w:val="24"/>
                <w:szCs w:val="24"/>
              </w:rPr>
              <w:t>e</w:t>
            </w:r>
            <w:r w:rsidRPr="001A3DDF">
              <w:rPr>
                <w:rFonts w:ascii="Times New Roman" w:hAnsi="Times New Roman" w:cs="Times New Roman"/>
                <w:spacing w:val="-6"/>
                <w:sz w:val="24"/>
                <w:szCs w:val="24"/>
              </w:rPr>
              <w:t>w</w:t>
            </w:r>
            <w:r w:rsidRPr="001A3DDF">
              <w:rPr>
                <w:rFonts w:ascii="Times New Roman" w:hAnsi="Times New Roman" w:cs="Times New Roman"/>
                <w:sz w:val="24"/>
                <w:szCs w:val="24"/>
              </w:rPr>
              <w:t>ed</w:t>
            </w:r>
            <w:r w:rsidRPr="001A3DDF">
              <w:rPr>
                <w:rFonts w:ascii="Times New Roman" w:hAnsi="Times New Roman" w:cs="Times New Roman"/>
                <w:spacing w:val="2"/>
                <w:sz w:val="24"/>
                <w:szCs w:val="24"/>
              </w:rPr>
              <w:t xml:space="preserve"> </w:t>
            </w:r>
            <w:r w:rsidRPr="001A3DDF">
              <w:rPr>
                <w:rFonts w:ascii="Times New Roman" w:hAnsi="Times New Roman" w:cs="Times New Roman"/>
                <w:sz w:val="24"/>
                <w:szCs w:val="24"/>
              </w:rPr>
              <w:t>and</w:t>
            </w:r>
            <w:r w:rsidRPr="001A3DDF">
              <w:rPr>
                <w:rFonts w:ascii="Times New Roman" w:hAnsi="Times New Roman" w:cs="Times New Roman"/>
                <w:spacing w:val="7"/>
                <w:sz w:val="24"/>
                <w:szCs w:val="24"/>
              </w:rPr>
              <w:t xml:space="preserve"> </w:t>
            </w:r>
            <w:r w:rsidRPr="001A3DDF">
              <w:rPr>
                <w:rFonts w:ascii="Times New Roman" w:hAnsi="Times New Roman" w:cs="Times New Roman"/>
                <w:spacing w:val="-4"/>
                <w:sz w:val="24"/>
                <w:szCs w:val="24"/>
              </w:rPr>
              <w:t>r</w:t>
            </w:r>
            <w:r w:rsidRPr="001A3DDF">
              <w:rPr>
                <w:rFonts w:ascii="Times New Roman" w:hAnsi="Times New Roman" w:cs="Times New Roman"/>
                <w:sz w:val="24"/>
                <w:szCs w:val="24"/>
              </w:rPr>
              <w:t>a</w:t>
            </w:r>
            <w:r w:rsidRPr="001A3DDF">
              <w:rPr>
                <w:rFonts w:ascii="Times New Roman" w:hAnsi="Times New Roman" w:cs="Times New Roman"/>
                <w:spacing w:val="1"/>
                <w:sz w:val="24"/>
                <w:szCs w:val="24"/>
              </w:rPr>
              <w:t>t</w:t>
            </w:r>
            <w:r w:rsidRPr="001A3DDF">
              <w:rPr>
                <w:rFonts w:ascii="Times New Roman" w:hAnsi="Times New Roman" w:cs="Times New Roman"/>
                <w:spacing w:val="-5"/>
                <w:sz w:val="24"/>
                <w:szCs w:val="24"/>
              </w:rPr>
              <w:t>e</w:t>
            </w:r>
            <w:r w:rsidRPr="001A3DDF">
              <w:rPr>
                <w:rFonts w:ascii="Times New Roman" w:hAnsi="Times New Roman" w:cs="Times New Roman"/>
                <w:sz w:val="24"/>
                <w:szCs w:val="24"/>
              </w:rPr>
              <w:t>d</w:t>
            </w:r>
            <w:r w:rsidRPr="001A3DDF">
              <w:rPr>
                <w:rFonts w:ascii="Times New Roman" w:hAnsi="Times New Roman" w:cs="Times New Roman"/>
                <w:spacing w:val="5"/>
                <w:sz w:val="24"/>
                <w:szCs w:val="24"/>
              </w:rPr>
              <w:t xml:space="preserve"> </w:t>
            </w:r>
            <w:r w:rsidRPr="001A3DDF">
              <w:rPr>
                <w:rFonts w:ascii="Times New Roman" w:hAnsi="Times New Roman" w:cs="Times New Roman"/>
                <w:sz w:val="24"/>
                <w:szCs w:val="24"/>
              </w:rPr>
              <w:t>by a</w:t>
            </w:r>
            <w:r w:rsidRPr="001A3DDF">
              <w:rPr>
                <w:rFonts w:ascii="Times New Roman" w:hAnsi="Times New Roman" w:cs="Times New Roman"/>
                <w:spacing w:val="5"/>
                <w:sz w:val="24"/>
                <w:szCs w:val="24"/>
              </w:rPr>
              <w:t xml:space="preserve"> diverse </w:t>
            </w:r>
            <w:r w:rsidRPr="001A3DDF">
              <w:rPr>
                <w:rFonts w:ascii="Times New Roman" w:hAnsi="Times New Roman" w:cs="Times New Roman"/>
                <w:sz w:val="24"/>
                <w:szCs w:val="24"/>
              </w:rPr>
              <w:t>pan</w:t>
            </w:r>
            <w:r w:rsidRPr="001A3DDF">
              <w:rPr>
                <w:rFonts w:ascii="Times New Roman" w:hAnsi="Times New Roman" w:cs="Times New Roman"/>
                <w:spacing w:val="-7"/>
                <w:sz w:val="24"/>
                <w:szCs w:val="24"/>
              </w:rPr>
              <w:t>e</w:t>
            </w:r>
            <w:r w:rsidRPr="001A3DDF">
              <w:rPr>
                <w:rFonts w:ascii="Times New Roman" w:hAnsi="Times New Roman" w:cs="Times New Roman"/>
                <w:sz w:val="24"/>
                <w:szCs w:val="24"/>
              </w:rPr>
              <w:t>l</w:t>
            </w:r>
            <w:r w:rsidRPr="001A3DDF">
              <w:rPr>
                <w:rFonts w:ascii="Times New Roman" w:hAnsi="Times New Roman" w:cs="Times New Roman"/>
                <w:spacing w:val="8"/>
                <w:sz w:val="24"/>
                <w:szCs w:val="24"/>
              </w:rPr>
              <w:t xml:space="preserve"> </w:t>
            </w:r>
            <w:r w:rsidRPr="001A3DDF">
              <w:rPr>
                <w:rFonts w:ascii="Times New Roman" w:hAnsi="Times New Roman" w:cs="Times New Roman"/>
                <w:spacing w:val="-3"/>
                <w:sz w:val="24"/>
                <w:szCs w:val="24"/>
              </w:rPr>
              <w:t>co</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pr</w:t>
            </w:r>
            <w:r w:rsidRPr="001A3DDF">
              <w:rPr>
                <w:rFonts w:ascii="Times New Roman" w:hAnsi="Times New Roman" w:cs="Times New Roman"/>
                <w:spacing w:val="-2"/>
                <w:sz w:val="24"/>
                <w:szCs w:val="24"/>
              </w:rPr>
              <w:t>i</w:t>
            </w:r>
            <w:r w:rsidRPr="001A3DDF">
              <w:rPr>
                <w:rFonts w:ascii="Times New Roman" w:hAnsi="Times New Roman" w:cs="Times New Roman"/>
                <w:sz w:val="24"/>
                <w:szCs w:val="24"/>
              </w:rPr>
              <w:t>sed</w:t>
            </w:r>
            <w:r w:rsidRPr="001A3DDF">
              <w:rPr>
                <w:rFonts w:ascii="Times New Roman" w:hAnsi="Times New Roman" w:cs="Times New Roman"/>
                <w:spacing w:val="7"/>
                <w:sz w:val="24"/>
                <w:szCs w:val="24"/>
              </w:rPr>
              <w:t xml:space="preserve"> </w:t>
            </w:r>
            <w:r w:rsidRPr="001A3DDF">
              <w:rPr>
                <w:rFonts w:ascii="Times New Roman" w:hAnsi="Times New Roman" w:cs="Times New Roman"/>
                <w:sz w:val="24"/>
                <w:szCs w:val="24"/>
              </w:rPr>
              <w:t>of</w:t>
            </w:r>
            <w:r w:rsidRPr="001A3DDF">
              <w:rPr>
                <w:rFonts w:ascii="Times New Roman" w:hAnsi="Times New Roman" w:cs="Times New Roman"/>
                <w:spacing w:val="13"/>
                <w:sz w:val="24"/>
                <w:szCs w:val="24"/>
              </w:rPr>
              <w:t xml:space="preserve"> </w:t>
            </w:r>
            <w:r w:rsidRPr="001A3DDF">
              <w:rPr>
                <w:rFonts w:ascii="Times New Roman" w:hAnsi="Times New Roman" w:cs="Times New Roman"/>
                <w:spacing w:val="-3"/>
                <w:sz w:val="24"/>
                <w:szCs w:val="24"/>
              </w:rPr>
              <w:t>NJDOL</w:t>
            </w:r>
            <w:r w:rsidRPr="001A3DDF">
              <w:rPr>
                <w:rFonts w:ascii="Times New Roman" w:hAnsi="Times New Roman" w:cs="Times New Roman"/>
                <w:spacing w:val="9"/>
                <w:sz w:val="24"/>
                <w:szCs w:val="24"/>
              </w:rPr>
              <w:t xml:space="preserve"> </w:t>
            </w:r>
            <w:r w:rsidRPr="001A3DDF">
              <w:rPr>
                <w:rFonts w:ascii="Times New Roman" w:hAnsi="Times New Roman" w:cs="Times New Roman"/>
                <w:spacing w:val="-4"/>
                <w:sz w:val="24"/>
                <w:szCs w:val="24"/>
              </w:rPr>
              <w:t>r</w:t>
            </w:r>
            <w:r w:rsidRPr="001A3DDF">
              <w:rPr>
                <w:rFonts w:ascii="Times New Roman" w:hAnsi="Times New Roman" w:cs="Times New Roman"/>
                <w:sz w:val="24"/>
                <w:szCs w:val="24"/>
              </w:rPr>
              <w:t>e</w:t>
            </w:r>
            <w:r w:rsidRPr="001A3DDF">
              <w:rPr>
                <w:rFonts w:ascii="Times New Roman" w:hAnsi="Times New Roman" w:cs="Times New Roman"/>
                <w:spacing w:val="-5"/>
                <w:sz w:val="24"/>
                <w:szCs w:val="24"/>
              </w:rPr>
              <w:t>p</w:t>
            </w:r>
            <w:r w:rsidRPr="001A3DDF">
              <w:rPr>
                <w:rFonts w:ascii="Times New Roman" w:hAnsi="Times New Roman" w:cs="Times New Roman"/>
                <w:sz w:val="24"/>
                <w:szCs w:val="24"/>
              </w:rPr>
              <w:t>r</w:t>
            </w:r>
            <w:r w:rsidRPr="001A3DDF">
              <w:rPr>
                <w:rFonts w:ascii="Times New Roman" w:hAnsi="Times New Roman" w:cs="Times New Roman"/>
                <w:spacing w:val="-3"/>
                <w:sz w:val="24"/>
                <w:szCs w:val="24"/>
              </w:rPr>
              <w:t>e</w:t>
            </w:r>
            <w:r w:rsidRPr="001A3DDF">
              <w:rPr>
                <w:rFonts w:ascii="Times New Roman" w:hAnsi="Times New Roman" w:cs="Times New Roman"/>
                <w:spacing w:val="-5"/>
                <w:sz w:val="24"/>
                <w:szCs w:val="24"/>
              </w:rPr>
              <w:t>s</w:t>
            </w:r>
            <w:r w:rsidRPr="001A3DDF">
              <w:rPr>
                <w:rFonts w:ascii="Times New Roman" w:hAnsi="Times New Roman" w:cs="Times New Roman"/>
                <w:sz w:val="24"/>
                <w:szCs w:val="24"/>
              </w:rPr>
              <w:t>e</w:t>
            </w:r>
            <w:r w:rsidRPr="001A3DDF">
              <w:rPr>
                <w:rFonts w:ascii="Times New Roman" w:hAnsi="Times New Roman" w:cs="Times New Roman"/>
                <w:spacing w:val="-5"/>
                <w:sz w:val="24"/>
                <w:szCs w:val="24"/>
              </w:rPr>
              <w:t>n</w:t>
            </w:r>
            <w:r w:rsidRPr="001A3DDF">
              <w:rPr>
                <w:rFonts w:ascii="Times New Roman" w:hAnsi="Times New Roman" w:cs="Times New Roman"/>
                <w:spacing w:val="1"/>
                <w:sz w:val="24"/>
                <w:szCs w:val="24"/>
              </w:rPr>
              <w:t>t</w:t>
            </w:r>
            <w:r w:rsidRPr="001A3DDF">
              <w:rPr>
                <w:rFonts w:ascii="Times New Roman" w:hAnsi="Times New Roman" w:cs="Times New Roman"/>
                <w:spacing w:val="-3"/>
                <w:sz w:val="24"/>
                <w:szCs w:val="24"/>
              </w:rPr>
              <w:t>a</w:t>
            </w:r>
            <w:r w:rsidRPr="001A3DDF">
              <w:rPr>
                <w:rFonts w:ascii="Times New Roman" w:hAnsi="Times New Roman" w:cs="Times New Roman"/>
                <w:spacing w:val="-4"/>
                <w:sz w:val="24"/>
                <w:szCs w:val="24"/>
              </w:rPr>
              <w:t>t</w:t>
            </w:r>
            <w:r w:rsidRPr="001A3DDF">
              <w:rPr>
                <w:rFonts w:ascii="Times New Roman" w:hAnsi="Times New Roman" w:cs="Times New Roman"/>
                <w:spacing w:val="1"/>
                <w:sz w:val="24"/>
                <w:szCs w:val="24"/>
              </w:rPr>
              <w:t>i</w:t>
            </w:r>
            <w:r w:rsidRPr="001A3DDF">
              <w:rPr>
                <w:rFonts w:ascii="Times New Roman" w:hAnsi="Times New Roman" w:cs="Times New Roman"/>
                <w:spacing w:val="-8"/>
                <w:sz w:val="24"/>
                <w:szCs w:val="24"/>
              </w:rPr>
              <w:t>v</w:t>
            </w:r>
            <w:r w:rsidRPr="001A3DDF">
              <w:rPr>
                <w:rFonts w:ascii="Times New Roman" w:hAnsi="Times New Roman" w:cs="Times New Roman"/>
                <w:sz w:val="24"/>
                <w:szCs w:val="24"/>
              </w:rPr>
              <w:t>es</w:t>
            </w:r>
            <w:r w:rsidRPr="001A3DDF">
              <w:rPr>
                <w:rFonts w:ascii="Times New Roman" w:hAnsi="Times New Roman" w:cs="Times New Roman"/>
                <w:spacing w:val="12"/>
                <w:sz w:val="24"/>
                <w:szCs w:val="24"/>
              </w:rPr>
              <w:t xml:space="preserve"> </w:t>
            </w:r>
            <w:r w:rsidRPr="001A3DDF">
              <w:rPr>
                <w:rFonts w:ascii="Times New Roman" w:hAnsi="Times New Roman" w:cs="Times New Roman"/>
                <w:spacing w:val="-6"/>
                <w:sz w:val="24"/>
                <w:szCs w:val="24"/>
              </w:rPr>
              <w:t>w</w:t>
            </w:r>
            <w:r w:rsidRPr="001A3DDF">
              <w:rPr>
                <w:rFonts w:ascii="Times New Roman" w:hAnsi="Times New Roman" w:cs="Times New Roman"/>
                <w:spacing w:val="-3"/>
                <w:sz w:val="24"/>
                <w:szCs w:val="24"/>
              </w:rPr>
              <w:t>h</w:t>
            </w:r>
            <w:r w:rsidRPr="001A3DDF">
              <w:rPr>
                <w:rFonts w:ascii="Times New Roman" w:hAnsi="Times New Roman" w:cs="Times New Roman"/>
                <w:sz w:val="24"/>
                <w:szCs w:val="24"/>
              </w:rPr>
              <w:t xml:space="preserve">o </w:t>
            </w:r>
            <w:r w:rsidRPr="001A3DDF">
              <w:rPr>
                <w:rFonts w:ascii="Times New Roman" w:hAnsi="Times New Roman" w:cs="Times New Roman"/>
                <w:spacing w:val="-6"/>
                <w:sz w:val="24"/>
                <w:szCs w:val="24"/>
              </w:rPr>
              <w:t>w</w:t>
            </w:r>
            <w:r w:rsidRPr="001A3DDF">
              <w:rPr>
                <w:rFonts w:ascii="Times New Roman" w:hAnsi="Times New Roman" w:cs="Times New Roman"/>
                <w:spacing w:val="1"/>
                <w:sz w:val="24"/>
                <w:szCs w:val="24"/>
              </w:rPr>
              <w:t>il</w:t>
            </w:r>
            <w:r w:rsidRPr="001A3DDF">
              <w:rPr>
                <w:rFonts w:ascii="Times New Roman" w:hAnsi="Times New Roman" w:cs="Times New Roman"/>
                <w:sz w:val="24"/>
                <w:szCs w:val="24"/>
              </w:rPr>
              <w:t>l</w:t>
            </w:r>
            <w:r w:rsidRPr="001A3DDF">
              <w:rPr>
                <w:rFonts w:ascii="Times New Roman" w:hAnsi="Times New Roman" w:cs="Times New Roman"/>
                <w:spacing w:val="8"/>
                <w:sz w:val="24"/>
                <w:szCs w:val="24"/>
              </w:rPr>
              <w:t xml:space="preserve"> </w:t>
            </w:r>
            <w:r w:rsidRPr="001A3DDF">
              <w:rPr>
                <w:rFonts w:ascii="Times New Roman" w:hAnsi="Times New Roman" w:cs="Times New Roman"/>
                <w:spacing w:val="-14"/>
                <w:sz w:val="24"/>
                <w:szCs w:val="24"/>
              </w:rPr>
              <w:t>m</w:t>
            </w:r>
            <w:r w:rsidRPr="001A3DDF">
              <w:rPr>
                <w:rFonts w:ascii="Times New Roman" w:hAnsi="Times New Roman" w:cs="Times New Roman"/>
                <w:spacing w:val="2"/>
                <w:sz w:val="24"/>
                <w:szCs w:val="24"/>
              </w:rPr>
              <w:t>a</w:t>
            </w:r>
            <w:r w:rsidRPr="001A3DDF">
              <w:rPr>
                <w:rFonts w:ascii="Times New Roman" w:hAnsi="Times New Roman" w:cs="Times New Roman"/>
                <w:spacing w:val="-8"/>
                <w:sz w:val="24"/>
                <w:szCs w:val="24"/>
              </w:rPr>
              <w:t>k</w:t>
            </w:r>
            <w:r w:rsidRPr="001A3DDF">
              <w:rPr>
                <w:rFonts w:ascii="Times New Roman" w:hAnsi="Times New Roman" w:cs="Times New Roman"/>
                <w:sz w:val="24"/>
                <w:szCs w:val="24"/>
              </w:rPr>
              <w:t>e</w:t>
            </w:r>
            <w:r w:rsidRPr="001A3DDF">
              <w:rPr>
                <w:rFonts w:ascii="Times New Roman" w:hAnsi="Times New Roman" w:cs="Times New Roman"/>
                <w:spacing w:val="5"/>
                <w:sz w:val="24"/>
                <w:szCs w:val="24"/>
              </w:rPr>
              <w:t xml:space="preserve"> </w:t>
            </w:r>
            <w:r w:rsidRPr="001A3DDF">
              <w:rPr>
                <w:rFonts w:ascii="Times New Roman" w:hAnsi="Times New Roman" w:cs="Times New Roman"/>
                <w:sz w:val="24"/>
                <w:szCs w:val="24"/>
              </w:rPr>
              <w:t>funding</w:t>
            </w:r>
            <w:r w:rsidRPr="001A3DDF">
              <w:rPr>
                <w:rFonts w:ascii="Times New Roman" w:hAnsi="Times New Roman" w:cs="Times New Roman"/>
                <w:spacing w:val="-2"/>
                <w:sz w:val="24"/>
                <w:szCs w:val="24"/>
              </w:rPr>
              <w:t xml:space="preserve"> </w:t>
            </w:r>
            <w:r w:rsidRPr="001A3DDF">
              <w:rPr>
                <w:rFonts w:ascii="Times New Roman" w:hAnsi="Times New Roman" w:cs="Times New Roman"/>
                <w:sz w:val="24"/>
                <w:szCs w:val="24"/>
              </w:rPr>
              <w:t>re</w:t>
            </w:r>
            <w:r w:rsidRPr="001A3DDF">
              <w:rPr>
                <w:rFonts w:ascii="Times New Roman" w:hAnsi="Times New Roman" w:cs="Times New Roman"/>
                <w:spacing w:val="-3"/>
                <w:sz w:val="24"/>
                <w:szCs w:val="24"/>
              </w:rPr>
              <w:t>c</w:t>
            </w:r>
            <w:r w:rsidRPr="001A3DDF">
              <w:rPr>
                <w:rFonts w:ascii="Times New Roman" w:hAnsi="Times New Roman" w:cs="Times New Roman"/>
                <w:sz w:val="24"/>
                <w:szCs w:val="24"/>
              </w:rPr>
              <w:t>o</w:t>
            </w:r>
            <w:r w:rsidRPr="001A3DDF">
              <w:rPr>
                <w:rFonts w:ascii="Times New Roman" w:hAnsi="Times New Roman" w:cs="Times New Roman"/>
                <w:spacing w:val="-9"/>
                <w:sz w:val="24"/>
                <w:szCs w:val="24"/>
              </w:rPr>
              <w:t>m</w:t>
            </w:r>
            <w:r w:rsidRPr="001A3DDF">
              <w:rPr>
                <w:rFonts w:ascii="Times New Roman" w:hAnsi="Times New Roman" w:cs="Times New Roman"/>
                <w:spacing w:val="-7"/>
                <w:sz w:val="24"/>
                <w:szCs w:val="24"/>
              </w:rPr>
              <w:t>m</w:t>
            </w:r>
            <w:r w:rsidRPr="001A3DDF">
              <w:rPr>
                <w:rFonts w:ascii="Times New Roman" w:hAnsi="Times New Roman" w:cs="Times New Roman"/>
                <w:sz w:val="24"/>
                <w:szCs w:val="24"/>
              </w:rPr>
              <w:t>enda</w:t>
            </w:r>
            <w:r w:rsidRPr="001A3DDF">
              <w:rPr>
                <w:rFonts w:ascii="Times New Roman" w:hAnsi="Times New Roman" w:cs="Times New Roman"/>
                <w:spacing w:val="-4"/>
                <w:sz w:val="24"/>
                <w:szCs w:val="24"/>
              </w:rPr>
              <w:t>t</w:t>
            </w:r>
            <w:r w:rsidRPr="001A3DDF">
              <w:rPr>
                <w:rFonts w:ascii="Times New Roman" w:hAnsi="Times New Roman" w:cs="Times New Roman"/>
                <w:spacing w:val="1"/>
                <w:sz w:val="24"/>
                <w:szCs w:val="24"/>
              </w:rPr>
              <w:t>i</w:t>
            </w:r>
            <w:r w:rsidRPr="001A3DDF">
              <w:rPr>
                <w:rFonts w:ascii="Times New Roman" w:hAnsi="Times New Roman" w:cs="Times New Roman"/>
                <w:sz w:val="24"/>
                <w:szCs w:val="24"/>
              </w:rPr>
              <w:t>o</w:t>
            </w:r>
            <w:r w:rsidRPr="001A3DDF">
              <w:rPr>
                <w:rFonts w:ascii="Times New Roman" w:hAnsi="Times New Roman" w:cs="Times New Roman"/>
                <w:spacing w:val="-5"/>
                <w:sz w:val="24"/>
                <w:szCs w:val="24"/>
              </w:rPr>
              <w:t>n</w:t>
            </w:r>
            <w:r w:rsidRPr="001A3DDF">
              <w:rPr>
                <w:rFonts w:ascii="Times New Roman" w:hAnsi="Times New Roman" w:cs="Times New Roman"/>
                <w:sz w:val="24"/>
                <w:szCs w:val="24"/>
              </w:rPr>
              <w:t>s</w:t>
            </w:r>
            <w:r w:rsidRPr="001A3DDF">
              <w:rPr>
                <w:rFonts w:ascii="Times New Roman" w:hAnsi="Times New Roman" w:cs="Times New Roman"/>
                <w:spacing w:val="5"/>
                <w:sz w:val="24"/>
                <w:szCs w:val="24"/>
              </w:rPr>
              <w:t xml:space="preserve"> </w:t>
            </w:r>
            <w:r w:rsidRPr="001A3DDF">
              <w:rPr>
                <w:rFonts w:ascii="Times New Roman" w:hAnsi="Times New Roman" w:cs="Times New Roman"/>
                <w:spacing w:val="1"/>
                <w:sz w:val="24"/>
                <w:szCs w:val="24"/>
              </w:rPr>
              <w:t>t</w:t>
            </w:r>
            <w:r w:rsidRPr="001A3DDF">
              <w:rPr>
                <w:rFonts w:ascii="Times New Roman" w:hAnsi="Times New Roman" w:cs="Times New Roman"/>
                <w:sz w:val="24"/>
                <w:szCs w:val="24"/>
              </w:rPr>
              <w:t>o</w:t>
            </w:r>
            <w:r w:rsidRPr="001A3DDF">
              <w:rPr>
                <w:rFonts w:ascii="Times New Roman" w:hAnsi="Times New Roman" w:cs="Times New Roman"/>
                <w:spacing w:val="5"/>
                <w:sz w:val="24"/>
                <w:szCs w:val="24"/>
              </w:rPr>
              <w:t xml:space="preserve"> </w:t>
            </w:r>
            <w:r w:rsidRPr="001A3DDF">
              <w:rPr>
                <w:rFonts w:ascii="Times New Roman" w:hAnsi="Times New Roman" w:cs="Times New Roman"/>
                <w:spacing w:val="-2"/>
                <w:sz w:val="24"/>
                <w:szCs w:val="24"/>
              </w:rPr>
              <w:t>t</w:t>
            </w:r>
            <w:r w:rsidRPr="001A3DDF">
              <w:rPr>
                <w:rFonts w:ascii="Times New Roman" w:hAnsi="Times New Roman" w:cs="Times New Roman"/>
                <w:spacing w:val="-5"/>
                <w:sz w:val="24"/>
                <w:szCs w:val="24"/>
              </w:rPr>
              <w:t>h</w:t>
            </w:r>
            <w:r w:rsidRPr="001A3DDF">
              <w:rPr>
                <w:rFonts w:ascii="Times New Roman" w:hAnsi="Times New Roman" w:cs="Times New Roman"/>
                <w:sz w:val="24"/>
                <w:szCs w:val="24"/>
              </w:rPr>
              <w:t>e</w:t>
            </w:r>
            <w:r w:rsidRPr="001A3DDF">
              <w:rPr>
                <w:rFonts w:ascii="Times New Roman" w:hAnsi="Times New Roman" w:cs="Times New Roman"/>
                <w:spacing w:val="5"/>
                <w:sz w:val="24"/>
                <w:szCs w:val="24"/>
              </w:rPr>
              <w:t xml:space="preserve"> </w:t>
            </w:r>
            <w:r w:rsidRPr="001A3DDF">
              <w:rPr>
                <w:rFonts w:ascii="Times New Roman" w:hAnsi="Times New Roman" w:cs="Times New Roman"/>
                <w:spacing w:val="-1"/>
                <w:sz w:val="24"/>
                <w:szCs w:val="24"/>
              </w:rPr>
              <w:t>C</w:t>
            </w:r>
            <w:r w:rsidRPr="001A3DDF">
              <w:rPr>
                <w:rFonts w:ascii="Times New Roman" w:hAnsi="Times New Roman" w:cs="Times New Roman"/>
                <w:sz w:val="24"/>
                <w:szCs w:val="24"/>
              </w:rPr>
              <w:t>o</w:t>
            </w:r>
            <w:r w:rsidRPr="001A3DDF">
              <w:rPr>
                <w:rFonts w:ascii="Times New Roman" w:hAnsi="Times New Roman" w:cs="Times New Roman"/>
                <w:spacing w:val="-7"/>
                <w:sz w:val="24"/>
                <w:szCs w:val="24"/>
              </w:rPr>
              <w:t>m</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iss</w:t>
            </w:r>
            <w:r w:rsidRPr="001A3DDF">
              <w:rPr>
                <w:rFonts w:ascii="Times New Roman" w:hAnsi="Times New Roman" w:cs="Times New Roman"/>
                <w:spacing w:val="1"/>
                <w:sz w:val="24"/>
                <w:szCs w:val="24"/>
              </w:rPr>
              <w:t>i</w:t>
            </w:r>
            <w:r w:rsidRPr="001A3DDF">
              <w:rPr>
                <w:rFonts w:ascii="Times New Roman" w:hAnsi="Times New Roman" w:cs="Times New Roman"/>
                <w:spacing w:val="-5"/>
                <w:sz w:val="24"/>
                <w:szCs w:val="24"/>
              </w:rPr>
              <w:t>o</w:t>
            </w:r>
            <w:r w:rsidRPr="001A3DDF">
              <w:rPr>
                <w:rFonts w:ascii="Times New Roman" w:hAnsi="Times New Roman" w:cs="Times New Roman"/>
                <w:sz w:val="24"/>
                <w:szCs w:val="24"/>
              </w:rPr>
              <w:t>n</w:t>
            </w:r>
            <w:r w:rsidRPr="001A3DDF">
              <w:rPr>
                <w:rFonts w:ascii="Times New Roman" w:hAnsi="Times New Roman" w:cs="Times New Roman"/>
                <w:spacing w:val="-3"/>
                <w:sz w:val="24"/>
                <w:szCs w:val="24"/>
              </w:rPr>
              <w:t>e</w:t>
            </w:r>
            <w:r w:rsidRPr="001A3DDF">
              <w:rPr>
                <w:rFonts w:ascii="Times New Roman" w:hAnsi="Times New Roman" w:cs="Times New Roman"/>
                <w:sz w:val="24"/>
                <w:szCs w:val="24"/>
              </w:rPr>
              <w:t>r</w:t>
            </w:r>
            <w:r w:rsidRPr="001A3DDF">
              <w:rPr>
                <w:rFonts w:ascii="Times New Roman" w:hAnsi="Times New Roman" w:cs="Times New Roman"/>
                <w:spacing w:val="5"/>
                <w:sz w:val="24"/>
                <w:szCs w:val="24"/>
              </w:rPr>
              <w:t xml:space="preserve"> </w:t>
            </w:r>
            <w:r w:rsidRPr="001A3DDF">
              <w:rPr>
                <w:rFonts w:ascii="Times New Roman" w:hAnsi="Times New Roman" w:cs="Times New Roman"/>
                <w:sz w:val="24"/>
                <w:szCs w:val="24"/>
              </w:rPr>
              <w:t>of</w:t>
            </w:r>
            <w:r w:rsidRPr="001A3DDF">
              <w:rPr>
                <w:rFonts w:ascii="Times New Roman" w:hAnsi="Times New Roman" w:cs="Times New Roman"/>
                <w:spacing w:val="1"/>
                <w:sz w:val="24"/>
                <w:szCs w:val="24"/>
              </w:rPr>
              <w:t xml:space="preserve"> t</w:t>
            </w:r>
            <w:r w:rsidRPr="001A3DDF">
              <w:rPr>
                <w:rFonts w:ascii="Times New Roman" w:hAnsi="Times New Roman" w:cs="Times New Roman"/>
                <w:spacing w:val="-3"/>
                <w:sz w:val="24"/>
                <w:szCs w:val="24"/>
              </w:rPr>
              <w:t>h</w:t>
            </w:r>
            <w:r w:rsidRPr="001A3DDF">
              <w:rPr>
                <w:rFonts w:ascii="Times New Roman" w:hAnsi="Times New Roman" w:cs="Times New Roman"/>
                <w:sz w:val="24"/>
                <w:szCs w:val="24"/>
              </w:rPr>
              <w:t>e</w:t>
            </w:r>
            <w:r w:rsidRPr="001A3DDF">
              <w:rPr>
                <w:rFonts w:ascii="Times New Roman" w:hAnsi="Times New Roman" w:cs="Times New Roman"/>
                <w:spacing w:val="5"/>
                <w:sz w:val="24"/>
                <w:szCs w:val="24"/>
              </w:rPr>
              <w:t xml:space="preserve"> </w:t>
            </w:r>
            <w:r w:rsidRPr="001A3DDF">
              <w:rPr>
                <w:rFonts w:ascii="Times New Roman" w:hAnsi="Times New Roman" w:cs="Times New Roman"/>
                <w:spacing w:val="-6"/>
                <w:sz w:val="24"/>
                <w:szCs w:val="24"/>
              </w:rPr>
              <w:t>D</w:t>
            </w:r>
            <w:r w:rsidRPr="001A3DDF">
              <w:rPr>
                <w:rFonts w:ascii="Times New Roman" w:hAnsi="Times New Roman" w:cs="Times New Roman"/>
                <w:sz w:val="24"/>
                <w:szCs w:val="24"/>
              </w:rPr>
              <w:t>e</w:t>
            </w:r>
            <w:r w:rsidRPr="001A3DDF">
              <w:rPr>
                <w:rFonts w:ascii="Times New Roman" w:hAnsi="Times New Roman" w:cs="Times New Roman"/>
                <w:spacing w:val="-3"/>
                <w:sz w:val="24"/>
                <w:szCs w:val="24"/>
              </w:rPr>
              <w:t>pa</w:t>
            </w:r>
            <w:r w:rsidRPr="001A3DDF">
              <w:rPr>
                <w:rFonts w:ascii="Times New Roman" w:hAnsi="Times New Roman" w:cs="Times New Roman"/>
                <w:spacing w:val="-2"/>
                <w:sz w:val="24"/>
                <w:szCs w:val="24"/>
              </w:rPr>
              <w:t>r</w:t>
            </w:r>
            <w:r w:rsidRPr="001A3DDF">
              <w:rPr>
                <w:rFonts w:ascii="Times New Roman" w:hAnsi="Times New Roman" w:cs="Times New Roman"/>
                <w:spacing w:val="1"/>
                <w:sz w:val="24"/>
                <w:szCs w:val="24"/>
              </w:rPr>
              <w:t>t</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ent</w:t>
            </w:r>
            <w:r w:rsidRPr="001A3DDF">
              <w:rPr>
                <w:rFonts w:ascii="Times New Roman" w:hAnsi="Times New Roman" w:cs="Times New Roman"/>
                <w:spacing w:val="6"/>
                <w:sz w:val="24"/>
                <w:szCs w:val="24"/>
              </w:rPr>
              <w:t xml:space="preserve"> </w:t>
            </w:r>
            <w:r w:rsidRPr="001A3DDF">
              <w:rPr>
                <w:rFonts w:ascii="Times New Roman" w:hAnsi="Times New Roman" w:cs="Times New Roman"/>
                <w:sz w:val="24"/>
                <w:szCs w:val="24"/>
              </w:rPr>
              <w:t>of</w:t>
            </w:r>
            <w:r w:rsidRPr="001A3DDF">
              <w:rPr>
                <w:rFonts w:ascii="Times New Roman" w:hAnsi="Times New Roman" w:cs="Times New Roman"/>
                <w:spacing w:val="3"/>
                <w:sz w:val="24"/>
                <w:szCs w:val="24"/>
              </w:rPr>
              <w:t xml:space="preserve"> </w:t>
            </w:r>
            <w:r w:rsidRPr="001A3DDF">
              <w:rPr>
                <w:rFonts w:ascii="Times New Roman" w:hAnsi="Times New Roman" w:cs="Times New Roman"/>
                <w:spacing w:val="-1"/>
                <w:sz w:val="24"/>
                <w:szCs w:val="24"/>
              </w:rPr>
              <w:t>L</w:t>
            </w:r>
            <w:r w:rsidRPr="001A3DDF">
              <w:rPr>
                <w:rFonts w:ascii="Times New Roman" w:hAnsi="Times New Roman" w:cs="Times New Roman"/>
                <w:spacing w:val="-3"/>
                <w:sz w:val="24"/>
                <w:szCs w:val="24"/>
              </w:rPr>
              <w:t>a</w:t>
            </w:r>
            <w:r w:rsidRPr="001A3DDF">
              <w:rPr>
                <w:rFonts w:ascii="Times New Roman" w:hAnsi="Times New Roman" w:cs="Times New Roman"/>
                <w:sz w:val="24"/>
                <w:szCs w:val="24"/>
              </w:rPr>
              <w:t>bor</w:t>
            </w:r>
            <w:r w:rsidRPr="001A3DDF">
              <w:rPr>
                <w:rFonts w:ascii="Times New Roman" w:hAnsi="Times New Roman" w:cs="Times New Roman"/>
                <w:spacing w:val="3"/>
                <w:sz w:val="24"/>
                <w:szCs w:val="24"/>
              </w:rPr>
              <w:t xml:space="preserve"> </w:t>
            </w:r>
            <w:r w:rsidRPr="001A3DDF">
              <w:rPr>
                <w:rFonts w:ascii="Times New Roman" w:hAnsi="Times New Roman" w:cs="Times New Roman"/>
                <w:spacing w:val="-2"/>
                <w:sz w:val="24"/>
                <w:szCs w:val="24"/>
              </w:rPr>
              <w:t>a</w:t>
            </w:r>
            <w:r w:rsidRPr="001A3DDF">
              <w:rPr>
                <w:rFonts w:ascii="Times New Roman" w:hAnsi="Times New Roman" w:cs="Times New Roman"/>
                <w:sz w:val="24"/>
                <w:szCs w:val="24"/>
              </w:rPr>
              <w:t>nd</w:t>
            </w:r>
            <w:r w:rsidRPr="001A3DDF">
              <w:rPr>
                <w:rFonts w:ascii="Times New Roman" w:hAnsi="Times New Roman" w:cs="Times New Roman"/>
                <w:spacing w:val="19"/>
                <w:sz w:val="24"/>
                <w:szCs w:val="24"/>
              </w:rPr>
              <w:t xml:space="preserve"> </w:t>
            </w:r>
            <w:r w:rsidRPr="001A3DDF">
              <w:rPr>
                <w:rFonts w:ascii="Times New Roman" w:hAnsi="Times New Roman" w:cs="Times New Roman"/>
                <w:sz w:val="24"/>
                <w:szCs w:val="24"/>
              </w:rPr>
              <w:t>W</w:t>
            </w:r>
            <w:r w:rsidRPr="001A3DDF">
              <w:rPr>
                <w:rFonts w:ascii="Times New Roman" w:hAnsi="Times New Roman" w:cs="Times New Roman"/>
                <w:spacing w:val="-5"/>
                <w:sz w:val="24"/>
                <w:szCs w:val="24"/>
              </w:rPr>
              <w:t>o</w:t>
            </w:r>
            <w:r w:rsidRPr="001A3DDF">
              <w:rPr>
                <w:rFonts w:ascii="Times New Roman" w:hAnsi="Times New Roman" w:cs="Times New Roman"/>
                <w:sz w:val="24"/>
                <w:szCs w:val="24"/>
              </w:rPr>
              <w:t>r</w:t>
            </w:r>
            <w:r w:rsidRPr="001A3DDF">
              <w:rPr>
                <w:rFonts w:ascii="Times New Roman" w:hAnsi="Times New Roman" w:cs="Times New Roman"/>
                <w:spacing w:val="-8"/>
                <w:sz w:val="24"/>
                <w:szCs w:val="24"/>
              </w:rPr>
              <w:t>k</w:t>
            </w:r>
            <w:r w:rsidRPr="001A3DDF">
              <w:rPr>
                <w:rFonts w:ascii="Times New Roman" w:hAnsi="Times New Roman" w:cs="Times New Roman"/>
                <w:sz w:val="24"/>
                <w:szCs w:val="24"/>
              </w:rPr>
              <w:t>fo</w:t>
            </w:r>
            <w:r w:rsidRPr="001A3DDF">
              <w:rPr>
                <w:rFonts w:ascii="Times New Roman" w:hAnsi="Times New Roman" w:cs="Times New Roman"/>
                <w:spacing w:val="-2"/>
                <w:sz w:val="24"/>
                <w:szCs w:val="24"/>
              </w:rPr>
              <w:t>r</w:t>
            </w:r>
            <w:r w:rsidRPr="001A3DDF">
              <w:rPr>
                <w:rFonts w:ascii="Times New Roman" w:hAnsi="Times New Roman" w:cs="Times New Roman"/>
                <w:spacing w:val="-5"/>
                <w:sz w:val="24"/>
                <w:szCs w:val="24"/>
              </w:rPr>
              <w:t>c</w:t>
            </w:r>
            <w:r w:rsidRPr="001A3DDF">
              <w:rPr>
                <w:rFonts w:ascii="Times New Roman" w:hAnsi="Times New Roman" w:cs="Times New Roman"/>
                <w:sz w:val="24"/>
                <w:szCs w:val="24"/>
              </w:rPr>
              <w:t>e</w:t>
            </w:r>
            <w:r w:rsidRPr="001A3DDF">
              <w:rPr>
                <w:rFonts w:ascii="Times New Roman" w:hAnsi="Times New Roman" w:cs="Times New Roman"/>
                <w:spacing w:val="19"/>
                <w:sz w:val="24"/>
                <w:szCs w:val="24"/>
              </w:rPr>
              <w:t xml:space="preserve"> </w:t>
            </w:r>
            <w:r w:rsidRPr="001A3DDF">
              <w:rPr>
                <w:rFonts w:ascii="Times New Roman" w:hAnsi="Times New Roman" w:cs="Times New Roman"/>
                <w:spacing w:val="-6"/>
                <w:sz w:val="24"/>
                <w:szCs w:val="24"/>
              </w:rPr>
              <w:t>D</w:t>
            </w:r>
            <w:r w:rsidRPr="001A3DDF">
              <w:rPr>
                <w:rFonts w:ascii="Times New Roman" w:hAnsi="Times New Roman" w:cs="Times New Roman"/>
                <w:sz w:val="24"/>
                <w:szCs w:val="24"/>
              </w:rPr>
              <w:t>e</w:t>
            </w:r>
            <w:r w:rsidRPr="001A3DDF">
              <w:rPr>
                <w:rFonts w:ascii="Times New Roman" w:hAnsi="Times New Roman" w:cs="Times New Roman"/>
                <w:spacing w:val="-8"/>
                <w:sz w:val="24"/>
                <w:szCs w:val="24"/>
              </w:rPr>
              <w:t>v</w:t>
            </w:r>
            <w:r w:rsidRPr="001A3DDF">
              <w:rPr>
                <w:rFonts w:ascii="Times New Roman" w:hAnsi="Times New Roman" w:cs="Times New Roman"/>
                <w:sz w:val="24"/>
                <w:szCs w:val="24"/>
              </w:rPr>
              <w:t>e</w:t>
            </w:r>
            <w:r w:rsidRPr="001A3DDF">
              <w:rPr>
                <w:rFonts w:ascii="Times New Roman" w:hAnsi="Times New Roman" w:cs="Times New Roman"/>
                <w:spacing w:val="-2"/>
                <w:sz w:val="24"/>
                <w:szCs w:val="24"/>
              </w:rPr>
              <w:t>l</w:t>
            </w:r>
            <w:r w:rsidRPr="001A3DDF">
              <w:rPr>
                <w:rFonts w:ascii="Times New Roman" w:hAnsi="Times New Roman" w:cs="Times New Roman"/>
                <w:sz w:val="24"/>
                <w:szCs w:val="24"/>
              </w:rPr>
              <w:t>op</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en</w:t>
            </w:r>
            <w:r w:rsidRPr="001A3DDF">
              <w:rPr>
                <w:rFonts w:ascii="Times New Roman" w:hAnsi="Times New Roman" w:cs="Times New Roman"/>
                <w:spacing w:val="1"/>
                <w:sz w:val="24"/>
                <w:szCs w:val="24"/>
              </w:rPr>
              <w:t>t</w:t>
            </w:r>
            <w:r w:rsidRPr="001A3DDF">
              <w:rPr>
                <w:rFonts w:ascii="Times New Roman" w:hAnsi="Times New Roman" w:cs="Times New Roman"/>
                <w:sz w:val="24"/>
                <w:szCs w:val="24"/>
              </w:rPr>
              <w:t xml:space="preserve">. </w:t>
            </w:r>
            <w:r w:rsidRPr="001A3DDF">
              <w:rPr>
                <w:rFonts w:ascii="Times New Roman" w:hAnsi="Times New Roman" w:cs="Times New Roman"/>
                <w:spacing w:val="-6"/>
                <w:sz w:val="24"/>
                <w:szCs w:val="24"/>
              </w:rPr>
              <w:t>A</w:t>
            </w:r>
            <w:r w:rsidRPr="001A3DDF">
              <w:rPr>
                <w:rFonts w:ascii="Times New Roman" w:hAnsi="Times New Roman" w:cs="Times New Roman"/>
                <w:spacing w:val="-2"/>
                <w:sz w:val="24"/>
                <w:szCs w:val="24"/>
              </w:rPr>
              <w:t>l</w:t>
            </w:r>
            <w:r w:rsidRPr="001A3DDF">
              <w:rPr>
                <w:rFonts w:ascii="Times New Roman" w:hAnsi="Times New Roman" w:cs="Times New Roman"/>
                <w:sz w:val="24"/>
                <w:szCs w:val="24"/>
              </w:rPr>
              <w:t xml:space="preserve">l </w:t>
            </w:r>
            <w:r w:rsidRPr="001A3DDF">
              <w:rPr>
                <w:rFonts w:ascii="Times New Roman" w:hAnsi="Times New Roman" w:cs="Times New Roman"/>
                <w:spacing w:val="2"/>
                <w:sz w:val="24"/>
                <w:szCs w:val="24"/>
              </w:rPr>
              <w:t>a</w:t>
            </w:r>
            <w:r w:rsidRPr="001A3DDF">
              <w:rPr>
                <w:rFonts w:ascii="Times New Roman" w:hAnsi="Times New Roman" w:cs="Times New Roman"/>
                <w:spacing w:val="-6"/>
                <w:sz w:val="24"/>
                <w:szCs w:val="24"/>
              </w:rPr>
              <w:t>w</w:t>
            </w:r>
            <w:r w:rsidRPr="001A3DDF">
              <w:rPr>
                <w:rFonts w:ascii="Times New Roman" w:hAnsi="Times New Roman" w:cs="Times New Roman"/>
                <w:spacing w:val="-3"/>
                <w:sz w:val="24"/>
                <w:szCs w:val="24"/>
              </w:rPr>
              <w:t>a</w:t>
            </w:r>
            <w:r w:rsidRPr="001A3DDF">
              <w:rPr>
                <w:rFonts w:ascii="Times New Roman" w:hAnsi="Times New Roman" w:cs="Times New Roman"/>
                <w:spacing w:val="-2"/>
                <w:sz w:val="24"/>
                <w:szCs w:val="24"/>
              </w:rPr>
              <w:t>r</w:t>
            </w:r>
            <w:r w:rsidRPr="001A3DDF">
              <w:rPr>
                <w:rFonts w:ascii="Times New Roman" w:hAnsi="Times New Roman" w:cs="Times New Roman"/>
                <w:spacing w:val="-3"/>
                <w:sz w:val="24"/>
                <w:szCs w:val="24"/>
              </w:rPr>
              <w:t>d</w:t>
            </w:r>
            <w:r w:rsidRPr="001A3DDF">
              <w:rPr>
                <w:rFonts w:ascii="Times New Roman" w:hAnsi="Times New Roman" w:cs="Times New Roman"/>
                <w:sz w:val="24"/>
                <w:szCs w:val="24"/>
              </w:rPr>
              <w:t>s a</w:t>
            </w:r>
            <w:r w:rsidRPr="001A3DDF">
              <w:rPr>
                <w:rFonts w:ascii="Times New Roman" w:hAnsi="Times New Roman" w:cs="Times New Roman"/>
                <w:spacing w:val="-4"/>
                <w:sz w:val="24"/>
                <w:szCs w:val="24"/>
              </w:rPr>
              <w:t>r</w:t>
            </w:r>
            <w:r w:rsidRPr="001A3DDF">
              <w:rPr>
                <w:rFonts w:ascii="Times New Roman" w:hAnsi="Times New Roman" w:cs="Times New Roman"/>
                <w:sz w:val="24"/>
                <w:szCs w:val="24"/>
              </w:rPr>
              <w:t>e s</w:t>
            </w:r>
            <w:r w:rsidRPr="001A3DDF">
              <w:rPr>
                <w:rFonts w:ascii="Times New Roman" w:hAnsi="Times New Roman" w:cs="Times New Roman"/>
                <w:spacing w:val="-3"/>
                <w:sz w:val="24"/>
                <w:szCs w:val="24"/>
              </w:rPr>
              <w:t>u</w:t>
            </w:r>
            <w:r w:rsidRPr="001A3DDF">
              <w:rPr>
                <w:rFonts w:ascii="Times New Roman" w:hAnsi="Times New Roman" w:cs="Times New Roman"/>
                <w:spacing w:val="-8"/>
                <w:sz w:val="24"/>
                <w:szCs w:val="24"/>
              </w:rPr>
              <w:t>b</w:t>
            </w:r>
            <w:r w:rsidRPr="001A3DDF">
              <w:rPr>
                <w:rFonts w:ascii="Times New Roman" w:hAnsi="Times New Roman" w:cs="Times New Roman"/>
                <w:spacing w:val="3"/>
                <w:sz w:val="24"/>
                <w:szCs w:val="24"/>
              </w:rPr>
              <w:t>j</w:t>
            </w:r>
            <w:r w:rsidRPr="001A3DDF">
              <w:rPr>
                <w:rFonts w:ascii="Times New Roman" w:hAnsi="Times New Roman" w:cs="Times New Roman"/>
                <w:spacing w:val="-5"/>
                <w:sz w:val="24"/>
                <w:szCs w:val="24"/>
              </w:rPr>
              <w:t>e</w:t>
            </w:r>
            <w:r w:rsidRPr="001A3DDF">
              <w:rPr>
                <w:rFonts w:ascii="Times New Roman" w:hAnsi="Times New Roman" w:cs="Times New Roman"/>
                <w:sz w:val="24"/>
                <w:szCs w:val="24"/>
              </w:rPr>
              <w:t xml:space="preserve">ct </w:t>
            </w:r>
            <w:r w:rsidRPr="001A3DDF">
              <w:rPr>
                <w:rFonts w:ascii="Times New Roman" w:hAnsi="Times New Roman" w:cs="Times New Roman"/>
                <w:spacing w:val="-7"/>
                <w:sz w:val="24"/>
                <w:szCs w:val="24"/>
              </w:rPr>
              <w:t>t</w:t>
            </w:r>
            <w:r w:rsidRPr="001A3DDF">
              <w:rPr>
                <w:rFonts w:ascii="Times New Roman" w:hAnsi="Times New Roman" w:cs="Times New Roman"/>
                <w:sz w:val="24"/>
                <w:szCs w:val="24"/>
              </w:rPr>
              <w:t>o f</w:t>
            </w:r>
            <w:r w:rsidRPr="001A3DDF">
              <w:rPr>
                <w:rFonts w:ascii="Times New Roman" w:hAnsi="Times New Roman" w:cs="Times New Roman"/>
                <w:spacing w:val="1"/>
                <w:sz w:val="24"/>
                <w:szCs w:val="24"/>
              </w:rPr>
              <w:t>i</w:t>
            </w:r>
            <w:r w:rsidRPr="001A3DDF">
              <w:rPr>
                <w:rFonts w:ascii="Times New Roman" w:hAnsi="Times New Roman" w:cs="Times New Roman"/>
                <w:spacing w:val="-8"/>
                <w:sz w:val="24"/>
                <w:szCs w:val="24"/>
              </w:rPr>
              <w:t>n</w:t>
            </w:r>
            <w:r w:rsidRPr="001A3DDF">
              <w:rPr>
                <w:rFonts w:ascii="Times New Roman" w:hAnsi="Times New Roman" w:cs="Times New Roman"/>
                <w:sz w:val="24"/>
                <w:szCs w:val="24"/>
              </w:rPr>
              <w:t>al ap</w:t>
            </w:r>
            <w:r w:rsidRPr="001A3DDF">
              <w:rPr>
                <w:rFonts w:ascii="Times New Roman" w:hAnsi="Times New Roman" w:cs="Times New Roman"/>
                <w:spacing w:val="-8"/>
                <w:sz w:val="24"/>
                <w:szCs w:val="24"/>
              </w:rPr>
              <w:t>p</w:t>
            </w:r>
            <w:r w:rsidRPr="001A3DDF">
              <w:rPr>
                <w:rFonts w:ascii="Times New Roman" w:hAnsi="Times New Roman" w:cs="Times New Roman"/>
                <w:sz w:val="24"/>
                <w:szCs w:val="24"/>
              </w:rPr>
              <w:t>ro</w:t>
            </w:r>
            <w:r w:rsidRPr="001A3DDF">
              <w:rPr>
                <w:rFonts w:ascii="Times New Roman" w:hAnsi="Times New Roman" w:cs="Times New Roman"/>
                <w:spacing w:val="-8"/>
                <w:sz w:val="24"/>
                <w:szCs w:val="24"/>
              </w:rPr>
              <w:t>v</w:t>
            </w:r>
            <w:r w:rsidRPr="001A3DDF">
              <w:rPr>
                <w:rFonts w:ascii="Times New Roman" w:hAnsi="Times New Roman" w:cs="Times New Roman"/>
                <w:sz w:val="24"/>
                <w:szCs w:val="24"/>
              </w:rPr>
              <w:t>al by t</w:t>
            </w:r>
            <w:r w:rsidRPr="001A3DDF">
              <w:rPr>
                <w:rFonts w:ascii="Times New Roman" w:hAnsi="Times New Roman" w:cs="Times New Roman"/>
                <w:spacing w:val="-3"/>
                <w:sz w:val="24"/>
                <w:szCs w:val="24"/>
              </w:rPr>
              <w:t>h</w:t>
            </w:r>
            <w:r w:rsidRPr="001A3DDF">
              <w:rPr>
                <w:rFonts w:ascii="Times New Roman" w:hAnsi="Times New Roman" w:cs="Times New Roman"/>
                <w:sz w:val="24"/>
                <w:szCs w:val="24"/>
              </w:rPr>
              <w:t xml:space="preserve">e </w:t>
            </w:r>
            <w:r w:rsidRPr="001A3DDF">
              <w:rPr>
                <w:rFonts w:ascii="Times New Roman" w:hAnsi="Times New Roman" w:cs="Times New Roman"/>
                <w:spacing w:val="-6"/>
                <w:sz w:val="24"/>
                <w:szCs w:val="24"/>
              </w:rPr>
              <w:t>C</w:t>
            </w:r>
            <w:r w:rsidRPr="001A3DDF">
              <w:rPr>
                <w:rFonts w:ascii="Times New Roman" w:hAnsi="Times New Roman" w:cs="Times New Roman"/>
                <w:sz w:val="24"/>
                <w:szCs w:val="24"/>
              </w:rPr>
              <w:t>o</w:t>
            </w:r>
            <w:r w:rsidRPr="001A3DDF">
              <w:rPr>
                <w:rFonts w:ascii="Times New Roman" w:hAnsi="Times New Roman" w:cs="Times New Roman"/>
                <w:spacing w:val="-7"/>
                <w:sz w:val="24"/>
                <w:szCs w:val="24"/>
              </w:rPr>
              <w:t>m</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ission</w:t>
            </w:r>
            <w:r w:rsidRPr="001A3DDF">
              <w:rPr>
                <w:rFonts w:ascii="Times New Roman" w:hAnsi="Times New Roman" w:cs="Times New Roman"/>
                <w:spacing w:val="-2"/>
                <w:sz w:val="24"/>
                <w:szCs w:val="24"/>
              </w:rPr>
              <w:t>e</w:t>
            </w:r>
            <w:r w:rsidRPr="001A3DDF">
              <w:rPr>
                <w:rFonts w:ascii="Times New Roman" w:hAnsi="Times New Roman" w:cs="Times New Roman"/>
                <w:sz w:val="24"/>
                <w:szCs w:val="24"/>
              </w:rPr>
              <w:t xml:space="preserve">r </w:t>
            </w:r>
            <w:r w:rsidRPr="001A3DDF">
              <w:rPr>
                <w:rFonts w:ascii="Times New Roman" w:hAnsi="Times New Roman" w:cs="Times New Roman"/>
                <w:spacing w:val="-3"/>
                <w:sz w:val="24"/>
                <w:szCs w:val="24"/>
              </w:rPr>
              <w:t>o</w:t>
            </w:r>
            <w:r w:rsidRPr="001A3DDF">
              <w:rPr>
                <w:rFonts w:ascii="Times New Roman" w:hAnsi="Times New Roman" w:cs="Times New Roman"/>
                <w:sz w:val="24"/>
                <w:szCs w:val="24"/>
              </w:rPr>
              <w:t xml:space="preserve">f </w:t>
            </w:r>
            <w:r w:rsidRPr="001A3DDF">
              <w:rPr>
                <w:rFonts w:ascii="Times New Roman" w:hAnsi="Times New Roman" w:cs="Times New Roman"/>
                <w:spacing w:val="-2"/>
                <w:sz w:val="24"/>
                <w:szCs w:val="24"/>
              </w:rPr>
              <w:t>t</w:t>
            </w:r>
            <w:r w:rsidRPr="001A3DDF">
              <w:rPr>
                <w:rFonts w:ascii="Times New Roman" w:hAnsi="Times New Roman" w:cs="Times New Roman"/>
                <w:sz w:val="24"/>
                <w:szCs w:val="24"/>
              </w:rPr>
              <w:t xml:space="preserve">he </w:t>
            </w:r>
            <w:r w:rsidRPr="001A3DDF">
              <w:rPr>
                <w:rFonts w:ascii="Times New Roman" w:hAnsi="Times New Roman" w:cs="Times New Roman"/>
                <w:spacing w:val="-6"/>
                <w:sz w:val="24"/>
                <w:szCs w:val="24"/>
              </w:rPr>
              <w:t>D</w:t>
            </w:r>
            <w:r w:rsidRPr="001A3DDF">
              <w:rPr>
                <w:rFonts w:ascii="Times New Roman" w:hAnsi="Times New Roman" w:cs="Times New Roman"/>
                <w:spacing w:val="-5"/>
                <w:sz w:val="24"/>
                <w:szCs w:val="24"/>
              </w:rPr>
              <w:t>e</w:t>
            </w:r>
            <w:r w:rsidRPr="001A3DDF">
              <w:rPr>
                <w:rFonts w:ascii="Times New Roman" w:hAnsi="Times New Roman" w:cs="Times New Roman"/>
                <w:sz w:val="24"/>
                <w:szCs w:val="24"/>
              </w:rPr>
              <w:t>p</w:t>
            </w:r>
            <w:r w:rsidRPr="001A3DDF">
              <w:rPr>
                <w:rFonts w:ascii="Times New Roman" w:hAnsi="Times New Roman" w:cs="Times New Roman"/>
                <w:spacing w:val="-3"/>
                <w:sz w:val="24"/>
                <w:szCs w:val="24"/>
              </w:rPr>
              <w:t>a</w:t>
            </w:r>
            <w:r w:rsidRPr="001A3DDF">
              <w:rPr>
                <w:rFonts w:ascii="Times New Roman" w:hAnsi="Times New Roman" w:cs="Times New Roman"/>
                <w:spacing w:val="-2"/>
                <w:sz w:val="24"/>
                <w:szCs w:val="24"/>
              </w:rPr>
              <w:t>rt</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 xml:space="preserve">ent of </w:t>
            </w:r>
            <w:r w:rsidRPr="001A3DDF">
              <w:rPr>
                <w:rFonts w:ascii="Times New Roman" w:hAnsi="Times New Roman" w:cs="Times New Roman"/>
                <w:spacing w:val="-3"/>
                <w:sz w:val="24"/>
                <w:szCs w:val="24"/>
              </w:rPr>
              <w:t>L</w:t>
            </w:r>
            <w:r w:rsidRPr="001A3DDF">
              <w:rPr>
                <w:rFonts w:ascii="Times New Roman" w:hAnsi="Times New Roman" w:cs="Times New Roman"/>
                <w:sz w:val="24"/>
                <w:szCs w:val="24"/>
              </w:rPr>
              <w:t>a</w:t>
            </w:r>
            <w:r w:rsidRPr="001A3DDF">
              <w:rPr>
                <w:rFonts w:ascii="Times New Roman" w:hAnsi="Times New Roman" w:cs="Times New Roman"/>
                <w:spacing w:val="-3"/>
                <w:sz w:val="24"/>
                <w:szCs w:val="24"/>
              </w:rPr>
              <w:t>bo</w:t>
            </w:r>
            <w:r w:rsidRPr="001A3DDF">
              <w:rPr>
                <w:rFonts w:ascii="Times New Roman" w:hAnsi="Times New Roman" w:cs="Times New Roman"/>
                <w:sz w:val="24"/>
                <w:szCs w:val="24"/>
              </w:rPr>
              <w:t xml:space="preserve">r and </w:t>
            </w:r>
            <w:r w:rsidRPr="001A3DDF">
              <w:rPr>
                <w:rFonts w:ascii="Times New Roman" w:hAnsi="Times New Roman" w:cs="Times New Roman"/>
                <w:spacing w:val="-5"/>
                <w:sz w:val="24"/>
                <w:szCs w:val="24"/>
              </w:rPr>
              <w:t>W</w:t>
            </w:r>
            <w:r w:rsidRPr="001A3DDF">
              <w:rPr>
                <w:rFonts w:ascii="Times New Roman" w:hAnsi="Times New Roman" w:cs="Times New Roman"/>
                <w:spacing w:val="-3"/>
                <w:sz w:val="24"/>
                <w:szCs w:val="24"/>
              </w:rPr>
              <w:t>o</w:t>
            </w:r>
            <w:r w:rsidRPr="001A3DDF">
              <w:rPr>
                <w:rFonts w:ascii="Times New Roman" w:hAnsi="Times New Roman" w:cs="Times New Roman"/>
                <w:spacing w:val="-2"/>
                <w:sz w:val="24"/>
                <w:szCs w:val="24"/>
              </w:rPr>
              <w:t>r</w:t>
            </w:r>
            <w:r w:rsidRPr="001A3DDF">
              <w:rPr>
                <w:rFonts w:ascii="Times New Roman" w:hAnsi="Times New Roman" w:cs="Times New Roman"/>
                <w:spacing w:val="-8"/>
                <w:sz w:val="24"/>
                <w:szCs w:val="24"/>
              </w:rPr>
              <w:t>k</w:t>
            </w:r>
            <w:r w:rsidRPr="001A3DDF">
              <w:rPr>
                <w:rFonts w:ascii="Times New Roman" w:hAnsi="Times New Roman" w:cs="Times New Roman"/>
                <w:sz w:val="24"/>
                <w:szCs w:val="24"/>
              </w:rPr>
              <w:t>fo</w:t>
            </w:r>
            <w:r w:rsidRPr="001A3DDF">
              <w:rPr>
                <w:rFonts w:ascii="Times New Roman" w:hAnsi="Times New Roman" w:cs="Times New Roman"/>
                <w:spacing w:val="-2"/>
                <w:sz w:val="24"/>
                <w:szCs w:val="24"/>
              </w:rPr>
              <w:t>r</w:t>
            </w:r>
            <w:r w:rsidRPr="001A3DDF">
              <w:rPr>
                <w:rFonts w:ascii="Times New Roman" w:hAnsi="Times New Roman" w:cs="Times New Roman"/>
                <w:spacing w:val="-5"/>
                <w:sz w:val="24"/>
                <w:szCs w:val="24"/>
              </w:rPr>
              <w:t xml:space="preserve">ce </w:t>
            </w:r>
            <w:r w:rsidRPr="001A3DDF">
              <w:rPr>
                <w:rFonts w:ascii="Times New Roman" w:hAnsi="Times New Roman" w:cs="Times New Roman"/>
                <w:spacing w:val="-6"/>
                <w:sz w:val="24"/>
                <w:szCs w:val="24"/>
              </w:rPr>
              <w:t>D</w:t>
            </w:r>
            <w:r w:rsidRPr="001A3DDF">
              <w:rPr>
                <w:rFonts w:ascii="Times New Roman" w:hAnsi="Times New Roman" w:cs="Times New Roman"/>
                <w:sz w:val="24"/>
                <w:szCs w:val="24"/>
              </w:rPr>
              <w:t>e</w:t>
            </w:r>
            <w:r w:rsidRPr="001A3DDF">
              <w:rPr>
                <w:rFonts w:ascii="Times New Roman" w:hAnsi="Times New Roman" w:cs="Times New Roman"/>
                <w:spacing w:val="-8"/>
                <w:sz w:val="24"/>
                <w:szCs w:val="24"/>
              </w:rPr>
              <w:t>v</w:t>
            </w:r>
            <w:r w:rsidRPr="001A3DDF">
              <w:rPr>
                <w:rFonts w:ascii="Times New Roman" w:hAnsi="Times New Roman" w:cs="Times New Roman"/>
                <w:spacing w:val="-2"/>
                <w:sz w:val="24"/>
                <w:szCs w:val="24"/>
              </w:rPr>
              <w:t>e</w:t>
            </w:r>
            <w:r w:rsidRPr="001A3DDF">
              <w:rPr>
                <w:rFonts w:ascii="Times New Roman" w:hAnsi="Times New Roman" w:cs="Times New Roman"/>
                <w:spacing w:val="1"/>
                <w:sz w:val="24"/>
                <w:szCs w:val="24"/>
              </w:rPr>
              <w:t>l</w:t>
            </w:r>
            <w:r w:rsidRPr="001A3DDF">
              <w:rPr>
                <w:rFonts w:ascii="Times New Roman" w:hAnsi="Times New Roman" w:cs="Times New Roman"/>
                <w:sz w:val="24"/>
                <w:szCs w:val="24"/>
              </w:rPr>
              <w:t>o</w:t>
            </w:r>
            <w:r w:rsidRPr="001A3DDF">
              <w:rPr>
                <w:rFonts w:ascii="Times New Roman" w:hAnsi="Times New Roman" w:cs="Times New Roman"/>
                <w:spacing w:val="2"/>
                <w:sz w:val="24"/>
                <w:szCs w:val="24"/>
              </w:rPr>
              <w:t>p</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e</w:t>
            </w:r>
            <w:r w:rsidRPr="001A3DDF">
              <w:rPr>
                <w:rFonts w:ascii="Times New Roman" w:hAnsi="Times New Roman" w:cs="Times New Roman"/>
                <w:spacing w:val="-1"/>
                <w:sz w:val="24"/>
                <w:szCs w:val="24"/>
              </w:rPr>
              <w:t>n</w:t>
            </w:r>
            <w:r w:rsidRPr="001A3DDF">
              <w:rPr>
                <w:rFonts w:ascii="Times New Roman" w:hAnsi="Times New Roman" w:cs="Times New Roman"/>
                <w:spacing w:val="1"/>
                <w:sz w:val="24"/>
                <w:szCs w:val="24"/>
              </w:rPr>
              <w:t>t</w:t>
            </w:r>
            <w:r w:rsidRPr="001A3DDF">
              <w:rPr>
                <w:rFonts w:ascii="Times New Roman" w:hAnsi="Times New Roman" w:cs="Times New Roman"/>
                <w:sz w:val="24"/>
                <w:szCs w:val="24"/>
              </w:rPr>
              <w:t>.</w:t>
            </w:r>
          </w:p>
        </w:tc>
      </w:tr>
      <w:tr w:rsidR="00B7541C" w:rsidRPr="001A3DDF" w14:paraId="3C2CD4D7" w14:textId="77777777" w:rsidTr="00C52F31">
        <w:tc>
          <w:tcPr>
            <w:tcW w:w="10705" w:type="dxa"/>
            <w:shd w:val="clear" w:color="auto" w:fill="244061" w:themeFill="accent1" w:themeFillShade="80"/>
            <w:vAlign w:val="center"/>
          </w:tcPr>
          <w:p w14:paraId="4E2D5543" w14:textId="77777777" w:rsidR="00B7541C" w:rsidRPr="001A3DDF" w:rsidRDefault="00B7541C" w:rsidP="00C52F31">
            <w:pPr>
              <w:jc w:val="center"/>
              <w:rPr>
                <w:rFonts w:ascii="Times New Roman" w:hAnsi="Times New Roman" w:cs="Times New Roman"/>
                <w:sz w:val="24"/>
                <w:szCs w:val="24"/>
              </w:rPr>
            </w:pPr>
            <w:r w:rsidRPr="001A3DDF">
              <w:rPr>
                <w:rFonts w:ascii="Times New Roman" w:hAnsi="Times New Roman" w:cs="Times New Roman"/>
                <w:color w:val="FFFFFF" w:themeColor="background1"/>
                <w:sz w:val="24"/>
                <w:szCs w:val="24"/>
              </w:rPr>
              <w:t>Rating Criteria:</w:t>
            </w:r>
          </w:p>
        </w:tc>
      </w:tr>
      <w:tr w:rsidR="00B7541C" w:rsidRPr="001A3DDF" w14:paraId="5B507FE0" w14:textId="77777777" w:rsidTr="00C52F31">
        <w:tc>
          <w:tcPr>
            <w:tcW w:w="10705" w:type="dxa"/>
            <w:shd w:val="clear" w:color="auto" w:fill="DBE5F1" w:themeFill="accent1" w:themeFillTint="33"/>
          </w:tcPr>
          <w:p w14:paraId="2D5CC724" w14:textId="2F538A25" w:rsidR="00B7541C" w:rsidRPr="001A3DDF" w:rsidRDefault="00B7541C" w:rsidP="00606860">
            <w:pPr>
              <w:rPr>
                <w:rFonts w:ascii="Times New Roman" w:hAnsi="Times New Roman" w:cs="Times New Roman"/>
                <w:sz w:val="24"/>
                <w:szCs w:val="24"/>
              </w:rPr>
            </w:pPr>
            <w:r w:rsidRPr="001A3DDF">
              <w:rPr>
                <w:rFonts w:ascii="Times New Roman" w:hAnsi="Times New Roman" w:cs="Times New Roman"/>
                <w:spacing w:val="-6"/>
                <w:sz w:val="24"/>
                <w:szCs w:val="24"/>
              </w:rPr>
              <w:t>A</w:t>
            </w:r>
            <w:r w:rsidRPr="001A3DDF">
              <w:rPr>
                <w:rFonts w:ascii="Times New Roman" w:hAnsi="Times New Roman" w:cs="Times New Roman"/>
                <w:sz w:val="24"/>
                <w:szCs w:val="24"/>
              </w:rPr>
              <w:t>pp</w:t>
            </w:r>
            <w:r w:rsidRPr="001A3DDF">
              <w:rPr>
                <w:rFonts w:ascii="Times New Roman" w:hAnsi="Times New Roman" w:cs="Times New Roman"/>
                <w:spacing w:val="1"/>
                <w:sz w:val="24"/>
                <w:szCs w:val="24"/>
              </w:rPr>
              <w:t>li</w:t>
            </w:r>
            <w:r w:rsidRPr="001A3DDF">
              <w:rPr>
                <w:rFonts w:ascii="Times New Roman" w:hAnsi="Times New Roman" w:cs="Times New Roman"/>
                <w:spacing w:val="-5"/>
                <w:sz w:val="24"/>
                <w:szCs w:val="24"/>
              </w:rPr>
              <w:t>c</w:t>
            </w:r>
            <w:r w:rsidRPr="001A3DDF">
              <w:rPr>
                <w:rFonts w:ascii="Times New Roman" w:hAnsi="Times New Roman" w:cs="Times New Roman"/>
                <w:spacing w:val="-3"/>
                <w:sz w:val="24"/>
                <w:szCs w:val="24"/>
              </w:rPr>
              <w:t>a</w:t>
            </w:r>
            <w:r w:rsidRPr="001A3DDF">
              <w:rPr>
                <w:rFonts w:ascii="Times New Roman" w:hAnsi="Times New Roman" w:cs="Times New Roman"/>
                <w:spacing w:val="-2"/>
                <w:sz w:val="24"/>
                <w:szCs w:val="24"/>
              </w:rPr>
              <w:t>ti</w:t>
            </w:r>
            <w:r w:rsidRPr="001A3DDF">
              <w:rPr>
                <w:rFonts w:ascii="Times New Roman" w:hAnsi="Times New Roman" w:cs="Times New Roman"/>
                <w:spacing w:val="-3"/>
                <w:sz w:val="24"/>
                <w:szCs w:val="24"/>
              </w:rPr>
              <w:t>on</w:t>
            </w:r>
            <w:r w:rsidRPr="001A3DDF">
              <w:rPr>
                <w:rFonts w:ascii="Times New Roman" w:hAnsi="Times New Roman" w:cs="Times New Roman"/>
                <w:sz w:val="24"/>
                <w:szCs w:val="24"/>
              </w:rPr>
              <w:t xml:space="preserve">s </w:t>
            </w:r>
            <w:r w:rsidRPr="001A3DDF">
              <w:rPr>
                <w:rFonts w:ascii="Times New Roman" w:hAnsi="Times New Roman" w:cs="Times New Roman"/>
                <w:spacing w:val="-1"/>
                <w:sz w:val="24"/>
                <w:szCs w:val="24"/>
              </w:rPr>
              <w:t>w</w:t>
            </w:r>
            <w:r w:rsidRPr="001A3DDF">
              <w:rPr>
                <w:rFonts w:ascii="Times New Roman" w:hAnsi="Times New Roman" w:cs="Times New Roman"/>
                <w:spacing w:val="-4"/>
                <w:sz w:val="24"/>
                <w:szCs w:val="24"/>
              </w:rPr>
              <w:t>i</w:t>
            </w:r>
            <w:r w:rsidRPr="001A3DDF">
              <w:rPr>
                <w:rFonts w:ascii="Times New Roman" w:hAnsi="Times New Roman" w:cs="Times New Roman"/>
                <w:spacing w:val="-2"/>
                <w:sz w:val="24"/>
                <w:szCs w:val="24"/>
              </w:rPr>
              <w:t>l</w:t>
            </w:r>
            <w:r w:rsidRPr="001A3DDF">
              <w:rPr>
                <w:rFonts w:ascii="Times New Roman" w:hAnsi="Times New Roman" w:cs="Times New Roman"/>
                <w:sz w:val="24"/>
                <w:szCs w:val="24"/>
              </w:rPr>
              <w:t>l</w:t>
            </w:r>
            <w:r w:rsidRPr="001A3DDF">
              <w:rPr>
                <w:rFonts w:ascii="Times New Roman" w:hAnsi="Times New Roman" w:cs="Times New Roman"/>
                <w:spacing w:val="1"/>
                <w:sz w:val="24"/>
                <w:szCs w:val="24"/>
              </w:rPr>
              <w:t xml:space="preserve"> </w:t>
            </w:r>
            <w:r w:rsidRPr="001A3DDF">
              <w:rPr>
                <w:rFonts w:ascii="Times New Roman" w:hAnsi="Times New Roman" w:cs="Times New Roman"/>
                <w:spacing w:val="-5"/>
                <w:sz w:val="24"/>
                <w:szCs w:val="24"/>
              </w:rPr>
              <w:t>b</w:t>
            </w:r>
            <w:r w:rsidRPr="001A3DDF">
              <w:rPr>
                <w:rFonts w:ascii="Times New Roman" w:hAnsi="Times New Roman" w:cs="Times New Roman"/>
                <w:sz w:val="24"/>
                <w:szCs w:val="24"/>
              </w:rPr>
              <w:t>e</w:t>
            </w:r>
            <w:r w:rsidRPr="001A3DDF">
              <w:rPr>
                <w:rFonts w:ascii="Times New Roman" w:hAnsi="Times New Roman" w:cs="Times New Roman"/>
                <w:spacing w:val="-2"/>
                <w:sz w:val="24"/>
                <w:szCs w:val="24"/>
              </w:rPr>
              <w:t xml:space="preserve"> </w:t>
            </w:r>
            <w:r w:rsidRPr="001A3DDF">
              <w:rPr>
                <w:rFonts w:ascii="Times New Roman" w:hAnsi="Times New Roman" w:cs="Times New Roman"/>
                <w:sz w:val="24"/>
                <w:szCs w:val="24"/>
              </w:rPr>
              <w:t>s</w:t>
            </w:r>
            <w:r w:rsidRPr="001A3DDF">
              <w:rPr>
                <w:rFonts w:ascii="Times New Roman" w:hAnsi="Times New Roman" w:cs="Times New Roman"/>
                <w:spacing w:val="-3"/>
                <w:sz w:val="24"/>
                <w:szCs w:val="24"/>
              </w:rPr>
              <w:t>co</w:t>
            </w:r>
            <w:r w:rsidRPr="001A3DDF">
              <w:rPr>
                <w:rFonts w:ascii="Times New Roman" w:hAnsi="Times New Roman" w:cs="Times New Roman"/>
                <w:spacing w:val="-2"/>
                <w:sz w:val="24"/>
                <w:szCs w:val="24"/>
              </w:rPr>
              <w:t>r</w:t>
            </w:r>
            <w:r w:rsidRPr="001A3DDF">
              <w:rPr>
                <w:rFonts w:ascii="Times New Roman" w:hAnsi="Times New Roman" w:cs="Times New Roman"/>
                <w:sz w:val="24"/>
                <w:szCs w:val="24"/>
              </w:rPr>
              <w:t>ed</w:t>
            </w:r>
            <w:r w:rsidRPr="001A3DDF">
              <w:rPr>
                <w:rFonts w:ascii="Times New Roman" w:hAnsi="Times New Roman" w:cs="Times New Roman"/>
                <w:spacing w:val="-10"/>
                <w:sz w:val="24"/>
                <w:szCs w:val="24"/>
              </w:rPr>
              <w:t xml:space="preserve"> </w:t>
            </w:r>
            <w:r w:rsidRPr="001A3DDF">
              <w:rPr>
                <w:rFonts w:ascii="Times New Roman" w:hAnsi="Times New Roman" w:cs="Times New Roman"/>
                <w:sz w:val="24"/>
                <w:szCs w:val="24"/>
              </w:rPr>
              <w:t xml:space="preserve">as </w:t>
            </w:r>
            <w:r w:rsidRPr="001A3DDF">
              <w:rPr>
                <w:rFonts w:ascii="Times New Roman" w:hAnsi="Times New Roman" w:cs="Times New Roman"/>
                <w:spacing w:val="-2"/>
                <w:sz w:val="24"/>
                <w:szCs w:val="24"/>
              </w:rPr>
              <w:t>f</w:t>
            </w:r>
            <w:r w:rsidRPr="001A3DDF">
              <w:rPr>
                <w:rFonts w:ascii="Times New Roman" w:hAnsi="Times New Roman" w:cs="Times New Roman"/>
                <w:spacing w:val="-5"/>
                <w:sz w:val="24"/>
                <w:szCs w:val="24"/>
              </w:rPr>
              <w:t>o</w:t>
            </w:r>
            <w:r w:rsidRPr="001A3DDF">
              <w:rPr>
                <w:rFonts w:ascii="Times New Roman" w:hAnsi="Times New Roman" w:cs="Times New Roman"/>
                <w:spacing w:val="1"/>
                <w:sz w:val="24"/>
                <w:szCs w:val="24"/>
              </w:rPr>
              <w:t>l</w:t>
            </w:r>
            <w:r w:rsidRPr="001A3DDF">
              <w:rPr>
                <w:rFonts w:ascii="Times New Roman" w:hAnsi="Times New Roman" w:cs="Times New Roman"/>
                <w:spacing w:val="-4"/>
                <w:sz w:val="24"/>
                <w:szCs w:val="24"/>
              </w:rPr>
              <w:t>l</w:t>
            </w:r>
            <w:r w:rsidRPr="001A3DDF">
              <w:rPr>
                <w:rFonts w:ascii="Times New Roman" w:hAnsi="Times New Roman" w:cs="Times New Roman"/>
                <w:sz w:val="24"/>
                <w:szCs w:val="24"/>
              </w:rPr>
              <w:t>o</w:t>
            </w:r>
            <w:r w:rsidRPr="001A3DDF">
              <w:rPr>
                <w:rFonts w:ascii="Times New Roman" w:hAnsi="Times New Roman" w:cs="Times New Roman"/>
                <w:spacing w:val="-6"/>
                <w:sz w:val="24"/>
                <w:szCs w:val="24"/>
              </w:rPr>
              <w:t>w</w:t>
            </w:r>
            <w:r w:rsidRPr="001A3DDF">
              <w:rPr>
                <w:rFonts w:ascii="Times New Roman" w:hAnsi="Times New Roman" w:cs="Times New Roman"/>
                <w:sz w:val="24"/>
                <w:szCs w:val="24"/>
              </w:rPr>
              <w:t>s: A</w:t>
            </w:r>
            <w:r w:rsidRPr="001A3DDF">
              <w:rPr>
                <w:rFonts w:ascii="Times New Roman" w:hAnsi="Times New Roman" w:cs="Times New Roman"/>
                <w:spacing w:val="13"/>
                <w:sz w:val="24"/>
                <w:szCs w:val="24"/>
              </w:rPr>
              <w:t xml:space="preserve"> </w:t>
            </w:r>
            <w:r w:rsidRPr="001A3DDF">
              <w:rPr>
                <w:rFonts w:ascii="Times New Roman" w:hAnsi="Times New Roman" w:cs="Times New Roman"/>
                <w:spacing w:val="-13"/>
                <w:sz w:val="24"/>
                <w:szCs w:val="24"/>
              </w:rPr>
              <w:t>m</w:t>
            </w:r>
            <w:r w:rsidRPr="001A3DDF">
              <w:rPr>
                <w:rFonts w:ascii="Times New Roman" w:hAnsi="Times New Roman" w:cs="Times New Roman"/>
                <w:sz w:val="24"/>
                <w:szCs w:val="24"/>
              </w:rPr>
              <w:t>ax</w:t>
            </w:r>
            <w:r w:rsidRPr="001A3DDF">
              <w:rPr>
                <w:rFonts w:ascii="Times New Roman" w:hAnsi="Times New Roman" w:cs="Times New Roman"/>
                <w:spacing w:val="3"/>
                <w:sz w:val="24"/>
                <w:szCs w:val="24"/>
              </w:rPr>
              <w:t>i</w:t>
            </w:r>
            <w:r w:rsidRPr="001A3DDF">
              <w:rPr>
                <w:rFonts w:ascii="Times New Roman" w:hAnsi="Times New Roman" w:cs="Times New Roman"/>
                <w:spacing w:val="-14"/>
                <w:sz w:val="24"/>
                <w:szCs w:val="24"/>
              </w:rPr>
              <w:t>m</w:t>
            </w:r>
            <w:r w:rsidRPr="001A3DDF">
              <w:rPr>
                <w:rFonts w:ascii="Times New Roman" w:hAnsi="Times New Roman" w:cs="Times New Roman"/>
                <w:spacing w:val="7"/>
                <w:sz w:val="24"/>
                <w:szCs w:val="24"/>
              </w:rPr>
              <w:t>u</w:t>
            </w:r>
            <w:r w:rsidRPr="001A3DDF">
              <w:rPr>
                <w:rFonts w:ascii="Times New Roman" w:hAnsi="Times New Roman" w:cs="Times New Roman"/>
                <w:sz w:val="24"/>
                <w:szCs w:val="24"/>
              </w:rPr>
              <w:t>m</w:t>
            </w:r>
            <w:r w:rsidRPr="001A3DDF">
              <w:rPr>
                <w:rFonts w:ascii="Times New Roman" w:hAnsi="Times New Roman" w:cs="Times New Roman"/>
                <w:spacing w:val="1"/>
                <w:sz w:val="24"/>
                <w:szCs w:val="24"/>
              </w:rPr>
              <w:t xml:space="preserve"> </w:t>
            </w:r>
            <w:r w:rsidRPr="001A3DDF">
              <w:rPr>
                <w:rFonts w:ascii="Times New Roman" w:hAnsi="Times New Roman" w:cs="Times New Roman"/>
                <w:sz w:val="24"/>
                <w:szCs w:val="24"/>
              </w:rPr>
              <w:t>of</w:t>
            </w:r>
            <w:r w:rsidRPr="001A3DDF">
              <w:rPr>
                <w:rFonts w:ascii="Times New Roman" w:hAnsi="Times New Roman" w:cs="Times New Roman"/>
                <w:spacing w:val="15"/>
                <w:sz w:val="24"/>
                <w:szCs w:val="24"/>
              </w:rPr>
              <w:t xml:space="preserve"> </w:t>
            </w:r>
            <w:r w:rsidRPr="001A3DDF">
              <w:rPr>
                <w:rFonts w:ascii="Times New Roman" w:hAnsi="Times New Roman" w:cs="Times New Roman"/>
                <w:b/>
                <w:sz w:val="24"/>
                <w:szCs w:val="24"/>
              </w:rPr>
              <w:t>20</w:t>
            </w:r>
            <w:r w:rsidRPr="001A3DDF">
              <w:rPr>
                <w:rFonts w:ascii="Times New Roman" w:hAnsi="Times New Roman" w:cs="Times New Roman"/>
                <w:b/>
                <w:spacing w:val="14"/>
                <w:sz w:val="24"/>
                <w:szCs w:val="24"/>
              </w:rPr>
              <w:t xml:space="preserve"> </w:t>
            </w:r>
            <w:r w:rsidRPr="001A3DDF">
              <w:rPr>
                <w:rFonts w:ascii="Times New Roman" w:hAnsi="Times New Roman" w:cs="Times New Roman"/>
                <w:b/>
                <w:spacing w:val="-3"/>
                <w:sz w:val="24"/>
                <w:szCs w:val="24"/>
              </w:rPr>
              <w:t>po</w:t>
            </w:r>
            <w:r w:rsidRPr="001A3DDF">
              <w:rPr>
                <w:rFonts w:ascii="Times New Roman" w:hAnsi="Times New Roman" w:cs="Times New Roman"/>
                <w:b/>
                <w:spacing w:val="1"/>
                <w:sz w:val="24"/>
                <w:szCs w:val="24"/>
              </w:rPr>
              <w:t>i</w:t>
            </w:r>
            <w:r w:rsidRPr="001A3DDF">
              <w:rPr>
                <w:rFonts w:ascii="Times New Roman" w:hAnsi="Times New Roman" w:cs="Times New Roman"/>
                <w:b/>
                <w:spacing w:val="-5"/>
                <w:sz w:val="24"/>
                <w:szCs w:val="24"/>
              </w:rPr>
              <w:t>n</w:t>
            </w:r>
            <w:r w:rsidRPr="001A3DDF">
              <w:rPr>
                <w:rFonts w:ascii="Times New Roman" w:hAnsi="Times New Roman" w:cs="Times New Roman"/>
                <w:b/>
                <w:spacing w:val="1"/>
                <w:sz w:val="24"/>
                <w:szCs w:val="24"/>
              </w:rPr>
              <w:t>t</w:t>
            </w:r>
            <w:r w:rsidRPr="001A3DDF">
              <w:rPr>
                <w:rFonts w:ascii="Times New Roman" w:hAnsi="Times New Roman" w:cs="Times New Roman"/>
                <w:b/>
                <w:sz w:val="24"/>
                <w:szCs w:val="24"/>
              </w:rPr>
              <w:t>s</w:t>
            </w:r>
            <w:r w:rsidRPr="001A3DDF">
              <w:rPr>
                <w:rFonts w:ascii="Times New Roman" w:hAnsi="Times New Roman" w:cs="Times New Roman"/>
                <w:spacing w:val="3"/>
                <w:sz w:val="24"/>
                <w:szCs w:val="24"/>
              </w:rPr>
              <w:t xml:space="preserve"> </w:t>
            </w:r>
            <w:r w:rsidRPr="001A3DDF">
              <w:rPr>
                <w:rFonts w:ascii="Times New Roman" w:hAnsi="Times New Roman" w:cs="Times New Roman"/>
                <w:spacing w:val="-14"/>
                <w:sz w:val="24"/>
                <w:szCs w:val="24"/>
              </w:rPr>
              <w:t>m</w:t>
            </w:r>
            <w:r w:rsidRPr="001A3DDF">
              <w:rPr>
                <w:rFonts w:ascii="Times New Roman" w:hAnsi="Times New Roman" w:cs="Times New Roman"/>
                <w:spacing w:val="7"/>
                <w:sz w:val="24"/>
                <w:szCs w:val="24"/>
              </w:rPr>
              <w:t>a</w:t>
            </w:r>
            <w:r w:rsidRPr="001A3DDF">
              <w:rPr>
                <w:rFonts w:ascii="Times New Roman" w:hAnsi="Times New Roman" w:cs="Times New Roman"/>
                <w:sz w:val="24"/>
                <w:szCs w:val="24"/>
              </w:rPr>
              <w:t>y</w:t>
            </w:r>
            <w:r w:rsidRPr="001A3DDF">
              <w:rPr>
                <w:rFonts w:ascii="Times New Roman" w:hAnsi="Times New Roman" w:cs="Times New Roman"/>
                <w:spacing w:val="5"/>
                <w:sz w:val="24"/>
                <w:szCs w:val="24"/>
              </w:rPr>
              <w:t xml:space="preserve"> </w:t>
            </w:r>
            <w:r w:rsidRPr="001A3DDF">
              <w:rPr>
                <w:rFonts w:ascii="Times New Roman" w:hAnsi="Times New Roman" w:cs="Times New Roman"/>
                <w:sz w:val="24"/>
                <w:szCs w:val="24"/>
              </w:rPr>
              <w:t>be</w:t>
            </w:r>
            <w:r w:rsidRPr="001A3DDF">
              <w:rPr>
                <w:rFonts w:ascii="Times New Roman" w:hAnsi="Times New Roman" w:cs="Times New Roman"/>
                <w:spacing w:val="14"/>
                <w:sz w:val="24"/>
                <w:szCs w:val="24"/>
              </w:rPr>
              <w:t xml:space="preserve"> </w:t>
            </w:r>
            <w:r w:rsidRPr="001A3DDF">
              <w:rPr>
                <w:rFonts w:ascii="Times New Roman" w:hAnsi="Times New Roman" w:cs="Times New Roman"/>
                <w:sz w:val="24"/>
                <w:szCs w:val="24"/>
              </w:rPr>
              <w:t>awar</w:t>
            </w:r>
            <w:r w:rsidRPr="001A3DDF">
              <w:rPr>
                <w:rFonts w:ascii="Times New Roman" w:hAnsi="Times New Roman" w:cs="Times New Roman"/>
                <w:spacing w:val="-2"/>
                <w:sz w:val="24"/>
                <w:szCs w:val="24"/>
              </w:rPr>
              <w:t>d</w:t>
            </w:r>
            <w:r w:rsidRPr="001A3DDF">
              <w:rPr>
                <w:rFonts w:ascii="Times New Roman" w:hAnsi="Times New Roman" w:cs="Times New Roman"/>
                <w:sz w:val="24"/>
                <w:szCs w:val="24"/>
              </w:rPr>
              <w:t>ed</w:t>
            </w:r>
            <w:r w:rsidRPr="001A3DDF">
              <w:rPr>
                <w:rFonts w:ascii="Times New Roman" w:hAnsi="Times New Roman" w:cs="Times New Roman"/>
                <w:spacing w:val="8"/>
                <w:sz w:val="24"/>
                <w:szCs w:val="24"/>
              </w:rPr>
              <w:t xml:space="preserve"> </w:t>
            </w:r>
            <w:r w:rsidRPr="001A3DDF">
              <w:rPr>
                <w:rFonts w:ascii="Times New Roman" w:hAnsi="Times New Roman" w:cs="Times New Roman"/>
                <w:spacing w:val="-2"/>
                <w:sz w:val="24"/>
                <w:szCs w:val="24"/>
              </w:rPr>
              <w:t>f</w:t>
            </w:r>
            <w:r w:rsidRPr="001A3DDF">
              <w:rPr>
                <w:rFonts w:ascii="Times New Roman" w:hAnsi="Times New Roman" w:cs="Times New Roman"/>
                <w:spacing w:val="-3"/>
                <w:sz w:val="24"/>
                <w:szCs w:val="24"/>
              </w:rPr>
              <w:t>o</w:t>
            </w:r>
            <w:r w:rsidRPr="001A3DDF">
              <w:rPr>
                <w:rFonts w:ascii="Times New Roman" w:hAnsi="Times New Roman" w:cs="Times New Roman"/>
                <w:sz w:val="24"/>
                <w:szCs w:val="24"/>
              </w:rPr>
              <w:t>r</w:t>
            </w:r>
            <w:r w:rsidRPr="001A3DDF">
              <w:rPr>
                <w:rFonts w:ascii="Times New Roman" w:hAnsi="Times New Roman" w:cs="Times New Roman"/>
                <w:spacing w:val="10"/>
                <w:sz w:val="24"/>
                <w:szCs w:val="24"/>
              </w:rPr>
              <w:t xml:space="preserve"> </w:t>
            </w:r>
            <w:r w:rsidRPr="001A3DDF">
              <w:rPr>
                <w:rFonts w:ascii="Times New Roman" w:hAnsi="Times New Roman" w:cs="Times New Roman"/>
                <w:spacing w:val="-2"/>
                <w:sz w:val="24"/>
                <w:szCs w:val="24"/>
              </w:rPr>
              <w:t>t</w:t>
            </w:r>
            <w:r w:rsidRPr="001A3DDF">
              <w:rPr>
                <w:rFonts w:ascii="Times New Roman" w:hAnsi="Times New Roman" w:cs="Times New Roman"/>
                <w:spacing w:val="-5"/>
                <w:sz w:val="24"/>
                <w:szCs w:val="24"/>
              </w:rPr>
              <w:t>h</w:t>
            </w:r>
            <w:r w:rsidRPr="001A3DDF">
              <w:rPr>
                <w:rFonts w:ascii="Times New Roman" w:hAnsi="Times New Roman" w:cs="Times New Roman"/>
                <w:sz w:val="24"/>
                <w:szCs w:val="24"/>
              </w:rPr>
              <w:t>e</w:t>
            </w:r>
            <w:r w:rsidRPr="001A3DDF">
              <w:rPr>
                <w:rFonts w:ascii="Times New Roman" w:hAnsi="Times New Roman" w:cs="Times New Roman"/>
                <w:spacing w:val="14"/>
                <w:sz w:val="24"/>
                <w:szCs w:val="24"/>
              </w:rPr>
              <w:t xml:space="preserve"> </w:t>
            </w:r>
            <w:r w:rsidRPr="001A3DDF">
              <w:rPr>
                <w:rFonts w:ascii="Times New Roman" w:hAnsi="Times New Roman" w:cs="Times New Roman"/>
                <w:b/>
                <w:spacing w:val="-6"/>
                <w:sz w:val="24"/>
                <w:szCs w:val="24"/>
              </w:rPr>
              <w:t>L</w:t>
            </w:r>
            <w:r w:rsidRPr="001A3DDF">
              <w:rPr>
                <w:rFonts w:ascii="Times New Roman" w:hAnsi="Times New Roman" w:cs="Times New Roman"/>
                <w:b/>
                <w:spacing w:val="-8"/>
                <w:sz w:val="24"/>
                <w:szCs w:val="24"/>
              </w:rPr>
              <w:t>o</w:t>
            </w:r>
            <w:r w:rsidRPr="001A3DDF">
              <w:rPr>
                <w:rFonts w:ascii="Times New Roman" w:hAnsi="Times New Roman" w:cs="Times New Roman"/>
                <w:b/>
                <w:sz w:val="24"/>
                <w:szCs w:val="24"/>
              </w:rPr>
              <w:t>n</w:t>
            </w:r>
            <w:r w:rsidRPr="001A3DDF">
              <w:rPr>
                <w:rFonts w:ascii="Times New Roman" w:hAnsi="Times New Roman" w:cs="Times New Roman"/>
                <w:b/>
                <w:spacing w:val="4"/>
                <w:sz w:val="24"/>
                <w:szCs w:val="24"/>
              </w:rPr>
              <w:t>g</w:t>
            </w:r>
            <w:r w:rsidRPr="001A3DDF">
              <w:rPr>
                <w:rFonts w:ascii="Times New Roman" w:hAnsi="Times New Roman" w:cs="Times New Roman"/>
                <w:b/>
                <w:spacing w:val="-14"/>
                <w:sz w:val="24"/>
                <w:szCs w:val="24"/>
              </w:rPr>
              <w:t>-</w:t>
            </w:r>
            <w:r w:rsidRPr="001A3DDF">
              <w:rPr>
                <w:rFonts w:ascii="Times New Roman" w:hAnsi="Times New Roman" w:cs="Times New Roman"/>
                <w:b/>
                <w:spacing w:val="-1"/>
                <w:sz w:val="24"/>
                <w:szCs w:val="24"/>
              </w:rPr>
              <w:t>R</w:t>
            </w:r>
            <w:r w:rsidRPr="001A3DDF">
              <w:rPr>
                <w:rFonts w:ascii="Times New Roman" w:hAnsi="Times New Roman" w:cs="Times New Roman"/>
                <w:b/>
                <w:sz w:val="24"/>
                <w:szCs w:val="24"/>
              </w:rPr>
              <w:t>a</w:t>
            </w:r>
            <w:r w:rsidRPr="001A3DDF">
              <w:rPr>
                <w:rFonts w:ascii="Times New Roman" w:hAnsi="Times New Roman" w:cs="Times New Roman"/>
                <w:b/>
                <w:spacing w:val="2"/>
                <w:sz w:val="24"/>
                <w:szCs w:val="24"/>
              </w:rPr>
              <w:t>n</w:t>
            </w:r>
            <w:r w:rsidRPr="001A3DDF">
              <w:rPr>
                <w:rFonts w:ascii="Times New Roman" w:hAnsi="Times New Roman" w:cs="Times New Roman"/>
                <w:b/>
                <w:spacing w:val="-8"/>
                <w:sz w:val="24"/>
                <w:szCs w:val="24"/>
              </w:rPr>
              <w:t>g</w:t>
            </w:r>
            <w:r w:rsidRPr="001A3DDF">
              <w:rPr>
                <w:rFonts w:ascii="Times New Roman" w:hAnsi="Times New Roman" w:cs="Times New Roman"/>
                <w:b/>
                <w:sz w:val="24"/>
                <w:szCs w:val="24"/>
              </w:rPr>
              <w:t>e</w:t>
            </w:r>
            <w:r w:rsidRPr="001A3DDF">
              <w:rPr>
                <w:rFonts w:ascii="Times New Roman" w:hAnsi="Times New Roman" w:cs="Times New Roman"/>
                <w:b/>
                <w:spacing w:val="14"/>
                <w:sz w:val="24"/>
                <w:szCs w:val="24"/>
              </w:rPr>
              <w:t xml:space="preserve"> </w:t>
            </w:r>
            <w:r w:rsidRPr="001A3DDF">
              <w:rPr>
                <w:rFonts w:ascii="Times New Roman" w:hAnsi="Times New Roman" w:cs="Times New Roman"/>
                <w:b/>
                <w:spacing w:val="-3"/>
                <w:sz w:val="24"/>
                <w:szCs w:val="24"/>
              </w:rPr>
              <w:t>H</w:t>
            </w:r>
            <w:r w:rsidRPr="001A3DDF">
              <w:rPr>
                <w:rFonts w:ascii="Times New Roman" w:hAnsi="Times New Roman" w:cs="Times New Roman"/>
                <w:b/>
                <w:spacing w:val="4"/>
                <w:sz w:val="24"/>
                <w:szCs w:val="24"/>
              </w:rPr>
              <w:t>u</w:t>
            </w:r>
            <w:r w:rsidRPr="001A3DDF">
              <w:rPr>
                <w:rFonts w:ascii="Times New Roman" w:hAnsi="Times New Roman" w:cs="Times New Roman"/>
                <w:b/>
                <w:spacing w:val="-14"/>
                <w:sz w:val="24"/>
                <w:szCs w:val="24"/>
              </w:rPr>
              <w:t>m</w:t>
            </w:r>
            <w:r w:rsidRPr="001A3DDF">
              <w:rPr>
                <w:rFonts w:ascii="Times New Roman" w:hAnsi="Times New Roman" w:cs="Times New Roman"/>
                <w:b/>
                <w:sz w:val="24"/>
                <w:szCs w:val="24"/>
              </w:rPr>
              <w:t>an</w:t>
            </w:r>
            <w:r w:rsidRPr="001A3DDF">
              <w:rPr>
                <w:rFonts w:ascii="Times New Roman" w:hAnsi="Times New Roman" w:cs="Times New Roman"/>
                <w:b/>
                <w:spacing w:val="14"/>
                <w:sz w:val="24"/>
                <w:szCs w:val="24"/>
              </w:rPr>
              <w:t xml:space="preserve"> </w:t>
            </w:r>
            <w:r w:rsidRPr="001A3DDF">
              <w:rPr>
                <w:rFonts w:ascii="Times New Roman" w:hAnsi="Times New Roman" w:cs="Times New Roman"/>
                <w:b/>
                <w:spacing w:val="-1"/>
                <w:sz w:val="24"/>
                <w:szCs w:val="24"/>
              </w:rPr>
              <w:t>R</w:t>
            </w:r>
            <w:r w:rsidRPr="001A3DDF">
              <w:rPr>
                <w:rFonts w:ascii="Times New Roman" w:hAnsi="Times New Roman" w:cs="Times New Roman"/>
                <w:b/>
                <w:sz w:val="24"/>
                <w:szCs w:val="24"/>
              </w:rPr>
              <w:t>eso</w:t>
            </w:r>
            <w:r w:rsidRPr="001A3DDF">
              <w:rPr>
                <w:rFonts w:ascii="Times New Roman" w:hAnsi="Times New Roman" w:cs="Times New Roman"/>
                <w:b/>
                <w:spacing w:val="-3"/>
                <w:sz w:val="24"/>
                <w:szCs w:val="24"/>
              </w:rPr>
              <w:t>u</w:t>
            </w:r>
            <w:r w:rsidRPr="001A3DDF">
              <w:rPr>
                <w:rFonts w:ascii="Times New Roman" w:hAnsi="Times New Roman" w:cs="Times New Roman"/>
                <w:b/>
                <w:spacing w:val="-2"/>
                <w:sz w:val="24"/>
                <w:szCs w:val="24"/>
              </w:rPr>
              <w:t>r</w:t>
            </w:r>
            <w:r w:rsidRPr="001A3DDF">
              <w:rPr>
                <w:rFonts w:ascii="Times New Roman" w:hAnsi="Times New Roman" w:cs="Times New Roman"/>
                <w:b/>
                <w:spacing w:val="-3"/>
                <w:sz w:val="24"/>
                <w:szCs w:val="24"/>
              </w:rPr>
              <w:t>c</w:t>
            </w:r>
            <w:r w:rsidRPr="001A3DDF">
              <w:rPr>
                <w:rFonts w:ascii="Times New Roman" w:hAnsi="Times New Roman" w:cs="Times New Roman"/>
                <w:b/>
                <w:sz w:val="24"/>
                <w:szCs w:val="24"/>
              </w:rPr>
              <w:t>e</w:t>
            </w:r>
            <w:r w:rsidRPr="001A3DDF">
              <w:rPr>
                <w:rFonts w:ascii="Times New Roman" w:hAnsi="Times New Roman" w:cs="Times New Roman"/>
                <w:b/>
                <w:spacing w:val="5"/>
                <w:sz w:val="24"/>
                <w:szCs w:val="24"/>
              </w:rPr>
              <w:t xml:space="preserve"> </w:t>
            </w:r>
            <w:r w:rsidRPr="001A3DDF">
              <w:rPr>
                <w:rFonts w:ascii="Times New Roman" w:hAnsi="Times New Roman" w:cs="Times New Roman"/>
                <w:b/>
                <w:spacing w:val="-6"/>
                <w:sz w:val="24"/>
                <w:szCs w:val="24"/>
              </w:rPr>
              <w:t>D</w:t>
            </w:r>
            <w:r w:rsidRPr="001A3DDF">
              <w:rPr>
                <w:rFonts w:ascii="Times New Roman" w:hAnsi="Times New Roman" w:cs="Times New Roman"/>
                <w:b/>
                <w:sz w:val="24"/>
                <w:szCs w:val="24"/>
              </w:rPr>
              <w:t>e</w:t>
            </w:r>
            <w:r w:rsidRPr="001A3DDF">
              <w:rPr>
                <w:rFonts w:ascii="Times New Roman" w:hAnsi="Times New Roman" w:cs="Times New Roman"/>
                <w:b/>
                <w:spacing w:val="-8"/>
                <w:sz w:val="24"/>
                <w:szCs w:val="24"/>
              </w:rPr>
              <w:t>v</w:t>
            </w:r>
            <w:r w:rsidRPr="001A3DDF">
              <w:rPr>
                <w:rFonts w:ascii="Times New Roman" w:hAnsi="Times New Roman" w:cs="Times New Roman"/>
                <w:b/>
                <w:sz w:val="24"/>
                <w:szCs w:val="24"/>
              </w:rPr>
              <w:t>e</w:t>
            </w:r>
            <w:r w:rsidRPr="001A3DDF">
              <w:rPr>
                <w:rFonts w:ascii="Times New Roman" w:hAnsi="Times New Roman" w:cs="Times New Roman"/>
                <w:b/>
                <w:spacing w:val="1"/>
                <w:sz w:val="24"/>
                <w:szCs w:val="24"/>
              </w:rPr>
              <w:t>l</w:t>
            </w:r>
            <w:r w:rsidRPr="001A3DDF">
              <w:rPr>
                <w:rFonts w:ascii="Times New Roman" w:hAnsi="Times New Roman" w:cs="Times New Roman"/>
                <w:b/>
                <w:sz w:val="24"/>
                <w:szCs w:val="24"/>
              </w:rPr>
              <w:t>o</w:t>
            </w:r>
            <w:r w:rsidRPr="001A3DDF">
              <w:rPr>
                <w:rFonts w:ascii="Times New Roman" w:hAnsi="Times New Roman" w:cs="Times New Roman"/>
                <w:b/>
                <w:spacing w:val="2"/>
                <w:sz w:val="24"/>
                <w:szCs w:val="24"/>
              </w:rPr>
              <w:t>p</w:t>
            </w:r>
            <w:r w:rsidRPr="001A3DDF">
              <w:rPr>
                <w:rFonts w:ascii="Times New Roman" w:hAnsi="Times New Roman" w:cs="Times New Roman"/>
                <w:b/>
                <w:spacing w:val="-14"/>
                <w:sz w:val="24"/>
                <w:szCs w:val="24"/>
              </w:rPr>
              <w:t>m</w:t>
            </w:r>
            <w:r w:rsidRPr="001A3DDF">
              <w:rPr>
                <w:rFonts w:ascii="Times New Roman" w:hAnsi="Times New Roman" w:cs="Times New Roman"/>
                <w:b/>
                <w:sz w:val="24"/>
                <w:szCs w:val="24"/>
              </w:rPr>
              <w:t>ent</w:t>
            </w:r>
            <w:r w:rsidRPr="001A3DDF">
              <w:rPr>
                <w:rFonts w:ascii="Times New Roman" w:hAnsi="Times New Roman" w:cs="Times New Roman"/>
                <w:b/>
                <w:spacing w:val="19"/>
                <w:sz w:val="24"/>
                <w:szCs w:val="24"/>
              </w:rPr>
              <w:t xml:space="preserve"> </w:t>
            </w:r>
            <w:r w:rsidRPr="001A3DDF">
              <w:rPr>
                <w:rFonts w:ascii="Times New Roman" w:hAnsi="Times New Roman" w:cs="Times New Roman"/>
                <w:b/>
                <w:spacing w:val="-3"/>
                <w:sz w:val="24"/>
                <w:szCs w:val="24"/>
              </w:rPr>
              <w:t>P</w:t>
            </w:r>
            <w:r w:rsidRPr="001A3DDF">
              <w:rPr>
                <w:rFonts w:ascii="Times New Roman" w:hAnsi="Times New Roman" w:cs="Times New Roman"/>
                <w:b/>
                <w:spacing w:val="1"/>
                <w:sz w:val="24"/>
                <w:szCs w:val="24"/>
              </w:rPr>
              <w:t>l</w:t>
            </w:r>
            <w:r w:rsidRPr="001A3DDF">
              <w:rPr>
                <w:rFonts w:ascii="Times New Roman" w:hAnsi="Times New Roman" w:cs="Times New Roman"/>
                <w:b/>
                <w:sz w:val="24"/>
                <w:szCs w:val="24"/>
              </w:rPr>
              <w:t>a</w:t>
            </w:r>
            <w:r w:rsidRPr="001A3DDF">
              <w:rPr>
                <w:rFonts w:ascii="Times New Roman" w:hAnsi="Times New Roman" w:cs="Times New Roman"/>
                <w:b/>
                <w:spacing w:val="-5"/>
                <w:sz w:val="24"/>
                <w:szCs w:val="24"/>
              </w:rPr>
              <w:t>n</w:t>
            </w:r>
            <w:r w:rsidRPr="001A3DDF">
              <w:rPr>
                <w:rFonts w:ascii="Times New Roman" w:hAnsi="Times New Roman" w:cs="Times New Roman"/>
                <w:sz w:val="24"/>
                <w:szCs w:val="24"/>
              </w:rPr>
              <w:t>;</w:t>
            </w:r>
            <w:r w:rsidRPr="001A3DDF">
              <w:rPr>
                <w:rFonts w:ascii="Times New Roman" w:hAnsi="Times New Roman" w:cs="Times New Roman"/>
                <w:spacing w:val="10"/>
                <w:sz w:val="24"/>
                <w:szCs w:val="24"/>
              </w:rPr>
              <w:t xml:space="preserve"> </w:t>
            </w:r>
            <w:r w:rsidRPr="001A3DDF">
              <w:rPr>
                <w:rFonts w:ascii="Times New Roman" w:hAnsi="Times New Roman" w:cs="Times New Roman"/>
                <w:sz w:val="24"/>
                <w:szCs w:val="24"/>
              </w:rPr>
              <w:t>a</w:t>
            </w:r>
            <w:r w:rsidRPr="001A3DDF">
              <w:rPr>
                <w:rFonts w:ascii="Times New Roman" w:hAnsi="Times New Roman" w:cs="Times New Roman"/>
                <w:spacing w:val="14"/>
                <w:sz w:val="24"/>
                <w:szCs w:val="24"/>
              </w:rPr>
              <w:t xml:space="preserve"> </w:t>
            </w:r>
            <w:r w:rsidRPr="001A3DDF">
              <w:rPr>
                <w:rFonts w:ascii="Times New Roman" w:hAnsi="Times New Roman" w:cs="Times New Roman"/>
                <w:spacing w:val="-14"/>
                <w:sz w:val="24"/>
                <w:szCs w:val="24"/>
              </w:rPr>
              <w:t>m</w:t>
            </w:r>
            <w:r w:rsidRPr="001A3DDF">
              <w:rPr>
                <w:rFonts w:ascii="Times New Roman" w:hAnsi="Times New Roman" w:cs="Times New Roman"/>
                <w:sz w:val="24"/>
                <w:szCs w:val="24"/>
              </w:rPr>
              <w:t>ax</w:t>
            </w:r>
            <w:r w:rsidRPr="001A3DDF">
              <w:rPr>
                <w:rFonts w:ascii="Times New Roman" w:hAnsi="Times New Roman" w:cs="Times New Roman"/>
                <w:spacing w:val="-2"/>
                <w:sz w:val="24"/>
                <w:szCs w:val="24"/>
              </w:rPr>
              <w:t>i</w:t>
            </w:r>
            <w:r w:rsidRPr="001A3DDF">
              <w:rPr>
                <w:rFonts w:ascii="Times New Roman" w:hAnsi="Times New Roman" w:cs="Times New Roman"/>
                <w:spacing w:val="-14"/>
                <w:sz w:val="24"/>
                <w:szCs w:val="24"/>
              </w:rPr>
              <w:t>m</w:t>
            </w:r>
            <w:r w:rsidRPr="001A3DDF">
              <w:rPr>
                <w:rFonts w:ascii="Times New Roman" w:hAnsi="Times New Roman" w:cs="Times New Roman"/>
                <w:spacing w:val="7"/>
                <w:sz w:val="24"/>
                <w:szCs w:val="24"/>
              </w:rPr>
              <w:t>u</w:t>
            </w:r>
            <w:r w:rsidRPr="001A3DDF">
              <w:rPr>
                <w:rFonts w:ascii="Times New Roman" w:hAnsi="Times New Roman" w:cs="Times New Roman"/>
                <w:sz w:val="24"/>
                <w:szCs w:val="24"/>
              </w:rPr>
              <w:t>m</w:t>
            </w:r>
            <w:r w:rsidRPr="001A3DDF">
              <w:rPr>
                <w:rFonts w:ascii="Times New Roman" w:hAnsi="Times New Roman" w:cs="Times New Roman"/>
                <w:spacing w:val="1"/>
                <w:sz w:val="24"/>
                <w:szCs w:val="24"/>
              </w:rPr>
              <w:t xml:space="preserve"> </w:t>
            </w:r>
            <w:r w:rsidRPr="001A3DDF">
              <w:rPr>
                <w:rFonts w:ascii="Times New Roman" w:hAnsi="Times New Roman" w:cs="Times New Roman"/>
                <w:sz w:val="24"/>
                <w:szCs w:val="24"/>
              </w:rPr>
              <w:t xml:space="preserve">of </w:t>
            </w:r>
            <w:r w:rsidRPr="001A3DDF">
              <w:rPr>
                <w:rFonts w:ascii="Times New Roman" w:hAnsi="Times New Roman" w:cs="Times New Roman"/>
                <w:b/>
                <w:sz w:val="24"/>
                <w:szCs w:val="24"/>
              </w:rPr>
              <w:t>80 p</w:t>
            </w:r>
            <w:r w:rsidRPr="001A3DDF">
              <w:rPr>
                <w:rFonts w:ascii="Times New Roman" w:hAnsi="Times New Roman" w:cs="Times New Roman"/>
                <w:b/>
                <w:spacing w:val="-2"/>
                <w:sz w:val="24"/>
                <w:szCs w:val="24"/>
              </w:rPr>
              <w:t>o</w:t>
            </w:r>
            <w:r w:rsidRPr="001A3DDF">
              <w:rPr>
                <w:rFonts w:ascii="Times New Roman" w:hAnsi="Times New Roman" w:cs="Times New Roman"/>
                <w:b/>
                <w:spacing w:val="1"/>
                <w:sz w:val="24"/>
                <w:szCs w:val="24"/>
              </w:rPr>
              <w:t>i</w:t>
            </w:r>
            <w:r w:rsidRPr="001A3DDF">
              <w:rPr>
                <w:rFonts w:ascii="Times New Roman" w:hAnsi="Times New Roman" w:cs="Times New Roman"/>
                <w:b/>
                <w:spacing w:val="-3"/>
                <w:sz w:val="24"/>
                <w:szCs w:val="24"/>
              </w:rPr>
              <w:t>n</w:t>
            </w:r>
            <w:r w:rsidRPr="001A3DDF">
              <w:rPr>
                <w:rFonts w:ascii="Times New Roman" w:hAnsi="Times New Roman" w:cs="Times New Roman"/>
                <w:b/>
                <w:spacing w:val="-4"/>
                <w:sz w:val="24"/>
                <w:szCs w:val="24"/>
              </w:rPr>
              <w:t>t</w:t>
            </w:r>
            <w:r w:rsidRPr="001A3DDF">
              <w:rPr>
                <w:rFonts w:ascii="Times New Roman" w:hAnsi="Times New Roman" w:cs="Times New Roman"/>
                <w:b/>
                <w:sz w:val="24"/>
                <w:szCs w:val="24"/>
              </w:rPr>
              <w:t>s</w:t>
            </w:r>
            <w:r w:rsidRPr="001A3DDF">
              <w:rPr>
                <w:rFonts w:ascii="Times New Roman" w:hAnsi="Times New Roman" w:cs="Times New Roman"/>
                <w:sz w:val="24"/>
                <w:szCs w:val="24"/>
              </w:rPr>
              <w:t xml:space="preserve"> </w:t>
            </w:r>
            <w:r w:rsidRPr="001A3DDF">
              <w:rPr>
                <w:rFonts w:ascii="Times New Roman" w:hAnsi="Times New Roman" w:cs="Times New Roman"/>
                <w:spacing w:val="-14"/>
                <w:sz w:val="24"/>
                <w:szCs w:val="24"/>
              </w:rPr>
              <w:t>m</w:t>
            </w:r>
            <w:r w:rsidRPr="001A3DDF">
              <w:rPr>
                <w:rFonts w:ascii="Times New Roman" w:hAnsi="Times New Roman" w:cs="Times New Roman"/>
                <w:spacing w:val="2"/>
                <w:sz w:val="24"/>
                <w:szCs w:val="24"/>
              </w:rPr>
              <w:t>a</w:t>
            </w:r>
            <w:r w:rsidRPr="001A3DDF">
              <w:rPr>
                <w:rFonts w:ascii="Times New Roman" w:hAnsi="Times New Roman" w:cs="Times New Roman"/>
                <w:sz w:val="24"/>
                <w:szCs w:val="24"/>
              </w:rPr>
              <w:t>y</w:t>
            </w:r>
            <w:r w:rsidRPr="001A3DDF">
              <w:rPr>
                <w:rFonts w:ascii="Times New Roman" w:hAnsi="Times New Roman" w:cs="Times New Roman"/>
                <w:spacing w:val="-7"/>
                <w:sz w:val="24"/>
                <w:szCs w:val="24"/>
              </w:rPr>
              <w:t xml:space="preserve"> </w:t>
            </w:r>
            <w:r w:rsidRPr="001A3DDF">
              <w:rPr>
                <w:rFonts w:ascii="Times New Roman" w:hAnsi="Times New Roman" w:cs="Times New Roman"/>
                <w:sz w:val="24"/>
                <w:szCs w:val="24"/>
              </w:rPr>
              <w:t>be a</w:t>
            </w:r>
            <w:r w:rsidRPr="001A3DDF">
              <w:rPr>
                <w:rFonts w:ascii="Times New Roman" w:hAnsi="Times New Roman" w:cs="Times New Roman"/>
                <w:spacing w:val="-6"/>
                <w:sz w:val="24"/>
                <w:szCs w:val="24"/>
              </w:rPr>
              <w:t>w</w:t>
            </w:r>
            <w:r w:rsidRPr="001A3DDF">
              <w:rPr>
                <w:rFonts w:ascii="Times New Roman" w:hAnsi="Times New Roman" w:cs="Times New Roman"/>
                <w:sz w:val="24"/>
                <w:szCs w:val="24"/>
              </w:rPr>
              <w:t>ar</w:t>
            </w:r>
            <w:r w:rsidRPr="001A3DDF">
              <w:rPr>
                <w:rFonts w:ascii="Times New Roman" w:hAnsi="Times New Roman" w:cs="Times New Roman"/>
                <w:spacing w:val="-3"/>
                <w:sz w:val="24"/>
                <w:szCs w:val="24"/>
              </w:rPr>
              <w:t>d</w:t>
            </w:r>
            <w:r w:rsidRPr="001A3DDF">
              <w:rPr>
                <w:rFonts w:ascii="Times New Roman" w:hAnsi="Times New Roman" w:cs="Times New Roman"/>
                <w:sz w:val="24"/>
                <w:szCs w:val="24"/>
              </w:rPr>
              <w:t xml:space="preserve">ed </w:t>
            </w:r>
            <w:r w:rsidRPr="001A3DDF">
              <w:rPr>
                <w:rFonts w:ascii="Times New Roman" w:hAnsi="Times New Roman" w:cs="Times New Roman"/>
                <w:spacing w:val="-7"/>
                <w:sz w:val="24"/>
                <w:szCs w:val="24"/>
              </w:rPr>
              <w:t>f</w:t>
            </w:r>
            <w:r w:rsidRPr="001A3DDF">
              <w:rPr>
                <w:rFonts w:ascii="Times New Roman" w:hAnsi="Times New Roman" w:cs="Times New Roman"/>
                <w:sz w:val="24"/>
                <w:szCs w:val="24"/>
              </w:rPr>
              <w:t>or</w:t>
            </w:r>
            <w:r w:rsidRPr="001A3DDF">
              <w:rPr>
                <w:rFonts w:ascii="Times New Roman" w:hAnsi="Times New Roman" w:cs="Times New Roman"/>
                <w:spacing w:val="1"/>
                <w:sz w:val="24"/>
                <w:szCs w:val="24"/>
              </w:rPr>
              <w:t xml:space="preserve"> </w:t>
            </w:r>
            <w:r w:rsidRPr="001A3DDF">
              <w:rPr>
                <w:rFonts w:ascii="Times New Roman" w:hAnsi="Times New Roman" w:cs="Times New Roman"/>
                <w:sz w:val="24"/>
                <w:szCs w:val="24"/>
              </w:rPr>
              <w:t>r</w:t>
            </w:r>
            <w:r w:rsidRPr="001A3DDF">
              <w:rPr>
                <w:rFonts w:ascii="Times New Roman" w:hAnsi="Times New Roman" w:cs="Times New Roman"/>
                <w:spacing w:val="-5"/>
                <w:sz w:val="24"/>
                <w:szCs w:val="24"/>
              </w:rPr>
              <w:t>e</w:t>
            </w:r>
            <w:r w:rsidRPr="001A3DDF">
              <w:rPr>
                <w:rFonts w:ascii="Times New Roman" w:hAnsi="Times New Roman" w:cs="Times New Roman"/>
                <w:spacing w:val="-2"/>
                <w:sz w:val="24"/>
                <w:szCs w:val="24"/>
              </w:rPr>
              <w:t>s</w:t>
            </w:r>
            <w:r w:rsidRPr="001A3DDF">
              <w:rPr>
                <w:rFonts w:ascii="Times New Roman" w:hAnsi="Times New Roman" w:cs="Times New Roman"/>
                <w:sz w:val="24"/>
                <w:szCs w:val="24"/>
              </w:rPr>
              <w:t>po</w:t>
            </w:r>
            <w:r w:rsidRPr="001A3DDF">
              <w:rPr>
                <w:rFonts w:ascii="Times New Roman" w:hAnsi="Times New Roman" w:cs="Times New Roman"/>
                <w:spacing w:val="-3"/>
                <w:sz w:val="24"/>
                <w:szCs w:val="24"/>
              </w:rPr>
              <w:t>n</w:t>
            </w:r>
            <w:r w:rsidRPr="001A3DDF">
              <w:rPr>
                <w:rFonts w:ascii="Times New Roman" w:hAnsi="Times New Roman" w:cs="Times New Roman"/>
                <w:spacing w:val="-2"/>
                <w:sz w:val="24"/>
                <w:szCs w:val="24"/>
              </w:rPr>
              <w:t>s</w:t>
            </w:r>
            <w:r w:rsidRPr="001A3DDF">
              <w:rPr>
                <w:rFonts w:ascii="Times New Roman" w:hAnsi="Times New Roman" w:cs="Times New Roman"/>
                <w:spacing w:val="-3"/>
                <w:sz w:val="24"/>
                <w:szCs w:val="24"/>
              </w:rPr>
              <w:t>e</w:t>
            </w:r>
            <w:r w:rsidRPr="001A3DDF">
              <w:rPr>
                <w:rFonts w:ascii="Times New Roman" w:hAnsi="Times New Roman" w:cs="Times New Roman"/>
                <w:sz w:val="24"/>
                <w:szCs w:val="24"/>
              </w:rPr>
              <w:t>s</w:t>
            </w:r>
            <w:r w:rsidRPr="001A3DDF">
              <w:rPr>
                <w:rFonts w:ascii="Times New Roman" w:hAnsi="Times New Roman" w:cs="Times New Roman"/>
                <w:spacing w:val="-2"/>
                <w:sz w:val="24"/>
                <w:szCs w:val="24"/>
              </w:rPr>
              <w:t xml:space="preserve"> t</w:t>
            </w:r>
            <w:r w:rsidRPr="001A3DDF">
              <w:rPr>
                <w:rFonts w:ascii="Times New Roman" w:hAnsi="Times New Roman" w:cs="Times New Roman"/>
                <w:sz w:val="24"/>
                <w:szCs w:val="24"/>
              </w:rPr>
              <w:t xml:space="preserve">o </w:t>
            </w:r>
            <w:r w:rsidRPr="001A3DDF">
              <w:rPr>
                <w:rFonts w:ascii="Times New Roman" w:hAnsi="Times New Roman" w:cs="Times New Roman"/>
                <w:b/>
                <w:spacing w:val="-6"/>
                <w:sz w:val="24"/>
                <w:szCs w:val="24"/>
              </w:rPr>
              <w:t>N</w:t>
            </w:r>
            <w:r w:rsidRPr="001A3DDF">
              <w:rPr>
                <w:rFonts w:ascii="Times New Roman" w:hAnsi="Times New Roman" w:cs="Times New Roman"/>
                <w:b/>
                <w:spacing w:val="-5"/>
                <w:sz w:val="24"/>
                <w:szCs w:val="24"/>
              </w:rPr>
              <w:t>a</w:t>
            </w:r>
            <w:r w:rsidRPr="001A3DDF">
              <w:rPr>
                <w:rFonts w:ascii="Times New Roman" w:hAnsi="Times New Roman" w:cs="Times New Roman"/>
                <w:b/>
                <w:sz w:val="24"/>
                <w:szCs w:val="24"/>
              </w:rPr>
              <w:t>rr</w:t>
            </w:r>
            <w:r w:rsidRPr="001A3DDF">
              <w:rPr>
                <w:rFonts w:ascii="Times New Roman" w:hAnsi="Times New Roman" w:cs="Times New Roman"/>
                <w:b/>
                <w:spacing w:val="-7"/>
                <w:sz w:val="24"/>
                <w:szCs w:val="24"/>
              </w:rPr>
              <w:t>a</w:t>
            </w:r>
            <w:r w:rsidRPr="001A3DDF">
              <w:rPr>
                <w:rFonts w:ascii="Times New Roman" w:hAnsi="Times New Roman" w:cs="Times New Roman"/>
                <w:b/>
                <w:spacing w:val="-2"/>
                <w:sz w:val="24"/>
                <w:szCs w:val="24"/>
              </w:rPr>
              <w:t>t</w:t>
            </w:r>
            <w:r w:rsidRPr="001A3DDF">
              <w:rPr>
                <w:rFonts w:ascii="Times New Roman" w:hAnsi="Times New Roman" w:cs="Times New Roman"/>
                <w:b/>
                <w:spacing w:val="1"/>
                <w:sz w:val="24"/>
                <w:szCs w:val="24"/>
              </w:rPr>
              <w:t>i</w:t>
            </w:r>
            <w:r w:rsidRPr="001A3DDF">
              <w:rPr>
                <w:rFonts w:ascii="Times New Roman" w:hAnsi="Times New Roman" w:cs="Times New Roman"/>
                <w:b/>
                <w:spacing w:val="-8"/>
                <w:sz w:val="24"/>
                <w:szCs w:val="24"/>
              </w:rPr>
              <w:t>v</w:t>
            </w:r>
            <w:r w:rsidRPr="001A3DDF">
              <w:rPr>
                <w:rFonts w:ascii="Times New Roman" w:hAnsi="Times New Roman" w:cs="Times New Roman"/>
                <w:b/>
                <w:sz w:val="24"/>
                <w:szCs w:val="24"/>
              </w:rPr>
              <w:t xml:space="preserve">e </w:t>
            </w:r>
            <w:r w:rsidRPr="001A3DDF">
              <w:rPr>
                <w:rFonts w:ascii="Times New Roman" w:hAnsi="Times New Roman" w:cs="Times New Roman"/>
                <w:b/>
                <w:spacing w:val="-6"/>
                <w:sz w:val="24"/>
                <w:szCs w:val="24"/>
              </w:rPr>
              <w:t>Q</w:t>
            </w:r>
            <w:r w:rsidRPr="001A3DDF">
              <w:rPr>
                <w:rFonts w:ascii="Times New Roman" w:hAnsi="Times New Roman" w:cs="Times New Roman"/>
                <w:b/>
                <w:sz w:val="24"/>
                <w:szCs w:val="24"/>
              </w:rPr>
              <w:t>ues</w:t>
            </w:r>
            <w:r w:rsidRPr="001A3DDF">
              <w:rPr>
                <w:rFonts w:ascii="Times New Roman" w:hAnsi="Times New Roman" w:cs="Times New Roman"/>
                <w:b/>
                <w:spacing w:val="-4"/>
                <w:sz w:val="24"/>
                <w:szCs w:val="24"/>
              </w:rPr>
              <w:t>t</w:t>
            </w:r>
            <w:r w:rsidRPr="001A3DDF">
              <w:rPr>
                <w:rFonts w:ascii="Times New Roman" w:hAnsi="Times New Roman" w:cs="Times New Roman"/>
                <w:b/>
                <w:spacing w:val="1"/>
                <w:sz w:val="24"/>
                <w:szCs w:val="24"/>
              </w:rPr>
              <w:t>i</w:t>
            </w:r>
            <w:r w:rsidRPr="001A3DDF">
              <w:rPr>
                <w:rFonts w:ascii="Times New Roman" w:hAnsi="Times New Roman" w:cs="Times New Roman"/>
                <w:b/>
                <w:spacing w:val="-3"/>
                <w:sz w:val="24"/>
                <w:szCs w:val="24"/>
              </w:rPr>
              <w:t>o</w:t>
            </w:r>
            <w:r w:rsidRPr="001A3DDF">
              <w:rPr>
                <w:rFonts w:ascii="Times New Roman" w:hAnsi="Times New Roman" w:cs="Times New Roman"/>
                <w:b/>
                <w:spacing w:val="-5"/>
                <w:sz w:val="24"/>
                <w:szCs w:val="24"/>
              </w:rPr>
              <w:t>n</w:t>
            </w:r>
            <w:r w:rsidRPr="001A3DDF">
              <w:rPr>
                <w:rFonts w:ascii="Times New Roman" w:hAnsi="Times New Roman" w:cs="Times New Roman"/>
                <w:b/>
                <w:sz w:val="24"/>
                <w:szCs w:val="24"/>
              </w:rPr>
              <w:t>s</w:t>
            </w:r>
            <w:r w:rsidRPr="001A3DDF">
              <w:rPr>
                <w:rFonts w:ascii="Times New Roman" w:hAnsi="Times New Roman" w:cs="Times New Roman"/>
                <w:sz w:val="24"/>
                <w:szCs w:val="24"/>
              </w:rPr>
              <w:t xml:space="preserve"> 1</w:t>
            </w:r>
            <w:r w:rsidRPr="001A3DDF">
              <w:rPr>
                <w:rFonts w:ascii="Times New Roman" w:hAnsi="Times New Roman" w:cs="Times New Roman"/>
                <w:spacing w:val="5"/>
                <w:sz w:val="24"/>
                <w:szCs w:val="24"/>
              </w:rPr>
              <w:t xml:space="preserve"> </w:t>
            </w:r>
            <w:r w:rsidRPr="001A3DDF">
              <w:rPr>
                <w:rFonts w:ascii="Times New Roman" w:hAnsi="Times New Roman" w:cs="Times New Roman"/>
                <w:sz w:val="24"/>
                <w:szCs w:val="24"/>
              </w:rPr>
              <w:t>–</w:t>
            </w:r>
            <w:r w:rsidRPr="001A3DDF">
              <w:rPr>
                <w:rFonts w:ascii="Times New Roman" w:hAnsi="Times New Roman" w:cs="Times New Roman"/>
                <w:spacing w:val="-5"/>
                <w:sz w:val="24"/>
                <w:szCs w:val="24"/>
              </w:rPr>
              <w:t xml:space="preserve"> </w:t>
            </w:r>
            <w:r w:rsidRPr="001A3DDF">
              <w:rPr>
                <w:rFonts w:ascii="Times New Roman" w:hAnsi="Times New Roman" w:cs="Times New Roman"/>
                <w:sz w:val="24"/>
                <w:szCs w:val="24"/>
              </w:rPr>
              <w:t>4,</w:t>
            </w:r>
            <w:r w:rsidRPr="001A3DDF">
              <w:rPr>
                <w:rFonts w:ascii="Times New Roman" w:hAnsi="Times New Roman" w:cs="Times New Roman"/>
                <w:spacing w:val="-5"/>
                <w:sz w:val="24"/>
                <w:szCs w:val="24"/>
              </w:rPr>
              <w:t xml:space="preserve"> </w:t>
            </w:r>
            <w:r w:rsidRPr="001A3DDF">
              <w:rPr>
                <w:rFonts w:ascii="Times New Roman" w:hAnsi="Times New Roman" w:cs="Times New Roman"/>
                <w:spacing w:val="-2"/>
                <w:sz w:val="24"/>
                <w:szCs w:val="24"/>
              </w:rPr>
              <w:t>f</w:t>
            </w:r>
            <w:r w:rsidRPr="001A3DDF">
              <w:rPr>
                <w:rFonts w:ascii="Times New Roman" w:hAnsi="Times New Roman" w:cs="Times New Roman"/>
                <w:spacing w:val="-3"/>
                <w:sz w:val="24"/>
                <w:szCs w:val="24"/>
              </w:rPr>
              <w:t>o</w:t>
            </w:r>
            <w:r w:rsidRPr="001A3DDF">
              <w:rPr>
                <w:rFonts w:ascii="Times New Roman" w:hAnsi="Times New Roman" w:cs="Times New Roman"/>
                <w:sz w:val="24"/>
                <w:szCs w:val="24"/>
              </w:rPr>
              <w:t>r</w:t>
            </w:r>
            <w:r w:rsidRPr="001A3DDF">
              <w:rPr>
                <w:rFonts w:ascii="Times New Roman" w:hAnsi="Times New Roman" w:cs="Times New Roman"/>
                <w:spacing w:val="-4"/>
                <w:sz w:val="24"/>
                <w:szCs w:val="24"/>
              </w:rPr>
              <w:t xml:space="preserve"> </w:t>
            </w:r>
            <w:r w:rsidRPr="001A3DDF">
              <w:rPr>
                <w:rFonts w:ascii="Times New Roman" w:hAnsi="Times New Roman" w:cs="Times New Roman"/>
                <w:sz w:val="24"/>
                <w:szCs w:val="24"/>
              </w:rPr>
              <w:t>a</w:t>
            </w:r>
            <w:r w:rsidRPr="001A3DDF">
              <w:rPr>
                <w:rFonts w:ascii="Times New Roman" w:hAnsi="Times New Roman" w:cs="Times New Roman"/>
                <w:spacing w:val="-2"/>
                <w:sz w:val="24"/>
                <w:szCs w:val="24"/>
              </w:rPr>
              <w:t xml:space="preserve"> </w:t>
            </w:r>
            <w:r w:rsidRPr="001A3DDF">
              <w:rPr>
                <w:rFonts w:ascii="Times New Roman" w:hAnsi="Times New Roman" w:cs="Times New Roman"/>
                <w:spacing w:val="1"/>
                <w:sz w:val="24"/>
                <w:szCs w:val="24"/>
              </w:rPr>
              <w:t>t</w:t>
            </w:r>
            <w:r w:rsidRPr="001A3DDF">
              <w:rPr>
                <w:rFonts w:ascii="Times New Roman" w:hAnsi="Times New Roman" w:cs="Times New Roman"/>
                <w:spacing w:val="-3"/>
                <w:sz w:val="24"/>
                <w:szCs w:val="24"/>
              </w:rPr>
              <w:t>o</w:t>
            </w:r>
            <w:r w:rsidRPr="001A3DDF">
              <w:rPr>
                <w:rFonts w:ascii="Times New Roman" w:hAnsi="Times New Roman" w:cs="Times New Roman"/>
                <w:spacing w:val="-4"/>
                <w:sz w:val="24"/>
                <w:szCs w:val="24"/>
              </w:rPr>
              <w:t>t</w:t>
            </w:r>
            <w:r w:rsidRPr="001A3DDF">
              <w:rPr>
                <w:rFonts w:ascii="Times New Roman" w:hAnsi="Times New Roman" w:cs="Times New Roman"/>
                <w:spacing w:val="-3"/>
                <w:sz w:val="24"/>
                <w:szCs w:val="24"/>
              </w:rPr>
              <w:t>a</w:t>
            </w:r>
            <w:r w:rsidRPr="001A3DDF">
              <w:rPr>
                <w:rFonts w:ascii="Times New Roman" w:hAnsi="Times New Roman" w:cs="Times New Roman"/>
                <w:sz w:val="24"/>
                <w:szCs w:val="24"/>
              </w:rPr>
              <w:t>l</w:t>
            </w:r>
            <w:r w:rsidRPr="001A3DDF">
              <w:rPr>
                <w:rFonts w:ascii="Times New Roman" w:hAnsi="Times New Roman" w:cs="Times New Roman"/>
                <w:spacing w:val="-2"/>
                <w:sz w:val="24"/>
                <w:szCs w:val="24"/>
              </w:rPr>
              <w:t xml:space="preserve"> </w:t>
            </w:r>
            <w:r w:rsidRPr="001A3DDF">
              <w:rPr>
                <w:rFonts w:ascii="Times New Roman" w:hAnsi="Times New Roman" w:cs="Times New Roman"/>
                <w:spacing w:val="-3"/>
                <w:sz w:val="24"/>
                <w:szCs w:val="24"/>
              </w:rPr>
              <w:t>o</w:t>
            </w:r>
            <w:r w:rsidRPr="001A3DDF">
              <w:rPr>
                <w:rFonts w:ascii="Times New Roman" w:hAnsi="Times New Roman" w:cs="Times New Roman"/>
                <w:sz w:val="24"/>
                <w:szCs w:val="24"/>
              </w:rPr>
              <w:t>f</w:t>
            </w:r>
            <w:r w:rsidRPr="001A3DDF">
              <w:rPr>
                <w:rFonts w:ascii="Times New Roman" w:hAnsi="Times New Roman" w:cs="Times New Roman"/>
                <w:spacing w:val="-7"/>
                <w:sz w:val="24"/>
                <w:szCs w:val="24"/>
              </w:rPr>
              <w:t xml:space="preserve"> </w:t>
            </w:r>
            <w:r w:rsidRPr="001A3DDF">
              <w:rPr>
                <w:rFonts w:ascii="Times New Roman" w:hAnsi="Times New Roman" w:cs="Times New Roman"/>
                <w:b/>
                <w:sz w:val="24"/>
                <w:szCs w:val="24"/>
              </w:rPr>
              <w:t>100 po</w:t>
            </w:r>
            <w:r w:rsidRPr="001A3DDF">
              <w:rPr>
                <w:rFonts w:ascii="Times New Roman" w:hAnsi="Times New Roman" w:cs="Times New Roman"/>
                <w:b/>
                <w:spacing w:val="-2"/>
                <w:sz w:val="24"/>
                <w:szCs w:val="24"/>
              </w:rPr>
              <w:t>ssi</w:t>
            </w:r>
            <w:r w:rsidRPr="001A3DDF">
              <w:rPr>
                <w:rFonts w:ascii="Times New Roman" w:hAnsi="Times New Roman" w:cs="Times New Roman"/>
                <w:b/>
                <w:spacing w:val="-5"/>
                <w:sz w:val="24"/>
                <w:szCs w:val="24"/>
              </w:rPr>
              <w:t>b</w:t>
            </w:r>
            <w:r w:rsidRPr="001A3DDF">
              <w:rPr>
                <w:rFonts w:ascii="Times New Roman" w:hAnsi="Times New Roman" w:cs="Times New Roman"/>
                <w:b/>
                <w:spacing w:val="-2"/>
                <w:sz w:val="24"/>
                <w:szCs w:val="24"/>
              </w:rPr>
              <w:t>l</w:t>
            </w:r>
            <w:r w:rsidRPr="001A3DDF">
              <w:rPr>
                <w:rFonts w:ascii="Times New Roman" w:hAnsi="Times New Roman" w:cs="Times New Roman"/>
                <w:b/>
                <w:sz w:val="24"/>
                <w:szCs w:val="24"/>
              </w:rPr>
              <w:t>e</w:t>
            </w:r>
            <w:r w:rsidRPr="001A3DDF">
              <w:rPr>
                <w:rFonts w:ascii="Times New Roman" w:hAnsi="Times New Roman" w:cs="Times New Roman"/>
                <w:b/>
                <w:spacing w:val="1"/>
                <w:sz w:val="24"/>
                <w:szCs w:val="24"/>
              </w:rPr>
              <w:t xml:space="preserve"> </w:t>
            </w:r>
            <w:r w:rsidRPr="001A3DDF">
              <w:rPr>
                <w:rFonts w:ascii="Times New Roman" w:hAnsi="Times New Roman" w:cs="Times New Roman"/>
                <w:b/>
                <w:spacing w:val="-3"/>
                <w:sz w:val="24"/>
                <w:szCs w:val="24"/>
              </w:rPr>
              <w:t>p</w:t>
            </w:r>
            <w:r w:rsidRPr="001A3DDF">
              <w:rPr>
                <w:rFonts w:ascii="Times New Roman" w:hAnsi="Times New Roman" w:cs="Times New Roman"/>
                <w:b/>
                <w:sz w:val="24"/>
                <w:szCs w:val="24"/>
              </w:rPr>
              <w:t>o</w:t>
            </w:r>
            <w:r w:rsidRPr="001A3DDF">
              <w:rPr>
                <w:rFonts w:ascii="Times New Roman" w:hAnsi="Times New Roman" w:cs="Times New Roman"/>
                <w:b/>
                <w:spacing w:val="-4"/>
                <w:sz w:val="24"/>
                <w:szCs w:val="24"/>
              </w:rPr>
              <w:t>i</w:t>
            </w:r>
            <w:r w:rsidRPr="001A3DDF">
              <w:rPr>
                <w:rFonts w:ascii="Times New Roman" w:hAnsi="Times New Roman" w:cs="Times New Roman"/>
                <w:b/>
                <w:spacing w:val="-3"/>
                <w:sz w:val="24"/>
                <w:szCs w:val="24"/>
              </w:rPr>
              <w:t>n</w:t>
            </w:r>
            <w:r w:rsidRPr="001A3DDF">
              <w:rPr>
                <w:rFonts w:ascii="Times New Roman" w:hAnsi="Times New Roman" w:cs="Times New Roman"/>
                <w:b/>
                <w:spacing w:val="-4"/>
                <w:sz w:val="24"/>
                <w:szCs w:val="24"/>
              </w:rPr>
              <w:t>t</w:t>
            </w:r>
            <w:r w:rsidRPr="001A3DDF">
              <w:rPr>
                <w:rFonts w:ascii="Times New Roman" w:hAnsi="Times New Roman" w:cs="Times New Roman"/>
                <w:b/>
                <w:sz w:val="24"/>
                <w:szCs w:val="24"/>
              </w:rPr>
              <w:t>s</w:t>
            </w:r>
            <w:r w:rsidRPr="001A3DDF">
              <w:rPr>
                <w:rFonts w:ascii="Times New Roman" w:hAnsi="Times New Roman" w:cs="Times New Roman"/>
                <w:sz w:val="24"/>
                <w:szCs w:val="24"/>
              </w:rPr>
              <w:t>.</w:t>
            </w:r>
          </w:p>
        </w:tc>
      </w:tr>
    </w:tbl>
    <w:p w14:paraId="5B755907" w14:textId="77777777" w:rsidR="00775C9E" w:rsidRDefault="00B96228" w:rsidP="00775C9E">
      <w:pPr>
        <w:pStyle w:val="Heading2"/>
        <w:keepNext/>
        <w:keepLines/>
        <w:widowControl/>
        <w:spacing w:before="40" w:line="259" w:lineRule="auto"/>
        <w:rPr>
          <w:rFonts w:cstheme="minorHAnsi"/>
          <w:b w:val="0"/>
          <w:bCs w:val="0"/>
        </w:rPr>
      </w:pPr>
      <w:bookmarkStart w:id="9" w:name="LRHRDP"/>
      <w:r>
        <w:rPr>
          <w:rFonts w:cstheme="minorHAnsi"/>
          <w:b w:val="0"/>
          <w:bCs w:val="0"/>
        </w:rPr>
        <w:t xml:space="preserve"> </w:t>
      </w:r>
    </w:p>
    <w:p w14:paraId="18712C2E" w14:textId="359CCD1B" w:rsidR="007037BE" w:rsidRPr="00B27764" w:rsidRDefault="007037BE" w:rsidP="00775C9E">
      <w:pPr>
        <w:pStyle w:val="Heading2"/>
        <w:keepNext/>
        <w:keepLines/>
        <w:widowControl/>
        <w:spacing w:before="40" w:line="259" w:lineRule="auto"/>
        <w:rPr>
          <w:rFonts w:cstheme="minorHAnsi"/>
          <w:b w:val="0"/>
          <w:bCs w:val="0"/>
        </w:rPr>
      </w:pPr>
      <w:r w:rsidRPr="00B27764">
        <w:rPr>
          <w:rFonts w:cstheme="minorHAnsi"/>
        </w:rPr>
        <w:t xml:space="preserve">Long-Range Human Resource Development Plan </w:t>
      </w:r>
      <w:bookmarkEnd w:id="9"/>
      <w:r w:rsidRPr="00B27764">
        <w:rPr>
          <w:rFonts w:cstheme="minorHAnsi"/>
        </w:rPr>
        <w:t>– A Required Document (MS Word format) uploaded to IGX:</w:t>
      </w:r>
    </w:p>
    <w:p w14:paraId="4774B7F3" w14:textId="46633A95" w:rsidR="007A50C3" w:rsidRDefault="007A50C3" w:rsidP="007A50C3">
      <w:pPr>
        <w:ind w:right="101"/>
        <w:contextualSpacing/>
        <w:jc w:val="both"/>
        <w:rPr>
          <w:rFonts w:eastAsia="Times New Roman" w:cstheme="minorHAnsi"/>
        </w:rPr>
      </w:pPr>
    </w:p>
    <w:p w14:paraId="4C86E994" w14:textId="7AFCCA4C" w:rsidR="007A50C3" w:rsidRPr="00DE1A63" w:rsidRDefault="007A50C3" w:rsidP="00DE1A63">
      <w:pPr>
        <w:ind w:right="101" w:firstLine="90"/>
        <w:contextualSpacing/>
        <w:jc w:val="both"/>
        <w:rPr>
          <w:rFonts w:ascii="Times New Roman" w:eastAsia="Times New Roman" w:hAnsi="Times New Roman" w:cs="Times New Roman"/>
          <w:sz w:val="24"/>
          <w:szCs w:val="24"/>
        </w:rPr>
      </w:pPr>
      <w:r w:rsidRPr="00DE1A63">
        <w:rPr>
          <w:rFonts w:ascii="Times New Roman" w:eastAsia="Times New Roman" w:hAnsi="Times New Roman" w:cs="Times New Roman"/>
          <w:sz w:val="24"/>
          <w:szCs w:val="24"/>
        </w:rPr>
        <w:t xml:space="preserve">A long-range plan to ensure the availability of an adequate number of employees with the skills and </w:t>
      </w:r>
      <w:r w:rsidRPr="00DE1A63">
        <w:rPr>
          <w:rFonts w:ascii="Times New Roman" w:eastAsia="Times New Roman" w:hAnsi="Times New Roman" w:cs="Times New Roman"/>
          <w:sz w:val="24"/>
          <w:szCs w:val="24"/>
        </w:rPr>
        <w:lastRenderedPageBreak/>
        <w:t>training needed</w:t>
      </w:r>
      <w:r w:rsidRPr="00DE1A63">
        <w:rPr>
          <w:rFonts w:ascii="Times New Roman" w:eastAsia="Times New Roman" w:hAnsi="Times New Roman" w:cs="Times New Roman"/>
          <w:spacing w:val="30"/>
          <w:sz w:val="24"/>
          <w:szCs w:val="24"/>
        </w:rPr>
        <w:t xml:space="preserve"> </w:t>
      </w:r>
      <w:r w:rsidRPr="00DE1A63">
        <w:rPr>
          <w:rFonts w:ascii="Times New Roman" w:eastAsia="Times New Roman" w:hAnsi="Times New Roman" w:cs="Times New Roman"/>
          <w:sz w:val="24"/>
          <w:szCs w:val="24"/>
        </w:rPr>
        <w:t>to perform the jobs required to meet current and future business goals (single employer) or industry goals (participating companies) as determined by the strategic</w:t>
      </w:r>
      <w:r w:rsidRPr="00DE1A63">
        <w:rPr>
          <w:rFonts w:ascii="Times New Roman" w:eastAsia="Times New Roman" w:hAnsi="Times New Roman" w:cs="Times New Roman"/>
          <w:spacing w:val="-23"/>
          <w:sz w:val="24"/>
          <w:szCs w:val="24"/>
        </w:rPr>
        <w:t xml:space="preserve"> </w:t>
      </w:r>
      <w:r w:rsidRPr="00DE1A63">
        <w:rPr>
          <w:rFonts w:ascii="Times New Roman" w:eastAsia="Times New Roman" w:hAnsi="Times New Roman" w:cs="Times New Roman"/>
          <w:sz w:val="24"/>
          <w:szCs w:val="24"/>
        </w:rPr>
        <w:t>planning, which is developed</w:t>
      </w:r>
      <w:r w:rsidRPr="00DE1A63">
        <w:rPr>
          <w:rFonts w:ascii="Times New Roman" w:eastAsia="Times New Roman" w:hAnsi="Times New Roman" w:cs="Times New Roman"/>
          <w:spacing w:val="-23"/>
          <w:sz w:val="24"/>
          <w:szCs w:val="24"/>
        </w:rPr>
        <w:t xml:space="preserve"> </w:t>
      </w:r>
      <w:r w:rsidRPr="00DE1A63">
        <w:rPr>
          <w:rFonts w:ascii="Times New Roman" w:eastAsia="Times New Roman" w:hAnsi="Times New Roman" w:cs="Times New Roman"/>
          <w:sz w:val="24"/>
          <w:szCs w:val="24"/>
        </w:rPr>
        <w:t>through:</w:t>
      </w:r>
    </w:p>
    <w:p w14:paraId="7CCEEE56" w14:textId="77777777" w:rsidR="007A50C3" w:rsidRPr="00DE1A63" w:rsidRDefault="007A50C3" w:rsidP="007A50C3">
      <w:pPr>
        <w:ind w:right="101"/>
        <w:contextualSpacing/>
        <w:jc w:val="both"/>
        <w:rPr>
          <w:rFonts w:ascii="Times New Roman" w:hAnsi="Times New Roman" w:cs="Times New Roman"/>
          <w:i/>
          <w:sz w:val="24"/>
          <w:szCs w:val="24"/>
          <w:u w:color="000000"/>
        </w:rPr>
      </w:pPr>
    </w:p>
    <w:p w14:paraId="4BB2D469" w14:textId="034AC661" w:rsidR="007A50C3" w:rsidRPr="00DE1A63" w:rsidRDefault="007A50C3" w:rsidP="00DE1A63">
      <w:pPr>
        <w:pStyle w:val="ListParagraph"/>
        <w:numPr>
          <w:ilvl w:val="1"/>
          <w:numId w:val="15"/>
        </w:numPr>
        <w:ind w:right="101" w:hanging="29"/>
        <w:contextualSpacing/>
        <w:jc w:val="both"/>
        <w:rPr>
          <w:rFonts w:ascii="Times New Roman" w:eastAsia="Times New Roman" w:hAnsi="Times New Roman" w:cs="Times New Roman"/>
          <w:sz w:val="24"/>
          <w:szCs w:val="24"/>
        </w:rPr>
      </w:pPr>
      <w:r w:rsidRPr="00DE1A63">
        <w:rPr>
          <w:rFonts w:ascii="Times New Roman" w:hAnsi="Times New Roman" w:cs="Times New Roman"/>
          <w:sz w:val="24"/>
          <w:szCs w:val="24"/>
        </w:rPr>
        <w:t>P</w:t>
      </w:r>
      <w:r w:rsidR="007037BE" w:rsidRPr="00DE1A63">
        <w:rPr>
          <w:rFonts w:ascii="Times New Roman" w:hAnsi="Times New Roman" w:cs="Times New Roman"/>
          <w:sz w:val="24"/>
          <w:szCs w:val="24"/>
        </w:rPr>
        <w:t>reparation of a human resource inventory of employees and preparation of a</w:t>
      </w:r>
      <w:r w:rsidR="007037BE" w:rsidRPr="00DE1A63">
        <w:rPr>
          <w:rFonts w:ascii="Times New Roman" w:hAnsi="Times New Roman" w:cs="Times New Roman"/>
          <w:spacing w:val="-9"/>
          <w:sz w:val="24"/>
          <w:szCs w:val="24"/>
        </w:rPr>
        <w:t xml:space="preserve"> </w:t>
      </w:r>
      <w:r w:rsidR="007037BE" w:rsidRPr="00DE1A63">
        <w:rPr>
          <w:rFonts w:ascii="Times New Roman" w:hAnsi="Times New Roman" w:cs="Times New Roman"/>
          <w:sz w:val="24"/>
          <w:szCs w:val="24"/>
        </w:rPr>
        <w:t>job analysis</w:t>
      </w:r>
      <w:r w:rsidRPr="00DE1A63">
        <w:rPr>
          <w:rFonts w:ascii="Times New Roman" w:hAnsi="Times New Roman" w:cs="Times New Roman"/>
          <w:sz w:val="24"/>
          <w:szCs w:val="24"/>
        </w:rPr>
        <w:t xml:space="preserve">. </w:t>
      </w:r>
    </w:p>
    <w:p w14:paraId="0E43A71A" w14:textId="77777777" w:rsidR="007A50C3" w:rsidRPr="00DE1A63" w:rsidRDefault="007A50C3" w:rsidP="00DE1A63">
      <w:pPr>
        <w:pStyle w:val="ListParagraph"/>
        <w:numPr>
          <w:ilvl w:val="1"/>
          <w:numId w:val="15"/>
        </w:numPr>
        <w:ind w:right="101" w:hanging="29"/>
        <w:contextualSpacing/>
        <w:jc w:val="both"/>
        <w:rPr>
          <w:rFonts w:ascii="Times New Roman" w:eastAsia="Times New Roman" w:hAnsi="Times New Roman" w:cs="Times New Roman"/>
          <w:sz w:val="24"/>
          <w:szCs w:val="24"/>
        </w:rPr>
      </w:pPr>
      <w:r w:rsidRPr="00DE1A63">
        <w:rPr>
          <w:rFonts w:ascii="Times New Roman" w:hAnsi="Times New Roman" w:cs="Times New Roman"/>
          <w:sz w:val="24"/>
          <w:szCs w:val="24"/>
        </w:rPr>
        <w:t>A</w:t>
      </w:r>
      <w:r w:rsidR="007037BE" w:rsidRPr="00DE1A63">
        <w:rPr>
          <w:rFonts w:ascii="Times New Roman" w:hAnsi="Times New Roman" w:cs="Times New Roman"/>
          <w:sz w:val="24"/>
          <w:szCs w:val="24"/>
        </w:rPr>
        <w:t>ssessment of future demand and assessment of future</w:t>
      </w:r>
      <w:r w:rsidR="007037BE" w:rsidRPr="00DE1A63">
        <w:rPr>
          <w:rFonts w:ascii="Times New Roman" w:hAnsi="Times New Roman" w:cs="Times New Roman"/>
          <w:spacing w:val="-17"/>
          <w:sz w:val="24"/>
          <w:szCs w:val="24"/>
        </w:rPr>
        <w:t xml:space="preserve"> </w:t>
      </w:r>
      <w:r w:rsidR="007037BE" w:rsidRPr="00DE1A63">
        <w:rPr>
          <w:rFonts w:ascii="Times New Roman" w:hAnsi="Times New Roman" w:cs="Times New Roman"/>
          <w:sz w:val="24"/>
          <w:szCs w:val="24"/>
        </w:rPr>
        <w:t>supply</w:t>
      </w:r>
      <w:r w:rsidRPr="00DE1A63">
        <w:rPr>
          <w:rFonts w:ascii="Times New Roman" w:hAnsi="Times New Roman" w:cs="Times New Roman"/>
          <w:sz w:val="24"/>
          <w:szCs w:val="24"/>
        </w:rPr>
        <w:t xml:space="preserve">. </w:t>
      </w:r>
    </w:p>
    <w:p w14:paraId="51389E30" w14:textId="027265AD" w:rsidR="007A50C3" w:rsidRPr="00DE1A63" w:rsidRDefault="007A50C3" w:rsidP="00DE1A63">
      <w:pPr>
        <w:pStyle w:val="ListParagraph"/>
        <w:numPr>
          <w:ilvl w:val="1"/>
          <w:numId w:val="15"/>
        </w:numPr>
        <w:ind w:right="101" w:hanging="29"/>
        <w:contextualSpacing/>
        <w:jc w:val="both"/>
        <w:rPr>
          <w:rFonts w:ascii="Times New Roman" w:eastAsia="Times New Roman" w:hAnsi="Times New Roman" w:cs="Times New Roman"/>
          <w:sz w:val="24"/>
          <w:szCs w:val="24"/>
        </w:rPr>
      </w:pPr>
      <w:r w:rsidRPr="00DE1A63">
        <w:rPr>
          <w:rFonts w:ascii="Times New Roman" w:hAnsi="Times New Roman" w:cs="Times New Roman"/>
          <w:sz w:val="24"/>
          <w:szCs w:val="24"/>
        </w:rPr>
        <w:t>E</w:t>
      </w:r>
      <w:r w:rsidR="007037BE" w:rsidRPr="00DE1A63">
        <w:rPr>
          <w:rFonts w:ascii="Times New Roman" w:hAnsi="Times New Roman" w:cs="Times New Roman"/>
          <w:sz w:val="24"/>
          <w:szCs w:val="24"/>
        </w:rPr>
        <w:t>stablishment</w:t>
      </w:r>
      <w:r w:rsidR="007037BE" w:rsidRPr="00DE1A63">
        <w:rPr>
          <w:rFonts w:ascii="Times New Roman" w:hAnsi="Times New Roman" w:cs="Times New Roman"/>
          <w:spacing w:val="-4"/>
          <w:sz w:val="24"/>
          <w:szCs w:val="24"/>
        </w:rPr>
        <w:t xml:space="preserve"> </w:t>
      </w:r>
      <w:r w:rsidR="007037BE" w:rsidRPr="00DE1A63">
        <w:rPr>
          <w:rFonts w:ascii="Times New Roman" w:hAnsi="Times New Roman" w:cs="Times New Roman"/>
          <w:sz w:val="24"/>
          <w:szCs w:val="24"/>
        </w:rPr>
        <w:t>of</w:t>
      </w:r>
      <w:r w:rsidR="007037BE" w:rsidRPr="00DE1A63">
        <w:rPr>
          <w:rFonts w:ascii="Times New Roman" w:hAnsi="Times New Roman" w:cs="Times New Roman"/>
          <w:spacing w:val="-7"/>
          <w:sz w:val="24"/>
          <w:szCs w:val="24"/>
        </w:rPr>
        <w:t xml:space="preserve"> </w:t>
      </w:r>
      <w:r w:rsidR="007037BE" w:rsidRPr="00DE1A63">
        <w:rPr>
          <w:rFonts w:ascii="Times New Roman" w:hAnsi="Times New Roman" w:cs="Times New Roman"/>
          <w:sz w:val="24"/>
          <w:szCs w:val="24"/>
        </w:rPr>
        <w:t>a</w:t>
      </w:r>
      <w:r w:rsidR="007037BE" w:rsidRPr="00DE1A63">
        <w:rPr>
          <w:rFonts w:ascii="Times New Roman" w:hAnsi="Times New Roman" w:cs="Times New Roman"/>
          <w:spacing w:val="-7"/>
          <w:sz w:val="24"/>
          <w:szCs w:val="24"/>
        </w:rPr>
        <w:t xml:space="preserve"> </w:t>
      </w:r>
      <w:r w:rsidR="007037BE" w:rsidRPr="00DE1A63">
        <w:rPr>
          <w:rFonts w:ascii="Times New Roman" w:hAnsi="Times New Roman" w:cs="Times New Roman"/>
          <w:sz w:val="24"/>
          <w:szCs w:val="24"/>
        </w:rPr>
        <w:t>plan</w:t>
      </w:r>
      <w:r w:rsidR="007037BE" w:rsidRPr="00DE1A63">
        <w:rPr>
          <w:rFonts w:ascii="Times New Roman" w:hAnsi="Times New Roman" w:cs="Times New Roman"/>
          <w:spacing w:val="-7"/>
          <w:sz w:val="24"/>
          <w:szCs w:val="24"/>
        </w:rPr>
        <w:t xml:space="preserve"> </w:t>
      </w:r>
      <w:r w:rsidR="007037BE" w:rsidRPr="00DE1A63">
        <w:rPr>
          <w:rFonts w:ascii="Times New Roman" w:hAnsi="Times New Roman" w:cs="Times New Roman"/>
          <w:sz w:val="24"/>
          <w:szCs w:val="24"/>
        </w:rPr>
        <w:t>for</w:t>
      </w:r>
      <w:r w:rsidR="007037BE" w:rsidRPr="00DE1A63">
        <w:rPr>
          <w:rFonts w:ascii="Times New Roman" w:hAnsi="Times New Roman" w:cs="Times New Roman"/>
          <w:spacing w:val="-11"/>
          <w:sz w:val="24"/>
          <w:szCs w:val="24"/>
        </w:rPr>
        <w:t xml:space="preserve"> </w:t>
      </w:r>
      <w:r w:rsidR="007037BE" w:rsidRPr="00DE1A63">
        <w:rPr>
          <w:rFonts w:ascii="Times New Roman" w:hAnsi="Times New Roman" w:cs="Times New Roman"/>
          <w:sz w:val="24"/>
          <w:szCs w:val="24"/>
        </w:rPr>
        <w:t>recruiting,</w:t>
      </w:r>
      <w:r w:rsidR="007037BE" w:rsidRPr="00DE1A63">
        <w:rPr>
          <w:rFonts w:ascii="Times New Roman" w:hAnsi="Times New Roman" w:cs="Times New Roman"/>
          <w:spacing w:val="-4"/>
          <w:sz w:val="24"/>
          <w:szCs w:val="24"/>
        </w:rPr>
        <w:t xml:space="preserve"> </w:t>
      </w:r>
      <w:r w:rsidR="007037BE" w:rsidRPr="00DE1A63">
        <w:rPr>
          <w:rFonts w:ascii="Times New Roman" w:hAnsi="Times New Roman" w:cs="Times New Roman"/>
          <w:sz w:val="24"/>
          <w:szCs w:val="24"/>
        </w:rPr>
        <w:t>hiring,</w:t>
      </w:r>
      <w:r w:rsidR="007037BE" w:rsidRPr="00DE1A63">
        <w:rPr>
          <w:rFonts w:ascii="Times New Roman" w:hAnsi="Times New Roman" w:cs="Times New Roman"/>
          <w:spacing w:val="-5"/>
          <w:sz w:val="24"/>
          <w:szCs w:val="24"/>
        </w:rPr>
        <w:t xml:space="preserve"> </w:t>
      </w:r>
      <w:r w:rsidR="007037BE" w:rsidRPr="00DE1A63">
        <w:rPr>
          <w:rFonts w:ascii="Times New Roman" w:hAnsi="Times New Roman" w:cs="Times New Roman"/>
          <w:sz w:val="24"/>
          <w:szCs w:val="24"/>
        </w:rPr>
        <w:t>educating,</w:t>
      </w:r>
      <w:r w:rsidR="007037BE" w:rsidRPr="00DE1A63">
        <w:rPr>
          <w:rFonts w:ascii="Times New Roman" w:hAnsi="Times New Roman" w:cs="Times New Roman"/>
          <w:spacing w:val="-5"/>
          <w:sz w:val="24"/>
          <w:szCs w:val="24"/>
        </w:rPr>
        <w:t xml:space="preserve"> </w:t>
      </w:r>
      <w:r w:rsidR="007037BE" w:rsidRPr="00DE1A63">
        <w:rPr>
          <w:rFonts w:ascii="Times New Roman" w:hAnsi="Times New Roman" w:cs="Times New Roman"/>
          <w:sz w:val="24"/>
          <w:szCs w:val="24"/>
        </w:rPr>
        <w:t>appraising,</w:t>
      </w:r>
      <w:r w:rsidR="007037BE" w:rsidRPr="00DE1A63">
        <w:rPr>
          <w:rFonts w:ascii="Times New Roman" w:hAnsi="Times New Roman" w:cs="Times New Roman"/>
          <w:spacing w:val="-5"/>
          <w:sz w:val="24"/>
          <w:szCs w:val="24"/>
        </w:rPr>
        <w:t xml:space="preserve"> </w:t>
      </w:r>
      <w:r w:rsidRPr="00DE1A63">
        <w:rPr>
          <w:rFonts w:ascii="Times New Roman" w:hAnsi="Times New Roman" w:cs="Times New Roman"/>
          <w:spacing w:val="-5"/>
          <w:sz w:val="24"/>
          <w:szCs w:val="24"/>
        </w:rPr>
        <w:t xml:space="preserve">and </w:t>
      </w:r>
      <w:r w:rsidR="007037BE" w:rsidRPr="00DE1A63">
        <w:rPr>
          <w:rFonts w:ascii="Times New Roman" w:hAnsi="Times New Roman" w:cs="Times New Roman"/>
          <w:sz w:val="24"/>
          <w:szCs w:val="24"/>
        </w:rPr>
        <w:t>compensating</w:t>
      </w:r>
      <w:r w:rsidR="007037BE" w:rsidRPr="00DE1A63">
        <w:rPr>
          <w:rFonts w:ascii="Times New Roman" w:hAnsi="Times New Roman" w:cs="Times New Roman"/>
          <w:spacing w:val="-9"/>
          <w:sz w:val="24"/>
          <w:szCs w:val="24"/>
        </w:rPr>
        <w:t xml:space="preserve"> </w:t>
      </w:r>
      <w:r w:rsidR="007037BE" w:rsidRPr="00DE1A63">
        <w:rPr>
          <w:rFonts w:ascii="Times New Roman" w:hAnsi="Times New Roman" w:cs="Times New Roman"/>
          <w:sz w:val="24"/>
          <w:szCs w:val="24"/>
        </w:rPr>
        <w:t>employees</w:t>
      </w:r>
      <w:r w:rsidRPr="00DE1A63">
        <w:rPr>
          <w:rFonts w:ascii="Times New Roman" w:hAnsi="Times New Roman" w:cs="Times New Roman"/>
          <w:sz w:val="24"/>
          <w:szCs w:val="24"/>
        </w:rPr>
        <w:t>.</w:t>
      </w:r>
      <w:r w:rsidR="007037BE" w:rsidRPr="00DE1A63">
        <w:rPr>
          <w:rFonts w:ascii="Times New Roman" w:hAnsi="Times New Roman" w:cs="Times New Roman"/>
          <w:sz w:val="24"/>
          <w:szCs w:val="24"/>
        </w:rPr>
        <w:t xml:space="preserve"> </w:t>
      </w:r>
    </w:p>
    <w:p w14:paraId="715A56C5" w14:textId="77777777" w:rsidR="007A50C3" w:rsidRPr="007A50C3" w:rsidRDefault="007A50C3" w:rsidP="007A50C3">
      <w:pPr>
        <w:pStyle w:val="ListParagraph"/>
        <w:ind w:left="119" w:right="101"/>
        <w:contextualSpacing/>
        <w:jc w:val="both"/>
        <w:rPr>
          <w:rFonts w:eastAsia="Times New Roman" w:cstheme="minorHAnsi"/>
        </w:rPr>
      </w:pPr>
    </w:p>
    <w:p w14:paraId="6A6EE693" w14:textId="551CE98D" w:rsidR="007037BE" w:rsidRPr="00547613" w:rsidRDefault="007037BE" w:rsidP="00547613">
      <w:pPr>
        <w:tabs>
          <w:tab w:val="left" w:pos="580"/>
        </w:tabs>
        <w:spacing w:before="16" w:after="120"/>
        <w:ind w:left="580" w:right="237" w:hanging="580"/>
        <w:rPr>
          <w:rFonts w:ascii="Times New Roman" w:eastAsia="Times New Roman" w:hAnsi="Times New Roman" w:cs="Times New Roman"/>
          <w:b/>
          <w:bCs/>
          <w:sz w:val="24"/>
          <w:szCs w:val="24"/>
        </w:rPr>
      </w:pPr>
      <w:r w:rsidRPr="00547613">
        <w:rPr>
          <w:rFonts w:ascii="Times New Roman" w:hAnsi="Times New Roman" w:cs="Times New Roman"/>
          <w:b/>
          <w:bCs/>
          <w:sz w:val="24"/>
          <w:szCs w:val="24"/>
        </w:rPr>
        <w:t>The Plan includes:</w:t>
      </w:r>
    </w:p>
    <w:p w14:paraId="3B90892B" w14:textId="7609DF5A" w:rsidR="007037BE" w:rsidRPr="00547613" w:rsidRDefault="007A50C3" w:rsidP="007A50C3">
      <w:pPr>
        <w:pStyle w:val="ListParagraph"/>
        <w:numPr>
          <w:ilvl w:val="2"/>
          <w:numId w:val="14"/>
        </w:numPr>
        <w:tabs>
          <w:tab w:val="left" w:pos="840"/>
        </w:tabs>
        <w:spacing w:before="3" w:after="120"/>
        <w:ind w:right="237"/>
        <w:rPr>
          <w:rFonts w:ascii="Times New Roman" w:eastAsia="Times New Roman" w:hAnsi="Times New Roman" w:cs="Times New Roman"/>
          <w:sz w:val="24"/>
          <w:szCs w:val="24"/>
        </w:rPr>
      </w:pPr>
      <w:r w:rsidRPr="00547613">
        <w:rPr>
          <w:rFonts w:ascii="Times New Roman" w:hAnsi="Times New Roman" w:cs="Times New Roman"/>
          <w:sz w:val="24"/>
          <w:szCs w:val="24"/>
        </w:rPr>
        <w:t>I</w:t>
      </w:r>
      <w:r w:rsidR="007037BE" w:rsidRPr="00547613">
        <w:rPr>
          <w:rFonts w:ascii="Times New Roman" w:hAnsi="Times New Roman" w:cs="Times New Roman"/>
          <w:sz w:val="24"/>
          <w:szCs w:val="24"/>
        </w:rPr>
        <w:t>dentification of short-term hiring/workforce needs and the training required for those</w:t>
      </w:r>
      <w:r w:rsidR="007037BE" w:rsidRPr="00547613">
        <w:rPr>
          <w:rFonts w:ascii="Times New Roman" w:hAnsi="Times New Roman" w:cs="Times New Roman"/>
          <w:spacing w:val="-33"/>
          <w:sz w:val="24"/>
          <w:szCs w:val="24"/>
        </w:rPr>
        <w:t xml:space="preserve"> </w:t>
      </w:r>
      <w:r w:rsidR="007037BE" w:rsidRPr="00547613">
        <w:rPr>
          <w:rFonts w:ascii="Times New Roman" w:hAnsi="Times New Roman" w:cs="Times New Roman"/>
          <w:sz w:val="24"/>
          <w:szCs w:val="24"/>
        </w:rPr>
        <w:t>jobs</w:t>
      </w:r>
    </w:p>
    <w:p w14:paraId="32EB0273" w14:textId="3AAD8B79" w:rsidR="007037BE" w:rsidRPr="00547613" w:rsidRDefault="007A50C3" w:rsidP="007037BE">
      <w:pPr>
        <w:numPr>
          <w:ilvl w:val="2"/>
          <w:numId w:val="14"/>
        </w:numPr>
        <w:tabs>
          <w:tab w:val="left" w:pos="840"/>
        </w:tabs>
        <w:spacing w:before="20" w:after="120"/>
        <w:ind w:right="237" w:hanging="360"/>
        <w:rPr>
          <w:rFonts w:ascii="Times New Roman" w:eastAsia="Times New Roman" w:hAnsi="Times New Roman" w:cs="Times New Roman"/>
          <w:sz w:val="24"/>
          <w:szCs w:val="24"/>
        </w:rPr>
      </w:pPr>
      <w:r w:rsidRPr="00547613">
        <w:rPr>
          <w:rFonts w:ascii="Times New Roman" w:hAnsi="Times New Roman" w:cs="Times New Roman"/>
          <w:sz w:val="24"/>
          <w:szCs w:val="24"/>
        </w:rPr>
        <w:t>D</w:t>
      </w:r>
      <w:r w:rsidR="007037BE" w:rsidRPr="00547613">
        <w:rPr>
          <w:rFonts w:ascii="Times New Roman" w:hAnsi="Times New Roman" w:cs="Times New Roman"/>
          <w:sz w:val="24"/>
          <w:szCs w:val="24"/>
        </w:rPr>
        <w:t>etails of how the requested training builds on previous training (NJDOL sponsored or not) and/or will be built upon with future training.</w:t>
      </w:r>
    </w:p>
    <w:p w14:paraId="7CC9C8B8" w14:textId="4521315A" w:rsidR="007037BE" w:rsidRPr="00547613" w:rsidRDefault="007A50C3" w:rsidP="007037BE">
      <w:pPr>
        <w:numPr>
          <w:ilvl w:val="2"/>
          <w:numId w:val="14"/>
        </w:numPr>
        <w:tabs>
          <w:tab w:val="left" w:pos="840"/>
        </w:tabs>
        <w:spacing w:before="20" w:after="120"/>
        <w:ind w:right="237" w:hanging="360"/>
        <w:rPr>
          <w:rFonts w:ascii="Times New Roman" w:eastAsia="Times New Roman" w:hAnsi="Times New Roman" w:cs="Times New Roman"/>
          <w:sz w:val="24"/>
          <w:szCs w:val="24"/>
        </w:rPr>
      </w:pPr>
      <w:r w:rsidRPr="00547613">
        <w:rPr>
          <w:rFonts w:ascii="Times New Roman" w:hAnsi="Times New Roman" w:cs="Times New Roman"/>
          <w:sz w:val="24"/>
          <w:szCs w:val="24"/>
        </w:rPr>
        <w:t>S</w:t>
      </w:r>
      <w:r w:rsidR="007037BE" w:rsidRPr="00547613">
        <w:rPr>
          <w:rFonts w:ascii="Times New Roman" w:hAnsi="Times New Roman" w:cs="Times New Roman"/>
          <w:sz w:val="24"/>
          <w:szCs w:val="24"/>
        </w:rPr>
        <w:t>trategies for the advancement of current employees and creating new positions for unemployed job</w:t>
      </w:r>
      <w:r w:rsidR="007037BE" w:rsidRPr="00547613">
        <w:rPr>
          <w:rFonts w:ascii="Times New Roman" w:hAnsi="Times New Roman" w:cs="Times New Roman"/>
          <w:spacing w:val="-42"/>
          <w:sz w:val="24"/>
          <w:szCs w:val="24"/>
        </w:rPr>
        <w:t xml:space="preserve"> </w:t>
      </w:r>
      <w:r w:rsidR="007037BE" w:rsidRPr="00547613">
        <w:rPr>
          <w:rFonts w:ascii="Times New Roman" w:hAnsi="Times New Roman" w:cs="Times New Roman"/>
          <w:sz w:val="24"/>
          <w:szCs w:val="24"/>
        </w:rPr>
        <w:t>seekers</w:t>
      </w:r>
      <w:r w:rsidRPr="00547613">
        <w:rPr>
          <w:rFonts w:ascii="Times New Roman" w:hAnsi="Times New Roman" w:cs="Times New Roman"/>
          <w:sz w:val="24"/>
          <w:szCs w:val="24"/>
        </w:rPr>
        <w:t>.</w:t>
      </w:r>
    </w:p>
    <w:p w14:paraId="2A242824" w14:textId="458DA9C3" w:rsidR="007037BE" w:rsidRPr="00547613" w:rsidRDefault="007037BE" w:rsidP="007037BE">
      <w:pPr>
        <w:numPr>
          <w:ilvl w:val="2"/>
          <w:numId w:val="14"/>
        </w:numPr>
        <w:tabs>
          <w:tab w:val="left" w:pos="840"/>
        </w:tabs>
        <w:spacing w:before="18" w:after="120"/>
        <w:rPr>
          <w:rFonts w:ascii="Times New Roman" w:eastAsia="Times New Roman" w:hAnsi="Times New Roman" w:cs="Times New Roman"/>
          <w:sz w:val="24"/>
          <w:szCs w:val="24"/>
        </w:rPr>
      </w:pPr>
      <w:r w:rsidRPr="00547613">
        <w:rPr>
          <w:rFonts w:ascii="Times New Roman" w:eastAsia="Times New Roman" w:hAnsi="Times New Roman" w:cs="Times New Roman"/>
          <w:b/>
          <w:sz w:val="24"/>
          <w:szCs w:val="24"/>
        </w:rPr>
        <w:t>If applicable:</w:t>
      </w:r>
      <w:r w:rsidRPr="00547613">
        <w:rPr>
          <w:rFonts w:ascii="Times New Roman" w:eastAsia="Times New Roman" w:hAnsi="Times New Roman" w:cs="Times New Roman"/>
          <w:sz w:val="24"/>
          <w:szCs w:val="24"/>
        </w:rPr>
        <w:t xml:space="preserve"> If the business was awarded a Skills Partnership or UPSKILL Grant in the past three fiscal years (fy202</w:t>
      </w:r>
      <w:r w:rsidR="00E43C70" w:rsidRPr="00547613">
        <w:rPr>
          <w:rFonts w:ascii="Times New Roman" w:eastAsia="Times New Roman" w:hAnsi="Times New Roman" w:cs="Times New Roman"/>
          <w:sz w:val="24"/>
          <w:szCs w:val="24"/>
        </w:rPr>
        <w:t>2</w:t>
      </w:r>
      <w:r w:rsidRPr="00547613">
        <w:rPr>
          <w:rFonts w:ascii="Times New Roman" w:eastAsia="Times New Roman" w:hAnsi="Times New Roman" w:cs="Times New Roman"/>
          <w:sz w:val="24"/>
          <w:szCs w:val="24"/>
        </w:rPr>
        <w:t>, fy202</w:t>
      </w:r>
      <w:r w:rsidR="00E43C70" w:rsidRPr="00547613">
        <w:rPr>
          <w:rFonts w:ascii="Times New Roman" w:eastAsia="Times New Roman" w:hAnsi="Times New Roman" w:cs="Times New Roman"/>
          <w:sz w:val="24"/>
          <w:szCs w:val="24"/>
        </w:rPr>
        <w:t>3</w:t>
      </w:r>
      <w:r w:rsidRPr="00547613">
        <w:rPr>
          <w:rFonts w:ascii="Times New Roman" w:eastAsia="Times New Roman" w:hAnsi="Times New Roman" w:cs="Times New Roman"/>
          <w:sz w:val="24"/>
          <w:szCs w:val="24"/>
        </w:rPr>
        <w:t>, fy202</w:t>
      </w:r>
      <w:r w:rsidR="00E43C70" w:rsidRPr="00547613">
        <w:rPr>
          <w:rFonts w:ascii="Times New Roman" w:eastAsia="Times New Roman" w:hAnsi="Times New Roman" w:cs="Times New Roman"/>
          <w:sz w:val="24"/>
          <w:szCs w:val="24"/>
        </w:rPr>
        <w:t>4</w:t>
      </w:r>
      <w:r w:rsidRPr="00547613">
        <w:rPr>
          <w:rFonts w:ascii="Times New Roman" w:eastAsia="Times New Roman" w:hAnsi="Times New Roman" w:cs="Times New Roman"/>
          <w:sz w:val="24"/>
          <w:szCs w:val="24"/>
        </w:rPr>
        <w:t>), how did the previous grant funds impact the business and what measurable outcomes were achieved?</w:t>
      </w:r>
    </w:p>
    <w:p w14:paraId="26AF9FB9" w14:textId="63039F0F" w:rsidR="007037BE" w:rsidRPr="00547613" w:rsidRDefault="007037BE" w:rsidP="007037BE">
      <w:pPr>
        <w:rPr>
          <w:rFonts w:ascii="Times New Roman" w:eastAsia="Times New Roman" w:hAnsi="Times New Roman" w:cs="Times New Roman"/>
          <w:sz w:val="24"/>
          <w:szCs w:val="24"/>
        </w:rPr>
      </w:pPr>
      <w:bookmarkStart w:id="10" w:name="MO"/>
      <w:bookmarkStart w:id="11" w:name="NARRATIVE"/>
      <w:r w:rsidRPr="00547613">
        <w:rPr>
          <w:rFonts w:ascii="Times New Roman" w:eastAsia="Times New Roman" w:hAnsi="Times New Roman" w:cs="Times New Roman"/>
          <w:b/>
          <w:bCs/>
          <w:sz w:val="24"/>
          <w:szCs w:val="24"/>
        </w:rPr>
        <w:t>Measurable outcomes</w:t>
      </w:r>
      <w:r w:rsidRPr="00547613">
        <w:rPr>
          <w:rFonts w:ascii="Times New Roman" w:eastAsiaTheme="majorEastAsia" w:hAnsi="Times New Roman" w:cs="Times New Roman"/>
          <w:b/>
          <w:bCs/>
          <w:iCs/>
          <w:color w:val="243F60" w:themeColor="accent1" w:themeShade="7F"/>
          <w:sz w:val="24"/>
          <w:szCs w:val="24"/>
        </w:rPr>
        <w:t xml:space="preserve"> </w:t>
      </w:r>
      <w:bookmarkEnd w:id="10"/>
      <w:r w:rsidRPr="00547613">
        <w:rPr>
          <w:rFonts w:ascii="Times New Roman" w:eastAsiaTheme="majorEastAsia" w:hAnsi="Times New Roman" w:cs="Times New Roman"/>
          <w:b/>
          <w:bCs/>
          <w:iCs/>
          <w:color w:val="243F60" w:themeColor="accent1" w:themeShade="7F"/>
          <w:sz w:val="24"/>
          <w:szCs w:val="24"/>
        </w:rPr>
        <w:t xml:space="preserve">– </w:t>
      </w:r>
      <w:r w:rsidRPr="00547613">
        <w:rPr>
          <w:rFonts w:ascii="Times New Roman" w:eastAsia="Times New Roman" w:hAnsi="Times New Roman" w:cs="Times New Roman"/>
          <w:sz w:val="24"/>
          <w:szCs w:val="24"/>
        </w:rPr>
        <w:t>Expected results of training.</w:t>
      </w:r>
      <w:r w:rsidRPr="00547613">
        <w:rPr>
          <w:rFonts w:ascii="Times New Roman" w:eastAsiaTheme="majorEastAsia" w:hAnsi="Times New Roman" w:cs="Times New Roman"/>
          <w:b/>
          <w:bCs/>
          <w:iCs/>
          <w:color w:val="243F60" w:themeColor="accent1" w:themeShade="7F"/>
          <w:sz w:val="24"/>
          <w:szCs w:val="24"/>
        </w:rPr>
        <w:t xml:space="preserve"> </w:t>
      </w:r>
      <w:r w:rsidRPr="00547613">
        <w:rPr>
          <w:rFonts w:ascii="Times New Roman" w:eastAsia="Times New Roman" w:hAnsi="Times New Roman" w:cs="Times New Roman"/>
          <w:sz w:val="24"/>
          <w:szCs w:val="24"/>
        </w:rPr>
        <w:t xml:space="preserve">Examples </w:t>
      </w:r>
      <w:r w:rsidR="007A50C3" w:rsidRPr="00547613">
        <w:rPr>
          <w:rFonts w:ascii="Times New Roman" w:eastAsia="Times New Roman" w:hAnsi="Times New Roman" w:cs="Times New Roman"/>
          <w:sz w:val="24"/>
          <w:szCs w:val="24"/>
        </w:rPr>
        <w:t>include</w:t>
      </w:r>
      <w:r w:rsidRPr="00547613">
        <w:rPr>
          <w:rFonts w:ascii="Times New Roman" w:eastAsia="Times New Roman" w:hAnsi="Times New Roman" w:cs="Times New Roman"/>
          <w:sz w:val="24"/>
          <w:szCs w:val="24"/>
        </w:rPr>
        <w:t xml:space="preserve"> skill attainment that advances the employee’s career pathway, pay increases for the employee, industry-valued credentials for the business or employee and job retention.</w:t>
      </w:r>
    </w:p>
    <w:p w14:paraId="3A8F32D5" w14:textId="77777777" w:rsidR="007037BE" w:rsidRPr="00547613" w:rsidRDefault="007037BE" w:rsidP="007037BE">
      <w:pPr>
        <w:tabs>
          <w:tab w:val="left" w:pos="840"/>
        </w:tabs>
        <w:spacing w:before="20"/>
        <w:ind w:right="237"/>
        <w:rPr>
          <w:rFonts w:ascii="Times New Roman" w:eastAsia="Times New Roman" w:hAnsi="Times New Roman" w:cs="Times New Roman"/>
          <w:sz w:val="24"/>
          <w:szCs w:val="24"/>
        </w:rPr>
      </w:pPr>
      <w:r w:rsidRPr="00547613">
        <w:rPr>
          <w:rFonts w:ascii="Times New Roman" w:eastAsia="Times New Roman" w:hAnsi="Times New Roman" w:cs="Times New Roman"/>
          <w:b/>
          <w:sz w:val="24"/>
          <w:szCs w:val="24"/>
        </w:rPr>
        <w:t>Narrative</w:t>
      </w:r>
      <w:bookmarkEnd w:id="11"/>
      <w:r w:rsidRPr="00547613">
        <w:rPr>
          <w:rFonts w:ascii="Times New Roman" w:eastAsia="Times New Roman" w:hAnsi="Times New Roman" w:cs="Times New Roman"/>
          <w:sz w:val="24"/>
          <w:szCs w:val="24"/>
        </w:rPr>
        <w:t xml:space="preserve"> – Required Document (MS Word format) uploaded to IGX with </w:t>
      </w:r>
      <w:r w:rsidRPr="00547613">
        <w:rPr>
          <w:rFonts w:ascii="Times New Roman" w:eastAsia="Times New Roman" w:hAnsi="Times New Roman" w:cs="Times New Roman"/>
          <w:b/>
          <w:sz w:val="24"/>
          <w:szCs w:val="24"/>
          <w:u w:val="single"/>
        </w:rPr>
        <w:t>clear</w:t>
      </w:r>
      <w:r w:rsidRPr="00547613">
        <w:rPr>
          <w:rFonts w:ascii="Times New Roman" w:eastAsia="Times New Roman" w:hAnsi="Times New Roman" w:cs="Times New Roman"/>
          <w:sz w:val="24"/>
          <w:szCs w:val="24"/>
        </w:rPr>
        <w:t xml:space="preserve"> and </w:t>
      </w:r>
      <w:r w:rsidRPr="00547613">
        <w:rPr>
          <w:rFonts w:ascii="Times New Roman" w:eastAsia="Times New Roman" w:hAnsi="Times New Roman" w:cs="Times New Roman"/>
          <w:b/>
          <w:sz w:val="24"/>
          <w:szCs w:val="24"/>
          <w:u w:val="single"/>
        </w:rPr>
        <w:t>concise</w:t>
      </w:r>
      <w:r w:rsidRPr="00547613">
        <w:rPr>
          <w:rFonts w:ascii="Times New Roman" w:eastAsia="Times New Roman" w:hAnsi="Times New Roman" w:cs="Times New Roman"/>
          <w:sz w:val="24"/>
          <w:szCs w:val="24"/>
        </w:rPr>
        <w:t xml:space="preserve"> answers to these questions:</w:t>
      </w:r>
    </w:p>
    <w:p w14:paraId="229DD8D1" w14:textId="135BFBB8" w:rsidR="007037BE" w:rsidRPr="00547613" w:rsidRDefault="007037BE" w:rsidP="00547613">
      <w:pPr>
        <w:tabs>
          <w:tab w:val="left" w:pos="450"/>
        </w:tabs>
        <w:spacing w:before="20"/>
        <w:ind w:left="432" w:right="230"/>
        <w:rPr>
          <w:rFonts w:ascii="Times New Roman" w:eastAsia="Times New Roman" w:hAnsi="Times New Roman" w:cs="Times New Roman"/>
          <w:sz w:val="24"/>
          <w:szCs w:val="24"/>
        </w:rPr>
      </w:pPr>
      <w:r w:rsidRPr="00547613">
        <w:rPr>
          <w:rFonts w:ascii="Times New Roman" w:eastAsia="Times New Roman" w:hAnsi="Times New Roman" w:cs="Times New Roman"/>
          <w:sz w:val="24"/>
          <w:szCs w:val="24"/>
        </w:rPr>
        <w:t xml:space="preserve">      </w:t>
      </w:r>
      <w:r w:rsidRPr="00547613">
        <w:rPr>
          <w:rFonts w:ascii="Times New Roman" w:hAnsi="Times New Roman" w:cs="Times New Roman"/>
          <w:i/>
          <w:sz w:val="24"/>
          <w:szCs w:val="24"/>
          <w:u w:color="000000"/>
        </w:rPr>
        <w:t>For Single Employer Applicants:</w:t>
      </w:r>
    </w:p>
    <w:p w14:paraId="1C938FB0" w14:textId="034F0AB7" w:rsidR="007037BE" w:rsidRPr="00547613" w:rsidRDefault="00547613" w:rsidP="00547613">
      <w:pPr>
        <w:numPr>
          <w:ilvl w:val="0"/>
          <w:numId w:val="16"/>
        </w:numPr>
        <w:tabs>
          <w:tab w:val="left" w:pos="360"/>
        </w:tabs>
        <w:ind w:left="270" w:right="1786" w:hanging="270"/>
        <w:rPr>
          <w:rFonts w:ascii="Times New Roman" w:hAnsi="Times New Roman" w:cs="Times New Roman"/>
          <w:sz w:val="24"/>
          <w:szCs w:val="24"/>
        </w:rPr>
      </w:pPr>
      <w:r w:rsidRPr="00547613">
        <w:rPr>
          <w:rFonts w:ascii="Times New Roman" w:hAnsi="Times New Roman" w:cs="Times New Roman"/>
          <w:sz w:val="24"/>
          <w:szCs w:val="24"/>
        </w:rPr>
        <w:t xml:space="preserve"> </w:t>
      </w:r>
      <w:r w:rsidR="007037BE" w:rsidRPr="00547613">
        <w:rPr>
          <w:rFonts w:ascii="Times New Roman" w:hAnsi="Times New Roman" w:cs="Times New Roman"/>
          <w:sz w:val="24"/>
          <w:szCs w:val="24"/>
        </w:rPr>
        <w:t>What is (are) your specific business issue(s)/need(s)</w:t>
      </w:r>
      <w:r w:rsidR="006655B3" w:rsidRPr="00547613">
        <w:rPr>
          <w:rFonts w:ascii="Times New Roman" w:hAnsi="Times New Roman" w:cs="Times New Roman"/>
          <w:sz w:val="24"/>
          <w:szCs w:val="24"/>
        </w:rPr>
        <w:t xml:space="preserve"> that the training will address?</w:t>
      </w:r>
    </w:p>
    <w:p w14:paraId="63FC0A88" w14:textId="77777777" w:rsidR="007037BE" w:rsidRPr="00547613" w:rsidRDefault="007037BE" w:rsidP="00547613">
      <w:pPr>
        <w:numPr>
          <w:ilvl w:val="0"/>
          <w:numId w:val="16"/>
        </w:numPr>
        <w:tabs>
          <w:tab w:val="left" w:pos="360"/>
        </w:tabs>
        <w:ind w:left="360" w:right="1786" w:hanging="360"/>
        <w:rPr>
          <w:rFonts w:ascii="Times New Roman" w:hAnsi="Times New Roman" w:cs="Times New Roman"/>
          <w:sz w:val="24"/>
          <w:szCs w:val="24"/>
        </w:rPr>
      </w:pPr>
      <w:r w:rsidRPr="00547613">
        <w:rPr>
          <w:rFonts w:ascii="Times New Roman" w:hAnsi="Times New Roman" w:cs="Times New Roman"/>
          <w:sz w:val="24"/>
          <w:szCs w:val="24"/>
        </w:rPr>
        <w:t>How will the proposed training address the issue(s)/need(s)?</w:t>
      </w:r>
    </w:p>
    <w:p w14:paraId="572CFB11" w14:textId="77777777" w:rsidR="007037BE" w:rsidRPr="00547613" w:rsidRDefault="007037BE" w:rsidP="00547613">
      <w:pPr>
        <w:numPr>
          <w:ilvl w:val="0"/>
          <w:numId w:val="16"/>
        </w:numPr>
        <w:tabs>
          <w:tab w:val="left" w:pos="360"/>
        </w:tabs>
        <w:ind w:left="360" w:right="1152" w:hanging="360"/>
        <w:rPr>
          <w:rFonts w:ascii="Times New Roman" w:hAnsi="Times New Roman" w:cs="Times New Roman"/>
          <w:sz w:val="24"/>
          <w:szCs w:val="24"/>
        </w:rPr>
      </w:pPr>
      <w:r w:rsidRPr="00547613">
        <w:rPr>
          <w:rFonts w:ascii="Times New Roman" w:hAnsi="Times New Roman" w:cs="Times New Roman"/>
          <w:sz w:val="24"/>
          <w:szCs w:val="24"/>
        </w:rPr>
        <w:t xml:space="preserve">How will this training contribute to the growth and/or stabilization of the business in the state of New Jersey? </w:t>
      </w:r>
    </w:p>
    <w:p w14:paraId="73A89816" w14:textId="5931B2C3" w:rsidR="007037BE" w:rsidRPr="00547613" w:rsidRDefault="007037BE" w:rsidP="00547613">
      <w:pPr>
        <w:numPr>
          <w:ilvl w:val="0"/>
          <w:numId w:val="16"/>
        </w:numPr>
        <w:tabs>
          <w:tab w:val="left" w:pos="360"/>
        </w:tabs>
        <w:spacing w:after="120"/>
        <w:ind w:left="360" w:right="1152" w:hanging="360"/>
        <w:rPr>
          <w:rFonts w:ascii="Times New Roman" w:hAnsi="Times New Roman" w:cs="Times New Roman"/>
          <w:sz w:val="24"/>
          <w:szCs w:val="24"/>
        </w:rPr>
      </w:pPr>
      <w:r w:rsidRPr="00547613">
        <w:rPr>
          <w:rFonts w:ascii="Times New Roman" w:hAnsi="Times New Roman" w:cs="Times New Roman"/>
          <w:sz w:val="24"/>
          <w:szCs w:val="24"/>
        </w:rPr>
        <w:t>What measurable outcome(s) will the requested training achieve for the trainees</w:t>
      </w:r>
      <w:r w:rsidR="00AA4ECE" w:rsidRPr="00547613">
        <w:rPr>
          <w:rFonts w:ascii="Times New Roman" w:hAnsi="Times New Roman" w:cs="Times New Roman"/>
          <w:sz w:val="24"/>
          <w:szCs w:val="24"/>
        </w:rPr>
        <w:t xml:space="preserve">, such as a nationally recognized portable </w:t>
      </w:r>
      <w:r w:rsidR="009F72E6" w:rsidRPr="00547613">
        <w:rPr>
          <w:rFonts w:ascii="Times New Roman" w:hAnsi="Times New Roman" w:cs="Times New Roman"/>
          <w:sz w:val="24"/>
          <w:szCs w:val="24"/>
        </w:rPr>
        <w:t>credential</w:t>
      </w:r>
      <w:r w:rsidR="00DD0BC9" w:rsidRPr="00547613">
        <w:rPr>
          <w:rFonts w:ascii="Times New Roman" w:hAnsi="Times New Roman" w:cs="Times New Roman"/>
          <w:sz w:val="24"/>
          <w:szCs w:val="24"/>
        </w:rPr>
        <w:t xml:space="preserve"> or</w:t>
      </w:r>
      <w:r w:rsidR="00B05ACC" w:rsidRPr="00547613">
        <w:rPr>
          <w:rFonts w:ascii="Times New Roman" w:hAnsi="Times New Roman" w:cs="Times New Roman"/>
          <w:sz w:val="24"/>
          <w:szCs w:val="24"/>
        </w:rPr>
        <w:t xml:space="preserve"> professional license</w:t>
      </w:r>
      <w:r w:rsidR="00DD0BC9" w:rsidRPr="00547613">
        <w:rPr>
          <w:rFonts w:ascii="Times New Roman" w:hAnsi="Times New Roman" w:cs="Times New Roman"/>
          <w:sz w:val="24"/>
          <w:szCs w:val="24"/>
        </w:rPr>
        <w:t>?</w:t>
      </w:r>
    </w:p>
    <w:p w14:paraId="25DF66D3" w14:textId="77777777" w:rsidR="007037BE" w:rsidRPr="00547613" w:rsidRDefault="007037BE" w:rsidP="00547613">
      <w:pPr>
        <w:tabs>
          <w:tab w:val="left" w:pos="360"/>
          <w:tab w:val="left" w:pos="840"/>
        </w:tabs>
        <w:spacing w:before="20"/>
        <w:ind w:left="360" w:right="230"/>
        <w:contextualSpacing/>
        <w:rPr>
          <w:rFonts w:ascii="Times New Roman" w:eastAsia="Times New Roman" w:hAnsi="Times New Roman" w:cs="Times New Roman"/>
          <w:i/>
          <w:sz w:val="24"/>
          <w:szCs w:val="24"/>
        </w:rPr>
      </w:pPr>
      <w:r w:rsidRPr="00547613">
        <w:rPr>
          <w:rFonts w:ascii="Times New Roman" w:eastAsia="Times New Roman" w:hAnsi="Times New Roman" w:cs="Times New Roman"/>
          <w:sz w:val="24"/>
          <w:szCs w:val="24"/>
        </w:rPr>
        <w:t xml:space="preserve">       </w:t>
      </w:r>
      <w:r w:rsidRPr="00547613">
        <w:rPr>
          <w:rFonts w:ascii="Times New Roman" w:eastAsia="Times New Roman" w:hAnsi="Times New Roman" w:cs="Times New Roman"/>
          <w:i/>
          <w:sz w:val="24"/>
          <w:szCs w:val="24"/>
        </w:rPr>
        <w:t>For Consortium Applicants:</w:t>
      </w:r>
    </w:p>
    <w:p w14:paraId="0678769C" w14:textId="7B1BE89F" w:rsidR="007037BE" w:rsidRPr="00547613" w:rsidRDefault="007037BE" w:rsidP="00547613">
      <w:pPr>
        <w:numPr>
          <w:ilvl w:val="0"/>
          <w:numId w:val="17"/>
        </w:numPr>
        <w:tabs>
          <w:tab w:val="left" w:pos="360"/>
        </w:tabs>
        <w:ind w:left="360" w:right="1786"/>
        <w:rPr>
          <w:rFonts w:ascii="Times New Roman" w:eastAsia="Times New Roman" w:hAnsi="Times New Roman" w:cs="Times New Roman"/>
          <w:sz w:val="24"/>
          <w:szCs w:val="24"/>
        </w:rPr>
      </w:pPr>
      <w:r w:rsidRPr="00547613">
        <w:rPr>
          <w:rFonts w:ascii="Times New Roman" w:hAnsi="Times New Roman" w:cs="Times New Roman"/>
          <w:sz w:val="24"/>
          <w:szCs w:val="24"/>
        </w:rPr>
        <w:t>What</w:t>
      </w:r>
      <w:r w:rsidRPr="00547613">
        <w:rPr>
          <w:rFonts w:ascii="Times New Roman" w:hAnsi="Times New Roman" w:cs="Times New Roman"/>
          <w:spacing w:val="-3"/>
          <w:sz w:val="24"/>
          <w:szCs w:val="24"/>
        </w:rPr>
        <w:t xml:space="preserve"> </w:t>
      </w:r>
      <w:r w:rsidR="007A50C3" w:rsidRPr="00547613">
        <w:rPr>
          <w:rFonts w:ascii="Times New Roman" w:hAnsi="Times New Roman" w:cs="Times New Roman"/>
          <w:spacing w:val="-3"/>
          <w:sz w:val="24"/>
          <w:szCs w:val="24"/>
        </w:rPr>
        <w:t>is (</w:t>
      </w:r>
      <w:r w:rsidRPr="00547613">
        <w:rPr>
          <w:rFonts w:ascii="Times New Roman" w:hAnsi="Times New Roman" w:cs="Times New Roman"/>
          <w:sz w:val="24"/>
          <w:szCs w:val="24"/>
        </w:rPr>
        <w:t>are</w:t>
      </w:r>
      <w:r w:rsidR="007A50C3" w:rsidRPr="00547613">
        <w:rPr>
          <w:rFonts w:ascii="Times New Roman" w:hAnsi="Times New Roman" w:cs="Times New Roman"/>
          <w:sz w:val="24"/>
          <w:szCs w:val="24"/>
        </w:rPr>
        <w:t>)</w:t>
      </w:r>
      <w:r w:rsidRPr="00547613">
        <w:rPr>
          <w:rFonts w:ascii="Times New Roman" w:hAnsi="Times New Roman" w:cs="Times New Roman"/>
          <w:spacing w:val="-1"/>
          <w:sz w:val="24"/>
          <w:szCs w:val="24"/>
        </w:rPr>
        <w:t xml:space="preserve"> </w:t>
      </w:r>
      <w:r w:rsidRPr="00547613">
        <w:rPr>
          <w:rFonts w:ascii="Times New Roman" w:hAnsi="Times New Roman" w:cs="Times New Roman"/>
          <w:sz w:val="24"/>
          <w:szCs w:val="24"/>
        </w:rPr>
        <w:t>the</w:t>
      </w:r>
      <w:r w:rsidRPr="00547613">
        <w:rPr>
          <w:rFonts w:ascii="Times New Roman" w:hAnsi="Times New Roman" w:cs="Times New Roman"/>
          <w:spacing w:val="-1"/>
          <w:sz w:val="24"/>
          <w:szCs w:val="24"/>
        </w:rPr>
        <w:t xml:space="preserve"> </w:t>
      </w:r>
      <w:r w:rsidRPr="00547613">
        <w:rPr>
          <w:rFonts w:ascii="Times New Roman" w:hAnsi="Times New Roman" w:cs="Times New Roman"/>
          <w:sz w:val="24"/>
          <w:szCs w:val="24"/>
        </w:rPr>
        <w:t>collective</w:t>
      </w:r>
      <w:r w:rsidRPr="00547613">
        <w:rPr>
          <w:rFonts w:ascii="Times New Roman" w:hAnsi="Times New Roman" w:cs="Times New Roman"/>
          <w:spacing w:val="-1"/>
          <w:sz w:val="24"/>
          <w:szCs w:val="24"/>
        </w:rPr>
        <w:t xml:space="preserve"> business issue(s)/need(s)</w:t>
      </w:r>
      <w:r w:rsidRPr="00547613">
        <w:rPr>
          <w:rFonts w:ascii="Times New Roman" w:hAnsi="Times New Roman" w:cs="Times New Roman"/>
          <w:sz w:val="24"/>
          <w:szCs w:val="24"/>
        </w:rPr>
        <w:t xml:space="preserve"> of</w:t>
      </w:r>
      <w:r w:rsidRPr="00547613">
        <w:rPr>
          <w:rFonts w:ascii="Times New Roman" w:hAnsi="Times New Roman" w:cs="Times New Roman"/>
          <w:spacing w:val="-3"/>
          <w:sz w:val="24"/>
          <w:szCs w:val="24"/>
        </w:rPr>
        <w:t xml:space="preserve"> </w:t>
      </w:r>
      <w:r w:rsidRPr="00547613">
        <w:rPr>
          <w:rFonts w:ascii="Times New Roman" w:hAnsi="Times New Roman" w:cs="Times New Roman"/>
          <w:sz w:val="24"/>
          <w:szCs w:val="24"/>
        </w:rPr>
        <w:t>this</w:t>
      </w:r>
      <w:r w:rsidRPr="00547613">
        <w:rPr>
          <w:rFonts w:ascii="Times New Roman" w:hAnsi="Times New Roman" w:cs="Times New Roman"/>
          <w:spacing w:val="-1"/>
          <w:sz w:val="24"/>
          <w:szCs w:val="24"/>
        </w:rPr>
        <w:t xml:space="preserve"> </w:t>
      </w:r>
      <w:r w:rsidRPr="00547613">
        <w:rPr>
          <w:rFonts w:ascii="Times New Roman" w:hAnsi="Times New Roman" w:cs="Times New Roman"/>
          <w:sz w:val="24"/>
          <w:szCs w:val="24"/>
        </w:rPr>
        <w:t>industry</w:t>
      </w:r>
      <w:r w:rsidRPr="00547613">
        <w:rPr>
          <w:rFonts w:ascii="Times New Roman" w:hAnsi="Times New Roman" w:cs="Times New Roman"/>
          <w:spacing w:val="-4"/>
          <w:sz w:val="24"/>
          <w:szCs w:val="24"/>
        </w:rPr>
        <w:t xml:space="preserve"> </w:t>
      </w:r>
      <w:r w:rsidRPr="00547613">
        <w:rPr>
          <w:rFonts w:ascii="Times New Roman" w:hAnsi="Times New Roman" w:cs="Times New Roman"/>
          <w:sz w:val="24"/>
          <w:szCs w:val="24"/>
        </w:rPr>
        <w:t>sector</w:t>
      </w:r>
      <w:r w:rsidR="00AE3E71" w:rsidRPr="00547613">
        <w:rPr>
          <w:rFonts w:ascii="Times New Roman" w:hAnsi="Times New Roman" w:cs="Times New Roman"/>
          <w:spacing w:val="-3"/>
          <w:sz w:val="24"/>
          <w:szCs w:val="24"/>
        </w:rPr>
        <w:t xml:space="preserve"> that the training will address?</w:t>
      </w:r>
    </w:p>
    <w:p w14:paraId="566AFCDC" w14:textId="77777777" w:rsidR="007037BE" w:rsidRPr="00547613" w:rsidRDefault="007037BE" w:rsidP="00547613">
      <w:pPr>
        <w:numPr>
          <w:ilvl w:val="0"/>
          <w:numId w:val="17"/>
        </w:numPr>
        <w:tabs>
          <w:tab w:val="left" w:pos="360"/>
        </w:tabs>
        <w:ind w:left="360" w:right="1786" w:hanging="360"/>
        <w:rPr>
          <w:rFonts w:ascii="Times New Roman" w:eastAsia="Times New Roman" w:hAnsi="Times New Roman" w:cs="Times New Roman"/>
          <w:sz w:val="24"/>
          <w:szCs w:val="24"/>
        </w:rPr>
      </w:pPr>
      <w:r w:rsidRPr="00547613">
        <w:rPr>
          <w:rFonts w:ascii="Times New Roman" w:hAnsi="Times New Roman" w:cs="Times New Roman"/>
          <w:spacing w:val="-3"/>
          <w:sz w:val="24"/>
          <w:szCs w:val="24"/>
        </w:rPr>
        <w:t>H</w:t>
      </w:r>
      <w:r w:rsidRPr="00547613">
        <w:rPr>
          <w:rFonts w:ascii="Times New Roman" w:hAnsi="Times New Roman" w:cs="Times New Roman"/>
          <w:sz w:val="24"/>
          <w:szCs w:val="24"/>
        </w:rPr>
        <w:t>ow</w:t>
      </w:r>
      <w:r w:rsidRPr="00547613">
        <w:rPr>
          <w:rFonts w:ascii="Times New Roman" w:hAnsi="Times New Roman" w:cs="Times New Roman"/>
          <w:spacing w:val="-1"/>
          <w:sz w:val="24"/>
          <w:szCs w:val="24"/>
        </w:rPr>
        <w:t xml:space="preserve"> </w:t>
      </w:r>
      <w:r w:rsidRPr="00547613">
        <w:rPr>
          <w:rFonts w:ascii="Times New Roman" w:hAnsi="Times New Roman" w:cs="Times New Roman"/>
          <w:sz w:val="24"/>
          <w:szCs w:val="24"/>
        </w:rPr>
        <w:t>will the</w:t>
      </w:r>
      <w:r w:rsidRPr="00547613">
        <w:rPr>
          <w:rFonts w:ascii="Times New Roman" w:hAnsi="Times New Roman" w:cs="Times New Roman"/>
          <w:spacing w:val="-1"/>
          <w:sz w:val="24"/>
          <w:szCs w:val="24"/>
        </w:rPr>
        <w:t xml:space="preserve"> </w:t>
      </w:r>
      <w:r w:rsidRPr="00547613">
        <w:rPr>
          <w:rFonts w:ascii="Times New Roman" w:hAnsi="Times New Roman" w:cs="Times New Roman"/>
          <w:sz w:val="24"/>
          <w:szCs w:val="24"/>
        </w:rPr>
        <w:t>proposed training address the issue(s)/need(s)?</w:t>
      </w:r>
    </w:p>
    <w:p w14:paraId="61737AFB" w14:textId="77777777" w:rsidR="007037BE" w:rsidRPr="00547613" w:rsidRDefault="007037BE" w:rsidP="00547613">
      <w:pPr>
        <w:numPr>
          <w:ilvl w:val="0"/>
          <w:numId w:val="17"/>
        </w:numPr>
        <w:tabs>
          <w:tab w:val="left" w:pos="360"/>
        </w:tabs>
        <w:ind w:left="360" w:right="1152"/>
        <w:rPr>
          <w:rFonts w:ascii="Times New Roman" w:hAnsi="Times New Roman" w:cs="Times New Roman"/>
          <w:sz w:val="24"/>
          <w:szCs w:val="24"/>
        </w:rPr>
      </w:pPr>
      <w:r w:rsidRPr="00547613">
        <w:rPr>
          <w:rFonts w:ascii="Times New Roman" w:hAnsi="Times New Roman" w:cs="Times New Roman"/>
          <w:sz w:val="24"/>
          <w:szCs w:val="24"/>
        </w:rPr>
        <w:t xml:space="preserve">How will this training contribute to the growth and/or stabilization of the participating businesses in the state of New Jersey? </w:t>
      </w:r>
    </w:p>
    <w:p w14:paraId="3E10689B" w14:textId="7CC778E9" w:rsidR="00827C14" w:rsidRDefault="007037BE" w:rsidP="00827C14">
      <w:pPr>
        <w:numPr>
          <w:ilvl w:val="0"/>
          <w:numId w:val="16"/>
        </w:numPr>
        <w:tabs>
          <w:tab w:val="left" w:pos="360"/>
        </w:tabs>
        <w:spacing w:after="120"/>
        <w:ind w:left="360" w:right="1152" w:hanging="360"/>
        <w:rPr>
          <w:rFonts w:ascii="Times New Roman" w:hAnsi="Times New Roman" w:cs="Times New Roman"/>
          <w:spacing w:val="-4"/>
          <w:sz w:val="24"/>
          <w:szCs w:val="24"/>
        </w:rPr>
      </w:pPr>
      <w:r w:rsidRPr="00547613">
        <w:rPr>
          <w:rFonts w:ascii="Times New Roman" w:hAnsi="Times New Roman" w:cs="Times New Roman"/>
          <w:sz w:val="24"/>
          <w:szCs w:val="24"/>
        </w:rPr>
        <w:t>What measurable outcome(s) will the requested training achieve for the trainees</w:t>
      </w:r>
      <w:r w:rsidR="00B05ACC" w:rsidRPr="00547613">
        <w:rPr>
          <w:rFonts w:ascii="Times New Roman" w:hAnsi="Times New Roman" w:cs="Times New Roman"/>
          <w:sz w:val="24"/>
          <w:szCs w:val="24"/>
        </w:rPr>
        <w:t>, such as a nationally recognized portable credential or professional license?</w:t>
      </w:r>
    </w:p>
    <w:p w14:paraId="5E3B7CEB" w14:textId="77777777" w:rsidR="00827C14" w:rsidRPr="006E51FC" w:rsidRDefault="00827C14" w:rsidP="00827C14">
      <w:pPr>
        <w:tabs>
          <w:tab w:val="left" w:pos="360"/>
        </w:tabs>
        <w:spacing w:after="120"/>
        <w:ind w:left="360" w:right="1152"/>
        <w:rPr>
          <w:rFonts w:ascii="Times New Roman" w:hAnsi="Times New Roman" w:cs="Times New Roman"/>
          <w:spacing w:val="-4"/>
          <w:sz w:val="18"/>
          <w:szCs w:val="18"/>
        </w:rPr>
      </w:pPr>
    </w:p>
    <w:p w14:paraId="3FE541AD" w14:textId="40D5817C" w:rsidR="00775C9E" w:rsidRPr="00547613" w:rsidRDefault="00766BDC" w:rsidP="00766BDC">
      <w:pPr>
        <w:pStyle w:val="Heading2"/>
        <w:keepNext/>
        <w:keepLines/>
        <w:widowControl/>
        <w:spacing w:before="40" w:line="259" w:lineRule="auto"/>
        <w:ind w:left="0"/>
        <w:rPr>
          <w:rFonts w:cs="Times New Roman"/>
          <w:b w:val="0"/>
        </w:rPr>
      </w:pPr>
      <w:r>
        <w:rPr>
          <w:rFonts w:cs="Times New Roman"/>
        </w:rPr>
        <w:t>M.</w:t>
      </w:r>
      <w:r w:rsidR="00775C9E" w:rsidRPr="00547613">
        <w:rPr>
          <w:rFonts w:cs="Times New Roman"/>
        </w:rPr>
        <w:t xml:space="preserve"> Panel Review Results Notification</w:t>
      </w:r>
    </w:p>
    <w:p w14:paraId="59156569" w14:textId="77777777" w:rsidR="00775C9E" w:rsidRPr="00547613" w:rsidRDefault="00775C9E" w:rsidP="00775C9E">
      <w:pPr>
        <w:rPr>
          <w:rFonts w:ascii="Times New Roman" w:hAnsi="Times New Roman" w:cs="Times New Roman"/>
          <w:sz w:val="24"/>
          <w:szCs w:val="24"/>
        </w:rPr>
      </w:pPr>
    </w:p>
    <w:p w14:paraId="24E045A3" w14:textId="77777777" w:rsidR="00775C9E" w:rsidRPr="00547613" w:rsidRDefault="00775C9E" w:rsidP="00547613">
      <w:pPr>
        <w:ind w:left="360"/>
        <w:rPr>
          <w:rFonts w:ascii="Times New Roman" w:hAnsi="Times New Roman" w:cs="Times New Roman"/>
          <w:spacing w:val="-4"/>
          <w:sz w:val="24"/>
          <w:szCs w:val="24"/>
        </w:rPr>
      </w:pPr>
      <w:r w:rsidRPr="00547613">
        <w:rPr>
          <w:rFonts w:ascii="Times New Roman" w:hAnsi="Times New Roman" w:cs="Times New Roman"/>
          <w:sz w:val="24"/>
          <w:szCs w:val="24"/>
        </w:rPr>
        <w:t>Applicants</w:t>
      </w:r>
      <w:r w:rsidRPr="00547613">
        <w:rPr>
          <w:rFonts w:ascii="Times New Roman" w:hAnsi="Times New Roman" w:cs="Times New Roman"/>
          <w:spacing w:val="-2"/>
          <w:sz w:val="24"/>
          <w:szCs w:val="24"/>
        </w:rPr>
        <w:t xml:space="preserve"> </w:t>
      </w:r>
      <w:r w:rsidRPr="00547613">
        <w:rPr>
          <w:rFonts w:ascii="Times New Roman" w:hAnsi="Times New Roman" w:cs="Times New Roman"/>
          <w:sz w:val="24"/>
          <w:szCs w:val="24"/>
        </w:rPr>
        <w:t>will</w:t>
      </w:r>
      <w:r w:rsidRPr="00547613">
        <w:rPr>
          <w:rFonts w:ascii="Times New Roman" w:hAnsi="Times New Roman" w:cs="Times New Roman"/>
          <w:spacing w:val="-4"/>
          <w:sz w:val="24"/>
          <w:szCs w:val="24"/>
        </w:rPr>
        <w:t xml:space="preserve"> </w:t>
      </w:r>
      <w:r w:rsidRPr="00547613">
        <w:rPr>
          <w:rFonts w:ascii="Times New Roman" w:hAnsi="Times New Roman" w:cs="Times New Roman"/>
          <w:sz w:val="24"/>
          <w:szCs w:val="24"/>
        </w:rPr>
        <w:t>be</w:t>
      </w:r>
      <w:r w:rsidRPr="00547613">
        <w:rPr>
          <w:rFonts w:ascii="Times New Roman" w:hAnsi="Times New Roman" w:cs="Times New Roman"/>
          <w:spacing w:val="-2"/>
          <w:sz w:val="24"/>
          <w:szCs w:val="24"/>
        </w:rPr>
        <w:t xml:space="preserve"> </w:t>
      </w:r>
      <w:r w:rsidRPr="00547613">
        <w:rPr>
          <w:rFonts w:ascii="Times New Roman" w:hAnsi="Times New Roman" w:cs="Times New Roman"/>
          <w:sz w:val="24"/>
          <w:szCs w:val="24"/>
        </w:rPr>
        <w:t>notified</w:t>
      </w:r>
      <w:r w:rsidRPr="00547613">
        <w:rPr>
          <w:rFonts w:ascii="Times New Roman" w:hAnsi="Times New Roman" w:cs="Times New Roman"/>
          <w:spacing w:val="-5"/>
          <w:sz w:val="24"/>
          <w:szCs w:val="24"/>
        </w:rPr>
        <w:t xml:space="preserve"> of </w:t>
      </w:r>
      <w:r w:rsidRPr="00547613">
        <w:rPr>
          <w:rFonts w:ascii="Times New Roman" w:hAnsi="Times New Roman" w:cs="Times New Roman"/>
          <w:sz w:val="24"/>
          <w:szCs w:val="24"/>
        </w:rPr>
        <w:t>the</w:t>
      </w:r>
      <w:r w:rsidRPr="00547613">
        <w:rPr>
          <w:rFonts w:ascii="Times New Roman" w:hAnsi="Times New Roman" w:cs="Times New Roman"/>
          <w:spacing w:val="-15"/>
          <w:sz w:val="24"/>
          <w:szCs w:val="24"/>
        </w:rPr>
        <w:t xml:space="preserve"> </w:t>
      </w:r>
      <w:r w:rsidRPr="00547613">
        <w:rPr>
          <w:rFonts w:ascii="Times New Roman" w:hAnsi="Times New Roman" w:cs="Times New Roman"/>
          <w:sz w:val="24"/>
          <w:szCs w:val="24"/>
        </w:rPr>
        <w:t>panel review outcome after the panel review has concluded.</w:t>
      </w:r>
      <w:r w:rsidRPr="00547613">
        <w:rPr>
          <w:rFonts w:ascii="Times New Roman" w:hAnsi="Times New Roman" w:cs="Times New Roman"/>
          <w:spacing w:val="-4"/>
          <w:sz w:val="24"/>
          <w:szCs w:val="24"/>
        </w:rPr>
        <w:t xml:space="preserve"> Those not passing Panel Review will be advised to address identified issues and reapply again in subsequent rounds. </w:t>
      </w:r>
    </w:p>
    <w:p w14:paraId="2340D6F6" w14:textId="77777777" w:rsidR="00B96228" w:rsidRDefault="00B96228" w:rsidP="00B7541C">
      <w:pPr>
        <w:rPr>
          <w:rFonts w:ascii="Times New Roman" w:hAnsi="Times New Roman" w:cs="Times New Roman"/>
          <w:spacing w:val="-4"/>
          <w:sz w:val="24"/>
          <w:szCs w:val="24"/>
        </w:rPr>
      </w:pPr>
    </w:p>
    <w:p w14:paraId="119EF62A" w14:textId="77777777" w:rsidR="00B96228" w:rsidRDefault="00B96228" w:rsidP="00B7541C">
      <w:pPr>
        <w:rPr>
          <w:rFonts w:ascii="Times New Roman" w:hAnsi="Times New Roman" w:cs="Times New Roman"/>
          <w:spacing w:val="-4"/>
          <w:sz w:val="24"/>
          <w:szCs w:val="24"/>
        </w:rPr>
      </w:pPr>
    </w:p>
    <w:p w14:paraId="7EF6C10B" w14:textId="77777777" w:rsidR="00B96228" w:rsidRDefault="00B96228" w:rsidP="00B7541C">
      <w:pPr>
        <w:rPr>
          <w:rFonts w:ascii="Times New Roman" w:hAnsi="Times New Roman" w:cs="Times New Roman"/>
          <w:spacing w:val="-4"/>
          <w:sz w:val="24"/>
          <w:szCs w:val="24"/>
        </w:rPr>
      </w:pPr>
    </w:p>
    <w:p w14:paraId="0C22419E" w14:textId="13D32B73" w:rsidR="004015A2" w:rsidRPr="000F075B" w:rsidRDefault="004015A2" w:rsidP="00B201BD">
      <w:pPr>
        <w:jc w:val="center"/>
        <w:rPr>
          <w:rFonts w:cstheme="minorHAnsi"/>
          <w:b/>
          <w:sz w:val="24"/>
          <w:szCs w:val="24"/>
        </w:rPr>
      </w:pPr>
      <w:r w:rsidRPr="000F075B">
        <w:rPr>
          <w:rStyle w:val="Heading8Char"/>
          <w:rFonts w:cstheme="minorHAnsi"/>
          <w:b/>
          <w:sz w:val="24"/>
          <w:szCs w:val="24"/>
        </w:rPr>
        <w:lastRenderedPageBreak/>
        <w:t>LETTER OF INTENT</w:t>
      </w:r>
    </w:p>
    <w:p w14:paraId="5ADA803D" w14:textId="49E5A1A3" w:rsidR="00314E00" w:rsidRDefault="00410A93" w:rsidP="00410A93">
      <w:pPr>
        <w:tabs>
          <w:tab w:val="left" w:pos="6461"/>
        </w:tabs>
        <w:rPr>
          <w:rFonts w:ascii="MS Gothic" w:eastAsia="MS Gothic" w:hAnsi="MS Gothic"/>
          <w:b/>
        </w:rPr>
      </w:pPr>
      <w:r>
        <w:rPr>
          <w:rFonts w:eastAsia="MS Gothic" w:cstheme="minorHAnsi"/>
          <w:bCs/>
          <w:noProof/>
          <w:sz w:val="18"/>
          <w:szCs w:val="18"/>
        </w:rPr>
        <mc:AlternateContent>
          <mc:Choice Requires="wps">
            <w:drawing>
              <wp:anchor distT="0" distB="0" distL="114300" distR="114300" simplePos="0" relativeHeight="251685888" behindDoc="1" locked="0" layoutInCell="1" allowOverlap="1" wp14:anchorId="7BB1AEDF" wp14:editId="52CFD34F">
                <wp:simplePos x="0" y="0"/>
                <wp:positionH relativeFrom="column">
                  <wp:posOffset>4476750</wp:posOffset>
                </wp:positionH>
                <wp:positionV relativeFrom="paragraph">
                  <wp:posOffset>35560</wp:posOffset>
                </wp:positionV>
                <wp:extent cx="235585" cy="145415"/>
                <wp:effectExtent l="0" t="0" r="12065" b="26035"/>
                <wp:wrapNone/>
                <wp:docPr id="23" name="Flowchart: Stored Data 23"/>
                <wp:cNvGraphicFramePr/>
                <a:graphic xmlns:a="http://schemas.openxmlformats.org/drawingml/2006/main">
                  <a:graphicData uri="http://schemas.microsoft.com/office/word/2010/wordprocessingShape">
                    <wps:wsp>
                      <wps:cNvSpPr/>
                      <wps:spPr>
                        <a:xfrm>
                          <a:off x="0" y="0"/>
                          <a:ext cx="235585" cy="145415"/>
                        </a:xfrm>
                        <a:prstGeom prst="flowChartOnlineStorage">
                          <a:avLst/>
                        </a:prstGeom>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3E7397"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3" o:spid="_x0000_s1026" type="#_x0000_t130" style="position:absolute;margin-left:352.5pt;margin-top:2.8pt;width:18.55pt;height:11.4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" fillcolor="#a7bfde [1620]" strokecolor="#4579b8 [3044]">
                <v:fill color2="#e4ecf5 [500]" rotate="t" angle="180" colors="0 #a3c4ff;22938f #bfd5ff;1 #e5eeff" focus="100%" type="gradient"/>
              </v:shape>
            </w:pict>
          </mc:Fallback>
        </mc:AlternateContent>
      </w:r>
      <w:r>
        <w:rPr>
          <w:rFonts w:eastAsia="MS Gothic" w:cstheme="minorHAnsi"/>
          <w:bCs/>
          <w:noProof/>
          <w:sz w:val="18"/>
          <w:szCs w:val="18"/>
        </w:rPr>
        <mc:AlternateContent>
          <mc:Choice Requires="wps">
            <w:drawing>
              <wp:anchor distT="0" distB="0" distL="114300" distR="114300" simplePos="0" relativeHeight="251679744" behindDoc="1" locked="0" layoutInCell="1" allowOverlap="1" wp14:anchorId="1DB5C638" wp14:editId="6CDC199F">
                <wp:simplePos x="0" y="0"/>
                <wp:positionH relativeFrom="column">
                  <wp:posOffset>5081905</wp:posOffset>
                </wp:positionH>
                <wp:positionV relativeFrom="paragraph">
                  <wp:posOffset>26670</wp:posOffset>
                </wp:positionV>
                <wp:extent cx="235585" cy="145415"/>
                <wp:effectExtent l="0" t="0" r="12065" b="26035"/>
                <wp:wrapNone/>
                <wp:docPr id="19" name="Flowchart: Stored Data 19"/>
                <wp:cNvGraphicFramePr/>
                <a:graphic xmlns:a="http://schemas.openxmlformats.org/drawingml/2006/main">
                  <a:graphicData uri="http://schemas.microsoft.com/office/word/2010/wordprocessingShape">
                    <wps:wsp>
                      <wps:cNvSpPr/>
                      <wps:spPr>
                        <a:xfrm>
                          <a:off x="0" y="0"/>
                          <a:ext cx="235585" cy="145415"/>
                        </a:xfrm>
                        <a:prstGeom prst="flowChartOnlineStorage">
                          <a:avLst/>
                        </a:prstGeom>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664C98" id="Flowchart: Stored Data 19" o:spid="_x0000_s1026" type="#_x0000_t130" style="position:absolute;margin-left:400.15pt;margin-top:2.1pt;width:18.55pt;height:11.4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" fillcolor="#a7bfde [1620]" strokecolor="#4579b8 [3044]">
                <v:fill color2="#e4ecf5 [500]" rotate="t" angle="180" colors="0 #a3c4ff;22938f #bfd5ff;1 #e5eeff" focus="100%" type="gradient"/>
              </v:shape>
            </w:pict>
          </mc:Fallback>
        </mc:AlternateContent>
      </w:r>
      <w:r>
        <w:rPr>
          <w:rFonts w:eastAsia="MS Gothic" w:cstheme="minorHAnsi"/>
          <w:bCs/>
          <w:noProof/>
          <w:sz w:val="18"/>
          <w:szCs w:val="18"/>
        </w:rPr>
        <mc:AlternateContent>
          <mc:Choice Requires="wps">
            <w:drawing>
              <wp:anchor distT="0" distB="0" distL="114300" distR="114300" simplePos="0" relativeHeight="251680768" behindDoc="0" locked="0" layoutInCell="1" allowOverlap="1" wp14:anchorId="57145935" wp14:editId="36942855">
                <wp:simplePos x="0" y="0"/>
                <wp:positionH relativeFrom="column">
                  <wp:posOffset>5528310</wp:posOffset>
                </wp:positionH>
                <wp:positionV relativeFrom="paragraph">
                  <wp:posOffset>31750</wp:posOffset>
                </wp:positionV>
                <wp:extent cx="123190" cy="135255"/>
                <wp:effectExtent l="0" t="0" r="10160" b="17145"/>
                <wp:wrapNone/>
                <wp:docPr id="20" name="Flowchart: Stored Data 20"/>
                <wp:cNvGraphicFramePr/>
                <a:graphic xmlns:a="http://schemas.openxmlformats.org/drawingml/2006/main">
                  <a:graphicData uri="http://schemas.microsoft.com/office/word/2010/wordprocessingShape">
                    <wps:wsp>
                      <wps:cNvSpPr/>
                      <wps:spPr>
                        <a:xfrm rot="10800000">
                          <a:off x="0" y="0"/>
                          <a:ext cx="123190" cy="135255"/>
                        </a:xfrm>
                        <a:prstGeom prst="flowChartOnlineStorage">
                          <a:avLst/>
                        </a:prstGeom>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2F458" id="Flowchart: Stored Data 20" o:spid="_x0000_s1026" type="#_x0000_t130" style="position:absolute;margin-left:435.3pt;margin-top:2.5pt;width:9.7pt;height:10.6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" fillcolor="#a7bfde [1620]" strokecolor="#4579b8 [3044]">
                <v:fill color2="#e4ecf5 [500]" rotate="t" angle="180" colors="0 #a3c4ff;22938f #bfd5ff;1 #e5eeff" focus="100%" type="gradient"/>
              </v:shape>
            </w:pict>
          </mc:Fallback>
        </mc:AlternateContent>
      </w:r>
      <w:r>
        <w:rPr>
          <w:rFonts w:eastAsia="MS Gothic" w:cstheme="minorHAnsi"/>
          <w:bCs/>
          <w:noProof/>
          <w:sz w:val="18"/>
          <w:szCs w:val="18"/>
        </w:rPr>
        <mc:AlternateContent>
          <mc:Choice Requires="wps">
            <w:drawing>
              <wp:anchor distT="0" distB="0" distL="114300" distR="114300" simplePos="0" relativeHeight="251682816" behindDoc="1" locked="0" layoutInCell="1" allowOverlap="1" wp14:anchorId="5401A576" wp14:editId="1FB67ADD">
                <wp:simplePos x="0" y="0"/>
                <wp:positionH relativeFrom="column">
                  <wp:posOffset>5724525</wp:posOffset>
                </wp:positionH>
                <wp:positionV relativeFrom="paragraph">
                  <wp:posOffset>28575</wp:posOffset>
                </wp:positionV>
                <wp:extent cx="235585" cy="145415"/>
                <wp:effectExtent l="0" t="0" r="12065" b="26035"/>
                <wp:wrapNone/>
                <wp:docPr id="21" name="Flowchart: Stored Data 21"/>
                <wp:cNvGraphicFramePr/>
                <a:graphic xmlns:a="http://schemas.openxmlformats.org/drawingml/2006/main">
                  <a:graphicData uri="http://schemas.microsoft.com/office/word/2010/wordprocessingShape">
                    <wps:wsp>
                      <wps:cNvSpPr/>
                      <wps:spPr>
                        <a:xfrm>
                          <a:off x="0" y="0"/>
                          <a:ext cx="235585" cy="145415"/>
                        </a:xfrm>
                        <a:prstGeom prst="flowChartOnlineStorage">
                          <a:avLst/>
                        </a:prstGeom>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B4BB9D" id="Flowchart: Stored Data 21" o:spid="_x0000_s1026" type="#_x0000_t130" style="position:absolute;margin-left:450.75pt;margin-top:2.25pt;width:18.55pt;height:11.4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" fillcolor="#a7bfde [1620]" strokecolor="#4579b8 [3044]">
                <v:fill color2="#e4ecf5 [500]" rotate="t" angle="180" colors="0 #a3c4ff;22938f #bfd5ff;1 #e5eeff" focus="100%" type="gradient"/>
              </v:shape>
            </w:pict>
          </mc:Fallback>
        </mc:AlternateContent>
      </w:r>
      <w:r>
        <w:rPr>
          <w:rFonts w:eastAsia="MS Gothic" w:cstheme="minorHAnsi"/>
          <w:bCs/>
          <w:noProof/>
          <w:sz w:val="18"/>
          <w:szCs w:val="18"/>
        </w:rPr>
        <mc:AlternateContent>
          <mc:Choice Requires="wps">
            <w:drawing>
              <wp:anchor distT="0" distB="0" distL="114300" distR="114300" simplePos="0" relativeHeight="251683840" behindDoc="0" locked="0" layoutInCell="1" allowOverlap="1" wp14:anchorId="44E4026B" wp14:editId="6497697B">
                <wp:simplePos x="0" y="0"/>
                <wp:positionH relativeFrom="column">
                  <wp:posOffset>6145530</wp:posOffset>
                </wp:positionH>
                <wp:positionV relativeFrom="paragraph">
                  <wp:posOffset>33655</wp:posOffset>
                </wp:positionV>
                <wp:extent cx="123190" cy="135255"/>
                <wp:effectExtent l="0" t="0" r="10160" b="17145"/>
                <wp:wrapNone/>
                <wp:docPr id="22" name="Flowchart: Stored Data 22"/>
                <wp:cNvGraphicFramePr/>
                <a:graphic xmlns:a="http://schemas.openxmlformats.org/drawingml/2006/main">
                  <a:graphicData uri="http://schemas.microsoft.com/office/word/2010/wordprocessingShape">
                    <wps:wsp>
                      <wps:cNvSpPr/>
                      <wps:spPr>
                        <a:xfrm rot="10800000">
                          <a:off x="0" y="0"/>
                          <a:ext cx="123190" cy="135255"/>
                        </a:xfrm>
                        <a:prstGeom prst="flowChartOnlineStorage">
                          <a:avLst/>
                        </a:prstGeom>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3A21" id="Flowchart: Stored Data 22" o:spid="_x0000_s1026" type="#_x0000_t130" style="position:absolute;margin-left:483.9pt;margin-top:2.65pt;width:9.7pt;height:10.6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" fillcolor="#a7bfde [1620]" strokecolor="#4579b8 [3044]">
                <v:fill color2="#e4ecf5 [500]" rotate="t" angle="180" colors="0 #a3c4ff;22938f #bfd5ff;1 #e5eeff" focus="100%" type="gradient"/>
              </v:shape>
            </w:pict>
          </mc:Fallback>
        </mc:AlternateContent>
      </w:r>
      <w:r>
        <w:rPr>
          <w:rFonts w:eastAsia="MS Gothic" w:cstheme="minorHAnsi"/>
          <w:bCs/>
          <w:noProof/>
          <w:sz w:val="18"/>
          <w:szCs w:val="18"/>
        </w:rPr>
        <mc:AlternateContent>
          <mc:Choice Requires="wps">
            <w:drawing>
              <wp:anchor distT="0" distB="0" distL="114300" distR="114300" simplePos="0" relativeHeight="251677696" behindDoc="0" locked="0" layoutInCell="1" allowOverlap="1" wp14:anchorId="479ED7E0" wp14:editId="56C527DF">
                <wp:simplePos x="0" y="0"/>
                <wp:positionH relativeFrom="column">
                  <wp:posOffset>4892357</wp:posOffset>
                </wp:positionH>
                <wp:positionV relativeFrom="paragraph">
                  <wp:posOffset>36195</wp:posOffset>
                </wp:positionV>
                <wp:extent cx="123190" cy="135255"/>
                <wp:effectExtent l="0" t="0" r="10160" b="17145"/>
                <wp:wrapNone/>
                <wp:docPr id="11" name="Flowchart: Stored Data 11"/>
                <wp:cNvGraphicFramePr/>
                <a:graphic xmlns:a="http://schemas.openxmlformats.org/drawingml/2006/main">
                  <a:graphicData uri="http://schemas.microsoft.com/office/word/2010/wordprocessingShape">
                    <wps:wsp>
                      <wps:cNvSpPr/>
                      <wps:spPr>
                        <a:xfrm rot="10800000">
                          <a:off x="0" y="0"/>
                          <a:ext cx="123190" cy="135255"/>
                        </a:xfrm>
                        <a:prstGeom prst="flowChartOnlineStorage">
                          <a:avLst/>
                        </a:prstGeom>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6E06D" id="Flowchart: Stored Data 11" o:spid="_x0000_s1026" type="#_x0000_t130" style="position:absolute;margin-left:385.2pt;margin-top:2.85pt;width:9.7pt;height:10.6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" fillcolor="#a7bfde [1620]" strokecolor="#4579b8 [3044]">
                <v:fill color2="#e4ecf5 [500]" rotate="t" angle="180" colors="0 #a3c4ff;22938f #bfd5ff;1 #e5eeff" focus="100%" type="gradient"/>
              </v:shape>
            </w:pict>
          </mc:Fallback>
        </mc:AlternateContent>
      </w:r>
      <w:r w:rsidR="00C060C0">
        <w:rPr>
          <w:rFonts w:eastAsia="MS Gothic" w:cstheme="minorHAnsi"/>
          <w:bCs/>
          <w:noProof/>
          <w:sz w:val="18"/>
          <w:szCs w:val="18"/>
        </w:rPr>
        <mc:AlternateContent>
          <mc:Choice Requires="wps">
            <w:drawing>
              <wp:anchor distT="0" distB="0" distL="114300" distR="114300" simplePos="0" relativeHeight="251673600" behindDoc="1" locked="0" layoutInCell="1" allowOverlap="1" wp14:anchorId="41169606" wp14:editId="461741D0">
                <wp:simplePos x="0" y="0"/>
                <wp:positionH relativeFrom="column">
                  <wp:posOffset>3836670</wp:posOffset>
                </wp:positionH>
                <wp:positionV relativeFrom="paragraph">
                  <wp:posOffset>28352</wp:posOffset>
                </wp:positionV>
                <wp:extent cx="235585" cy="145415"/>
                <wp:effectExtent l="0" t="0" r="12065" b="26035"/>
                <wp:wrapNone/>
                <wp:docPr id="8" name="Flowchart: Stored Data 8"/>
                <wp:cNvGraphicFramePr/>
                <a:graphic xmlns:a="http://schemas.openxmlformats.org/drawingml/2006/main">
                  <a:graphicData uri="http://schemas.microsoft.com/office/word/2010/wordprocessingShape">
                    <wps:wsp>
                      <wps:cNvSpPr/>
                      <wps:spPr>
                        <a:xfrm>
                          <a:off x="0" y="0"/>
                          <a:ext cx="235585" cy="145415"/>
                        </a:xfrm>
                        <a:prstGeom prst="flowChartOnlineStorage">
                          <a:avLst/>
                        </a:prstGeom>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BB478F" id="Flowchart: Stored Data 8" o:spid="_x0000_s1026" type="#_x0000_t130" style="position:absolute;margin-left:302.1pt;margin-top:2.25pt;width:18.55pt;height:11.4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" fillcolor="#a7bfde [1620]" strokecolor="#4579b8 [3044]">
                <v:fill color2="#e4ecf5 [500]" rotate="t" angle="180" colors="0 #a3c4ff;22938f #bfd5ff;1 #e5eeff" focus="100%" type="gradient"/>
              </v:shape>
            </w:pict>
          </mc:Fallback>
        </mc:AlternateContent>
      </w:r>
      <w:r w:rsidR="00C060C0">
        <w:rPr>
          <w:rFonts w:eastAsia="MS Gothic" w:cstheme="minorHAnsi"/>
          <w:bCs/>
          <w:noProof/>
          <w:sz w:val="18"/>
          <w:szCs w:val="18"/>
        </w:rPr>
        <mc:AlternateContent>
          <mc:Choice Requires="wps">
            <w:drawing>
              <wp:anchor distT="0" distB="0" distL="114300" distR="114300" simplePos="0" relativeHeight="251674624" behindDoc="0" locked="0" layoutInCell="1" allowOverlap="1" wp14:anchorId="2A42A049" wp14:editId="0544B4FD">
                <wp:simplePos x="0" y="0"/>
                <wp:positionH relativeFrom="column">
                  <wp:posOffset>4279265</wp:posOffset>
                </wp:positionH>
                <wp:positionV relativeFrom="paragraph">
                  <wp:posOffset>33432</wp:posOffset>
                </wp:positionV>
                <wp:extent cx="123190" cy="135255"/>
                <wp:effectExtent l="0" t="0" r="10160" b="17145"/>
                <wp:wrapNone/>
                <wp:docPr id="9" name="Flowchart: Stored Data 9"/>
                <wp:cNvGraphicFramePr/>
                <a:graphic xmlns:a="http://schemas.openxmlformats.org/drawingml/2006/main">
                  <a:graphicData uri="http://schemas.microsoft.com/office/word/2010/wordprocessingShape">
                    <wps:wsp>
                      <wps:cNvSpPr/>
                      <wps:spPr>
                        <a:xfrm rot="10800000">
                          <a:off x="0" y="0"/>
                          <a:ext cx="123190" cy="135255"/>
                        </a:xfrm>
                        <a:prstGeom prst="flowChartOnlineStorage">
                          <a:avLst/>
                        </a:prstGeom>
                        <a:effectLst/>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151DB" id="Flowchart: Stored Data 9" o:spid="_x0000_s1026" type="#_x0000_t130" style="position:absolute;margin-left:336.95pt;margin-top:2.65pt;width:9.7pt;height:10.6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" fillcolor="#a7bfde [1620]" strokecolor="#4579b8 [3044]">
                <v:fill color2="#e4ecf5 [500]" rotate="t" angle="180" colors="0 #a3c4ff;22938f #bfd5ff;1 #e5eeff" focus="100%" type="gradient"/>
              </v:shape>
            </w:pict>
          </mc:Fallback>
        </mc:AlternateContent>
      </w:r>
      <w:r w:rsidR="004015A2" w:rsidRPr="000F075B">
        <w:rPr>
          <w:rFonts w:cstheme="minorHAnsi"/>
          <w:b/>
          <w:sz w:val="24"/>
          <w:szCs w:val="24"/>
        </w:rPr>
        <w:t>FY2</w:t>
      </w:r>
      <w:r w:rsidR="000C6DEA">
        <w:rPr>
          <w:rFonts w:cstheme="minorHAnsi"/>
          <w:b/>
          <w:sz w:val="24"/>
          <w:szCs w:val="24"/>
        </w:rPr>
        <w:t>5</w:t>
      </w:r>
      <w:r w:rsidR="004015A2" w:rsidRPr="000F075B">
        <w:rPr>
          <w:rFonts w:cstheme="minorHAnsi"/>
          <w:b/>
          <w:sz w:val="24"/>
          <w:szCs w:val="24"/>
        </w:rPr>
        <w:t xml:space="preserve"> UPSKILL: NJ Incumbent Worker Training Grant Round</w:t>
      </w:r>
      <w:r w:rsidR="004015A2">
        <w:rPr>
          <w:b/>
        </w:rPr>
        <w:t xml:space="preserve">: </w:t>
      </w:r>
      <w:r w:rsidR="008F7487">
        <w:rPr>
          <w:b/>
        </w:rPr>
        <w:t xml:space="preserve">    </w:t>
      </w:r>
      <w:r w:rsidR="008F7487" w:rsidRPr="008F7487">
        <w:rPr>
          <w:bCs/>
          <w:sz w:val="20"/>
          <w:szCs w:val="20"/>
        </w:rPr>
        <w:t>#1</w:t>
      </w:r>
      <w:r w:rsidR="00C060C0">
        <w:rPr>
          <w:b/>
        </w:rPr>
        <w:tab/>
      </w:r>
      <w:sdt>
        <w:sdtPr>
          <w:rPr>
            <w:rFonts w:ascii="MS Gothic" w:eastAsia="MS Gothic" w:hAnsi="MS Gothic"/>
            <w:b/>
          </w:rPr>
          <w:id w:val="-429043676"/>
          <w14:checkbox>
            <w14:checked w14:val="0"/>
            <w14:checkedState w14:val="2612" w14:font="MS Gothic"/>
            <w14:uncheckedState w14:val="2610" w14:font="MS Gothic"/>
          </w14:checkbox>
        </w:sdtPr>
        <w:sdtEndPr/>
        <w:sdtContent>
          <w:r w:rsidR="008F7487">
            <w:rPr>
              <w:rFonts w:ascii="MS Gothic" w:eastAsia="MS Gothic" w:hAnsi="MS Gothic" w:hint="eastAsia"/>
              <w:b/>
            </w:rPr>
            <w:t>☐</w:t>
          </w:r>
        </w:sdtContent>
      </w:sdt>
      <w:r w:rsidR="008F7487">
        <w:rPr>
          <w:rFonts w:ascii="MS Gothic" w:eastAsia="MS Gothic" w:hAnsi="MS Gothic"/>
          <w:b/>
        </w:rPr>
        <w:t xml:space="preserve">  </w:t>
      </w:r>
      <w:r>
        <w:rPr>
          <w:rFonts w:ascii="MS Gothic" w:eastAsia="MS Gothic" w:hAnsi="MS Gothic"/>
          <w:b/>
        </w:rPr>
        <w:t xml:space="preserve"> </w:t>
      </w:r>
      <w:r w:rsidR="008F7487">
        <w:rPr>
          <w:rFonts w:ascii="MS Gothic" w:eastAsia="MS Gothic" w:hAnsi="MS Gothic"/>
          <w:b/>
        </w:rPr>
        <w:t xml:space="preserve"> </w:t>
      </w:r>
      <w:r w:rsidRPr="008F7487">
        <w:rPr>
          <w:bCs/>
          <w:sz w:val="20"/>
          <w:szCs w:val="20"/>
        </w:rPr>
        <w:t>#</w:t>
      </w:r>
      <w:r>
        <w:rPr>
          <w:bCs/>
          <w:sz w:val="20"/>
          <w:szCs w:val="20"/>
        </w:rPr>
        <w:t>2</w:t>
      </w:r>
      <w:r>
        <w:rPr>
          <w:b/>
        </w:rPr>
        <w:t xml:space="preserve">  </w:t>
      </w:r>
      <w:sdt>
        <w:sdtPr>
          <w:rPr>
            <w:rFonts w:ascii="MS Gothic" w:eastAsia="MS Gothic" w:hAnsi="MS Gothic"/>
            <w:b/>
          </w:rPr>
          <w:id w:val="95376218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Pr="008F7487">
        <w:rPr>
          <w:bCs/>
          <w:sz w:val="20"/>
          <w:szCs w:val="20"/>
        </w:rPr>
        <w:t>#</w:t>
      </w:r>
      <w:r>
        <w:rPr>
          <w:bCs/>
          <w:sz w:val="20"/>
          <w:szCs w:val="20"/>
        </w:rPr>
        <w:t>3</w:t>
      </w:r>
      <w:r>
        <w:rPr>
          <w:b/>
        </w:rPr>
        <w:t xml:space="preserve">  </w:t>
      </w:r>
      <w:sdt>
        <w:sdtPr>
          <w:rPr>
            <w:rFonts w:ascii="MS Gothic" w:eastAsia="MS Gothic" w:hAnsi="MS Gothic"/>
            <w:b/>
          </w:rPr>
          <w:id w:val="-114697188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Pr>
          <w:bCs/>
          <w:sz w:val="20"/>
          <w:szCs w:val="20"/>
        </w:rPr>
        <w:t xml:space="preserve"> </w:t>
      </w:r>
      <w:r w:rsidRPr="008F7487">
        <w:rPr>
          <w:bCs/>
          <w:sz w:val="20"/>
          <w:szCs w:val="20"/>
        </w:rPr>
        <w:t>#</w:t>
      </w:r>
      <w:r>
        <w:rPr>
          <w:bCs/>
          <w:sz w:val="20"/>
          <w:szCs w:val="20"/>
        </w:rPr>
        <w:t>4</w:t>
      </w:r>
      <w:r>
        <w:rPr>
          <w:b/>
        </w:rPr>
        <w:t xml:space="preserve">  </w:t>
      </w:r>
      <w:sdt>
        <w:sdtPr>
          <w:rPr>
            <w:rFonts w:ascii="MS Gothic" w:eastAsia="MS Gothic" w:hAnsi="MS Gothic"/>
            <w:b/>
          </w:rPr>
          <w:id w:val="-160865897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p>
    <w:p w14:paraId="3885B906" w14:textId="64EC39C4" w:rsidR="00410A93" w:rsidRDefault="00410A93" w:rsidP="00410A93">
      <w:pPr>
        <w:tabs>
          <w:tab w:val="left" w:pos="6461"/>
        </w:tabs>
        <w:rPr>
          <w:rFonts w:ascii="MS Gothic" w:eastAsia="MS Gothic" w:hAnsi="MS Gothic"/>
          <w:b/>
        </w:rPr>
      </w:pPr>
    </w:p>
    <w:p w14:paraId="17767CA7" w14:textId="77777777" w:rsidR="00410A93" w:rsidRPr="00410A93" w:rsidRDefault="00410A93" w:rsidP="00410A93">
      <w:pPr>
        <w:tabs>
          <w:tab w:val="left" w:pos="6461"/>
        </w:tabs>
        <w:rPr>
          <w:bCs/>
          <w:sz w:val="20"/>
          <w:szCs w:val="20"/>
        </w:rPr>
      </w:pPr>
    </w:p>
    <w:p w14:paraId="441BD50B" w14:textId="4BF92E34" w:rsidR="00F15CA7" w:rsidRDefault="004015A2" w:rsidP="004015A2">
      <w:pPr>
        <w:ind w:right="232"/>
        <w:jc w:val="both"/>
        <w:rPr>
          <w:rFonts w:cstheme="minorHAnsi"/>
        </w:rPr>
      </w:pPr>
      <w:r w:rsidRPr="000F075B">
        <w:rPr>
          <w:rFonts w:cstheme="minorHAnsi"/>
        </w:rPr>
        <w:t>I intend</w:t>
      </w:r>
      <w:r w:rsidRPr="000F075B">
        <w:rPr>
          <w:rFonts w:cstheme="minorHAnsi"/>
          <w:spacing w:val="35"/>
        </w:rPr>
        <w:t xml:space="preserve"> </w:t>
      </w:r>
      <w:r w:rsidRPr="000F075B">
        <w:rPr>
          <w:rFonts w:cstheme="minorHAnsi"/>
        </w:rPr>
        <w:t>to</w:t>
      </w:r>
      <w:r w:rsidRPr="000F075B">
        <w:rPr>
          <w:rFonts w:cstheme="minorHAnsi"/>
          <w:spacing w:val="32"/>
        </w:rPr>
        <w:t xml:space="preserve"> </w:t>
      </w:r>
      <w:r w:rsidRPr="000F075B">
        <w:rPr>
          <w:rFonts w:cstheme="minorHAnsi"/>
        </w:rPr>
        <w:t>apply</w:t>
      </w:r>
      <w:r w:rsidRPr="000F075B">
        <w:rPr>
          <w:rFonts w:cstheme="minorHAnsi"/>
          <w:spacing w:val="30"/>
        </w:rPr>
        <w:t xml:space="preserve"> </w:t>
      </w:r>
      <w:r w:rsidRPr="000F075B">
        <w:rPr>
          <w:rFonts w:cstheme="minorHAnsi"/>
        </w:rPr>
        <w:t>for</w:t>
      </w:r>
      <w:r w:rsidRPr="000F075B">
        <w:rPr>
          <w:rFonts w:cstheme="minorHAnsi"/>
          <w:spacing w:val="31"/>
        </w:rPr>
        <w:t xml:space="preserve"> </w:t>
      </w:r>
      <w:r w:rsidRPr="000F075B">
        <w:rPr>
          <w:rFonts w:cstheme="minorHAnsi"/>
        </w:rPr>
        <w:t xml:space="preserve">the </w:t>
      </w:r>
      <w:r w:rsidRPr="000F075B">
        <w:rPr>
          <w:rFonts w:cstheme="minorHAnsi"/>
          <w:spacing w:val="37"/>
        </w:rPr>
        <w:t>UPSKILL:</w:t>
      </w:r>
      <w:r w:rsidRPr="000F075B">
        <w:rPr>
          <w:rFonts w:cstheme="minorHAnsi"/>
          <w:spacing w:val="11"/>
        </w:rPr>
        <w:t xml:space="preserve"> NJ</w:t>
      </w:r>
      <w:r w:rsidRPr="000F075B">
        <w:rPr>
          <w:rFonts w:cstheme="minorHAnsi"/>
          <w:spacing w:val="63"/>
        </w:rPr>
        <w:t xml:space="preserve"> </w:t>
      </w:r>
      <w:r w:rsidRPr="000F075B">
        <w:rPr>
          <w:rFonts w:cstheme="minorHAnsi"/>
          <w:spacing w:val="20"/>
        </w:rPr>
        <w:t>Incumbent</w:t>
      </w:r>
      <w:r w:rsidRPr="000F075B">
        <w:rPr>
          <w:rFonts w:cstheme="minorHAnsi"/>
          <w:spacing w:val="59"/>
        </w:rPr>
        <w:t xml:space="preserve"> </w:t>
      </w:r>
      <w:r w:rsidRPr="000F075B">
        <w:rPr>
          <w:rFonts w:cstheme="minorHAnsi"/>
          <w:spacing w:val="20"/>
        </w:rPr>
        <w:t>Worker</w:t>
      </w:r>
      <w:r w:rsidRPr="000F075B">
        <w:rPr>
          <w:rFonts w:cstheme="minorHAnsi"/>
          <w:spacing w:val="60"/>
        </w:rPr>
        <w:t xml:space="preserve"> </w:t>
      </w:r>
      <w:r w:rsidRPr="000F075B">
        <w:rPr>
          <w:rFonts w:cstheme="minorHAnsi"/>
          <w:spacing w:val="21"/>
        </w:rPr>
        <w:t>Training</w:t>
      </w:r>
      <w:r w:rsidRPr="000F075B">
        <w:rPr>
          <w:rFonts w:cstheme="minorHAnsi"/>
          <w:spacing w:val="63"/>
        </w:rPr>
        <w:t xml:space="preserve"> </w:t>
      </w:r>
      <w:r w:rsidRPr="000F075B">
        <w:rPr>
          <w:rFonts w:cstheme="minorHAnsi"/>
        </w:rPr>
        <w:t>Grant.</w:t>
      </w:r>
      <w:r w:rsidRPr="000F075B">
        <w:rPr>
          <w:rFonts w:cstheme="minorHAnsi"/>
          <w:spacing w:val="33"/>
        </w:rPr>
        <w:t xml:space="preserve"> </w:t>
      </w:r>
      <w:r w:rsidRPr="000F075B">
        <w:rPr>
          <w:rFonts w:cstheme="minorHAnsi"/>
        </w:rPr>
        <w:t>I</w:t>
      </w:r>
      <w:r w:rsidRPr="000F075B">
        <w:rPr>
          <w:rFonts w:cstheme="minorHAnsi"/>
          <w:spacing w:val="30"/>
        </w:rPr>
        <w:t xml:space="preserve"> </w:t>
      </w:r>
      <w:r w:rsidRPr="000F075B">
        <w:rPr>
          <w:rFonts w:cstheme="minorHAnsi"/>
        </w:rPr>
        <w:t>have</w:t>
      </w:r>
      <w:r w:rsidRPr="000F075B">
        <w:rPr>
          <w:rFonts w:cstheme="minorHAnsi"/>
          <w:spacing w:val="31"/>
        </w:rPr>
        <w:t xml:space="preserve"> </w:t>
      </w:r>
      <w:r w:rsidRPr="000F075B">
        <w:rPr>
          <w:rFonts w:cstheme="minorHAnsi"/>
        </w:rPr>
        <w:t xml:space="preserve">completed registration or updated my existing account in the </w:t>
      </w:r>
      <w:r w:rsidR="00150B3D" w:rsidRPr="00150B3D">
        <w:rPr>
          <w:rFonts w:cstheme="minorHAnsi"/>
        </w:rPr>
        <w:t>IGX Grant/Contract/ETPL Management System</w:t>
      </w:r>
      <w:r w:rsidRPr="000F075B">
        <w:rPr>
          <w:rFonts w:cstheme="minorHAnsi"/>
        </w:rPr>
        <w:t>. I did read and do understand the Notice of Grant Opportunity for the 202</w:t>
      </w:r>
      <w:r w:rsidR="000C6DEA">
        <w:rPr>
          <w:rFonts w:cstheme="minorHAnsi"/>
        </w:rPr>
        <w:t>5</w:t>
      </w:r>
      <w:r w:rsidRPr="000F075B">
        <w:rPr>
          <w:rFonts w:cstheme="minorHAnsi"/>
        </w:rPr>
        <w:t xml:space="preserve"> fiscal year and am aware of</w:t>
      </w:r>
      <w:r w:rsidR="00B22812">
        <w:rPr>
          <w:rFonts w:cstheme="minorHAnsi"/>
          <w:spacing w:val="59"/>
        </w:rPr>
        <w:t xml:space="preserve"> </w:t>
      </w:r>
      <w:r w:rsidRPr="000F075B">
        <w:rPr>
          <w:rFonts w:cstheme="minorHAnsi"/>
        </w:rPr>
        <w:t>my responsibilities as the Authorized</w:t>
      </w:r>
      <w:r w:rsidRPr="000F075B">
        <w:rPr>
          <w:rFonts w:cstheme="minorHAnsi"/>
          <w:spacing w:val="-32"/>
        </w:rPr>
        <w:t xml:space="preserve"> </w:t>
      </w:r>
      <w:r w:rsidRPr="000F075B">
        <w:rPr>
          <w:rFonts w:cstheme="minorHAnsi"/>
        </w:rPr>
        <w:t xml:space="preserve">Official (AO). </w:t>
      </w:r>
      <w:r w:rsidRPr="000F075B">
        <w:rPr>
          <w:rFonts w:cstheme="minorHAnsi"/>
          <w:b/>
        </w:rPr>
        <w:t>I am authorized to sign a contract on behalf of the company.</w:t>
      </w:r>
    </w:p>
    <w:tbl>
      <w:tblPr>
        <w:tblW w:w="10440" w:type="dxa"/>
        <w:tblInd w:w="-95" w:type="dxa"/>
        <w:tblLayout w:type="fixed"/>
        <w:tblCellMar>
          <w:left w:w="0" w:type="dxa"/>
          <w:right w:w="0" w:type="dxa"/>
        </w:tblCellMar>
        <w:tblLook w:val="01E0" w:firstRow="1" w:lastRow="1" w:firstColumn="1" w:lastColumn="1" w:noHBand="0" w:noVBand="0"/>
      </w:tblPr>
      <w:tblGrid>
        <w:gridCol w:w="3448"/>
        <w:gridCol w:w="1609"/>
        <w:gridCol w:w="847"/>
        <w:gridCol w:w="4536"/>
      </w:tblGrid>
      <w:tr w:rsidR="004015A2" w:rsidRPr="00162DBA" w14:paraId="12889FD4" w14:textId="77777777" w:rsidTr="007727A6">
        <w:trPr>
          <w:trHeight w:hRule="exact" w:val="1369"/>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tcPr>
          <w:p w14:paraId="29C29FE5" w14:textId="77777777" w:rsidR="004015A2" w:rsidRPr="00162DBA" w:rsidRDefault="004015A2" w:rsidP="00C52F31">
            <w:pPr>
              <w:spacing w:line="273" w:lineRule="exact"/>
              <w:jc w:val="center"/>
              <w:rPr>
                <w:rFonts w:cstheme="minorHAnsi"/>
                <w:b/>
                <w:spacing w:val="3"/>
              </w:rPr>
            </w:pPr>
            <w:r w:rsidRPr="00162DBA">
              <w:rPr>
                <w:rFonts w:cstheme="minorHAnsi"/>
                <w:b/>
                <w:spacing w:val="3"/>
              </w:rPr>
              <w:t>IMPORTANT INFORMATION FOR ALL APPLICANTS:</w:t>
            </w:r>
          </w:p>
          <w:p w14:paraId="2A7CD874" w14:textId="79C64C49" w:rsidR="004015A2" w:rsidRPr="00162DBA" w:rsidRDefault="004015A2" w:rsidP="00C52F31">
            <w:pPr>
              <w:spacing w:before="8"/>
              <w:ind w:left="103"/>
              <w:rPr>
                <w:rFonts w:cstheme="minorHAnsi"/>
                <w:b/>
                <w:sz w:val="24"/>
              </w:rPr>
            </w:pPr>
            <w:r w:rsidRPr="00162DBA">
              <w:rPr>
                <w:rFonts w:cstheme="minorHAnsi"/>
                <w:spacing w:val="3"/>
              </w:rPr>
              <w:t xml:space="preserve">Email this completed form to </w:t>
            </w:r>
            <w:hyperlink r:id="rId29" w:history="1">
              <w:r w:rsidRPr="00162DBA">
                <w:rPr>
                  <w:rFonts w:cstheme="minorHAnsi"/>
                  <w:color w:val="0000FF" w:themeColor="hyperlink"/>
                  <w:spacing w:val="3"/>
                  <w:u w:val="single"/>
                </w:rPr>
                <w:t>upskill@dol.nj.gov</w:t>
              </w:r>
            </w:hyperlink>
            <w:r w:rsidRPr="00162DBA">
              <w:rPr>
                <w:rFonts w:cstheme="minorHAnsi"/>
                <w:spacing w:val="3"/>
              </w:rPr>
              <w:t xml:space="preserve"> before the deadline specified in the Schedule of Submission Dates and Times in the FY2</w:t>
            </w:r>
            <w:r w:rsidR="000C6DEA">
              <w:rPr>
                <w:rFonts w:cstheme="minorHAnsi"/>
                <w:spacing w:val="3"/>
              </w:rPr>
              <w:t>5</w:t>
            </w:r>
            <w:r w:rsidRPr="00162DBA">
              <w:rPr>
                <w:rFonts w:cstheme="minorHAnsi"/>
                <w:spacing w:val="3"/>
              </w:rPr>
              <w:t xml:space="preserve"> Notice of Grant Opportunity. </w:t>
            </w:r>
            <w:r w:rsidRPr="00162DBA">
              <w:rPr>
                <w:rFonts w:cstheme="minorHAnsi"/>
                <w:b/>
                <w:spacing w:val="3"/>
              </w:rPr>
              <w:t>If this form is not submitted from the email address of the Authorized Official, the Authorized Official MUST be copied on the submission email</w:t>
            </w:r>
            <w:r w:rsidRPr="00162DBA">
              <w:rPr>
                <w:rFonts w:cstheme="minorHAnsi"/>
                <w:spacing w:val="3"/>
              </w:rPr>
              <w:t xml:space="preserve">. Incorrect or incomplete information </w:t>
            </w:r>
            <w:r w:rsidRPr="00162DBA">
              <w:rPr>
                <w:rFonts w:cstheme="minorHAnsi"/>
                <w:b/>
                <w:spacing w:val="3"/>
              </w:rPr>
              <w:t xml:space="preserve">will delay </w:t>
            </w:r>
            <w:r w:rsidRPr="00162DBA">
              <w:rPr>
                <w:rFonts w:cstheme="minorHAnsi"/>
                <w:spacing w:val="3"/>
              </w:rPr>
              <w:t>access to the online grant application.</w:t>
            </w:r>
          </w:p>
        </w:tc>
      </w:tr>
      <w:tr w:rsidR="004015A2" w:rsidRPr="00162DBA" w14:paraId="5036ED5B" w14:textId="77777777" w:rsidTr="007727A6">
        <w:trPr>
          <w:trHeight w:hRule="exact" w:val="295"/>
        </w:trPr>
        <w:tc>
          <w:tcPr>
            <w:tcW w:w="344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E6838A5" w14:textId="77777777" w:rsidR="004015A2" w:rsidRPr="00162DBA" w:rsidRDefault="004015A2" w:rsidP="00C52F31">
            <w:pPr>
              <w:spacing w:before="8"/>
              <w:ind w:left="103"/>
              <w:jc w:val="center"/>
              <w:rPr>
                <w:rFonts w:eastAsia="Times New Roman" w:cstheme="minorHAnsi"/>
                <w:sz w:val="24"/>
                <w:szCs w:val="24"/>
              </w:rPr>
            </w:pPr>
            <w:r w:rsidRPr="00162DBA">
              <w:rPr>
                <w:rFonts w:cstheme="minorHAnsi"/>
                <w:b/>
                <w:sz w:val="24"/>
              </w:rPr>
              <w:t>Legal business</w:t>
            </w:r>
            <w:r w:rsidRPr="00162DBA">
              <w:rPr>
                <w:rFonts w:cstheme="minorHAnsi"/>
                <w:b/>
                <w:spacing w:val="-14"/>
                <w:sz w:val="24"/>
              </w:rPr>
              <w:t xml:space="preserve"> </w:t>
            </w:r>
            <w:r w:rsidRPr="00162DBA">
              <w:rPr>
                <w:rFonts w:cstheme="minorHAnsi"/>
                <w:b/>
                <w:sz w:val="24"/>
              </w:rPr>
              <w:t>name:</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tcPr>
          <w:p w14:paraId="1F51E75D" w14:textId="049088C4" w:rsidR="004015A2" w:rsidRPr="00162DBA" w:rsidRDefault="004015A2" w:rsidP="00C52F31">
            <w:pPr>
              <w:ind w:left="103" w:right="427"/>
              <w:jc w:val="center"/>
              <w:rPr>
                <w:rFonts w:eastAsia="Times New Roman" w:cstheme="minorHAnsi"/>
                <w:sz w:val="24"/>
                <w:szCs w:val="24"/>
              </w:rPr>
            </w:pPr>
            <w:r w:rsidRPr="00162DBA">
              <w:rPr>
                <w:rFonts w:cstheme="minorHAnsi"/>
                <w:b/>
                <w:sz w:val="24"/>
              </w:rPr>
              <w:t>F</w:t>
            </w:r>
            <w:r w:rsidR="0035020A">
              <w:rPr>
                <w:rFonts w:cstheme="minorHAnsi"/>
                <w:b/>
                <w:sz w:val="24"/>
              </w:rPr>
              <w:t>EIN</w:t>
            </w:r>
            <w:r w:rsidRPr="00162DBA">
              <w:rPr>
                <w:rFonts w:cstheme="minorHAnsi"/>
                <w:b/>
                <w:sz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42590F6" w14:textId="37E637A1" w:rsidR="004015A2" w:rsidRPr="00162DBA" w:rsidRDefault="00AB039E" w:rsidP="00AB039E">
            <w:pPr>
              <w:spacing w:before="8"/>
              <w:ind w:left="103"/>
              <w:rPr>
                <w:rFonts w:eastAsia="Times New Roman" w:cstheme="minorHAnsi"/>
                <w:sz w:val="24"/>
                <w:szCs w:val="24"/>
              </w:rPr>
            </w:pPr>
            <w:r>
              <w:rPr>
                <w:rFonts w:cstheme="minorHAnsi"/>
                <w:b/>
                <w:sz w:val="24"/>
              </w:rPr>
              <w:t xml:space="preserve">Unique </w:t>
            </w:r>
            <w:r w:rsidR="00AD1D8B">
              <w:rPr>
                <w:rFonts w:cstheme="minorHAnsi"/>
                <w:b/>
                <w:sz w:val="24"/>
              </w:rPr>
              <w:t>Entity Identifier</w:t>
            </w:r>
            <w:r w:rsidR="004015A2" w:rsidRPr="00162DBA">
              <w:rPr>
                <w:rFonts w:cstheme="minorHAnsi"/>
                <w:b/>
                <w:spacing w:val="-13"/>
                <w:sz w:val="24"/>
              </w:rPr>
              <w:t xml:space="preserve"> </w:t>
            </w:r>
            <w:r>
              <w:rPr>
                <w:rFonts w:cstheme="minorHAnsi"/>
                <w:b/>
                <w:sz w:val="24"/>
              </w:rPr>
              <w:t>(UEI)</w:t>
            </w:r>
            <w:r w:rsidR="004015A2" w:rsidRPr="00162DBA">
              <w:rPr>
                <w:rFonts w:cstheme="minorHAnsi"/>
                <w:b/>
                <w:sz w:val="24"/>
              </w:rPr>
              <w:t>:</w:t>
            </w:r>
          </w:p>
        </w:tc>
      </w:tr>
      <w:tr w:rsidR="004015A2" w:rsidRPr="00162DBA" w14:paraId="52CE6259" w14:textId="77777777" w:rsidTr="007727A6">
        <w:trPr>
          <w:trHeight w:hRule="exact" w:val="865"/>
        </w:trPr>
        <w:tc>
          <w:tcPr>
            <w:tcW w:w="3448" w:type="dxa"/>
            <w:tcBorders>
              <w:top w:val="single" w:sz="4" w:space="0" w:color="000000"/>
              <w:left w:val="single" w:sz="4" w:space="0" w:color="000000"/>
              <w:bottom w:val="single" w:sz="4" w:space="0" w:color="000000"/>
              <w:right w:val="single" w:sz="4" w:space="0" w:color="000000"/>
            </w:tcBorders>
          </w:tcPr>
          <w:sdt>
            <w:sdtPr>
              <w:rPr>
                <w:rFonts w:cstheme="minorHAnsi"/>
              </w:rPr>
              <w:id w:val="-1344090561"/>
              <w:showingPlcHdr/>
              <w:text w:multiLine="1"/>
            </w:sdtPr>
            <w:sdtEndPr/>
            <w:sdtContent>
              <w:p w14:paraId="663C9A8B" w14:textId="4EE18FAF" w:rsidR="004015A2" w:rsidRPr="00162DBA" w:rsidRDefault="008C0309" w:rsidP="00C52F31">
                <w:pPr>
                  <w:jc w:val="both"/>
                  <w:rPr>
                    <w:rFonts w:cstheme="minorHAnsi"/>
                  </w:rPr>
                </w:pPr>
                <w:r>
                  <w:rPr>
                    <w:rFonts w:cstheme="minorHAnsi"/>
                  </w:rPr>
                  <w:t xml:space="preserve">     </w:t>
                </w:r>
              </w:p>
            </w:sdtContent>
          </w:sdt>
          <w:p w14:paraId="3E01A235" w14:textId="77777777" w:rsidR="004015A2" w:rsidRPr="00162DBA" w:rsidRDefault="004015A2" w:rsidP="00C52F31">
            <w:pPr>
              <w:rPr>
                <w:rFonts w:cstheme="minorHAnsi"/>
              </w:rPr>
            </w:pPr>
          </w:p>
        </w:tc>
        <w:tc>
          <w:tcPr>
            <w:tcW w:w="2456" w:type="dxa"/>
            <w:gridSpan w:val="2"/>
            <w:tcBorders>
              <w:top w:val="single" w:sz="4" w:space="0" w:color="000000"/>
              <w:left w:val="single" w:sz="4" w:space="0" w:color="000000"/>
              <w:bottom w:val="single" w:sz="4" w:space="0" w:color="000000"/>
              <w:right w:val="single" w:sz="4" w:space="0" w:color="000000"/>
            </w:tcBorders>
          </w:tcPr>
          <w:p w14:paraId="5FB8B1AE" w14:textId="7728E37B" w:rsidR="004015A2" w:rsidRPr="00162DBA" w:rsidRDefault="004015A2" w:rsidP="00C52F31">
            <w:pPr>
              <w:rPr>
                <w:rFonts w:cstheme="minorHAnsi"/>
              </w:rPr>
            </w:pPr>
          </w:p>
        </w:tc>
        <w:tc>
          <w:tcPr>
            <w:tcW w:w="4536" w:type="dxa"/>
            <w:tcBorders>
              <w:top w:val="single" w:sz="4" w:space="0" w:color="000000"/>
              <w:left w:val="single" w:sz="4" w:space="0" w:color="000000"/>
              <w:bottom w:val="single" w:sz="4" w:space="0" w:color="000000"/>
              <w:right w:val="single" w:sz="4" w:space="0" w:color="000000"/>
            </w:tcBorders>
          </w:tcPr>
          <w:p w14:paraId="5251D8E5" w14:textId="24312377" w:rsidR="008C0309" w:rsidRDefault="007839C5" w:rsidP="00C52F31">
            <w:pPr>
              <w:tabs>
                <w:tab w:val="left" w:pos="1476"/>
              </w:tabs>
              <w:rPr>
                <w:rFonts w:cstheme="minorHAnsi"/>
              </w:rPr>
            </w:pPr>
            <w:sdt>
              <w:sdtPr>
                <w:rPr>
                  <w:rFonts w:cstheme="minorHAnsi"/>
                </w:rPr>
                <w:id w:val="-80606849"/>
                <w:text/>
              </w:sdtPr>
              <w:sdtEndPr/>
              <w:sdtContent/>
            </w:sdt>
          </w:p>
          <w:p w14:paraId="4B8545AA" w14:textId="0C2A5763" w:rsidR="004015A2" w:rsidRPr="00162DBA" w:rsidRDefault="004015A2" w:rsidP="00C52F31">
            <w:pPr>
              <w:tabs>
                <w:tab w:val="left" w:pos="1476"/>
              </w:tabs>
              <w:rPr>
                <w:rFonts w:cstheme="minorHAnsi"/>
              </w:rPr>
            </w:pPr>
            <w:r w:rsidRPr="00162DBA">
              <w:rPr>
                <w:rFonts w:cstheme="minorHAnsi"/>
              </w:rPr>
              <w:tab/>
            </w:r>
          </w:p>
        </w:tc>
      </w:tr>
      <w:tr w:rsidR="004015A2" w:rsidRPr="00162DBA" w14:paraId="3614C18A" w14:textId="77777777" w:rsidTr="007727A6">
        <w:trPr>
          <w:trHeight w:hRule="exact" w:val="276"/>
        </w:trPr>
        <w:tc>
          <w:tcPr>
            <w:tcW w:w="344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29FD722" w14:textId="77777777" w:rsidR="004015A2" w:rsidRPr="00162DBA" w:rsidRDefault="004015A2" w:rsidP="00C52F31">
            <w:pPr>
              <w:spacing w:line="275" w:lineRule="exact"/>
              <w:ind w:left="103"/>
              <w:jc w:val="center"/>
              <w:rPr>
                <w:rFonts w:eastAsia="Times New Roman" w:cstheme="minorHAnsi"/>
                <w:sz w:val="24"/>
                <w:szCs w:val="24"/>
              </w:rPr>
            </w:pPr>
            <w:r w:rsidRPr="00162DBA">
              <w:rPr>
                <w:rFonts w:cstheme="minorHAnsi"/>
                <w:b/>
                <w:sz w:val="24"/>
              </w:rPr>
              <w:t>NJ business</w:t>
            </w:r>
            <w:r w:rsidRPr="00162DBA">
              <w:rPr>
                <w:rFonts w:cstheme="minorHAnsi"/>
                <w:b/>
                <w:spacing w:val="-7"/>
                <w:sz w:val="24"/>
              </w:rPr>
              <w:t xml:space="preserve"> </w:t>
            </w:r>
            <w:r w:rsidRPr="00162DBA">
              <w:rPr>
                <w:rFonts w:cstheme="minorHAnsi"/>
                <w:b/>
                <w:sz w:val="24"/>
              </w:rPr>
              <w:t>address:</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90D1548" w14:textId="77777777" w:rsidR="004015A2" w:rsidRPr="00162DBA" w:rsidRDefault="004015A2" w:rsidP="00C52F31">
            <w:pPr>
              <w:spacing w:line="275" w:lineRule="exact"/>
              <w:ind w:left="103"/>
              <w:jc w:val="center"/>
              <w:rPr>
                <w:rFonts w:eastAsia="Times New Roman" w:cstheme="minorHAnsi"/>
                <w:sz w:val="24"/>
                <w:szCs w:val="24"/>
              </w:rPr>
            </w:pPr>
            <w:r w:rsidRPr="00162DBA">
              <w:rPr>
                <w:rFonts w:cstheme="minorHAnsi"/>
                <w:b/>
                <w:sz w:val="24"/>
              </w:rPr>
              <w:t>County of NJ</w:t>
            </w:r>
            <w:r w:rsidRPr="00162DBA">
              <w:rPr>
                <w:rFonts w:cstheme="minorHAnsi"/>
                <w:b/>
                <w:spacing w:val="-12"/>
                <w:sz w:val="24"/>
              </w:rPr>
              <w:t xml:space="preserve"> </w:t>
            </w:r>
            <w:r w:rsidRPr="00162DBA">
              <w:rPr>
                <w:rFonts w:cstheme="minorHAnsi"/>
                <w:b/>
                <w:sz w:val="24"/>
              </w:rPr>
              <w:t>business:</w:t>
            </w:r>
          </w:p>
        </w:tc>
        <w:tc>
          <w:tcPr>
            <w:tcW w:w="4536" w:type="dxa"/>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65F65481" w14:textId="77777777" w:rsidR="004015A2" w:rsidRPr="00162DBA" w:rsidRDefault="004015A2" w:rsidP="00C52F31">
            <w:pPr>
              <w:spacing w:line="275" w:lineRule="exact"/>
              <w:ind w:left="103"/>
              <w:jc w:val="center"/>
              <w:rPr>
                <w:rFonts w:eastAsia="Times New Roman" w:cstheme="minorHAnsi"/>
                <w:sz w:val="24"/>
                <w:szCs w:val="24"/>
              </w:rPr>
            </w:pPr>
            <w:r w:rsidRPr="00162DBA">
              <w:rPr>
                <w:rFonts w:cstheme="minorHAnsi"/>
                <w:b/>
                <w:sz w:val="24"/>
              </w:rPr>
              <w:t>Business web</w:t>
            </w:r>
            <w:r w:rsidRPr="00162DBA">
              <w:rPr>
                <w:rFonts w:cstheme="minorHAnsi"/>
                <w:b/>
                <w:spacing w:val="-7"/>
                <w:sz w:val="24"/>
              </w:rPr>
              <w:t xml:space="preserve"> </w:t>
            </w:r>
            <w:r w:rsidRPr="00162DBA">
              <w:rPr>
                <w:rFonts w:cstheme="minorHAnsi"/>
                <w:b/>
                <w:sz w:val="24"/>
              </w:rPr>
              <w:t>address:</w:t>
            </w:r>
          </w:p>
        </w:tc>
      </w:tr>
      <w:tr w:rsidR="004015A2" w:rsidRPr="00162DBA" w14:paraId="4B31551F" w14:textId="77777777" w:rsidTr="007727A6">
        <w:trPr>
          <w:trHeight w:val="672"/>
        </w:trPr>
        <w:sdt>
          <w:sdtPr>
            <w:rPr>
              <w:rFonts w:cstheme="minorHAnsi"/>
            </w:rPr>
            <w:id w:val="-1206016129"/>
            <w:showingPlcHdr/>
            <w:text w:multiLine="1"/>
          </w:sdtPr>
          <w:sdtEndPr/>
          <w:sdtContent>
            <w:tc>
              <w:tcPr>
                <w:tcW w:w="3448" w:type="dxa"/>
                <w:vMerge w:val="restart"/>
                <w:tcBorders>
                  <w:top w:val="single" w:sz="4" w:space="0" w:color="000000"/>
                  <w:left w:val="single" w:sz="4" w:space="0" w:color="000000"/>
                  <w:right w:val="single" w:sz="4" w:space="0" w:color="000000"/>
                </w:tcBorders>
              </w:tcPr>
              <w:p w14:paraId="55519B74" w14:textId="6F0E7CAC" w:rsidR="004015A2" w:rsidRPr="00162DBA" w:rsidRDefault="008C0309" w:rsidP="00C52F31">
                <w:pPr>
                  <w:jc w:val="center"/>
                  <w:rPr>
                    <w:rFonts w:cstheme="minorHAnsi"/>
                  </w:rPr>
                </w:pPr>
                <w:r>
                  <w:rPr>
                    <w:rFonts w:cstheme="minorHAnsi"/>
                  </w:rPr>
                  <w:t xml:space="preserve">     </w:t>
                </w:r>
              </w:p>
            </w:tc>
          </w:sdtContent>
        </w:sdt>
        <w:tc>
          <w:tcPr>
            <w:tcW w:w="2456" w:type="dxa"/>
            <w:gridSpan w:val="2"/>
            <w:tcBorders>
              <w:top w:val="single" w:sz="4" w:space="0" w:color="000000"/>
              <w:left w:val="single" w:sz="4" w:space="0" w:color="000000"/>
              <w:bottom w:val="single" w:sz="4" w:space="0" w:color="000000"/>
              <w:right w:val="single" w:sz="4" w:space="0" w:color="auto"/>
            </w:tcBorders>
          </w:tcPr>
          <w:p w14:paraId="57936143" w14:textId="77777777" w:rsidR="004015A2" w:rsidRPr="00162DBA" w:rsidRDefault="004015A2" w:rsidP="008C0309">
            <w:pPr>
              <w:spacing w:line="275" w:lineRule="exact"/>
              <w:ind w:left="103"/>
              <w:rPr>
                <w:rFonts w:cstheme="minorHAnsi"/>
              </w:rPr>
            </w:pPr>
          </w:p>
        </w:tc>
        <w:tc>
          <w:tcPr>
            <w:tcW w:w="4536" w:type="dxa"/>
            <w:tcBorders>
              <w:top w:val="single" w:sz="4" w:space="0" w:color="auto"/>
              <w:left w:val="single" w:sz="4" w:space="0" w:color="auto"/>
              <w:bottom w:val="single" w:sz="4" w:space="0" w:color="auto"/>
              <w:right w:val="single" w:sz="4" w:space="0" w:color="auto"/>
            </w:tcBorders>
          </w:tcPr>
          <w:p w14:paraId="4C0732B6" w14:textId="24EBC5AB" w:rsidR="004015A2" w:rsidRPr="00162DBA" w:rsidRDefault="004015A2" w:rsidP="00C52F31">
            <w:pPr>
              <w:rPr>
                <w:rFonts w:cstheme="minorHAnsi"/>
              </w:rPr>
            </w:pPr>
          </w:p>
        </w:tc>
      </w:tr>
      <w:tr w:rsidR="004015A2" w:rsidRPr="00162DBA" w14:paraId="65109CB2" w14:textId="77777777" w:rsidTr="007727A6">
        <w:trPr>
          <w:trHeight w:hRule="exact" w:val="672"/>
        </w:trPr>
        <w:tc>
          <w:tcPr>
            <w:tcW w:w="3448" w:type="dxa"/>
            <w:vMerge/>
            <w:tcBorders>
              <w:left w:val="single" w:sz="4" w:space="0" w:color="000000"/>
              <w:bottom w:val="single" w:sz="4" w:space="0" w:color="000000"/>
              <w:right w:val="single" w:sz="4" w:space="0" w:color="000000"/>
            </w:tcBorders>
          </w:tcPr>
          <w:p w14:paraId="3E9B5A68" w14:textId="77777777" w:rsidR="004015A2" w:rsidRPr="00162DBA" w:rsidRDefault="004015A2" w:rsidP="00C52F31">
            <w:pPr>
              <w:jc w:val="center"/>
              <w:rPr>
                <w:rFonts w:cstheme="minorHAnsi"/>
              </w:rPr>
            </w:pPr>
          </w:p>
        </w:tc>
        <w:tc>
          <w:tcPr>
            <w:tcW w:w="2456" w:type="dxa"/>
            <w:gridSpan w:val="2"/>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68E820F2" w14:textId="77777777" w:rsidR="004015A2" w:rsidRPr="00162DBA" w:rsidRDefault="004015A2" w:rsidP="00C52F31">
            <w:pPr>
              <w:spacing w:line="275" w:lineRule="exact"/>
              <w:ind w:left="103"/>
              <w:jc w:val="right"/>
              <w:rPr>
                <w:rFonts w:cstheme="minorHAnsi"/>
                <w:b/>
                <w:sz w:val="24"/>
              </w:rPr>
            </w:pPr>
            <w:r w:rsidRPr="00162DBA">
              <w:rPr>
                <w:rFonts w:cstheme="minorHAnsi"/>
                <w:b/>
                <w:sz w:val="24"/>
              </w:rPr>
              <w:t>Industry:</w:t>
            </w:r>
          </w:p>
        </w:tc>
        <w:tc>
          <w:tcPr>
            <w:tcW w:w="4536" w:type="dxa"/>
            <w:tcBorders>
              <w:top w:val="single" w:sz="4" w:space="0" w:color="auto"/>
              <w:left w:val="single" w:sz="4" w:space="0" w:color="auto"/>
              <w:bottom w:val="single" w:sz="4" w:space="0" w:color="auto"/>
              <w:right w:val="single" w:sz="4" w:space="0" w:color="auto"/>
            </w:tcBorders>
          </w:tcPr>
          <w:p w14:paraId="2C44C399" w14:textId="040B050B" w:rsidR="004015A2" w:rsidRPr="00162DBA" w:rsidRDefault="004015A2" w:rsidP="00C52F31">
            <w:pPr>
              <w:rPr>
                <w:rFonts w:cstheme="minorHAnsi"/>
              </w:rPr>
            </w:pPr>
          </w:p>
        </w:tc>
      </w:tr>
      <w:tr w:rsidR="004015A2" w:rsidRPr="00162DBA" w14:paraId="5DAFBF62" w14:textId="77777777" w:rsidTr="007727A6">
        <w:trPr>
          <w:trHeight w:hRule="exact" w:val="295"/>
        </w:trPr>
        <w:tc>
          <w:tcPr>
            <w:tcW w:w="5904"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495849E1" w14:textId="77777777" w:rsidR="004015A2" w:rsidRPr="00162DBA" w:rsidRDefault="004015A2" w:rsidP="00C52F31">
            <w:pPr>
              <w:spacing w:before="8"/>
              <w:jc w:val="center"/>
              <w:rPr>
                <w:rFonts w:eastAsia="Times New Roman" w:cstheme="minorHAnsi"/>
                <w:sz w:val="24"/>
                <w:szCs w:val="24"/>
              </w:rPr>
            </w:pPr>
            <w:r w:rsidRPr="00162DBA">
              <w:rPr>
                <w:rFonts w:cstheme="minorHAnsi"/>
                <w:b/>
                <w:sz w:val="24"/>
              </w:rPr>
              <w:t>Name/Title of Authorized</w:t>
            </w:r>
            <w:r w:rsidRPr="00162DBA">
              <w:rPr>
                <w:rFonts w:cstheme="minorHAnsi"/>
                <w:b/>
                <w:spacing w:val="-18"/>
                <w:sz w:val="24"/>
              </w:rPr>
              <w:t xml:space="preserve"> </w:t>
            </w:r>
            <w:r w:rsidRPr="00162DBA">
              <w:rPr>
                <w:rFonts w:cstheme="minorHAnsi"/>
                <w:b/>
                <w:sz w:val="24"/>
              </w:rPr>
              <w:t>Official (AO):</w:t>
            </w:r>
          </w:p>
        </w:tc>
        <w:tc>
          <w:tcPr>
            <w:tcW w:w="4536" w:type="dxa"/>
            <w:tcBorders>
              <w:top w:val="single" w:sz="4" w:space="0" w:color="auto"/>
              <w:left w:val="single" w:sz="4" w:space="0" w:color="000000"/>
              <w:bottom w:val="single" w:sz="4" w:space="0" w:color="000000"/>
              <w:right w:val="single" w:sz="4" w:space="0" w:color="000000"/>
            </w:tcBorders>
            <w:shd w:val="clear" w:color="auto" w:fill="EEECE1" w:themeFill="background2"/>
          </w:tcPr>
          <w:p w14:paraId="5B17282F" w14:textId="77777777" w:rsidR="004015A2" w:rsidRPr="00162DBA" w:rsidRDefault="004015A2" w:rsidP="00C52F31">
            <w:pPr>
              <w:spacing w:before="8"/>
              <w:ind w:left="103"/>
              <w:jc w:val="center"/>
              <w:rPr>
                <w:rFonts w:eastAsia="Times New Roman" w:cstheme="minorHAnsi"/>
                <w:sz w:val="24"/>
                <w:szCs w:val="24"/>
              </w:rPr>
            </w:pPr>
            <w:r w:rsidRPr="00162DBA">
              <w:rPr>
                <w:rFonts w:cstheme="minorHAnsi"/>
                <w:b/>
                <w:sz w:val="24"/>
              </w:rPr>
              <w:t>AO Direct Phone #</w:t>
            </w:r>
          </w:p>
          <w:p w14:paraId="226D7F0C" w14:textId="77777777" w:rsidR="004015A2" w:rsidRPr="00162DBA" w:rsidRDefault="004015A2" w:rsidP="00C52F31">
            <w:pPr>
              <w:ind w:left="103" w:right="387"/>
              <w:jc w:val="center"/>
              <w:rPr>
                <w:rFonts w:eastAsia="Times New Roman" w:cstheme="minorHAnsi"/>
                <w:sz w:val="24"/>
                <w:szCs w:val="24"/>
              </w:rPr>
            </w:pPr>
            <w:r w:rsidRPr="00162DBA">
              <w:rPr>
                <w:rFonts w:cstheme="minorHAnsi"/>
                <w:b/>
                <w:sz w:val="24"/>
              </w:rPr>
              <w:t>Direct ph. # of Authorized</w:t>
            </w:r>
            <w:r w:rsidRPr="00162DBA">
              <w:rPr>
                <w:rFonts w:cstheme="minorHAnsi"/>
                <w:b/>
                <w:spacing w:val="-12"/>
                <w:sz w:val="24"/>
              </w:rPr>
              <w:t xml:space="preserve"> </w:t>
            </w:r>
            <w:r w:rsidRPr="00162DBA">
              <w:rPr>
                <w:rFonts w:cstheme="minorHAnsi"/>
                <w:b/>
                <w:sz w:val="24"/>
              </w:rPr>
              <w:t>Official:</w:t>
            </w:r>
          </w:p>
        </w:tc>
      </w:tr>
      <w:tr w:rsidR="004015A2" w:rsidRPr="00162DBA" w14:paraId="074F8B0F" w14:textId="77777777" w:rsidTr="007727A6">
        <w:trPr>
          <w:trHeight w:hRule="exact" w:val="879"/>
        </w:trPr>
        <w:tc>
          <w:tcPr>
            <w:tcW w:w="5057" w:type="dxa"/>
            <w:gridSpan w:val="2"/>
            <w:tcBorders>
              <w:top w:val="single" w:sz="4" w:space="0" w:color="000000"/>
              <w:left w:val="single" w:sz="4" w:space="0" w:color="000000"/>
              <w:bottom w:val="single" w:sz="4" w:space="0" w:color="000000"/>
              <w:right w:val="single" w:sz="4" w:space="0" w:color="000000"/>
            </w:tcBorders>
          </w:tcPr>
          <w:p w14:paraId="602E08D2" w14:textId="356D6D88" w:rsidR="004015A2" w:rsidRPr="00162DBA" w:rsidRDefault="004015A2" w:rsidP="00C52F31">
            <w:pPr>
              <w:spacing w:line="275" w:lineRule="exact"/>
              <w:ind w:left="103"/>
              <w:rPr>
                <w:rFonts w:cstheme="minorHAnsi"/>
                <w:b/>
                <w:sz w:val="24"/>
              </w:rPr>
            </w:pPr>
          </w:p>
        </w:tc>
        <w:tc>
          <w:tcPr>
            <w:tcW w:w="5383" w:type="dxa"/>
            <w:gridSpan w:val="2"/>
            <w:tcBorders>
              <w:top w:val="single" w:sz="4" w:space="0" w:color="000000"/>
              <w:left w:val="single" w:sz="4" w:space="0" w:color="000000"/>
              <w:bottom w:val="single" w:sz="4" w:space="0" w:color="000000"/>
              <w:right w:val="single" w:sz="4" w:space="0" w:color="000000"/>
            </w:tcBorders>
          </w:tcPr>
          <w:p w14:paraId="61154045" w14:textId="420FCB41" w:rsidR="004015A2" w:rsidRPr="00162DBA" w:rsidRDefault="004015A2" w:rsidP="00C52F31">
            <w:pPr>
              <w:spacing w:line="275" w:lineRule="exact"/>
              <w:ind w:left="103"/>
              <w:rPr>
                <w:rFonts w:cstheme="minorHAnsi"/>
                <w:b/>
                <w:sz w:val="24"/>
              </w:rPr>
            </w:pPr>
          </w:p>
        </w:tc>
      </w:tr>
      <w:tr w:rsidR="004015A2" w:rsidRPr="00162DBA" w14:paraId="54A5D6DF" w14:textId="77777777" w:rsidTr="007727A6">
        <w:trPr>
          <w:trHeight w:hRule="exact" w:val="367"/>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E7E6E6"/>
          </w:tcPr>
          <w:p w14:paraId="119678D2" w14:textId="77777777" w:rsidR="004015A2" w:rsidRPr="00162DBA" w:rsidRDefault="004015A2" w:rsidP="00C52F31">
            <w:pPr>
              <w:spacing w:line="275" w:lineRule="exact"/>
              <w:ind w:left="100"/>
              <w:jc w:val="center"/>
              <w:rPr>
                <w:rFonts w:eastAsia="Times New Roman" w:cstheme="minorHAnsi"/>
                <w:sz w:val="24"/>
                <w:szCs w:val="24"/>
              </w:rPr>
            </w:pPr>
            <w:r w:rsidRPr="00162DBA">
              <w:rPr>
                <w:rFonts w:cstheme="minorHAnsi"/>
                <w:b/>
                <w:sz w:val="24"/>
              </w:rPr>
              <w:t>Consortium Applicant</w:t>
            </w:r>
            <w:r w:rsidRPr="00162DBA">
              <w:rPr>
                <w:rFonts w:cstheme="minorHAnsi"/>
                <w:b/>
                <w:spacing w:val="-4"/>
                <w:sz w:val="24"/>
              </w:rPr>
              <w:t xml:space="preserve"> </w:t>
            </w:r>
            <w:r w:rsidRPr="00162DBA">
              <w:rPr>
                <w:rFonts w:cstheme="minorHAnsi"/>
                <w:b/>
                <w:sz w:val="24"/>
                <w:u w:val="single"/>
              </w:rPr>
              <w:t>ONLY</w:t>
            </w:r>
            <w:r w:rsidRPr="00162DBA">
              <w:rPr>
                <w:rFonts w:cstheme="minorHAnsi"/>
                <w:b/>
                <w:sz w:val="24"/>
              </w:rPr>
              <w:t>:</w:t>
            </w:r>
          </w:p>
        </w:tc>
      </w:tr>
      <w:tr w:rsidR="004015A2" w:rsidRPr="00162DBA" w14:paraId="51EB1222" w14:textId="77777777" w:rsidTr="007727A6">
        <w:trPr>
          <w:trHeight w:val="431"/>
        </w:trPr>
        <w:tc>
          <w:tcPr>
            <w:tcW w:w="344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93106E5" w14:textId="77777777" w:rsidR="004015A2" w:rsidRPr="00162DBA" w:rsidRDefault="004015A2" w:rsidP="00C52F31">
            <w:pPr>
              <w:spacing w:line="273" w:lineRule="exact"/>
              <w:jc w:val="center"/>
              <w:rPr>
                <w:rFonts w:cstheme="minorHAnsi"/>
                <w:b/>
                <w:spacing w:val="3"/>
                <w:sz w:val="24"/>
              </w:rPr>
            </w:pPr>
            <w:r w:rsidRPr="00162DBA">
              <w:rPr>
                <w:rFonts w:cstheme="minorHAnsi"/>
                <w:b/>
                <w:spacing w:val="3"/>
                <w:sz w:val="24"/>
              </w:rPr>
              <w:t>Industry:</w:t>
            </w:r>
          </w:p>
        </w:tc>
        <w:tc>
          <w:tcPr>
            <w:tcW w:w="6992"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8E26FE2" w14:textId="77777777" w:rsidR="004015A2" w:rsidRPr="00162DBA" w:rsidRDefault="004015A2" w:rsidP="00C52F31">
            <w:pPr>
              <w:spacing w:line="273" w:lineRule="exact"/>
              <w:jc w:val="center"/>
              <w:rPr>
                <w:rFonts w:eastAsia="Times New Roman" w:cstheme="minorHAnsi"/>
                <w:sz w:val="24"/>
                <w:szCs w:val="24"/>
              </w:rPr>
            </w:pPr>
            <w:r>
              <w:rPr>
                <w:rFonts w:cstheme="minorHAnsi"/>
                <w:b/>
                <w:spacing w:val="3"/>
                <w:sz w:val="24"/>
              </w:rPr>
              <w:t xml:space="preserve">Describe </w:t>
            </w:r>
            <w:r>
              <w:rPr>
                <w:rFonts w:cstheme="minorHAnsi"/>
                <w:b/>
                <w:spacing w:val="36"/>
                <w:sz w:val="24"/>
              </w:rPr>
              <w:t xml:space="preserve">requested </w:t>
            </w:r>
            <w:r>
              <w:rPr>
                <w:rFonts w:cstheme="minorHAnsi"/>
                <w:b/>
                <w:spacing w:val="4"/>
                <w:sz w:val="24"/>
              </w:rPr>
              <w:t>training &amp; certification goals</w:t>
            </w:r>
            <w:r w:rsidRPr="00162DBA">
              <w:rPr>
                <w:rFonts w:cstheme="minorHAnsi"/>
                <w:b/>
                <w:spacing w:val="4"/>
                <w:sz w:val="24"/>
              </w:rPr>
              <w:t>:</w:t>
            </w:r>
          </w:p>
        </w:tc>
      </w:tr>
      <w:tr w:rsidR="004015A2" w:rsidRPr="00162DBA" w14:paraId="1D91CDC6" w14:textId="77777777" w:rsidTr="007727A6">
        <w:trPr>
          <w:trHeight w:val="743"/>
        </w:trPr>
        <w:tc>
          <w:tcPr>
            <w:tcW w:w="3448" w:type="dxa"/>
            <w:tcBorders>
              <w:top w:val="single" w:sz="4" w:space="0" w:color="000000"/>
              <w:left w:val="single" w:sz="4" w:space="0" w:color="000000"/>
              <w:bottom w:val="single" w:sz="4" w:space="0" w:color="000000"/>
              <w:right w:val="single" w:sz="4" w:space="0" w:color="000000"/>
            </w:tcBorders>
          </w:tcPr>
          <w:p w14:paraId="422384CF" w14:textId="72F55613" w:rsidR="004015A2" w:rsidRPr="00162DBA" w:rsidRDefault="004015A2" w:rsidP="00C52F31">
            <w:pPr>
              <w:spacing w:line="273" w:lineRule="exact"/>
              <w:jc w:val="center"/>
              <w:rPr>
                <w:rFonts w:cstheme="minorHAnsi"/>
                <w:b/>
                <w:spacing w:val="3"/>
                <w:sz w:val="24"/>
              </w:rPr>
            </w:pPr>
          </w:p>
        </w:tc>
        <w:tc>
          <w:tcPr>
            <w:tcW w:w="6992" w:type="dxa"/>
            <w:gridSpan w:val="3"/>
            <w:tcBorders>
              <w:top w:val="single" w:sz="4" w:space="0" w:color="000000"/>
              <w:left w:val="single" w:sz="4" w:space="0" w:color="000000"/>
              <w:bottom w:val="single" w:sz="4" w:space="0" w:color="000000"/>
              <w:right w:val="single" w:sz="4" w:space="0" w:color="000000"/>
            </w:tcBorders>
          </w:tcPr>
          <w:p w14:paraId="67AAC699" w14:textId="48F41275" w:rsidR="004015A2" w:rsidRPr="00162DBA" w:rsidRDefault="004015A2" w:rsidP="00C52F31">
            <w:pPr>
              <w:spacing w:line="273" w:lineRule="exact"/>
              <w:rPr>
                <w:rFonts w:cstheme="minorHAnsi"/>
                <w:b/>
                <w:spacing w:val="3"/>
                <w:sz w:val="24"/>
              </w:rPr>
            </w:pPr>
          </w:p>
        </w:tc>
      </w:tr>
      <w:tr w:rsidR="004015A2" w:rsidRPr="00162DBA" w14:paraId="07A7F8C3" w14:textId="77777777" w:rsidTr="007727A6">
        <w:trPr>
          <w:trHeight w:val="1952"/>
        </w:trPr>
        <w:tc>
          <w:tcPr>
            <w:tcW w:w="10440" w:type="dxa"/>
            <w:gridSpan w:val="4"/>
            <w:tcBorders>
              <w:top w:val="single" w:sz="4" w:space="0" w:color="000000"/>
              <w:left w:val="single" w:sz="4" w:space="0" w:color="000000"/>
              <w:bottom w:val="single" w:sz="4" w:space="0" w:color="000000"/>
              <w:right w:val="single" w:sz="4" w:space="0" w:color="000000"/>
            </w:tcBorders>
          </w:tcPr>
          <w:p w14:paraId="7D8FF7DF" w14:textId="77777777" w:rsidR="004015A2" w:rsidRPr="00162DBA" w:rsidRDefault="004015A2" w:rsidP="00C52F31">
            <w:pPr>
              <w:spacing w:after="120" w:line="273" w:lineRule="exact"/>
              <w:jc w:val="center"/>
              <w:rPr>
                <w:rFonts w:cstheme="minorHAnsi"/>
                <w:b/>
                <w:spacing w:val="3"/>
              </w:rPr>
            </w:pPr>
            <w:r w:rsidRPr="003B016F">
              <w:rPr>
                <w:rFonts w:cstheme="minorHAnsi"/>
                <w:b/>
                <w:spacing w:val="3"/>
                <w:sz w:val="24"/>
                <w:szCs w:val="24"/>
              </w:rPr>
              <w:t>IMPORTANT INFORMATION FOR CONSORTIUM APPLICANTS</w:t>
            </w:r>
            <w:r w:rsidRPr="00162DBA">
              <w:rPr>
                <w:rFonts w:cstheme="minorHAnsi"/>
                <w:b/>
                <w:spacing w:val="3"/>
              </w:rPr>
              <w:t>:</w:t>
            </w:r>
          </w:p>
          <w:p w14:paraId="17252924" w14:textId="6F288C12" w:rsidR="004A25C8" w:rsidRPr="00162DBA" w:rsidRDefault="004015A2" w:rsidP="00C52F31">
            <w:pPr>
              <w:jc w:val="both"/>
              <w:rPr>
                <w:rFonts w:eastAsia="Times New Roman" w:cstheme="minorHAnsi"/>
                <w:bCs/>
              </w:rPr>
            </w:pPr>
            <w:r w:rsidRPr="00162DBA">
              <w:rPr>
                <w:rFonts w:eastAsia="Times New Roman" w:cstheme="minorHAnsi"/>
                <w:bCs/>
              </w:rPr>
              <w:t xml:space="preserve">The consortium must be completed at the time of application. </w:t>
            </w:r>
            <w:r w:rsidRPr="00162DBA">
              <w:rPr>
                <w:rFonts w:eastAsia="Times New Roman" w:cstheme="minorHAnsi"/>
                <w:b/>
                <w:bCs/>
              </w:rPr>
              <w:t>All participating companies must be identified and approved by NJDOL before the application deadline.</w:t>
            </w:r>
            <w:r w:rsidRPr="00162DBA">
              <w:rPr>
                <w:rFonts w:eastAsia="Times New Roman" w:cstheme="minorHAnsi"/>
                <w:bCs/>
              </w:rPr>
              <w:t xml:space="preserve"> A </w:t>
            </w:r>
            <w:r w:rsidRPr="00162DBA">
              <w:rPr>
                <w:rFonts w:eastAsia="Times New Roman" w:cstheme="minorHAnsi"/>
                <w:b/>
                <w:bCs/>
              </w:rPr>
              <w:t>Participating Companies List</w:t>
            </w:r>
            <w:r w:rsidRPr="00162DBA">
              <w:rPr>
                <w:rFonts w:eastAsia="Times New Roman" w:cstheme="minorHAnsi"/>
                <w:bCs/>
              </w:rPr>
              <w:t xml:space="preserve"> in Microsoft Excel format with the FEIN, contact person and contact information for each company must be uploaded to “Required Documents” in </w:t>
            </w:r>
            <w:r>
              <w:rPr>
                <w:rFonts w:eastAsia="Times New Roman" w:cstheme="minorHAnsi"/>
                <w:bCs/>
              </w:rPr>
              <w:t>IGX</w:t>
            </w:r>
            <w:r w:rsidRPr="00162DBA">
              <w:rPr>
                <w:rFonts w:eastAsia="Times New Roman" w:cstheme="minorHAnsi"/>
                <w:bCs/>
              </w:rPr>
              <w:t xml:space="preserve"> before the application deadline. No additional participating companies may be added to the consortium after the application deadline.  Reimbursement is contingent upon participation of the companies identified and approved.</w:t>
            </w:r>
          </w:p>
        </w:tc>
      </w:tr>
    </w:tbl>
    <w:p w14:paraId="26767711" w14:textId="77777777" w:rsidR="004015A2" w:rsidRPr="004015A2" w:rsidRDefault="004015A2" w:rsidP="004015A2">
      <w:pPr>
        <w:ind w:right="232"/>
        <w:jc w:val="both"/>
        <w:rPr>
          <w:rFonts w:cstheme="minorHAnsi"/>
        </w:rPr>
      </w:pPr>
    </w:p>
    <w:p w14:paraId="4EEFC154" w14:textId="77777777" w:rsidR="004015A2" w:rsidRDefault="004015A2" w:rsidP="0089113A">
      <w:pPr>
        <w:ind w:left="459" w:right="276"/>
        <w:rPr>
          <w:rFonts w:ascii="Times New Roman" w:eastAsia="Times New Roman" w:hAnsi="Times New Roman" w:cs="Times New Roman"/>
          <w:iCs/>
          <w:sz w:val="24"/>
          <w:szCs w:val="24"/>
        </w:rPr>
      </w:pPr>
    </w:p>
    <w:p w14:paraId="25CB8A3F" w14:textId="77777777" w:rsidR="002F4CB0" w:rsidRDefault="002F4CB0" w:rsidP="0089113A">
      <w:pPr>
        <w:ind w:left="459" w:right="276"/>
        <w:rPr>
          <w:rFonts w:ascii="Times New Roman" w:eastAsia="Times New Roman" w:hAnsi="Times New Roman" w:cs="Times New Roman"/>
          <w:iCs/>
          <w:sz w:val="24"/>
          <w:szCs w:val="24"/>
        </w:rPr>
      </w:pPr>
    </w:p>
    <w:p w14:paraId="790512D3" w14:textId="77777777" w:rsidR="002F4CB0" w:rsidRDefault="002F4CB0" w:rsidP="0089113A">
      <w:pPr>
        <w:ind w:left="459" w:right="276"/>
        <w:rPr>
          <w:rFonts w:ascii="Times New Roman" w:eastAsia="Times New Roman" w:hAnsi="Times New Roman" w:cs="Times New Roman"/>
          <w:iCs/>
          <w:sz w:val="24"/>
          <w:szCs w:val="24"/>
        </w:rPr>
      </w:pPr>
    </w:p>
    <w:p w14:paraId="49224211" w14:textId="77777777" w:rsidR="002F4CB0" w:rsidRDefault="002F4CB0" w:rsidP="0089113A">
      <w:pPr>
        <w:ind w:left="459" w:right="276"/>
        <w:rPr>
          <w:rFonts w:ascii="Times New Roman" w:eastAsia="Times New Roman" w:hAnsi="Times New Roman" w:cs="Times New Roman"/>
          <w:iCs/>
          <w:sz w:val="24"/>
          <w:szCs w:val="24"/>
        </w:rPr>
      </w:pPr>
    </w:p>
    <w:p w14:paraId="2DD96615" w14:textId="77777777" w:rsidR="002F4CB0" w:rsidRDefault="002F4CB0" w:rsidP="0089113A">
      <w:pPr>
        <w:ind w:left="459" w:right="276"/>
        <w:rPr>
          <w:rFonts w:ascii="Times New Roman" w:eastAsia="Times New Roman" w:hAnsi="Times New Roman" w:cs="Times New Roman"/>
          <w:iCs/>
          <w:sz w:val="24"/>
          <w:szCs w:val="24"/>
        </w:rPr>
      </w:pPr>
    </w:p>
    <w:p w14:paraId="689F7396" w14:textId="77777777" w:rsidR="002F4CB0" w:rsidRDefault="002F4CB0" w:rsidP="0089113A">
      <w:pPr>
        <w:ind w:left="459" w:right="276"/>
        <w:rPr>
          <w:rFonts w:ascii="Times New Roman" w:eastAsia="Times New Roman" w:hAnsi="Times New Roman" w:cs="Times New Roman"/>
          <w:iCs/>
          <w:sz w:val="24"/>
          <w:szCs w:val="24"/>
        </w:rPr>
      </w:pPr>
    </w:p>
    <w:tbl>
      <w:tblPr>
        <w:tblStyle w:val="TableGrid"/>
        <w:tblW w:w="10611" w:type="dxa"/>
        <w:tblInd w:w="-15" w:type="dxa"/>
        <w:tblLook w:val="04A0" w:firstRow="1" w:lastRow="0" w:firstColumn="1" w:lastColumn="0" w:noHBand="0" w:noVBand="1"/>
      </w:tblPr>
      <w:tblGrid>
        <w:gridCol w:w="10611"/>
      </w:tblGrid>
      <w:tr w:rsidR="00DD734C" w14:paraId="3F3FAEB0" w14:textId="77777777" w:rsidTr="00C4144D">
        <w:trPr>
          <w:trHeight w:val="14342"/>
        </w:trPr>
        <w:tc>
          <w:tcPr>
            <w:tcW w:w="10611" w:type="dxa"/>
            <w:tcBorders>
              <w:top w:val="single" w:sz="12" w:space="0" w:color="auto"/>
              <w:left w:val="single" w:sz="12" w:space="0" w:color="auto"/>
              <w:bottom w:val="single" w:sz="12" w:space="0" w:color="auto"/>
              <w:right w:val="single" w:sz="12" w:space="0" w:color="auto"/>
            </w:tcBorders>
          </w:tcPr>
          <w:p w14:paraId="6B304F8C" w14:textId="06EAC1FB" w:rsidR="00DD734C" w:rsidRPr="00245A37" w:rsidRDefault="00DD734C" w:rsidP="00DD734C">
            <w:pPr>
              <w:pStyle w:val="Heading1"/>
              <w:spacing w:before="68"/>
              <w:ind w:right="573"/>
              <w:jc w:val="center"/>
              <w:rPr>
                <w:rFonts w:cs="Times New Roman"/>
                <w:b w:val="0"/>
                <w:bCs w:val="0"/>
                <w:sz w:val="32"/>
                <w:szCs w:val="32"/>
              </w:rPr>
            </w:pPr>
            <w:r w:rsidRPr="00245A37">
              <w:rPr>
                <w:rFonts w:cs="Times New Roman"/>
                <w:sz w:val="32"/>
                <w:szCs w:val="32"/>
              </w:rPr>
              <w:lastRenderedPageBreak/>
              <w:t>FY 202</w:t>
            </w:r>
            <w:r w:rsidR="00884CFA">
              <w:rPr>
                <w:rFonts w:cs="Times New Roman"/>
                <w:sz w:val="32"/>
                <w:szCs w:val="32"/>
              </w:rPr>
              <w:t>5</w:t>
            </w:r>
            <w:r w:rsidRPr="00245A37">
              <w:rPr>
                <w:rFonts w:cs="Times New Roman"/>
                <w:sz w:val="32"/>
                <w:szCs w:val="32"/>
              </w:rPr>
              <w:t xml:space="preserve"> UPSKILL: NJ INCUMBENT WORKER TRAINING</w:t>
            </w:r>
            <w:r w:rsidRPr="00245A37">
              <w:rPr>
                <w:rFonts w:cs="Times New Roman"/>
                <w:spacing w:val="-21"/>
                <w:sz w:val="32"/>
                <w:szCs w:val="32"/>
              </w:rPr>
              <w:t xml:space="preserve"> </w:t>
            </w:r>
            <w:r w:rsidRPr="00245A37">
              <w:rPr>
                <w:rFonts w:cs="Times New Roman"/>
                <w:sz w:val="32"/>
                <w:szCs w:val="32"/>
              </w:rPr>
              <w:t>GRANT PROGRAM</w:t>
            </w:r>
          </w:p>
          <w:p w14:paraId="37689AE2" w14:textId="77777777" w:rsidR="00DD734C" w:rsidRPr="00CC4B31" w:rsidRDefault="00DD734C" w:rsidP="00DD734C">
            <w:pPr>
              <w:spacing w:line="359" w:lineRule="exact"/>
              <w:ind w:left="567" w:right="356"/>
              <w:jc w:val="center"/>
              <w:rPr>
                <w:rFonts w:eastAsia="Garamond" w:cs="Garamond"/>
                <w:sz w:val="32"/>
                <w:szCs w:val="32"/>
              </w:rPr>
            </w:pPr>
          </w:p>
          <w:p w14:paraId="430A8EAB" w14:textId="77777777" w:rsidR="00DD734C" w:rsidRPr="00853AF9" w:rsidRDefault="00DD734C" w:rsidP="00DD734C">
            <w:pPr>
              <w:spacing w:line="314" w:lineRule="exact"/>
              <w:ind w:left="567" w:right="534"/>
              <w:jc w:val="center"/>
              <w:rPr>
                <w:rFonts w:ascii="Times New Roman" w:eastAsia="Garamond" w:hAnsi="Times New Roman" w:cs="Times New Roman"/>
                <w:sz w:val="24"/>
                <w:szCs w:val="24"/>
              </w:rPr>
            </w:pPr>
            <w:r w:rsidRPr="00853AF9">
              <w:rPr>
                <w:rFonts w:ascii="Times New Roman" w:hAnsi="Times New Roman" w:cs="Times New Roman"/>
                <w:b/>
                <w:sz w:val="24"/>
                <w:szCs w:val="24"/>
              </w:rPr>
              <w:t>PROGRAM CONDITIONS</w:t>
            </w:r>
            <w:r w:rsidRPr="00853AF9">
              <w:rPr>
                <w:rFonts w:ascii="Times New Roman" w:hAnsi="Times New Roman" w:cs="Times New Roman"/>
                <w:b/>
                <w:spacing w:val="-3"/>
                <w:sz w:val="24"/>
                <w:szCs w:val="24"/>
              </w:rPr>
              <w:t xml:space="preserve"> </w:t>
            </w:r>
            <w:r w:rsidRPr="00853AF9">
              <w:rPr>
                <w:rFonts w:ascii="Times New Roman" w:hAnsi="Times New Roman" w:cs="Times New Roman"/>
                <w:b/>
                <w:sz w:val="24"/>
                <w:szCs w:val="24"/>
              </w:rPr>
              <w:t>FORM</w:t>
            </w:r>
          </w:p>
          <w:p w14:paraId="0710034D" w14:textId="77777777" w:rsidR="00DD734C" w:rsidRPr="00853AF9" w:rsidRDefault="00DD734C" w:rsidP="00DD734C">
            <w:pPr>
              <w:pStyle w:val="ListParagraph"/>
              <w:numPr>
                <w:ilvl w:val="0"/>
                <w:numId w:val="18"/>
              </w:numPr>
              <w:tabs>
                <w:tab w:val="left" w:pos="412"/>
              </w:tabs>
              <w:spacing w:before="153" w:after="160" w:line="259" w:lineRule="auto"/>
              <w:ind w:right="103"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The applicant assumes all costs related to the preparation of the Training</w:t>
            </w:r>
            <w:r w:rsidRPr="00853AF9">
              <w:rPr>
                <w:rFonts w:ascii="Times New Roman" w:hAnsi="Times New Roman" w:cs="Times New Roman"/>
                <w:spacing w:val="55"/>
                <w:sz w:val="24"/>
                <w:szCs w:val="24"/>
              </w:rPr>
              <w:t xml:space="preserve"> </w:t>
            </w:r>
            <w:r w:rsidRPr="00853AF9">
              <w:rPr>
                <w:rFonts w:ascii="Times New Roman" w:hAnsi="Times New Roman" w:cs="Times New Roman"/>
                <w:sz w:val="24"/>
                <w:szCs w:val="24"/>
              </w:rPr>
              <w:t>Grant application</w:t>
            </w:r>
            <w:r w:rsidRPr="00853AF9">
              <w:rPr>
                <w:rFonts w:ascii="Times New Roman" w:hAnsi="Times New Roman" w:cs="Times New Roman"/>
                <w:spacing w:val="24"/>
                <w:sz w:val="24"/>
                <w:szCs w:val="24"/>
              </w:rPr>
              <w:t xml:space="preserve"> </w:t>
            </w:r>
            <w:r w:rsidRPr="00853AF9">
              <w:rPr>
                <w:rFonts w:ascii="Times New Roman" w:hAnsi="Times New Roman" w:cs="Times New Roman"/>
                <w:sz w:val="24"/>
                <w:szCs w:val="24"/>
              </w:rPr>
              <w:t>-</w:t>
            </w:r>
            <w:r w:rsidRPr="00853AF9">
              <w:rPr>
                <w:rFonts w:ascii="Times New Roman" w:hAnsi="Times New Roman" w:cs="Times New Roman"/>
                <w:spacing w:val="25"/>
                <w:sz w:val="24"/>
                <w:szCs w:val="24"/>
              </w:rPr>
              <w:t xml:space="preserve"> </w:t>
            </w:r>
            <w:r w:rsidRPr="00853AF9">
              <w:rPr>
                <w:rFonts w:ascii="Times New Roman" w:hAnsi="Times New Roman" w:cs="Times New Roman"/>
                <w:sz w:val="24"/>
                <w:szCs w:val="24"/>
              </w:rPr>
              <w:t>Costs</w:t>
            </w:r>
            <w:r w:rsidRPr="00853AF9">
              <w:rPr>
                <w:rFonts w:ascii="Times New Roman" w:hAnsi="Times New Roman" w:cs="Times New Roman"/>
                <w:spacing w:val="24"/>
                <w:sz w:val="24"/>
                <w:szCs w:val="24"/>
              </w:rPr>
              <w:t xml:space="preserve"> </w:t>
            </w:r>
            <w:r w:rsidRPr="00853AF9">
              <w:rPr>
                <w:rFonts w:ascii="Times New Roman" w:hAnsi="Times New Roman" w:cs="Times New Roman"/>
                <w:sz w:val="24"/>
                <w:szCs w:val="24"/>
              </w:rPr>
              <w:t>incurred</w:t>
            </w:r>
            <w:r w:rsidRPr="00853AF9">
              <w:rPr>
                <w:rFonts w:ascii="Times New Roman" w:hAnsi="Times New Roman" w:cs="Times New Roman"/>
                <w:spacing w:val="27"/>
                <w:sz w:val="24"/>
                <w:szCs w:val="24"/>
              </w:rPr>
              <w:t xml:space="preserve"> </w:t>
            </w:r>
            <w:r w:rsidRPr="00853AF9">
              <w:rPr>
                <w:rFonts w:ascii="Times New Roman" w:hAnsi="Times New Roman" w:cs="Times New Roman"/>
                <w:sz w:val="24"/>
                <w:szCs w:val="24"/>
              </w:rPr>
              <w:t>by</w:t>
            </w:r>
            <w:r w:rsidRPr="00853AF9">
              <w:rPr>
                <w:rFonts w:ascii="Times New Roman" w:hAnsi="Times New Roman" w:cs="Times New Roman"/>
                <w:spacing w:val="26"/>
                <w:sz w:val="24"/>
                <w:szCs w:val="24"/>
              </w:rPr>
              <w:t xml:space="preserve"> </w:t>
            </w:r>
            <w:r w:rsidRPr="00853AF9">
              <w:rPr>
                <w:rFonts w:ascii="Times New Roman" w:hAnsi="Times New Roman" w:cs="Times New Roman"/>
                <w:sz w:val="24"/>
                <w:szCs w:val="24"/>
              </w:rPr>
              <w:t>an</w:t>
            </w:r>
            <w:r w:rsidRPr="00853AF9">
              <w:rPr>
                <w:rFonts w:ascii="Times New Roman" w:hAnsi="Times New Roman" w:cs="Times New Roman"/>
                <w:spacing w:val="24"/>
                <w:sz w:val="24"/>
                <w:szCs w:val="24"/>
              </w:rPr>
              <w:t xml:space="preserve"> </w:t>
            </w:r>
            <w:r w:rsidRPr="00853AF9">
              <w:rPr>
                <w:rFonts w:ascii="Times New Roman" w:hAnsi="Times New Roman" w:cs="Times New Roman"/>
                <w:sz w:val="24"/>
                <w:szCs w:val="24"/>
              </w:rPr>
              <w:t>applicant</w:t>
            </w:r>
            <w:r w:rsidRPr="00853AF9">
              <w:rPr>
                <w:rFonts w:ascii="Times New Roman" w:hAnsi="Times New Roman" w:cs="Times New Roman"/>
                <w:spacing w:val="24"/>
                <w:sz w:val="24"/>
                <w:szCs w:val="24"/>
              </w:rPr>
              <w:t xml:space="preserve"> </w:t>
            </w:r>
            <w:r w:rsidRPr="00853AF9">
              <w:rPr>
                <w:rFonts w:ascii="Times New Roman" w:hAnsi="Times New Roman" w:cs="Times New Roman"/>
                <w:sz w:val="24"/>
                <w:szCs w:val="24"/>
              </w:rPr>
              <w:t>prior</w:t>
            </w:r>
            <w:r w:rsidRPr="00853AF9">
              <w:rPr>
                <w:rFonts w:ascii="Times New Roman" w:hAnsi="Times New Roman" w:cs="Times New Roman"/>
                <w:spacing w:val="26"/>
                <w:sz w:val="24"/>
                <w:szCs w:val="24"/>
              </w:rPr>
              <w:t xml:space="preserve"> </w:t>
            </w:r>
            <w:r w:rsidRPr="00853AF9">
              <w:rPr>
                <w:rFonts w:ascii="Times New Roman" w:hAnsi="Times New Roman" w:cs="Times New Roman"/>
                <w:sz w:val="24"/>
                <w:szCs w:val="24"/>
              </w:rPr>
              <w:t>to</w:t>
            </w:r>
            <w:r w:rsidRPr="00853AF9">
              <w:rPr>
                <w:rFonts w:ascii="Times New Roman" w:hAnsi="Times New Roman" w:cs="Times New Roman"/>
                <w:spacing w:val="25"/>
                <w:sz w:val="24"/>
                <w:szCs w:val="24"/>
              </w:rPr>
              <w:t xml:space="preserve"> </w:t>
            </w:r>
            <w:r w:rsidRPr="00853AF9">
              <w:rPr>
                <w:rFonts w:ascii="Times New Roman" w:hAnsi="Times New Roman" w:cs="Times New Roman"/>
                <w:sz w:val="24"/>
                <w:szCs w:val="24"/>
              </w:rPr>
              <w:t>the</w:t>
            </w:r>
            <w:r w:rsidRPr="00853AF9">
              <w:rPr>
                <w:rFonts w:ascii="Times New Roman" w:hAnsi="Times New Roman" w:cs="Times New Roman"/>
                <w:spacing w:val="24"/>
                <w:sz w:val="24"/>
                <w:szCs w:val="24"/>
              </w:rPr>
              <w:t xml:space="preserve"> </w:t>
            </w:r>
            <w:r w:rsidRPr="00853AF9">
              <w:rPr>
                <w:rFonts w:ascii="Times New Roman" w:hAnsi="Times New Roman" w:cs="Times New Roman"/>
                <w:sz w:val="24"/>
                <w:szCs w:val="24"/>
              </w:rPr>
              <w:t>execution</w:t>
            </w:r>
            <w:r w:rsidRPr="00853AF9">
              <w:rPr>
                <w:rFonts w:ascii="Times New Roman" w:hAnsi="Times New Roman" w:cs="Times New Roman"/>
                <w:spacing w:val="23"/>
                <w:sz w:val="24"/>
                <w:szCs w:val="24"/>
              </w:rPr>
              <w:t xml:space="preserve"> </w:t>
            </w:r>
            <w:r w:rsidRPr="00853AF9">
              <w:rPr>
                <w:rFonts w:ascii="Times New Roman" w:hAnsi="Times New Roman" w:cs="Times New Roman"/>
                <w:sz w:val="24"/>
                <w:szCs w:val="24"/>
              </w:rPr>
              <w:t>of</w:t>
            </w:r>
            <w:r w:rsidRPr="00853AF9">
              <w:rPr>
                <w:rFonts w:ascii="Times New Roman" w:hAnsi="Times New Roman" w:cs="Times New Roman"/>
                <w:spacing w:val="25"/>
                <w:sz w:val="24"/>
                <w:szCs w:val="24"/>
              </w:rPr>
              <w:t xml:space="preserve"> </w:t>
            </w:r>
            <w:r w:rsidRPr="00853AF9">
              <w:rPr>
                <w:rFonts w:ascii="Times New Roman" w:hAnsi="Times New Roman" w:cs="Times New Roman"/>
                <w:sz w:val="24"/>
                <w:szCs w:val="24"/>
              </w:rPr>
              <w:t>a</w:t>
            </w:r>
            <w:r w:rsidRPr="00853AF9">
              <w:rPr>
                <w:rFonts w:ascii="Times New Roman" w:hAnsi="Times New Roman" w:cs="Times New Roman"/>
                <w:spacing w:val="26"/>
                <w:sz w:val="24"/>
                <w:szCs w:val="24"/>
              </w:rPr>
              <w:t xml:space="preserve"> </w:t>
            </w:r>
            <w:r w:rsidRPr="00853AF9">
              <w:rPr>
                <w:rFonts w:ascii="Times New Roman" w:hAnsi="Times New Roman" w:cs="Times New Roman"/>
                <w:sz w:val="24"/>
                <w:szCs w:val="24"/>
              </w:rPr>
              <w:t>formal</w:t>
            </w:r>
            <w:r w:rsidRPr="00853AF9">
              <w:rPr>
                <w:rFonts w:ascii="Times New Roman" w:hAnsi="Times New Roman" w:cs="Times New Roman"/>
                <w:spacing w:val="25"/>
                <w:sz w:val="24"/>
                <w:szCs w:val="24"/>
              </w:rPr>
              <w:t xml:space="preserve"> </w:t>
            </w:r>
            <w:r w:rsidRPr="00853AF9">
              <w:rPr>
                <w:rFonts w:ascii="Times New Roman" w:hAnsi="Times New Roman" w:cs="Times New Roman"/>
                <w:sz w:val="24"/>
                <w:szCs w:val="24"/>
              </w:rPr>
              <w:t>training contract are not reimbursable. This includes assessment of</w:t>
            </w:r>
            <w:r w:rsidRPr="00853AF9">
              <w:rPr>
                <w:rFonts w:ascii="Times New Roman" w:hAnsi="Times New Roman" w:cs="Times New Roman"/>
                <w:spacing w:val="-8"/>
                <w:sz w:val="24"/>
                <w:szCs w:val="24"/>
              </w:rPr>
              <w:t xml:space="preserve"> </w:t>
            </w:r>
            <w:r w:rsidRPr="00853AF9">
              <w:rPr>
                <w:rFonts w:ascii="Times New Roman" w:hAnsi="Times New Roman" w:cs="Times New Roman"/>
                <w:sz w:val="24"/>
                <w:szCs w:val="24"/>
              </w:rPr>
              <w:t>need.</w:t>
            </w:r>
          </w:p>
          <w:p w14:paraId="0C5B57E6" w14:textId="77777777" w:rsidR="00DD734C" w:rsidRPr="00853AF9" w:rsidRDefault="00DD734C" w:rsidP="00DD734C">
            <w:pPr>
              <w:pStyle w:val="ListParagraph"/>
              <w:numPr>
                <w:ilvl w:val="0"/>
                <w:numId w:val="18"/>
              </w:numPr>
              <w:tabs>
                <w:tab w:val="left" w:pos="412"/>
              </w:tabs>
              <w:spacing w:before="181" w:after="160" w:line="259" w:lineRule="auto"/>
              <w:ind w:right="148"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The</w:t>
            </w:r>
            <w:r w:rsidRPr="00853AF9">
              <w:rPr>
                <w:rFonts w:ascii="Times New Roman" w:hAnsi="Times New Roman" w:cs="Times New Roman"/>
                <w:spacing w:val="-13"/>
                <w:sz w:val="24"/>
                <w:szCs w:val="24"/>
              </w:rPr>
              <w:t xml:space="preserve"> </w:t>
            </w:r>
            <w:r w:rsidRPr="00853AF9">
              <w:rPr>
                <w:rFonts w:ascii="Times New Roman" w:hAnsi="Times New Roman" w:cs="Times New Roman"/>
                <w:sz w:val="24"/>
                <w:szCs w:val="24"/>
              </w:rPr>
              <w:t>submittal</w:t>
            </w:r>
            <w:r w:rsidRPr="00853AF9">
              <w:rPr>
                <w:rFonts w:ascii="Times New Roman" w:hAnsi="Times New Roman" w:cs="Times New Roman"/>
                <w:spacing w:val="-15"/>
                <w:sz w:val="24"/>
                <w:szCs w:val="24"/>
              </w:rPr>
              <w:t xml:space="preserve"> </w:t>
            </w:r>
            <w:r w:rsidRPr="00853AF9">
              <w:rPr>
                <w:rFonts w:ascii="Times New Roman" w:hAnsi="Times New Roman" w:cs="Times New Roman"/>
                <w:sz w:val="24"/>
                <w:szCs w:val="24"/>
              </w:rPr>
              <w:t>of</w:t>
            </w:r>
            <w:r w:rsidRPr="00853AF9">
              <w:rPr>
                <w:rFonts w:ascii="Times New Roman" w:hAnsi="Times New Roman" w:cs="Times New Roman"/>
                <w:spacing w:val="-17"/>
                <w:sz w:val="24"/>
                <w:szCs w:val="24"/>
              </w:rPr>
              <w:t xml:space="preserve"> </w:t>
            </w:r>
            <w:r w:rsidRPr="00853AF9">
              <w:rPr>
                <w:rFonts w:ascii="Times New Roman" w:hAnsi="Times New Roman" w:cs="Times New Roman"/>
                <w:sz w:val="24"/>
                <w:szCs w:val="24"/>
              </w:rPr>
              <w:t>an</w:t>
            </w:r>
            <w:r w:rsidRPr="00853AF9">
              <w:rPr>
                <w:rFonts w:ascii="Times New Roman" w:hAnsi="Times New Roman" w:cs="Times New Roman"/>
                <w:spacing w:val="-15"/>
                <w:sz w:val="24"/>
                <w:szCs w:val="24"/>
              </w:rPr>
              <w:t xml:space="preserve"> </w:t>
            </w:r>
            <w:r w:rsidRPr="00853AF9">
              <w:rPr>
                <w:rFonts w:ascii="Times New Roman" w:hAnsi="Times New Roman" w:cs="Times New Roman"/>
                <w:sz w:val="24"/>
                <w:szCs w:val="24"/>
              </w:rPr>
              <w:t>application</w:t>
            </w:r>
            <w:r w:rsidRPr="00853AF9">
              <w:rPr>
                <w:rFonts w:ascii="Times New Roman" w:hAnsi="Times New Roman" w:cs="Times New Roman"/>
                <w:spacing w:val="-16"/>
                <w:sz w:val="24"/>
                <w:szCs w:val="24"/>
              </w:rPr>
              <w:t xml:space="preserve"> </w:t>
            </w:r>
            <w:r w:rsidRPr="00853AF9">
              <w:rPr>
                <w:rFonts w:ascii="Times New Roman" w:hAnsi="Times New Roman" w:cs="Times New Roman"/>
                <w:sz w:val="24"/>
                <w:szCs w:val="24"/>
              </w:rPr>
              <w:t>does</w:t>
            </w:r>
            <w:r w:rsidRPr="00853AF9">
              <w:rPr>
                <w:rFonts w:ascii="Times New Roman" w:hAnsi="Times New Roman" w:cs="Times New Roman"/>
                <w:spacing w:val="-15"/>
                <w:sz w:val="24"/>
                <w:szCs w:val="24"/>
              </w:rPr>
              <w:t xml:space="preserve"> </w:t>
            </w:r>
            <w:r w:rsidRPr="00853AF9">
              <w:rPr>
                <w:rFonts w:ascii="Times New Roman" w:hAnsi="Times New Roman" w:cs="Times New Roman"/>
                <w:sz w:val="24"/>
                <w:szCs w:val="24"/>
              </w:rPr>
              <w:t>not</w:t>
            </w:r>
            <w:r w:rsidRPr="00853AF9">
              <w:rPr>
                <w:rFonts w:ascii="Times New Roman" w:hAnsi="Times New Roman" w:cs="Times New Roman"/>
                <w:spacing w:val="-16"/>
                <w:sz w:val="24"/>
                <w:szCs w:val="24"/>
              </w:rPr>
              <w:t xml:space="preserve"> </w:t>
            </w:r>
            <w:r w:rsidRPr="00853AF9">
              <w:rPr>
                <w:rFonts w:ascii="Times New Roman" w:hAnsi="Times New Roman" w:cs="Times New Roman"/>
                <w:sz w:val="24"/>
                <w:szCs w:val="24"/>
              </w:rPr>
              <w:t>in</w:t>
            </w:r>
            <w:r w:rsidRPr="00853AF9">
              <w:rPr>
                <w:rFonts w:ascii="Times New Roman" w:hAnsi="Times New Roman" w:cs="Times New Roman"/>
                <w:spacing w:val="-15"/>
                <w:sz w:val="24"/>
                <w:szCs w:val="24"/>
              </w:rPr>
              <w:t xml:space="preserve"> </w:t>
            </w:r>
            <w:r w:rsidRPr="00853AF9">
              <w:rPr>
                <w:rFonts w:ascii="Times New Roman" w:hAnsi="Times New Roman" w:cs="Times New Roman"/>
                <w:sz w:val="24"/>
                <w:szCs w:val="24"/>
              </w:rPr>
              <w:t>any</w:t>
            </w:r>
            <w:r w:rsidRPr="00853AF9">
              <w:rPr>
                <w:rFonts w:ascii="Times New Roman" w:hAnsi="Times New Roman" w:cs="Times New Roman"/>
                <w:spacing w:val="-14"/>
                <w:sz w:val="24"/>
                <w:szCs w:val="24"/>
              </w:rPr>
              <w:t xml:space="preserve"> </w:t>
            </w:r>
            <w:r w:rsidRPr="00853AF9">
              <w:rPr>
                <w:rFonts w:ascii="Times New Roman" w:hAnsi="Times New Roman" w:cs="Times New Roman"/>
                <w:sz w:val="24"/>
                <w:szCs w:val="24"/>
              </w:rPr>
              <w:t>way</w:t>
            </w:r>
            <w:r w:rsidRPr="00853AF9">
              <w:rPr>
                <w:rFonts w:ascii="Times New Roman" w:hAnsi="Times New Roman" w:cs="Times New Roman"/>
                <w:spacing w:val="-16"/>
                <w:sz w:val="24"/>
                <w:szCs w:val="24"/>
              </w:rPr>
              <w:t xml:space="preserve"> </w:t>
            </w:r>
            <w:r w:rsidRPr="00853AF9">
              <w:rPr>
                <w:rFonts w:ascii="Times New Roman" w:hAnsi="Times New Roman" w:cs="Times New Roman"/>
                <w:sz w:val="24"/>
                <w:szCs w:val="24"/>
              </w:rPr>
              <w:t>obligate</w:t>
            </w:r>
            <w:r w:rsidRPr="00853AF9">
              <w:rPr>
                <w:rFonts w:ascii="Times New Roman" w:hAnsi="Times New Roman" w:cs="Times New Roman"/>
                <w:spacing w:val="-16"/>
                <w:sz w:val="24"/>
                <w:szCs w:val="24"/>
              </w:rPr>
              <w:t xml:space="preserve"> </w:t>
            </w:r>
            <w:r w:rsidRPr="00853AF9">
              <w:rPr>
                <w:rFonts w:ascii="Times New Roman" w:hAnsi="Times New Roman" w:cs="Times New Roman"/>
                <w:sz w:val="24"/>
                <w:szCs w:val="24"/>
              </w:rPr>
              <w:t>or</w:t>
            </w:r>
            <w:r w:rsidRPr="00853AF9">
              <w:rPr>
                <w:rFonts w:ascii="Times New Roman" w:hAnsi="Times New Roman" w:cs="Times New Roman"/>
                <w:spacing w:val="-16"/>
                <w:sz w:val="24"/>
                <w:szCs w:val="24"/>
              </w:rPr>
              <w:t xml:space="preserve"> </w:t>
            </w:r>
            <w:r w:rsidRPr="00853AF9">
              <w:rPr>
                <w:rFonts w:ascii="Times New Roman" w:hAnsi="Times New Roman" w:cs="Times New Roman"/>
                <w:sz w:val="24"/>
                <w:szCs w:val="24"/>
              </w:rPr>
              <w:t>imply</w:t>
            </w:r>
            <w:r w:rsidRPr="00853AF9">
              <w:rPr>
                <w:rFonts w:ascii="Times New Roman" w:hAnsi="Times New Roman" w:cs="Times New Roman"/>
                <w:spacing w:val="-12"/>
                <w:sz w:val="24"/>
                <w:szCs w:val="24"/>
              </w:rPr>
              <w:t xml:space="preserve"> </w:t>
            </w:r>
            <w:r w:rsidRPr="00853AF9">
              <w:rPr>
                <w:rFonts w:ascii="Times New Roman" w:hAnsi="Times New Roman" w:cs="Times New Roman"/>
                <w:sz w:val="24"/>
                <w:szCs w:val="24"/>
              </w:rPr>
              <w:t>approval</w:t>
            </w:r>
            <w:r w:rsidRPr="00853AF9">
              <w:rPr>
                <w:rFonts w:ascii="Times New Roman" w:hAnsi="Times New Roman" w:cs="Times New Roman"/>
                <w:spacing w:val="-17"/>
                <w:sz w:val="24"/>
                <w:szCs w:val="24"/>
              </w:rPr>
              <w:t xml:space="preserve"> </w:t>
            </w:r>
            <w:r w:rsidRPr="00853AF9">
              <w:rPr>
                <w:rFonts w:ascii="Times New Roman" w:hAnsi="Times New Roman" w:cs="Times New Roman"/>
                <w:sz w:val="24"/>
                <w:szCs w:val="24"/>
              </w:rPr>
              <w:t>of</w:t>
            </w:r>
            <w:r w:rsidRPr="00853AF9">
              <w:rPr>
                <w:rFonts w:ascii="Times New Roman" w:hAnsi="Times New Roman" w:cs="Times New Roman"/>
                <w:spacing w:val="-14"/>
                <w:sz w:val="24"/>
                <w:szCs w:val="24"/>
              </w:rPr>
              <w:t xml:space="preserve"> </w:t>
            </w:r>
            <w:r w:rsidRPr="00853AF9">
              <w:rPr>
                <w:rFonts w:ascii="Times New Roman" w:hAnsi="Times New Roman" w:cs="Times New Roman"/>
                <w:sz w:val="24"/>
                <w:szCs w:val="24"/>
              </w:rPr>
              <w:t>financial assistance by the New Jersey Department of Labor and Workforce</w:t>
            </w:r>
            <w:r w:rsidRPr="00853AF9">
              <w:rPr>
                <w:rFonts w:ascii="Times New Roman" w:hAnsi="Times New Roman" w:cs="Times New Roman"/>
                <w:spacing w:val="1"/>
                <w:sz w:val="24"/>
                <w:szCs w:val="24"/>
              </w:rPr>
              <w:t xml:space="preserve"> </w:t>
            </w:r>
            <w:r w:rsidRPr="00853AF9">
              <w:rPr>
                <w:rFonts w:ascii="Times New Roman" w:hAnsi="Times New Roman" w:cs="Times New Roman"/>
                <w:sz w:val="24"/>
                <w:szCs w:val="24"/>
              </w:rPr>
              <w:t>Development.</w:t>
            </w:r>
          </w:p>
          <w:p w14:paraId="2747CB81" w14:textId="35DC9366" w:rsidR="00DD734C" w:rsidRPr="00853AF9" w:rsidRDefault="00DD734C" w:rsidP="00DD734C">
            <w:pPr>
              <w:pStyle w:val="ListParagraph"/>
              <w:numPr>
                <w:ilvl w:val="0"/>
                <w:numId w:val="18"/>
              </w:numPr>
              <w:tabs>
                <w:tab w:val="left" w:pos="412"/>
              </w:tabs>
              <w:spacing w:before="181" w:after="160" w:line="259" w:lineRule="auto"/>
              <w:ind w:right="146"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All training plans submitted as part of the application must be carefully developed to</w:t>
            </w:r>
            <w:r w:rsidRPr="00853AF9">
              <w:rPr>
                <w:rFonts w:ascii="Times New Roman" w:hAnsi="Times New Roman" w:cs="Times New Roman"/>
                <w:spacing w:val="-9"/>
                <w:sz w:val="24"/>
                <w:szCs w:val="24"/>
              </w:rPr>
              <w:t xml:space="preserve"> </w:t>
            </w:r>
            <w:r w:rsidRPr="00853AF9">
              <w:rPr>
                <w:rFonts w:ascii="Times New Roman" w:hAnsi="Times New Roman" w:cs="Times New Roman"/>
                <w:sz w:val="24"/>
                <w:szCs w:val="24"/>
              </w:rPr>
              <w:t>be</w:t>
            </w:r>
            <w:r w:rsidRPr="00853AF9">
              <w:rPr>
                <w:rFonts w:ascii="Times New Roman" w:hAnsi="Times New Roman" w:cs="Times New Roman"/>
                <w:spacing w:val="-1"/>
                <w:sz w:val="24"/>
                <w:szCs w:val="24"/>
              </w:rPr>
              <w:t xml:space="preserve"> </w:t>
            </w:r>
            <w:r w:rsidRPr="00853AF9">
              <w:rPr>
                <w:rFonts w:ascii="Times New Roman" w:hAnsi="Times New Roman" w:cs="Times New Roman"/>
                <w:sz w:val="24"/>
                <w:szCs w:val="24"/>
              </w:rPr>
              <w:t>completed</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within</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a</w:t>
            </w:r>
            <w:r w:rsidRPr="00853AF9">
              <w:rPr>
                <w:rFonts w:ascii="Times New Roman" w:hAnsi="Times New Roman" w:cs="Times New Roman"/>
                <w:spacing w:val="28"/>
                <w:sz w:val="24"/>
                <w:szCs w:val="24"/>
              </w:rPr>
              <w:t xml:space="preserve"> </w:t>
            </w:r>
            <w:r w:rsidRPr="00853AF9">
              <w:rPr>
                <w:rFonts w:ascii="Times New Roman" w:hAnsi="Times New Roman" w:cs="Times New Roman"/>
                <w:sz w:val="24"/>
                <w:szCs w:val="24"/>
              </w:rPr>
              <w:t>12-month</w:t>
            </w:r>
            <w:r w:rsidRPr="00853AF9">
              <w:rPr>
                <w:rFonts w:ascii="Times New Roman" w:hAnsi="Times New Roman" w:cs="Times New Roman"/>
                <w:spacing w:val="31"/>
                <w:sz w:val="24"/>
                <w:szCs w:val="24"/>
              </w:rPr>
              <w:t xml:space="preserve"> </w:t>
            </w:r>
            <w:r w:rsidRPr="00853AF9">
              <w:rPr>
                <w:rFonts w:ascii="Times New Roman" w:hAnsi="Times New Roman" w:cs="Times New Roman"/>
                <w:sz w:val="24"/>
                <w:szCs w:val="24"/>
              </w:rPr>
              <w:t>period</w:t>
            </w:r>
            <w:r w:rsidRPr="00853AF9">
              <w:rPr>
                <w:rFonts w:ascii="Times New Roman" w:hAnsi="Times New Roman" w:cs="Times New Roman"/>
                <w:spacing w:val="31"/>
                <w:sz w:val="24"/>
                <w:szCs w:val="24"/>
              </w:rPr>
              <w:t xml:space="preserve"> </w:t>
            </w:r>
            <w:r w:rsidRPr="00853AF9">
              <w:rPr>
                <w:rFonts w:ascii="Times New Roman" w:hAnsi="Times New Roman" w:cs="Times New Roman"/>
                <w:sz w:val="24"/>
                <w:szCs w:val="24"/>
              </w:rPr>
              <w:t>of</w:t>
            </w:r>
            <w:r w:rsidRPr="00853AF9">
              <w:rPr>
                <w:rFonts w:ascii="Times New Roman" w:hAnsi="Times New Roman" w:cs="Times New Roman"/>
                <w:spacing w:val="28"/>
                <w:sz w:val="24"/>
                <w:szCs w:val="24"/>
              </w:rPr>
              <w:t xml:space="preserve"> </w:t>
            </w:r>
            <w:r w:rsidRPr="00853AF9">
              <w:rPr>
                <w:rFonts w:ascii="Times New Roman" w:hAnsi="Times New Roman" w:cs="Times New Roman"/>
                <w:sz w:val="24"/>
                <w:szCs w:val="24"/>
              </w:rPr>
              <w:t>time</w:t>
            </w:r>
            <w:r w:rsidRPr="00853AF9">
              <w:rPr>
                <w:rFonts w:ascii="Times New Roman" w:hAnsi="Times New Roman" w:cs="Times New Roman"/>
                <w:spacing w:val="30"/>
                <w:sz w:val="24"/>
                <w:szCs w:val="24"/>
              </w:rPr>
              <w:t xml:space="preserve"> </w:t>
            </w:r>
            <w:r w:rsidRPr="00853AF9">
              <w:rPr>
                <w:rFonts w:ascii="Times New Roman" w:hAnsi="Times New Roman" w:cs="Times New Roman"/>
                <w:sz w:val="24"/>
                <w:szCs w:val="24"/>
              </w:rPr>
              <w:t>from</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date</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of</w:t>
            </w:r>
            <w:r w:rsidRPr="00853AF9">
              <w:rPr>
                <w:rFonts w:ascii="Times New Roman" w:hAnsi="Times New Roman" w:cs="Times New Roman"/>
                <w:spacing w:val="30"/>
                <w:sz w:val="24"/>
                <w:szCs w:val="24"/>
              </w:rPr>
              <w:t xml:space="preserve"> </w:t>
            </w:r>
            <w:r w:rsidRPr="00853AF9">
              <w:rPr>
                <w:rFonts w:ascii="Times New Roman" w:hAnsi="Times New Roman" w:cs="Times New Roman"/>
                <w:sz w:val="24"/>
                <w:szCs w:val="24"/>
              </w:rPr>
              <w:t>award</w:t>
            </w:r>
            <w:r w:rsidR="004E21E8">
              <w:rPr>
                <w:rFonts w:ascii="Times New Roman" w:hAnsi="Times New Roman" w:cs="Times New Roman"/>
                <w:sz w:val="24"/>
                <w:szCs w:val="24"/>
              </w:rPr>
              <w:t xml:space="preserve">. </w:t>
            </w:r>
          </w:p>
          <w:p w14:paraId="0856C924" w14:textId="77777777" w:rsidR="00DD734C" w:rsidRPr="00853AF9" w:rsidRDefault="00DD734C" w:rsidP="00DD734C">
            <w:pPr>
              <w:pStyle w:val="ListParagraph"/>
              <w:numPr>
                <w:ilvl w:val="0"/>
                <w:numId w:val="18"/>
              </w:numPr>
              <w:tabs>
                <w:tab w:val="left" w:pos="412"/>
              </w:tabs>
              <w:spacing w:before="181" w:after="160" w:line="259" w:lineRule="auto"/>
              <w:ind w:right="157"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All</w:t>
            </w:r>
            <w:r w:rsidRPr="00853AF9">
              <w:rPr>
                <w:rFonts w:ascii="Times New Roman" w:hAnsi="Times New Roman" w:cs="Times New Roman"/>
                <w:spacing w:val="30"/>
                <w:sz w:val="24"/>
                <w:szCs w:val="24"/>
              </w:rPr>
              <w:t xml:space="preserve"> </w:t>
            </w:r>
            <w:r w:rsidRPr="00853AF9">
              <w:rPr>
                <w:rFonts w:ascii="Times New Roman" w:hAnsi="Times New Roman" w:cs="Times New Roman"/>
                <w:sz w:val="24"/>
                <w:szCs w:val="24"/>
              </w:rPr>
              <w:t>training</w:t>
            </w:r>
            <w:r w:rsidRPr="00853AF9">
              <w:rPr>
                <w:rFonts w:ascii="Times New Roman" w:hAnsi="Times New Roman" w:cs="Times New Roman"/>
                <w:spacing w:val="27"/>
                <w:sz w:val="24"/>
                <w:szCs w:val="24"/>
              </w:rPr>
              <w:t xml:space="preserve"> </w:t>
            </w:r>
            <w:r w:rsidRPr="00853AF9">
              <w:rPr>
                <w:rFonts w:ascii="Times New Roman" w:hAnsi="Times New Roman" w:cs="Times New Roman"/>
                <w:sz w:val="24"/>
                <w:szCs w:val="24"/>
              </w:rPr>
              <w:t>plans</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submitted</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as</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part</w:t>
            </w:r>
            <w:r w:rsidRPr="00853AF9">
              <w:rPr>
                <w:rFonts w:ascii="Times New Roman" w:hAnsi="Times New Roman" w:cs="Times New Roman"/>
                <w:spacing w:val="30"/>
                <w:sz w:val="24"/>
                <w:szCs w:val="24"/>
              </w:rPr>
              <w:t xml:space="preserve"> </w:t>
            </w:r>
            <w:r w:rsidRPr="00853AF9">
              <w:rPr>
                <w:rFonts w:ascii="Times New Roman" w:hAnsi="Times New Roman" w:cs="Times New Roman"/>
                <w:sz w:val="24"/>
                <w:szCs w:val="24"/>
              </w:rPr>
              <w:t>of</w:t>
            </w:r>
            <w:r w:rsidRPr="00853AF9">
              <w:rPr>
                <w:rFonts w:ascii="Times New Roman" w:hAnsi="Times New Roman" w:cs="Times New Roman"/>
                <w:spacing w:val="30"/>
                <w:sz w:val="24"/>
                <w:szCs w:val="24"/>
              </w:rPr>
              <w:t xml:space="preserve"> </w:t>
            </w:r>
            <w:r w:rsidRPr="00853AF9">
              <w:rPr>
                <w:rFonts w:ascii="Times New Roman" w:hAnsi="Times New Roman" w:cs="Times New Roman"/>
                <w:sz w:val="24"/>
                <w:szCs w:val="24"/>
              </w:rPr>
              <w:t>the</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application</w:t>
            </w:r>
            <w:r w:rsidRPr="00853AF9">
              <w:rPr>
                <w:rFonts w:ascii="Times New Roman" w:hAnsi="Times New Roman" w:cs="Times New Roman"/>
                <w:spacing w:val="28"/>
                <w:sz w:val="24"/>
                <w:szCs w:val="24"/>
              </w:rPr>
              <w:t xml:space="preserve"> </w:t>
            </w:r>
            <w:r w:rsidRPr="00853AF9">
              <w:rPr>
                <w:rFonts w:ascii="Times New Roman" w:hAnsi="Times New Roman" w:cs="Times New Roman"/>
                <w:sz w:val="24"/>
                <w:szCs w:val="24"/>
              </w:rPr>
              <w:t>must</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be</w:t>
            </w:r>
            <w:r w:rsidRPr="00853AF9">
              <w:rPr>
                <w:rFonts w:ascii="Times New Roman" w:hAnsi="Times New Roman" w:cs="Times New Roman"/>
                <w:spacing w:val="31"/>
                <w:sz w:val="24"/>
                <w:szCs w:val="24"/>
              </w:rPr>
              <w:t xml:space="preserve"> </w:t>
            </w:r>
            <w:r w:rsidRPr="00853AF9">
              <w:rPr>
                <w:rFonts w:ascii="Times New Roman" w:hAnsi="Times New Roman" w:cs="Times New Roman"/>
                <w:sz w:val="24"/>
                <w:szCs w:val="24"/>
              </w:rPr>
              <w:t>based</w:t>
            </w:r>
            <w:r w:rsidRPr="00853AF9">
              <w:rPr>
                <w:rFonts w:ascii="Times New Roman" w:hAnsi="Times New Roman" w:cs="Times New Roman"/>
                <w:spacing w:val="30"/>
                <w:sz w:val="24"/>
                <w:szCs w:val="24"/>
              </w:rPr>
              <w:t xml:space="preserve"> </w:t>
            </w:r>
            <w:r w:rsidRPr="00853AF9">
              <w:rPr>
                <w:rFonts w:ascii="Times New Roman" w:hAnsi="Times New Roman" w:cs="Times New Roman"/>
                <w:sz w:val="24"/>
                <w:szCs w:val="24"/>
              </w:rPr>
              <w:t>on</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employer(s) need</w:t>
            </w:r>
            <w:r w:rsidRPr="00853AF9">
              <w:rPr>
                <w:rFonts w:ascii="Times New Roman" w:hAnsi="Times New Roman" w:cs="Times New Roman"/>
                <w:spacing w:val="-18"/>
                <w:sz w:val="24"/>
                <w:szCs w:val="24"/>
              </w:rPr>
              <w:t xml:space="preserve"> </w:t>
            </w:r>
            <w:r w:rsidRPr="00853AF9">
              <w:rPr>
                <w:rFonts w:ascii="Times New Roman" w:hAnsi="Times New Roman" w:cs="Times New Roman"/>
                <w:sz w:val="24"/>
                <w:szCs w:val="24"/>
              </w:rPr>
              <w:t>(need</w:t>
            </w:r>
            <w:r w:rsidRPr="00853AF9">
              <w:rPr>
                <w:rFonts w:ascii="Times New Roman" w:hAnsi="Times New Roman" w:cs="Times New Roman"/>
                <w:spacing w:val="-18"/>
                <w:sz w:val="24"/>
                <w:szCs w:val="24"/>
              </w:rPr>
              <w:t xml:space="preserve"> </w:t>
            </w:r>
            <w:r w:rsidRPr="00853AF9">
              <w:rPr>
                <w:rFonts w:ascii="Times New Roman" w:hAnsi="Times New Roman" w:cs="Times New Roman"/>
                <w:sz w:val="24"/>
                <w:szCs w:val="24"/>
              </w:rPr>
              <w:t>defined</w:t>
            </w:r>
            <w:r w:rsidRPr="00853AF9">
              <w:rPr>
                <w:rFonts w:ascii="Times New Roman" w:hAnsi="Times New Roman" w:cs="Times New Roman"/>
                <w:spacing w:val="-21"/>
                <w:sz w:val="24"/>
                <w:szCs w:val="24"/>
              </w:rPr>
              <w:t xml:space="preserve"> </w:t>
            </w:r>
            <w:r w:rsidRPr="00853AF9">
              <w:rPr>
                <w:rFonts w:ascii="Times New Roman" w:hAnsi="Times New Roman" w:cs="Times New Roman"/>
                <w:sz w:val="24"/>
                <w:szCs w:val="24"/>
              </w:rPr>
              <w:t>as</w:t>
            </w:r>
            <w:r w:rsidRPr="00853AF9">
              <w:rPr>
                <w:rFonts w:ascii="Times New Roman" w:hAnsi="Times New Roman" w:cs="Times New Roman"/>
                <w:spacing w:val="-19"/>
                <w:sz w:val="24"/>
                <w:szCs w:val="24"/>
              </w:rPr>
              <w:t xml:space="preserve"> </w:t>
            </w:r>
            <w:r w:rsidRPr="00853AF9">
              <w:rPr>
                <w:rFonts w:ascii="Times New Roman" w:hAnsi="Times New Roman" w:cs="Times New Roman"/>
                <w:sz w:val="24"/>
                <w:szCs w:val="24"/>
              </w:rPr>
              <w:t>a</w:t>
            </w:r>
            <w:r w:rsidRPr="00853AF9">
              <w:rPr>
                <w:rFonts w:ascii="Times New Roman" w:hAnsi="Times New Roman" w:cs="Times New Roman"/>
                <w:spacing w:val="-18"/>
                <w:sz w:val="24"/>
                <w:szCs w:val="24"/>
              </w:rPr>
              <w:t xml:space="preserve"> </w:t>
            </w:r>
            <w:r w:rsidRPr="00853AF9">
              <w:rPr>
                <w:rFonts w:ascii="Times New Roman" w:hAnsi="Times New Roman" w:cs="Times New Roman"/>
                <w:sz w:val="24"/>
                <w:szCs w:val="24"/>
              </w:rPr>
              <w:t>specific</w:t>
            </w:r>
            <w:r w:rsidRPr="00853AF9">
              <w:rPr>
                <w:rFonts w:ascii="Times New Roman" w:hAnsi="Times New Roman" w:cs="Times New Roman"/>
                <w:spacing w:val="-18"/>
                <w:sz w:val="24"/>
                <w:szCs w:val="24"/>
              </w:rPr>
              <w:t xml:space="preserve"> </w:t>
            </w:r>
            <w:r w:rsidRPr="00853AF9">
              <w:rPr>
                <w:rFonts w:ascii="Times New Roman" w:hAnsi="Times New Roman" w:cs="Times New Roman"/>
                <w:sz w:val="24"/>
                <w:szCs w:val="24"/>
              </w:rPr>
              <w:t>business</w:t>
            </w:r>
            <w:r w:rsidRPr="00853AF9">
              <w:rPr>
                <w:rFonts w:ascii="Times New Roman" w:hAnsi="Times New Roman" w:cs="Times New Roman"/>
                <w:spacing w:val="-19"/>
                <w:sz w:val="24"/>
                <w:szCs w:val="24"/>
              </w:rPr>
              <w:t xml:space="preserve"> </w:t>
            </w:r>
            <w:r w:rsidRPr="00853AF9">
              <w:rPr>
                <w:rFonts w:ascii="Times New Roman" w:hAnsi="Times New Roman" w:cs="Times New Roman"/>
                <w:sz w:val="24"/>
                <w:szCs w:val="24"/>
              </w:rPr>
              <w:t>problem</w:t>
            </w:r>
            <w:r w:rsidRPr="00853AF9">
              <w:rPr>
                <w:rFonts w:ascii="Times New Roman" w:hAnsi="Times New Roman" w:cs="Times New Roman"/>
                <w:spacing w:val="-19"/>
                <w:sz w:val="24"/>
                <w:szCs w:val="24"/>
              </w:rPr>
              <w:t xml:space="preserve"> </w:t>
            </w:r>
            <w:r w:rsidRPr="00853AF9">
              <w:rPr>
                <w:rFonts w:ascii="Times New Roman" w:hAnsi="Times New Roman" w:cs="Times New Roman"/>
                <w:sz w:val="24"/>
                <w:szCs w:val="24"/>
              </w:rPr>
              <w:t>whereby</w:t>
            </w:r>
            <w:r w:rsidRPr="00853AF9">
              <w:rPr>
                <w:rFonts w:ascii="Times New Roman" w:hAnsi="Times New Roman" w:cs="Times New Roman"/>
                <w:spacing w:val="-18"/>
                <w:sz w:val="24"/>
                <w:szCs w:val="24"/>
              </w:rPr>
              <w:t xml:space="preserve"> </w:t>
            </w:r>
            <w:r w:rsidRPr="00853AF9">
              <w:rPr>
                <w:rFonts w:ascii="Times New Roman" w:hAnsi="Times New Roman" w:cs="Times New Roman"/>
                <w:sz w:val="24"/>
                <w:szCs w:val="24"/>
              </w:rPr>
              <w:t>requested</w:t>
            </w:r>
            <w:r w:rsidRPr="00853AF9">
              <w:rPr>
                <w:rFonts w:ascii="Times New Roman" w:hAnsi="Times New Roman" w:cs="Times New Roman"/>
                <w:spacing w:val="-21"/>
                <w:sz w:val="24"/>
                <w:szCs w:val="24"/>
              </w:rPr>
              <w:t xml:space="preserve"> </w:t>
            </w:r>
            <w:r w:rsidRPr="00853AF9">
              <w:rPr>
                <w:rFonts w:ascii="Times New Roman" w:hAnsi="Times New Roman" w:cs="Times New Roman"/>
                <w:sz w:val="24"/>
                <w:szCs w:val="24"/>
              </w:rPr>
              <w:t>training</w:t>
            </w:r>
            <w:r w:rsidRPr="00853AF9">
              <w:rPr>
                <w:rFonts w:ascii="Times New Roman" w:hAnsi="Times New Roman" w:cs="Times New Roman"/>
                <w:spacing w:val="-22"/>
                <w:sz w:val="24"/>
                <w:szCs w:val="24"/>
              </w:rPr>
              <w:t xml:space="preserve"> </w:t>
            </w:r>
            <w:r w:rsidRPr="00853AF9">
              <w:rPr>
                <w:rFonts w:ascii="Times New Roman" w:hAnsi="Times New Roman" w:cs="Times New Roman"/>
                <w:sz w:val="24"/>
                <w:szCs w:val="24"/>
              </w:rPr>
              <w:t>will</w:t>
            </w:r>
            <w:r w:rsidRPr="00853AF9">
              <w:rPr>
                <w:rFonts w:ascii="Times New Roman" w:hAnsi="Times New Roman" w:cs="Times New Roman"/>
                <w:spacing w:val="-18"/>
                <w:sz w:val="24"/>
                <w:szCs w:val="24"/>
              </w:rPr>
              <w:t xml:space="preserve"> </w:t>
            </w:r>
            <w:r w:rsidRPr="00853AF9">
              <w:rPr>
                <w:rFonts w:ascii="Times New Roman" w:hAnsi="Times New Roman" w:cs="Times New Roman"/>
                <w:sz w:val="24"/>
                <w:szCs w:val="24"/>
              </w:rPr>
              <w:t>result in a business</w:t>
            </w:r>
            <w:r w:rsidRPr="00853AF9">
              <w:rPr>
                <w:rFonts w:ascii="Times New Roman" w:hAnsi="Times New Roman" w:cs="Times New Roman"/>
                <w:spacing w:val="-3"/>
                <w:sz w:val="24"/>
                <w:szCs w:val="24"/>
              </w:rPr>
              <w:t xml:space="preserve"> </w:t>
            </w:r>
            <w:r w:rsidRPr="00853AF9">
              <w:rPr>
                <w:rFonts w:ascii="Times New Roman" w:hAnsi="Times New Roman" w:cs="Times New Roman"/>
                <w:sz w:val="24"/>
                <w:szCs w:val="24"/>
              </w:rPr>
              <w:t>solution).</w:t>
            </w:r>
          </w:p>
          <w:p w14:paraId="046F232D" w14:textId="77777777" w:rsidR="00DD734C" w:rsidRPr="00853AF9" w:rsidRDefault="00DD734C" w:rsidP="006A1958">
            <w:pPr>
              <w:pStyle w:val="ListParagraph"/>
              <w:numPr>
                <w:ilvl w:val="0"/>
                <w:numId w:val="18"/>
              </w:numPr>
              <w:tabs>
                <w:tab w:val="left" w:pos="412"/>
              </w:tabs>
              <w:spacing w:before="181" w:line="342" w:lineRule="exact"/>
              <w:ind w:hanging="271"/>
              <w:rPr>
                <w:rFonts w:ascii="Times New Roman" w:eastAsia="Franklin Gothic Book" w:hAnsi="Times New Roman" w:cs="Times New Roman"/>
                <w:sz w:val="24"/>
                <w:szCs w:val="24"/>
              </w:rPr>
            </w:pPr>
            <w:r w:rsidRPr="00853AF9">
              <w:rPr>
                <w:rFonts w:ascii="Times New Roman" w:hAnsi="Times New Roman" w:cs="Times New Roman"/>
                <w:sz w:val="24"/>
                <w:szCs w:val="24"/>
              </w:rPr>
              <w:t>Grantees must provide matching funds toward total program costs. NJDOL up to</w:t>
            </w:r>
            <w:r w:rsidRPr="00853AF9">
              <w:rPr>
                <w:rFonts w:ascii="Times New Roman" w:hAnsi="Times New Roman" w:cs="Times New Roman"/>
                <w:spacing w:val="67"/>
                <w:sz w:val="24"/>
                <w:szCs w:val="24"/>
              </w:rPr>
              <w:t xml:space="preserve"> </w:t>
            </w:r>
            <w:r w:rsidRPr="00853AF9">
              <w:rPr>
                <w:rFonts w:ascii="Times New Roman" w:hAnsi="Times New Roman" w:cs="Times New Roman"/>
                <w:sz w:val="24"/>
                <w:szCs w:val="24"/>
              </w:rPr>
              <w:t>50%</w:t>
            </w:r>
            <w:r>
              <w:rPr>
                <w:rFonts w:ascii="Times New Roman" w:hAnsi="Times New Roman" w:cs="Times New Roman"/>
                <w:sz w:val="24"/>
                <w:szCs w:val="24"/>
              </w:rPr>
              <w:t xml:space="preserve"> &amp; Grantee</w:t>
            </w:r>
          </w:p>
          <w:p w14:paraId="36A5388F" w14:textId="77777777" w:rsidR="00DD734C" w:rsidRPr="00853AF9" w:rsidRDefault="00DD734C" w:rsidP="006A1958">
            <w:pPr>
              <w:pStyle w:val="BodyText"/>
              <w:spacing w:before="36" w:line="300" w:lineRule="exact"/>
              <w:ind w:left="410"/>
              <w:rPr>
                <w:rFonts w:cs="Times New Roman"/>
              </w:rPr>
            </w:pPr>
            <w:r w:rsidRPr="00853AF9">
              <w:rPr>
                <w:rFonts w:cs="Times New Roman"/>
                <w:position w:val="2"/>
              </w:rPr>
              <w:t>(minimum match) 50%. Wages paid to employees while attending training</w:t>
            </w:r>
            <w:r w:rsidRPr="00853AF9">
              <w:rPr>
                <w:rFonts w:cs="Times New Roman"/>
                <w:spacing w:val="4"/>
                <w:position w:val="2"/>
              </w:rPr>
              <w:t xml:space="preserve"> </w:t>
            </w:r>
            <w:r w:rsidRPr="00853AF9">
              <w:rPr>
                <w:rFonts w:cs="Times New Roman"/>
                <w:position w:val="2"/>
              </w:rPr>
              <w:t xml:space="preserve">go </w:t>
            </w:r>
            <w:r w:rsidRPr="00853AF9">
              <w:rPr>
                <w:rFonts w:cs="Times New Roman"/>
              </w:rPr>
              <w:t>toward employer</w:t>
            </w:r>
            <w:r w:rsidRPr="00853AF9">
              <w:rPr>
                <w:rFonts w:cs="Times New Roman"/>
                <w:spacing w:val="-11"/>
              </w:rPr>
              <w:t xml:space="preserve"> </w:t>
            </w:r>
            <w:r w:rsidRPr="00853AF9">
              <w:rPr>
                <w:rFonts w:cs="Times New Roman"/>
              </w:rPr>
              <w:t>match.</w:t>
            </w:r>
          </w:p>
          <w:p w14:paraId="7B779D2A" w14:textId="483DD499" w:rsidR="00DD734C" w:rsidRPr="00853AF9" w:rsidRDefault="00DD734C" w:rsidP="00DD734C">
            <w:pPr>
              <w:pStyle w:val="ListParagraph"/>
              <w:numPr>
                <w:ilvl w:val="0"/>
                <w:numId w:val="18"/>
              </w:numPr>
              <w:tabs>
                <w:tab w:val="left" w:pos="464"/>
              </w:tabs>
              <w:spacing w:before="179" w:after="160" w:line="259" w:lineRule="auto"/>
              <w:ind w:left="464" w:right="116" w:hanging="360"/>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Grant funds are distributed on a reimbursable basis. Request for reimbursement</w:t>
            </w:r>
            <w:r w:rsidRPr="00853AF9">
              <w:rPr>
                <w:rFonts w:ascii="Times New Roman" w:hAnsi="Times New Roman" w:cs="Times New Roman"/>
                <w:spacing w:val="6"/>
                <w:sz w:val="24"/>
                <w:szCs w:val="24"/>
              </w:rPr>
              <w:t xml:space="preserve"> </w:t>
            </w:r>
            <w:r w:rsidRPr="00853AF9">
              <w:rPr>
                <w:rFonts w:ascii="Times New Roman" w:hAnsi="Times New Roman" w:cs="Times New Roman"/>
                <w:sz w:val="24"/>
                <w:szCs w:val="24"/>
              </w:rPr>
              <w:t>is</w:t>
            </w:r>
            <w:r w:rsidRPr="00853AF9">
              <w:rPr>
                <w:rFonts w:ascii="Times New Roman" w:hAnsi="Times New Roman" w:cs="Times New Roman"/>
                <w:spacing w:val="-1"/>
                <w:sz w:val="24"/>
                <w:szCs w:val="24"/>
              </w:rPr>
              <w:t xml:space="preserve"> </w:t>
            </w:r>
            <w:r w:rsidRPr="00853AF9">
              <w:rPr>
                <w:rFonts w:ascii="Times New Roman" w:hAnsi="Times New Roman" w:cs="Times New Roman"/>
                <w:sz w:val="24"/>
                <w:szCs w:val="24"/>
              </w:rPr>
              <w:t>submitted</w:t>
            </w:r>
            <w:r w:rsidRPr="00853AF9">
              <w:rPr>
                <w:rFonts w:ascii="Times New Roman" w:hAnsi="Times New Roman" w:cs="Times New Roman"/>
                <w:spacing w:val="54"/>
                <w:sz w:val="24"/>
                <w:szCs w:val="24"/>
              </w:rPr>
              <w:t xml:space="preserve"> </w:t>
            </w:r>
            <w:r w:rsidRPr="00853AF9">
              <w:rPr>
                <w:rFonts w:ascii="Times New Roman" w:hAnsi="Times New Roman" w:cs="Times New Roman"/>
                <w:sz w:val="24"/>
                <w:szCs w:val="24"/>
              </w:rPr>
              <w:t>on-line</w:t>
            </w:r>
            <w:r w:rsidRPr="00853AF9">
              <w:rPr>
                <w:rFonts w:ascii="Times New Roman" w:hAnsi="Times New Roman" w:cs="Times New Roman"/>
                <w:spacing w:val="53"/>
                <w:sz w:val="24"/>
                <w:szCs w:val="24"/>
              </w:rPr>
              <w:t xml:space="preserve"> </w:t>
            </w:r>
            <w:r w:rsidRPr="00853AF9">
              <w:rPr>
                <w:rFonts w:ascii="Times New Roman" w:hAnsi="Times New Roman" w:cs="Times New Roman"/>
                <w:sz w:val="24"/>
                <w:szCs w:val="24"/>
              </w:rPr>
              <w:t>via</w:t>
            </w:r>
            <w:r w:rsidRPr="00853AF9">
              <w:rPr>
                <w:rFonts w:ascii="Times New Roman" w:hAnsi="Times New Roman" w:cs="Times New Roman"/>
                <w:spacing w:val="53"/>
                <w:sz w:val="24"/>
                <w:szCs w:val="24"/>
              </w:rPr>
              <w:t xml:space="preserve"> </w:t>
            </w:r>
            <w:r w:rsidRPr="00853AF9">
              <w:rPr>
                <w:rFonts w:ascii="Times New Roman" w:hAnsi="Times New Roman" w:cs="Times New Roman"/>
                <w:sz w:val="24"/>
                <w:szCs w:val="24"/>
              </w:rPr>
              <w:t>IGX</w:t>
            </w:r>
            <w:r w:rsidRPr="00853AF9">
              <w:rPr>
                <w:rFonts w:ascii="Times New Roman" w:hAnsi="Times New Roman" w:cs="Times New Roman"/>
                <w:spacing w:val="55"/>
                <w:sz w:val="24"/>
                <w:szCs w:val="24"/>
              </w:rPr>
              <w:t xml:space="preserve"> </w:t>
            </w:r>
            <w:r w:rsidRPr="00853AF9">
              <w:rPr>
                <w:rFonts w:ascii="Times New Roman" w:hAnsi="Times New Roman" w:cs="Times New Roman"/>
                <w:sz w:val="24"/>
                <w:szCs w:val="24"/>
              </w:rPr>
              <w:t>once</w:t>
            </w:r>
            <w:r w:rsidRPr="00853AF9">
              <w:rPr>
                <w:rFonts w:ascii="Times New Roman" w:hAnsi="Times New Roman" w:cs="Times New Roman"/>
                <w:spacing w:val="53"/>
                <w:sz w:val="24"/>
                <w:szCs w:val="24"/>
              </w:rPr>
              <w:t xml:space="preserve"> </w:t>
            </w:r>
            <w:r w:rsidRPr="00853AF9">
              <w:rPr>
                <w:rFonts w:ascii="Times New Roman" w:hAnsi="Times New Roman" w:cs="Times New Roman"/>
                <w:sz w:val="24"/>
                <w:szCs w:val="24"/>
              </w:rPr>
              <w:t>each</w:t>
            </w:r>
            <w:r w:rsidRPr="00853AF9">
              <w:rPr>
                <w:rFonts w:ascii="Times New Roman" w:hAnsi="Times New Roman" w:cs="Times New Roman"/>
                <w:spacing w:val="50"/>
                <w:sz w:val="24"/>
                <w:szCs w:val="24"/>
              </w:rPr>
              <w:t xml:space="preserve"> </w:t>
            </w:r>
            <w:r w:rsidRPr="00853AF9">
              <w:rPr>
                <w:rFonts w:ascii="Times New Roman" w:hAnsi="Times New Roman" w:cs="Times New Roman"/>
                <w:sz w:val="24"/>
                <w:szCs w:val="24"/>
              </w:rPr>
              <w:t>training</w:t>
            </w:r>
            <w:r w:rsidRPr="00853AF9">
              <w:rPr>
                <w:rFonts w:ascii="Times New Roman" w:hAnsi="Times New Roman" w:cs="Times New Roman"/>
                <w:spacing w:val="51"/>
                <w:sz w:val="24"/>
                <w:szCs w:val="24"/>
              </w:rPr>
              <w:t xml:space="preserve"> </w:t>
            </w:r>
            <w:r w:rsidRPr="00853AF9">
              <w:rPr>
                <w:rFonts w:ascii="Times New Roman" w:hAnsi="Times New Roman" w:cs="Times New Roman"/>
                <w:sz w:val="24"/>
                <w:szCs w:val="24"/>
              </w:rPr>
              <w:t>program</w:t>
            </w:r>
            <w:r w:rsidRPr="00853AF9">
              <w:rPr>
                <w:rFonts w:ascii="Times New Roman" w:hAnsi="Times New Roman" w:cs="Times New Roman"/>
                <w:spacing w:val="52"/>
                <w:sz w:val="24"/>
                <w:szCs w:val="24"/>
              </w:rPr>
              <w:t xml:space="preserve"> </w:t>
            </w:r>
            <w:r w:rsidRPr="00853AF9">
              <w:rPr>
                <w:rFonts w:ascii="Times New Roman" w:hAnsi="Times New Roman" w:cs="Times New Roman"/>
                <w:sz w:val="24"/>
                <w:szCs w:val="24"/>
              </w:rPr>
              <w:t>is</w:t>
            </w:r>
            <w:r w:rsidRPr="00853AF9">
              <w:rPr>
                <w:rFonts w:ascii="Times New Roman" w:hAnsi="Times New Roman" w:cs="Times New Roman"/>
                <w:spacing w:val="53"/>
                <w:sz w:val="24"/>
                <w:szCs w:val="24"/>
              </w:rPr>
              <w:t xml:space="preserve"> </w:t>
            </w:r>
            <w:r w:rsidRPr="00853AF9">
              <w:rPr>
                <w:rFonts w:ascii="Times New Roman" w:hAnsi="Times New Roman" w:cs="Times New Roman"/>
                <w:sz w:val="24"/>
                <w:szCs w:val="24"/>
              </w:rPr>
              <w:t>completed</w:t>
            </w:r>
            <w:r w:rsidRPr="00853AF9">
              <w:rPr>
                <w:rFonts w:ascii="Times New Roman" w:hAnsi="Times New Roman" w:cs="Times New Roman"/>
                <w:spacing w:val="54"/>
                <w:sz w:val="24"/>
                <w:szCs w:val="24"/>
              </w:rPr>
              <w:t xml:space="preserve"> </w:t>
            </w:r>
            <w:r w:rsidRPr="00853AF9">
              <w:rPr>
                <w:rFonts w:ascii="Times New Roman" w:hAnsi="Times New Roman" w:cs="Times New Roman"/>
                <w:sz w:val="24"/>
                <w:szCs w:val="24"/>
              </w:rPr>
              <w:t>and</w:t>
            </w:r>
            <w:r w:rsidRPr="00853AF9">
              <w:rPr>
                <w:rFonts w:ascii="Times New Roman" w:hAnsi="Times New Roman" w:cs="Times New Roman"/>
                <w:spacing w:val="52"/>
                <w:sz w:val="24"/>
                <w:szCs w:val="24"/>
              </w:rPr>
              <w:t xml:space="preserve"> </w:t>
            </w:r>
            <w:r w:rsidRPr="00853AF9">
              <w:rPr>
                <w:rFonts w:ascii="Times New Roman" w:hAnsi="Times New Roman" w:cs="Times New Roman"/>
                <w:sz w:val="24"/>
                <w:szCs w:val="24"/>
              </w:rPr>
              <w:t>must</w:t>
            </w:r>
            <w:r w:rsidRPr="00853AF9">
              <w:rPr>
                <w:rFonts w:ascii="Times New Roman" w:hAnsi="Times New Roman" w:cs="Times New Roman"/>
                <w:spacing w:val="52"/>
                <w:sz w:val="24"/>
                <w:szCs w:val="24"/>
              </w:rPr>
              <w:t xml:space="preserve"> </w:t>
            </w:r>
            <w:r w:rsidRPr="00853AF9">
              <w:rPr>
                <w:rFonts w:ascii="Times New Roman" w:hAnsi="Times New Roman" w:cs="Times New Roman"/>
                <w:sz w:val="24"/>
                <w:szCs w:val="24"/>
              </w:rPr>
              <w:t>be</w:t>
            </w:r>
            <w:r w:rsidRPr="00853AF9">
              <w:rPr>
                <w:rFonts w:ascii="Times New Roman" w:hAnsi="Times New Roman" w:cs="Times New Roman"/>
                <w:spacing w:val="-1"/>
                <w:sz w:val="24"/>
                <w:szCs w:val="24"/>
              </w:rPr>
              <w:t xml:space="preserve"> </w:t>
            </w:r>
            <w:r w:rsidRPr="00853AF9">
              <w:rPr>
                <w:rFonts w:ascii="Times New Roman" w:hAnsi="Times New Roman" w:cs="Times New Roman"/>
                <w:sz w:val="24"/>
                <w:szCs w:val="24"/>
              </w:rPr>
              <w:t>supported by documentation of completion (sign-in</w:t>
            </w:r>
            <w:r w:rsidRPr="00853AF9">
              <w:rPr>
                <w:rFonts w:ascii="Times New Roman" w:hAnsi="Times New Roman" w:cs="Times New Roman"/>
                <w:spacing w:val="-9"/>
                <w:sz w:val="24"/>
                <w:szCs w:val="24"/>
              </w:rPr>
              <w:t xml:space="preserve"> </w:t>
            </w:r>
            <w:r w:rsidRPr="00853AF9">
              <w:rPr>
                <w:rFonts w:ascii="Times New Roman" w:hAnsi="Times New Roman" w:cs="Times New Roman"/>
                <w:sz w:val="24"/>
                <w:szCs w:val="24"/>
              </w:rPr>
              <w:t>sheets)</w:t>
            </w:r>
            <w:r w:rsidR="00C710D0">
              <w:rPr>
                <w:rFonts w:ascii="Times New Roman" w:hAnsi="Times New Roman" w:cs="Times New Roman"/>
                <w:sz w:val="24"/>
                <w:szCs w:val="24"/>
              </w:rPr>
              <w:t>.</w:t>
            </w:r>
          </w:p>
          <w:p w14:paraId="36D53E95" w14:textId="77777777" w:rsidR="00DD734C" w:rsidRPr="00853AF9" w:rsidRDefault="00DD734C" w:rsidP="00DD734C">
            <w:pPr>
              <w:pStyle w:val="ListParagraph"/>
              <w:numPr>
                <w:ilvl w:val="0"/>
                <w:numId w:val="18"/>
              </w:numPr>
              <w:tabs>
                <w:tab w:val="left" w:pos="412"/>
              </w:tabs>
              <w:spacing w:before="181" w:after="160" w:line="259" w:lineRule="auto"/>
              <w:ind w:right="117"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Union</w:t>
            </w:r>
            <w:r w:rsidRPr="00853AF9">
              <w:rPr>
                <w:rFonts w:ascii="Times New Roman" w:hAnsi="Times New Roman" w:cs="Times New Roman"/>
                <w:spacing w:val="33"/>
                <w:sz w:val="24"/>
                <w:szCs w:val="24"/>
              </w:rPr>
              <w:t xml:space="preserve"> </w:t>
            </w:r>
            <w:r w:rsidRPr="00853AF9">
              <w:rPr>
                <w:rFonts w:ascii="Times New Roman" w:hAnsi="Times New Roman" w:cs="Times New Roman"/>
                <w:sz w:val="24"/>
                <w:szCs w:val="24"/>
              </w:rPr>
              <w:t>concurrence</w:t>
            </w:r>
            <w:r w:rsidRPr="00853AF9">
              <w:rPr>
                <w:rFonts w:ascii="Times New Roman" w:hAnsi="Times New Roman" w:cs="Times New Roman"/>
                <w:spacing w:val="34"/>
                <w:sz w:val="24"/>
                <w:szCs w:val="24"/>
              </w:rPr>
              <w:t xml:space="preserve"> </w:t>
            </w:r>
            <w:r w:rsidRPr="00853AF9">
              <w:rPr>
                <w:rFonts w:ascii="Times New Roman" w:hAnsi="Times New Roman" w:cs="Times New Roman"/>
                <w:sz w:val="24"/>
                <w:szCs w:val="24"/>
              </w:rPr>
              <w:t>with</w:t>
            </w:r>
            <w:r w:rsidRPr="00853AF9">
              <w:rPr>
                <w:rFonts w:ascii="Times New Roman" w:hAnsi="Times New Roman" w:cs="Times New Roman"/>
                <w:spacing w:val="33"/>
                <w:sz w:val="24"/>
                <w:szCs w:val="24"/>
              </w:rPr>
              <w:t xml:space="preserve"> </w:t>
            </w:r>
            <w:r w:rsidRPr="00853AF9">
              <w:rPr>
                <w:rFonts w:ascii="Times New Roman" w:hAnsi="Times New Roman" w:cs="Times New Roman"/>
                <w:sz w:val="24"/>
                <w:szCs w:val="24"/>
              </w:rPr>
              <w:t>any</w:t>
            </w:r>
            <w:r w:rsidRPr="00853AF9">
              <w:rPr>
                <w:rFonts w:ascii="Times New Roman" w:hAnsi="Times New Roman" w:cs="Times New Roman"/>
                <w:spacing w:val="34"/>
                <w:sz w:val="24"/>
                <w:szCs w:val="24"/>
              </w:rPr>
              <w:t xml:space="preserve"> </w:t>
            </w:r>
            <w:r w:rsidRPr="00853AF9">
              <w:rPr>
                <w:rFonts w:ascii="Times New Roman" w:hAnsi="Times New Roman" w:cs="Times New Roman"/>
                <w:sz w:val="24"/>
                <w:szCs w:val="24"/>
              </w:rPr>
              <w:t>submitted</w:t>
            </w:r>
            <w:r w:rsidRPr="00853AF9">
              <w:rPr>
                <w:rFonts w:ascii="Times New Roman" w:hAnsi="Times New Roman" w:cs="Times New Roman"/>
                <w:spacing w:val="31"/>
                <w:sz w:val="24"/>
                <w:szCs w:val="24"/>
              </w:rPr>
              <w:t xml:space="preserve"> </w:t>
            </w:r>
            <w:r w:rsidRPr="00853AF9">
              <w:rPr>
                <w:rFonts w:ascii="Times New Roman" w:hAnsi="Times New Roman" w:cs="Times New Roman"/>
                <w:sz w:val="24"/>
                <w:szCs w:val="24"/>
              </w:rPr>
              <w:t>training</w:t>
            </w:r>
            <w:r w:rsidRPr="00853AF9">
              <w:rPr>
                <w:rFonts w:ascii="Times New Roman" w:hAnsi="Times New Roman" w:cs="Times New Roman"/>
                <w:spacing w:val="32"/>
                <w:sz w:val="24"/>
                <w:szCs w:val="24"/>
              </w:rPr>
              <w:t xml:space="preserve"> </w:t>
            </w:r>
            <w:r w:rsidRPr="00853AF9">
              <w:rPr>
                <w:rFonts w:ascii="Times New Roman" w:hAnsi="Times New Roman" w:cs="Times New Roman"/>
                <w:sz w:val="24"/>
                <w:szCs w:val="24"/>
              </w:rPr>
              <w:t>plan</w:t>
            </w:r>
            <w:r w:rsidRPr="00853AF9">
              <w:rPr>
                <w:rFonts w:ascii="Times New Roman" w:hAnsi="Times New Roman" w:cs="Times New Roman"/>
                <w:spacing w:val="37"/>
                <w:sz w:val="24"/>
                <w:szCs w:val="24"/>
              </w:rPr>
              <w:t xml:space="preserve"> </w:t>
            </w:r>
            <w:r w:rsidRPr="00853AF9">
              <w:rPr>
                <w:rFonts w:ascii="Times New Roman" w:hAnsi="Times New Roman" w:cs="Times New Roman"/>
                <w:sz w:val="24"/>
                <w:szCs w:val="24"/>
              </w:rPr>
              <w:t>is</w:t>
            </w:r>
            <w:r w:rsidRPr="00853AF9">
              <w:rPr>
                <w:rFonts w:ascii="Times New Roman" w:hAnsi="Times New Roman" w:cs="Times New Roman"/>
                <w:spacing w:val="34"/>
                <w:sz w:val="24"/>
                <w:szCs w:val="24"/>
              </w:rPr>
              <w:t xml:space="preserve"> </w:t>
            </w:r>
            <w:r w:rsidRPr="00853AF9">
              <w:rPr>
                <w:rFonts w:ascii="Times New Roman" w:hAnsi="Times New Roman" w:cs="Times New Roman"/>
                <w:sz w:val="24"/>
                <w:szCs w:val="24"/>
              </w:rPr>
              <w:t>required</w:t>
            </w:r>
            <w:r w:rsidRPr="00853AF9">
              <w:rPr>
                <w:rFonts w:ascii="Times New Roman" w:hAnsi="Times New Roman" w:cs="Times New Roman"/>
                <w:spacing w:val="34"/>
                <w:sz w:val="24"/>
                <w:szCs w:val="24"/>
              </w:rPr>
              <w:t xml:space="preserve"> </w:t>
            </w:r>
            <w:r w:rsidRPr="00853AF9">
              <w:rPr>
                <w:rFonts w:ascii="Times New Roman" w:hAnsi="Times New Roman" w:cs="Times New Roman"/>
                <w:sz w:val="24"/>
                <w:szCs w:val="24"/>
              </w:rPr>
              <w:t>if</w:t>
            </w:r>
            <w:r w:rsidRPr="00853AF9">
              <w:rPr>
                <w:rFonts w:ascii="Times New Roman" w:hAnsi="Times New Roman" w:cs="Times New Roman"/>
                <w:spacing w:val="34"/>
                <w:sz w:val="24"/>
                <w:szCs w:val="24"/>
              </w:rPr>
              <w:t xml:space="preserve"> </w:t>
            </w:r>
            <w:r w:rsidRPr="00853AF9">
              <w:rPr>
                <w:rFonts w:ascii="Times New Roman" w:hAnsi="Times New Roman" w:cs="Times New Roman"/>
                <w:sz w:val="24"/>
                <w:szCs w:val="24"/>
              </w:rPr>
              <w:t>a</w:t>
            </w:r>
            <w:r w:rsidRPr="00853AF9">
              <w:rPr>
                <w:rFonts w:ascii="Times New Roman" w:hAnsi="Times New Roman" w:cs="Times New Roman"/>
                <w:spacing w:val="34"/>
                <w:sz w:val="24"/>
                <w:szCs w:val="24"/>
              </w:rPr>
              <w:t xml:space="preserve"> </w:t>
            </w:r>
            <w:r w:rsidRPr="00853AF9">
              <w:rPr>
                <w:rFonts w:ascii="Times New Roman" w:hAnsi="Times New Roman" w:cs="Times New Roman"/>
                <w:sz w:val="24"/>
                <w:szCs w:val="24"/>
              </w:rPr>
              <w:t>union</w:t>
            </w:r>
            <w:r w:rsidRPr="00853AF9">
              <w:rPr>
                <w:rFonts w:ascii="Times New Roman" w:hAnsi="Times New Roman" w:cs="Times New Roman"/>
                <w:spacing w:val="33"/>
                <w:sz w:val="24"/>
                <w:szCs w:val="24"/>
              </w:rPr>
              <w:t xml:space="preserve"> </w:t>
            </w:r>
            <w:r w:rsidRPr="00853AF9">
              <w:rPr>
                <w:rFonts w:ascii="Times New Roman" w:hAnsi="Times New Roman" w:cs="Times New Roman"/>
                <w:sz w:val="24"/>
                <w:szCs w:val="24"/>
              </w:rPr>
              <w:t>represents workers at the location for which training is being</w:t>
            </w:r>
            <w:r w:rsidRPr="00853AF9">
              <w:rPr>
                <w:rFonts w:ascii="Times New Roman" w:hAnsi="Times New Roman" w:cs="Times New Roman"/>
                <w:spacing w:val="-14"/>
                <w:sz w:val="24"/>
                <w:szCs w:val="24"/>
              </w:rPr>
              <w:t xml:space="preserve"> </w:t>
            </w:r>
            <w:r w:rsidRPr="00853AF9">
              <w:rPr>
                <w:rFonts w:ascii="Times New Roman" w:hAnsi="Times New Roman" w:cs="Times New Roman"/>
                <w:sz w:val="24"/>
                <w:szCs w:val="24"/>
              </w:rPr>
              <w:t>requested.</w:t>
            </w:r>
          </w:p>
          <w:p w14:paraId="2DCEAA61" w14:textId="4DB67B0C" w:rsidR="00DD734C" w:rsidRPr="00853AF9" w:rsidRDefault="00DD734C" w:rsidP="00DD734C">
            <w:pPr>
              <w:pStyle w:val="ListParagraph"/>
              <w:numPr>
                <w:ilvl w:val="0"/>
                <w:numId w:val="18"/>
              </w:numPr>
              <w:tabs>
                <w:tab w:val="left" w:pos="412"/>
              </w:tabs>
              <w:spacing w:before="181" w:after="160" w:line="259" w:lineRule="auto"/>
              <w:ind w:right="116"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Program participation must not cause any displacement of current workers or result</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in</w:t>
            </w:r>
            <w:r w:rsidRPr="00853AF9">
              <w:rPr>
                <w:rFonts w:ascii="Times New Roman" w:hAnsi="Times New Roman" w:cs="Times New Roman"/>
                <w:spacing w:val="-1"/>
                <w:sz w:val="24"/>
                <w:szCs w:val="24"/>
              </w:rPr>
              <w:t xml:space="preserve"> </w:t>
            </w:r>
            <w:r w:rsidRPr="00853AF9">
              <w:rPr>
                <w:rFonts w:ascii="Times New Roman" w:hAnsi="Times New Roman" w:cs="Times New Roman"/>
                <w:sz w:val="24"/>
                <w:szCs w:val="24"/>
              </w:rPr>
              <w:t>any reduction in their hours of employment. Training must not replace or compete</w:t>
            </w:r>
            <w:r w:rsidR="007A5E5E">
              <w:rPr>
                <w:rFonts w:ascii="Times New Roman" w:hAnsi="Times New Roman" w:cs="Times New Roman"/>
                <w:sz w:val="24"/>
                <w:szCs w:val="24"/>
              </w:rPr>
              <w:t xml:space="preserve"> </w:t>
            </w:r>
            <w:r w:rsidRPr="00853AF9">
              <w:rPr>
                <w:rFonts w:ascii="Times New Roman" w:hAnsi="Times New Roman" w:cs="Times New Roman"/>
                <w:sz w:val="24"/>
                <w:szCs w:val="24"/>
              </w:rPr>
              <w:t>with an approved apprenticeship</w:t>
            </w:r>
            <w:r w:rsidRPr="00853AF9">
              <w:rPr>
                <w:rFonts w:ascii="Times New Roman" w:hAnsi="Times New Roman" w:cs="Times New Roman"/>
                <w:spacing w:val="-7"/>
                <w:sz w:val="24"/>
                <w:szCs w:val="24"/>
              </w:rPr>
              <w:t xml:space="preserve"> </w:t>
            </w:r>
            <w:r w:rsidRPr="00853AF9">
              <w:rPr>
                <w:rFonts w:ascii="Times New Roman" w:hAnsi="Times New Roman" w:cs="Times New Roman"/>
                <w:sz w:val="24"/>
                <w:szCs w:val="24"/>
              </w:rPr>
              <w:t>program.</w:t>
            </w:r>
          </w:p>
          <w:p w14:paraId="6C6B1351" w14:textId="77777777" w:rsidR="00DD734C" w:rsidRPr="00853AF9" w:rsidRDefault="00DD734C" w:rsidP="00DD734C">
            <w:pPr>
              <w:pStyle w:val="ListParagraph"/>
              <w:numPr>
                <w:ilvl w:val="0"/>
                <w:numId w:val="18"/>
              </w:numPr>
              <w:tabs>
                <w:tab w:val="left" w:pos="412"/>
              </w:tabs>
              <w:spacing w:before="178" w:after="160" w:line="259" w:lineRule="auto"/>
              <w:ind w:left="447" w:right="268" w:hanging="307"/>
              <w:rPr>
                <w:rFonts w:ascii="Times New Roman" w:eastAsia="Franklin Gothic Book" w:hAnsi="Times New Roman" w:cs="Times New Roman"/>
                <w:sz w:val="24"/>
                <w:szCs w:val="24"/>
              </w:rPr>
            </w:pPr>
            <w:r w:rsidRPr="00853AF9">
              <w:rPr>
                <w:rFonts w:ascii="Times New Roman" w:eastAsia="Franklin Gothic Book" w:hAnsi="Times New Roman" w:cs="Times New Roman"/>
                <w:sz w:val="24"/>
                <w:szCs w:val="24"/>
              </w:rPr>
              <w:t>Participating businesses must provide workers’ compensation coverage for any</w:t>
            </w:r>
            <w:r w:rsidRPr="00853AF9">
              <w:rPr>
                <w:rFonts w:ascii="Times New Roman" w:eastAsia="Franklin Gothic Book" w:hAnsi="Times New Roman" w:cs="Times New Roman"/>
                <w:spacing w:val="-22"/>
                <w:sz w:val="24"/>
                <w:szCs w:val="24"/>
              </w:rPr>
              <w:t xml:space="preserve"> </w:t>
            </w:r>
            <w:r w:rsidRPr="00853AF9">
              <w:rPr>
                <w:rFonts w:ascii="Times New Roman" w:eastAsia="Franklin Gothic Book" w:hAnsi="Times New Roman" w:cs="Times New Roman"/>
                <w:sz w:val="24"/>
                <w:szCs w:val="24"/>
              </w:rPr>
              <w:t>worker enrolled in the UPSKILL: NJ Incumbent Worker training grant</w:t>
            </w:r>
            <w:r w:rsidRPr="00853AF9">
              <w:rPr>
                <w:rFonts w:ascii="Times New Roman" w:eastAsia="Franklin Gothic Book" w:hAnsi="Times New Roman" w:cs="Times New Roman"/>
                <w:spacing w:val="-8"/>
                <w:sz w:val="24"/>
                <w:szCs w:val="24"/>
              </w:rPr>
              <w:t xml:space="preserve"> </w:t>
            </w:r>
            <w:r w:rsidRPr="00853AF9">
              <w:rPr>
                <w:rFonts w:ascii="Times New Roman" w:eastAsia="Franklin Gothic Book" w:hAnsi="Times New Roman" w:cs="Times New Roman"/>
                <w:sz w:val="24"/>
                <w:szCs w:val="24"/>
              </w:rPr>
              <w:t>program.</w:t>
            </w:r>
          </w:p>
          <w:p w14:paraId="62D10096" w14:textId="77777777" w:rsidR="00DD734C" w:rsidRPr="00853AF9" w:rsidRDefault="00DD734C" w:rsidP="00DD734C">
            <w:pPr>
              <w:pStyle w:val="ListParagraph"/>
              <w:numPr>
                <w:ilvl w:val="0"/>
                <w:numId w:val="18"/>
              </w:numPr>
              <w:tabs>
                <w:tab w:val="left" w:pos="412"/>
              </w:tabs>
              <w:spacing w:before="206" w:after="160" w:line="259" w:lineRule="auto"/>
              <w:ind w:left="450" w:right="573" w:hanging="360"/>
              <w:rPr>
                <w:rFonts w:ascii="Times New Roman" w:eastAsia="Times New Roman" w:hAnsi="Times New Roman" w:cs="Times New Roman"/>
                <w:sz w:val="24"/>
                <w:szCs w:val="24"/>
              </w:rPr>
            </w:pPr>
            <w:r w:rsidRPr="00853AF9">
              <w:rPr>
                <w:rFonts w:ascii="Times New Roman" w:hAnsi="Times New Roman" w:cs="Times New Roman"/>
                <w:sz w:val="24"/>
                <w:szCs w:val="24"/>
              </w:rPr>
              <w:t>Trainees</w:t>
            </w:r>
            <w:r w:rsidRPr="00853AF9">
              <w:rPr>
                <w:rFonts w:ascii="Times New Roman" w:hAnsi="Times New Roman" w:cs="Times New Roman"/>
                <w:spacing w:val="-8"/>
                <w:sz w:val="24"/>
                <w:szCs w:val="24"/>
              </w:rPr>
              <w:t xml:space="preserve"> </w:t>
            </w:r>
            <w:r w:rsidRPr="00853AF9">
              <w:rPr>
                <w:rFonts w:ascii="Times New Roman" w:hAnsi="Times New Roman" w:cs="Times New Roman"/>
                <w:sz w:val="24"/>
                <w:szCs w:val="24"/>
              </w:rPr>
              <w:t>are</w:t>
            </w:r>
            <w:r w:rsidRPr="00853AF9">
              <w:rPr>
                <w:rFonts w:ascii="Times New Roman" w:hAnsi="Times New Roman" w:cs="Times New Roman"/>
                <w:spacing w:val="-7"/>
                <w:sz w:val="24"/>
                <w:szCs w:val="24"/>
              </w:rPr>
              <w:t xml:space="preserve"> </w:t>
            </w:r>
            <w:r w:rsidRPr="00853AF9">
              <w:rPr>
                <w:rFonts w:ascii="Times New Roman" w:hAnsi="Times New Roman" w:cs="Times New Roman"/>
                <w:sz w:val="24"/>
                <w:szCs w:val="24"/>
              </w:rPr>
              <w:t>expected</w:t>
            </w:r>
            <w:r w:rsidRPr="00853AF9">
              <w:rPr>
                <w:rFonts w:ascii="Times New Roman" w:hAnsi="Times New Roman" w:cs="Times New Roman"/>
                <w:spacing w:val="-8"/>
                <w:sz w:val="24"/>
                <w:szCs w:val="24"/>
              </w:rPr>
              <w:t xml:space="preserve"> </w:t>
            </w:r>
            <w:r w:rsidRPr="00853AF9">
              <w:rPr>
                <w:rFonts w:ascii="Times New Roman" w:hAnsi="Times New Roman" w:cs="Times New Roman"/>
                <w:sz w:val="24"/>
                <w:szCs w:val="24"/>
              </w:rPr>
              <w:t>to</w:t>
            </w:r>
            <w:r w:rsidRPr="00853AF9">
              <w:rPr>
                <w:rFonts w:ascii="Times New Roman" w:hAnsi="Times New Roman" w:cs="Times New Roman"/>
                <w:spacing w:val="-7"/>
                <w:sz w:val="24"/>
                <w:szCs w:val="24"/>
              </w:rPr>
              <w:t xml:space="preserve"> </w:t>
            </w:r>
            <w:r w:rsidRPr="00853AF9">
              <w:rPr>
                <w:rFonts w:ascii="Times New Roman" w:hAnsi="Times New Roman" w:cs="Times New Roman"/>
                <w:sz w:val="24"/>
                <w:szCs w:val="24"/>
              </w:rPr>
              <w:t>receive</w:t>
            </w:r>
            <w:r w:rsidRPr="00853AF9">
              <w:rPr>
                <w:rFonts w:ascii="Times New Roman" w:hAnsi="Times New Roman" w:cs="Times New Roman"/>
                <w:spacing w:val="-7"/>
                <w:sz w:val="24"/>
                <w:szCs w:val="24"/>
              </w:rPr>
              <w:t xml:space="preserve"> </w:t>
            </w:r>
            <w:r w:rsidRPr="00853AF9">
              <w:rPr>
                <w:rFonts w:ascii="Times New Roman" w:hAnsi="Times New Roman" w:cs="Times New Roman"/>
                <w:sz w:val="24"/>
                <w:szCs w:val="24"/>
              </w:rPr>
              <w:t>their</w:t>
            </w:r>
            <w:r w:rsidRPr="00853AF9">
              <w:rPr>
                <w:rFonts w:ascii="Times New Roman" w:hAnsi="Times New Roman" w:cs="Times New Roman"/>
                <w:spacing w:val="-6"/>
                <w:sz w:val="24"/>
                <w:szCs w:val="24"/>
              </w:rPr>
              <w:t xml:space="preserve"> </w:t>
            </w:r>
            <w:r w:rsidRPr="00853AF9">
              <w:rPr>
                <w:rFonts w:ascii="Times New Roman" w:hAnsi="Times New Roman" w:cs="Times New Roman"/>
                <w:sz w:val="24"/>
                <w:szCs w:val="24"/>
              </w:rPr>
              <w:t>normal</w:t>
            </w:r>
            <w:r w:rsidRPr="00853AF9">
              <w:rPr>
                <w:rFonts w:ascii="Times New Roman" w:hAnsi="Times New Roman" w:cs="Times New Roman"/>
                <w:spacing w:val="-8"/>
                <w:sz w:val="24"/>
                <w:szCs w:val="24"/>
              </w:rPr>
              <w:t xml:space="preserve"> </w:t>
            </w:r>
            <w:r w:rsidRPr="00853AF9">
              <w:rPr>
                <w:rFonts w:ascii="Times New Roman" w:hAnsi="Times New Roman" w:cs="Times New Roman"/>
                <w:sz w:val="24"/>
                <w:szCs w:val="24"/>
              </w:rPr>
              <w:t>wages</w:t>
            </w:r>
            <w:r w:rsidRPr="00853AF9">
              <w:rPr>
                <w:rFonts w:ascii="Times New Roman" w:hAnsi="Times New Roman" w:cs="Times New Roman"/>
                <w:spacing w:val="-11"/>
                <w:sz w:val="24"/>
                <w:szCs w:val="24"/>
              </w:rPr>
              <w:t xml:space="preserve"> </w:t>
            </w:r>
            <w:r w:rsidRPr="00853AF9">
              <w:rPr>
                <w:rFonts w:ascii="Times New Roman" w:hAnsi="Times New Roman" w:cs="Times New Roman"/>
                <w:sz w:val="24"/>
                <w:szCs w:val="24"/>
              </w:rPr>
              <w:t>while</w:t>
            </w:r>
            <w:r w:rsidRPr="00853AF9">
              <w:rPr>
                <w:rFonts w:ascii="Times New Roman" w:hAnsi="Times New Roman" w:cs="Times New Roman"/>
                <w:spacing w:val="-7"/>
                <w:sz w:val="24"/>
                <w:szCs w:val="24"/>
              </w:rPr>
              <w:t xml:space="preserve"> </w:t>
            </w:r>
            <w:r w:rsidRPr="00853AF9">
              <w:rPr>
                <w:rFonts w:ascii="Times New Roman" w:hAnsi="Times New Roman" w:cs="Times New Roman"/>
                <w:sz w:val="24"/>
                <w:szCs w:val="24"/>
              </w:rPr>
              <w:t>involved</w:t>
            </w:r>
            <w:r w:rsidRPr="00853AF9">
              <w:rPr>
                <w:rFonts w:ascii="Times New Roman" w:hAnsi="Times New Roman" w:cs="Times New Roman"/>
                <w:spacing w:val="-10"/>
                <w:sz w:val="24"/>
                <w:szCs w:val="24"/>
              </w:rPr>
              <w:t xml:space="preserve"> </w:t>
            </w:r>
            <w:r w:rsidRPr="00853AF9">
              <w:rPr>
                <w:rFonts w:ascii="Times New Roman" w:hAnsi="Times New Roman" w:cs="Times New Roman"/>
                <w:sz w:val="24"/>
                <w:szCs w:val="24"/>
              </w:rPr>
              <w:t>in</w:t>
            </w:r>
            <w:r w:rsidRPr="00853AF9">
              <w:rPr>
                <w:rFonts w:ascii="Times New Roman" w:hAnsi="Times New Roman" w:cs="Times New Roman"/>
                <w:spacing w:val="-8"/>
                <w:sz w:val="24"/>
                <w:szCs w:val="24"/>
              </w:rPr>
              <w:t xml:space="preserve"> </w:t>
            </w:r>
            <w:r w:rsidRPr="00853AF9">
              <w:rPr>
                <w:rFonts w:ascii="Times New Roman" w:hAnsi="Times New Roman" w:cs="Times New Roman"/>
                <w:sz w:val="24"/>
                <w:szCs w:val="24"/>
              </w:rPr>
              <w:t>training</w:t>
            </w:r>
            <w:r w:rsidRPr="00853AF9">
              <w:rPr>
                <w:rFonts w:ascii="Times New Roman" w:hAnsi="Times New Roman" w:cs="Times New Roman"/>
                <w:spacing w:val="-6"/>
                <w:sz w:val="24"/>
                <w:szCs w:val="24"/>
              </w:rPr>
              <w:t xml:space="preserve"> </w:t>
            </w:r>
            <w:r w:rsidRPr="00853AF9">
              <w:rPr>
                <w:rFonts w:ascii="Times New Roman" w:hAnsi="Times New Roman" w:cs="Times New Roman"/>
                <w:sz w:val="24"/>
                <w:szCs w:val="24"/>
              </w:rPr>
              <w:t>supported by the UPSKILL: NJ Incumbent Worker training</w:t>
            </w:r>
            <w:r w:rsidRPr="00853AF9">
              <w:rPr>
                <w:rFonts w:ascii="Times New Roman" w:hAnsi="Times New Roman" w:cs="Times New Roman"/>
                <w:spacing w:val="-4"/>
                <w:sz w:val="24"/>
                <w:szCs w:val="24"/>
              </w:rPr>
              <w:t xml:space="preserve"> </w:t>
            </w:r>
            <w:r w:rsidRPr="00853AF9">
              <w:rPr>
                <w:rFonts w:ascii="Times New Roman" w:hAnsi="Times New Roman" w:cs="Times New Roman"/>
                <w:sz w:val="24"/>
                <w:szCs w:val="24"/>
              </w:rPr>
              <w:t xml:space="preserve">grant. </w:t>
            </w:r>
          </w:p>
          <w:p w14:paraId="6A2E18EE" w14:textId="77777777" w:rsidR="00DD734C" w:rsidRDefault="00DD734C" w:rsidP="00A42697">
            <w:pPr>
              <w:pStyle w:val="ListParagraph"/>
              <w:numPr>
                <w:ilvl w:val="0"/>
                <w:numId w:val="18"/>
              </w:numPr>
              <w:tabs>
                <w:tab w:val="left" w:pos="392"/>
              </w:tabs>
              <w:spacing w:before="180" w:after="160" w:line="259" w:lineRule="auto"/>
              <w:ind w:left="391" w:right="112" w:hanging="301"/>
              <w:jc w:val="both"/>
              <w:rPr>
                <w:rFonts w:ascii="Times New Roman" w:eastAsia="Franklin Gothic Book" w:hAnsi="Times New Roman" w:cs="Times New Roman"/>
                <w:sz w:val="24"/>
                <w:szCs w:val="24"/>
              </w:rPr>
            </w:pPr>
            <w:r w:rsidRPr="00DD734C">
              <w:rPr>
                <w:rFonts w:ascii="Times New Roman" w:eastAsia="Franklin Gothic Book" w:hAnsi="Times New Roman" w:cs="Times New Roman"/>
                <w:sz w:val="24"/>
                <w:szCs w:val="24"/>
              </w:rPr>
              <w:t>Grant agreements begin after contracts are signed by the NJDOL Commissioner.</w:t>
            </w:r>
          </w:p>
          <w:p w14:paraId="1B1534CF" w14:textId="1EFCFACC" w:rsidR="00DD734C" w:rsidRPr="00DD734C" w:rsidRDefault="00DD734C" w:rsidP="00A42697">
            <w:pPr>
              <w:pStyle w:val="ListParagraph"/>
              <w:numPr>
                <w:ilvl w:val="0"/>
                <w:numId w:val="18"/>
              </w:numPr>
              <w:tabs>
                <w:tab w:val="left" w:pos="392"/>
              </w:tabs>
              <w:spacing w:before="180" w:after="160" w:line="259" w:lineRule="auto"/>
              <w:ind w:left="391" w:right="112" w:hanging="301"/>
              <w:jc w:val="both"/>
              <w:rPr>
                <w:rFonts w:ascii="Times New Roman" w:eastAsia="Franklin Gothic Book" w:hAnsi="Times New Roman" w:cs="Times New Roman"/>
                <w:sz w:val="24"/>
                <w:szCs w:val="24"/>
              </w:rPr>
            </w:pPr>
            <w:r w:rsidRPr="00802F6C">
              <w:rPr>
                <w:rFonts w:ascii="Times New Roman" w:eastAsia="Franklin Gothic Book" w:hAnsi="Times New Roman" w:cs="Times New Roman"/>
                <w:b/>
                <w:bCs/>
                <w:sz w:val="24"/>
                <w:szCs w:val="24"/>
              </w:rPr>
              <w:t>Classroom-based</w:t>
            </w:r>
            <w:r w:rsidRPr="00802F6C">
              <w:rPr>
                <w:rFonts w:ascii="Times New Roman" w:eastAsia="Franklin Gothic Book" w:hAnsi="Times New Roman" w:cs="Times New Roman"/>
                <w:b/>
                <w:bCs/>
                <w:spacing w:val="39"/>
                <w:sz w:val="24"/>
                <w:szCs w:val="24"/>
              </w:rPr>
              <w:t xml:space="preserve"> </w:t>
            </w:r>
            <w:r w:rsidRPr="00802F6C">
              <w:rPr>
                <w:rFonts w:ascii="Times New Roman" w:eastAsia="Franklin Gothic Book" w:hAnsi="Times New Roman" w:cs="Times New Roman"/>
                <w:b/>
                <w:bCs/>
                <w:sz w:val="24"/>
                <w:szCs w:val="24"/>
              </w:rPr>
              <w:t>training</w:t>
            </w:r>
            <w:r w:rsidRPr="00802F6C">
              <w:rPr>
                <w:rFonts w:ascii="Times New Roman" w:eastAsia="Franklin Gothic Book" w:hAnsi="Times New Roman" w:cs="Times New Roman"/>
                <w:b/>
                <w:bCs/>
                <w:spacing w:val="35"/>
                <w:sz w:val="24"/>
                <w:szCs w:val="24"/>
              </w:rPr>
              <w:t xml:space="preserve"> </w:t>
            </w:r>
            <w:r w:rsidRPr="00802F6C">
              <w:rPr>
                <w:rFonts w:ascii="Times New Roman" w:eastAsia="Franklin Gothic Book" w:hAnsi="Times New Roman" w:cs="Times New Roman"/>
                <w:b/>
                <w:bCs/>
                <w:sz w:val="24"/>
                <w:szCs w:val="24"/>
              </w:rPr>
              <w:t>providers</w:t>
            </w:r>
            <w:r w:rsidRPr="00802F6C">
              <w:rPr>
                <w:rFonts w:ascii="Times New Roman" w:eastAsia="Franklin Gothic Book" w:hAnsi="Times New Roman" w:cs="Times New Roman"/>
                <w:b/>
                <w:bCs/>
                <w:spacing w:val="39"/>
                <w:sz w:val="24"/>
                <w:szCs w:val="24"/>
              </w:rPr>
              <w:t xml:space="preserve"> </w:t>
            </w:r>
            <w:r w:rsidRPr="00802F6C">
              <w:rPr>
                <w:rFonts w:ascii="Times New Roman" w:eastAsia="Franklin Gothic Book" w:hAnsi="Times New Roman" w:cs="Times New Roman"/>
                <w:b/>
                <w:bCs/>
                <w:sz w:val="24"/>
                <w:szCs w:val="24"/>
              </w:rPr>
              <w:t>must</w:t>
            </w:r>
            <w:r w:rsidRPr="00802F6C">
              <w:rPr>
                <w:rFonts w:ascii="Times New Roman" w:eastAsia="Franklin Gothic Book" w:hAnsi="Times New Roman" w:cs="Times New Roman"/>
                <w:b/>
                <w:bCs/>
                <w:spacing w:val="40"/>
                <w:sz w:val="24"/>
                <w:szCs w:val="24"/>
              </w:rPr>
              <w:t xml:space="preserve"> </w:t>
            </w:r>
            <w:r w:rsidRPr="00802F6C">
              <w:rPr>
                <w:rFonts w:ascii="Times New Roman" w:eastAsia="Franklin Gothic Book" w:hAnsi="Times New Roman" w:cs="Times New Roman"/>
                <w:b/>
                <w:bCs/>
                <w:sz w:val="24"/>
                <w:szCs w:val="24"/>
              </w:rPr>
              <w:t>be</w:t>
            </w:r>
            <w:r w:rsidRPr="00802F6C">
              <w:rPr>
                <w:rFonts w:ascii="Times New Roman" w:eastAsia="Franklin Gothic Book" w:hAnsi="Times New Roman" w:cs="Times New Roman"/>
                <w:b/>
                <w:bCs/>
                <w:spacing w:val="39"/>
                <w:sz w:val="24"/>
                <w:szCs w:val="24"/>
              </w:rPr>
              <w:t xml:space="preserve"> </w:t>
            </w:r>
            <w:r w:rsidRPr="00802F6C">
              <w:rPr>
                <w:rFonts w:ascii="Times New Roman" w:eastAsia="Franklin Gothic Book" w:hAnsi="Times New Roman" w:cs="Times New Roman"/>
                <w:b/>
                <w:bCs/>
                <w:sz w:val="24"/>
                <w:szCs w:val="24"/>
              </w:rPr>
              <w:t>located</w:t>
            </w:r>
            <w:r w:rsidRPr="00802F6C">
              <w:rPr>
                <w:rFonts w:ascii="Times New Roman" w:eastAsia="Franklin Gothic Book" w:hAnsi="Times New Roman" w:cs="Times New Roman"/>
                <w:b/>
                <w:bCs/>
                <w:spacing w:val="36"/>
                <w:sz w:val="24"/>
                <w:szCs w:val="24"/>
              </w:rPr>
              <w:t xml:space="preserve"> </w:t>
            </w:r>
            <w:r w:rsidRPr="00802F6C">
              <w:rPr>
                <w:rFonts w:ascii="Times New Roman" w:eastAsia="Franklin Gothic Book" w:hAnsi="Times New Roman" w:cs="Times New Roman"/>
                <w:b/>
                <w:bCs/>
                <w:sz w:val="24"/>
                <w:szCs w:val="24"/>
              </w:rPr>
              <w:t>in</w:t>
            </w:r>
            <w:r w:rsidRPr="00802F6C">
              <w:rPr>
                <w:rFonts w:ascii="Times New Roman" w:eastAsia="Franklin Gothic Book" w:hAnsi="Times New Roman" w:cs="Times New Roman"/>
                <w:b/>
                <w:bCs/>
                <w:spacing w:val="38"/>
                <w:sz w:val="24"/>
                <w:szCs w:val="24"/>
              </w:rPr>
              <w:t xml:space="preserve"> </w:t>
            </w:r>
            <w:r w:rsidRPr="00802F6C">
              <w:rPr>
                <w:rFonts w:ascii="Times New Roman" w:eastAsia="Franklin Gothic Book" w:hAnsi="Times New Roman" w:cs="Times New Roman"/>
                <w:b/>
                <w:bCs/>
                <w:sz w:val="24"/>
                <w:szCs w:val="24"/>
              </w:rPr>
              <w:t>New</w:t>
            </w:r>
            <w:r w:rsidRPr="00802F6C">
              <w:rPr>
                <w:rFonts w:ascii="Times New Roman" w:eastAsia="Franklin Gothic Book" w:hAnsi="Times New Roman" w:cs="Times New Roman"/>
                <w:b/>
                <w:bCs/>
                <w:spacing w:val="40"/>
                <w:sz w:val="24"/>
                <w:szCs w:val="24"/>
              </w:rPr>
              <w:t xml:space="preserve"> </w:t>
            </w:r>
            <w:r w:rsidRPr="00802F6C">
              <w:rPr>
                <w:rFonts w:ascii="Times New Roman" w:eastAsia="Franklin Gothic Book" w:hAnsi="Times New Roman" w:cs="Times New Roman"/>
                <w:b/>
                <w:bCs/>
                <w:sz w:val="24"/>
                <w:szCs w:val="24"/>
              </w:rPr>
              <w:t>Jersey</w:t>
            </w:r>
            <w:r w:rsidRPr="00DD734C">
              <w:rPr>
                <w:rFonts w:ascii="Times New Roman" w:eastAsia="Franklin Gothic Book" w:hAnsi="Times New Roman" w:cs="Times New Roman"/>
                <w:sz w:val="24"/>
                <w:szCs w:val="24"/>
              </w:rPr>
              <w:t>. Training providers</w:t>
            </w:r>
            <w:r w:rsidRPr="00DD734C">
              <w:rPr>
                <w:rFonts w:ascii="Times New Roman" w:eastAsia="Franklin Gothic Book" w:hAnsi="Times New Roman" w:cs="Times New Roman"/>
                <w:spacing w:val="-16"/>
                <w:sz w:val="24"/>
                <w:szCs w:val="24"/>
              </w:rPr>
              <w:t xml:space="preserve"> </w:t>
            </w:r>
            <w:r w:rsidRPr="00DD734C">
              <w:rPr>
                <w:rFonts w:ascii="Times New Roman" w:eastAsia="Franklin Gothic Book" w:hAnsi="Times New Roman" w:cs="Times New Roman"/>
                <w:sz w:val="24"/>
                <w:szCs w:val="24"/>
              </w:rPr>
              <w:t>must provide written notification of any subcontracted providers utilized under the</w:t>
            </w:r>
            <w:r w:rsidRPr="00DD734C">
              <w:rPr>
                <w:rFonts w:ascii="Times New Roman" w:eastAsia="Franklin Gothic Book" w:hAnsi="Times New Roman" w:cs="Times New Roman"/>
                <w:spacing w:val="17"/>
                <w:sz w:val="24"/>
                <w:szCs w:val="24"/>
              </w:rPr>
              <w:t xml:space="preserve"> </w:t>
            </w:r>
            <w:r w:rsidRPr="00DD734C">
              <w:rPr>
                <w:rFonts w:ascii="Times New Roman" w:eastAsia="Franklin Gothic Book" w:hAnsi="Times New Roman" w:cs="Times New Roman"/>
                <w:sz w:val="24"/>
                <w:szCs w:val="24"/>
              </w:rPr>
              <w:t>grant</w:t>
            </w:r>
            <w:r w:rsidRPr="00DD734C">
              <w:rPr>
                <w:rFonts w:ascii="Times New Roman" w:eastAsia="Franklin Gothic Book" w:hAnsi="Times New Roman" w:cs="Times New Roman"/>
                <w:spacing w:val="-1"/>
                <w:sz w:val="24"/>
                <w:szCs w:val="24"/>
              </w:rPr>
              <w:t xml:space="preserve"> </w:t>
            </w:r>
            <w:r w:rsidRPr="00DD734C">
              <w:rPr>
                <w:rFonts w:ascii="Times New Roman" w:eastAsia="Franklin Gothic Book" w:hAnsi="Times New Roman" w:cs="Times New Roman"/>
                <w:sz w:val="24"/>
                <w:szCs w:val="24"/>
              </w:rPr>
              <w:t>agreement and receive NJDOL approval before commencement of any</w:t>
            </w:r>
            <w:r w:rsidRPr="00DD734C">
              <w:rPr>
                <w:rFonts w:ascii="Times New Roman" w:eastAsia="Franklin Gothic Book" w:hAnsi="Times New Roman" w:cs="Times New Roman"/>
                <w:spacing w:val="-4"/>
                <w:sz w:val="24"/>
                <w:szCs w:val="24"/>
              </w:rPr>
              <w:t xml:space="preserve"> </w:t>
            </w:r>
            <w:r w:rsidRPr="00DD734C">
              <w:rPr>
                <w:rFonts w:ascii="Times New Roman" w:eastAsia="Franklin Gothic Book" w:hAnsi="Times New Roman" w:cs="Times New Roman"/>
                <w:sz w:val="24"/>
                <w:szCs w:val="24"/>
              </w:rPr>
              <w:t>training.</w:t>
            </w:r>
          </w:p>
          <w:p w14:paraId="131F9FBC" w14:textId="77777777" w:rsidR="00DD734C" w:rsidRDefault="00DD734C" w:rsidP="00E337D2">
            <w:pPr>
              <w:pStyle w:val="Heading1"/>
              <w:spacing w:before="68"/>
              <w:ind w:left="0" w:right="573"/>
              <w:jc w:val="center"/>
              <w:rPr>
                <w:rFonts w:cs="Times New Roman"/>
                <w:sz w:val="32"/>
                <w:szCs w:val="32"/>
              </w:rPr>
            </w:pPr>
          </w:p>
        </w:tc>
      </w:tr>
      <w:tr w:rsidR="00DD734C" w14:paraId="684D3546" w14:textId="77777777" w:rsidTr="00DD734C">
        <w:trPr>
          <w:trHeight w:val="326"/>
        </w:trPr>
        <w:tc>
          <w:tcPr>
            <w:tcW w:w="10611" w:type="dxa"/>
            <w:tcBorders>
              <w:top w:val="single" w:sz="12" w:space="0" w:color="auto"/>
              <w:left w:val="single" w:sz="12" w:space="0" w:color="auto"/>
              <w:bottom w:val="single" w:sz="12" w:space="0" w:color="auto"/>
              <w:right w:val="single" w:sz="12" w:space="0" w:color="auto"/>
            </w:tcBorders>
          </w:tcPr>
          <w:p w14:paraId="27C623A9" w14:textId="77777777" w:rsidR="00DD734C" w:rsidRPr="00853AF9" w:rsidRDefault="00DD734C" w:rsidP="00DD734C">
            <w:pPr>
              <w:pStyle w:val="ListParagraph"/>
              <w:numPr>
                <w:ilvl w:val="0"/>
                <w:numId w:val="18"/>
              </w:numPr>
              <w:tabs>
                <w:tab w:val="left" w:pos="392"/>
              </w:tabs>
              <w:spacing w:before="181" w:after="160" w:line="259" w:lineRule="auto"/>
              <w:ind w:left="391" w:right="290" w:hanging="271"/>
              <w:rPr>
                <w:rFonts w:ascii="Times New Roman" w:eastAsia="Franklin Gothic Book" w:hAnsi="Times New Roman" w:cs="Times New Roman"/>
                <w:sz w:val="24"/>
                <w:szCs w:val="24"/>
              </w:rPr>
            </w:pPr>
            <w:r w:rsidRPr="00853AF9">
              <w:rPr>
                <w:rFonts w:ascii="Times New Roman" w:hAnsi="Times New Roman" w:cs="Times New Roman"/>
                <w:sz w:val="24"/>
                <w:szCs w:val="24"/>
              </w:rPr>
              <w:lastRenderedPageBreak/>
              <w:t>Participating businesses must agree to post all available jobs with the Local</w:t>
            </w:r>
            <w:r w:rsidRPr="00853AF9">
              <w:rPr>
                <w:rFonts w:ascii="Times New Roman" w:hAnsi="Times New Roman" w:cs="Times New Roman"/>
                <w:spacing w:val="-16"/>
                <w:sz w:val="24"/>
                <w:szCs w:val="24"/>
              </w:rPr>
              <w:t xml:space="preserve"> </w:t>
            </w:r>
            <w:r w:rsidRPr="00853AF9">
              <w:rPr>
                <w:rFonts w:ascii="Times New Roman" w:hAnsi="Times New Roman" w:cs="Times New Roman"/>
                <w:sz w:val="24"/>
                <w:szCs w:val="24"/>
              </w:rPr>
              <w:t>One-Stop Career Center. Your assigned Business Representative can help facilitate this</w:t>
            </w:r>
            <w:r w:rsidRPr="00853AF9">
              <w:rPr>
                <w:rFonts w:ascii="Times New Roman" w:hAnsi="Times New Roman" w:cs="Times New Roman"/>
                <w:spacing w:val="-23"/>
                <w:sz w:val="24"/>
                <w:szCs w:val="24"/>
              </w:rPr>
              <w:t xml:space="preserve"> </w:t>
            </w:r>
            <w:r w:rsidRPr="00853AF9">
              <w:rPr>
                <w:rFonts w:ascii="Times New Roman" w:hAnsi="Times New Roman" w:cs="Times New Roman"/>
                <w:sz w:val="24"/>
                <w:szCs w:val="24"/>
              </w:rPr>
              <w:t>process.</w:t>
            </w:r>
          </w:p>
          <w:p w14:paraId="7752D0E6" w14:textId="77777777" w:rsidR="00DD734C" w:rsidRPr="00853AF9" w:rsidRDefault="00DD734C" w:rsidP="00DD734C">
            <w:pPr>
              <w:pStyle w:val="ListParagraph"/>
              <w:numPr>
                <w:ilvl w:val="0"/>
                <w:numId w:val="18"/>
              </w:numPr>
              <w:tabs>
                <w:tab w:val="left" w:pos="392"/>
              </w:tabs>
              <w:spacing w:before="181" w:after="160" w:line="259" w:lineRule="auto"/>
              <w:ind w:left="391" w:right="126"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Participating business must notify the assigned BR (NJDOL Business Representative)</w:t>
            </w:r>
            <w:r w:rsidRPr="00853AF9">
              <w:rPr>
                <w:rFonts w:ascii="Times New Roman" w:hAnsi="Times New Roman" w:cs="Times New Roman"/>
                <w:spacing w:val="-10"/>
                <w:sz w:val="24"/>
                <w:szCs w:val="24"/>
              </w:rPr>
              <w:t xml:space="preserve"> </w:t>
            </w:r>
            <w:r w:rsidRPr="00853AF9">
              <w:rPr>
                <w:rFonts w:ascii="Times New Roman" w:hAnsi="Times New Roman" w:cs="Times New Roman"/>
                <w:sz w:val="24"/>
                <w:szCs w:val="24"/>
              </w:rPr>
              <w:t>of any anticipated changes to a grant agreement prior to submitting a request for</w:t>
            </w:r>
            <w:r w:rsidRPr="00853AF9">
              <w:rPr>
                <w:rFonts w:ascii="Times New Roman" w:hAnsi="Times New Roman" w:cs="Times New Roman"/>
                <w:spacing w:val="22"/>
                <w:sz w:val="24"/>
                <w:szCs w:val="24"/>
              </w:rPr>
              <w:t xml:space="preserve"> </w:t>
            </w:r>
            <w:r w:rsidRPr="00853AF9">
              <w:rPr>
                <w:rFonts w:ascii="Times New Roman" w:hAnsi="Times New Roman" w:cs="Times New Roman"/>
                <w:sz w:val="24"/>
                <w:szCs w:val="24"/>
              </w:rPr>
              <w:t>changes online and must maintain ongoing contact with the assigned NJDOL BR throughout</w:t>
            </w:r>
            <w:r w:rsidRPr="00853AF9">
              <w:rPr>
                <w:rFonts w:ascii="Times New Roman" w:hAnsi="Times New Roman" w:cs="Times New Roman"/>
                <w:spacing w:val="12"/>
                <w:sz w:val="24"/>
                <w:szCs w:val="24"/>
              </w:rPr>
              <w:t xml:space="preserve"> </w:t>
            </w:r>
            <w:r w:rsidRPr="00853AF9">
              <w:rPr>
                <w:rFonts w:ascii="Times New Roman" w:hAnsi="Times New Roman" w:cs="Times New Roman"/>
                <w:sz w:val="24"/>
                <w:szCs w:val="24"/>
              </w:rPr>
              <w:t>the grant contract</w:t>
            </w:r>
            <w:r w:rsidRPr="00853AF9">
              <w:rPr>
                <w:rFonts w:ascii="Times New Roman" w:hAnsi="Times New Roman" w:cs="Times New Roman"/>
                <w:spacing w:val="-2"/>
                <w:sz w:val="24"/>
                <w:szCs w:val="24"/>
              </w:rPr>
              <w:t xml:space="preserve"> </w:t>
            </w:r>
            <w:r w:rsidRPr="00853AF9">
              <w:rPr>
                <w:rFonts w:ascii="Times New Roman" w:hAnsi="Times New Roman" w:cs="Times New Roman"/>
                <w:sz w:val="24"/>
                <w:szCs w:val="24"/>
              </w:rPr>
              <w:t>period.</w:t>
            </w:r>
          </w:p>
          <w:p w14:paraId="3F2504D6" w14:textId="6FC795BA" w:rsidR="00DD734C" w:rsidRPr="00853AF9" w:rsidRDefault="00DD734C" w:rsidP="00DD734C">
            <w:pPr>
              <w:pStyle w:val="ListParagraph"/>
              <w:numPr>
                <w:ilvl w:val="0"/>
                <w:numId w:val="18"/>
              </w:numPr>
              <w:tabs>
                <w:tab w:val="left" w:pos="392"/>
              </w:tabs>
              <w:spacing w:before="181" w:after="160" w:line="259" w:lineRule="auto"/>
              <w:ind w:left="391" w:right="116" w:hanging="271"/>
              <w:rPr>
                <w:rFonts w:ascii="Times New Roman" w:eastAsia="Franklin Gothic Book" w:hAnsi="Times New Roman" w:cs="Times New Roman"/>
                <w:sz w:val="24"/>
                <w:szCs w:val="24"/>
              </w:rPr>
            </w:pPr>
            <w:r w:rsidRPr="00853AF9">
              <w:rPr>
                <w:rFonts w:ascii="Times New Roman" w:hAnsi="Times New Roman" w:cs="Times New Roman"/>
                <w:sz w:val="24"/>
                <w:szCs w:val="24"/>
              </w:rPr>
              <w:t>Grantees</w:t>
            </w:r>
            <w:r w:rsidRPr="00853AF9">
              <w:rPr>
                <w:rFonts w:ascii="Times New Roman" w:hAnsi="Times New Roman" w:cs="Times New Roman"/>
                <w:spacing w:val="19"/>
                <w:sz w:val="24"/>
                <w:szCs w:val="24"/>
              </w:rPr>
              <w:t xml:space="preserve"> </w:t>
            </w:r>
            <w:r w:rsidRPr="00853AF9">
              <w:rPr>
                <w:rFonts w:ascii="Times New Roman" w:hAnsi="Times New Roman" w:cs="Times New Roman"/>
                <w:b/>
                <w:sz w:val="24"/>
                <w:szCs w:val="24"/>
                <w:u w:val="single" w:color="000000"/>
              </w:rPr>
              <w:t>must</w:t>
            </w:r>
            <w:r w:rsidRPr="00853AF9">
              <w:rPr>
                <w:rFonts w:ascii="Times New Roman" w:hAnsi="Times New Roman" w:cs="Times New Roman"/>
                <w:b/>
                <w:spacing w:val="8"/>
                <w:sz w:val="24"/>
                <w:szCs w:val="24"/>
                <w:u w:val="single" w:color="000000"/>
              </w:rPr>
              <w:t xml:space="preserve"> </w:t>
            </w:r>
            <w:r w:rsidRPr="00853AF9">
              <w:rPr>
                <w:rFonts w:ascii="Times New Roman" w:hAnsi="Times New Roman" w:cs="Times New Roman"/>
                <w:b/>
                <w:sz w:val="24"/>
                <w:szCs w:val="24"/>
                <w:u w:val="single" w:color="000000"/>
              </w:rPr>
              <w:t>invoice</w:t>
            </w:r>
            <w:r w:rsidRPr="00853AF9">
              <w:rPr>
                <w:rFonts w:ascii="Times New Roman" w:hAnsi="Times New Roman" w:cs="Times New Roman"/>
                <w:b/>
                <w:spacing w:val="17"/>
                <w:sz w:val="24"/>
                <w:szCs w:val="24"/>
                <w:u w:val="single" w:color="000000"/>
              </w:rPr>
              <w:t xml:space="preserve"> </w:t>
            </w:r>
            <w:r w:rsidRPr="00853AF9">
              <w:rPr>
                <w:rFonts w:ascii="Times New Roman" w:hAnsi="Times New Roman" w:cs="Times New Roman"/>
                <w:b/>
                <w:sz w:val="24"/>
                <w:szCs w:val="24"/>
                <w:u w:val="single" w:color="000000"/>
              </w:rPr>
              <w:t>at</w:t>
            </w:r>
            <w:r w:rsidRPr="00853AF9">
              <w:rPr>
                <w:rFonts w:ascii="Times New Roman" w:hAnsi="Times New Roman" w:cs="Times New Roman"/>
                <w:b/>
                <w:spacing w:val="15"/>
                <w:sz w:val="24"/>
                <w:szCs w:val="24"/>
                <w:u w:val="single" w:color="000000"/>
              </w:rPr>
              <w:t xml:space="preserve"> </w:t>
            </w:r>
            <w:r w:rsidRPr="00853AF9">
              <w:rPr>
                <w:rFonts w:ascii="Times New Roman" w:hAnsi="Times New Roman" w:cs="Times New Roman"/>
                <w:b/>
                <w:sz w:val="24"/>
                <w:szCs w:val="24"/>
                <w:u w:val="single" w:color="000000"/>
              </w:rPr>
              <w:t>least</w:t>
            </w:r>
            <w:r w:rsidRPr="00853AF9">
              <w:rPr>
                <w:rFonts w:ascii="Times New Roman" w:hAnsi="Times New Roman" w:cs="Times New Roman"/>
                <w:b/>
                <w:spacing w:val="14"/>
                <w:sz w:val="24"/>
                <w:szCs w:val="24"/>
                <w:u w:val="single" w:color="000000"/>
              </w:rPr>
              <w:t xml:space="preserve"> </w:t>
            </w:r>
            <w:r w:rsidRPr="00853AF9">
              <w:rPr>
                <w:rFonts w:ascii="Times New Roman" w:hAnsi="Times New Roman" w:cs="Times New Roman"/>
                <w:b/>
                <w:sz w:val="24"/>
                <w:szCs w:val="24"/>
                <w:u w:val="single" w:color="000000"/>
              </w:rPr>
              <w:t>30%</w:t>
            </w:r>
            <w:r w:rsidRPr="00853AF9">
              <w:rPr>
                <w:rFonts w:ascii="Times New Roman" w:hAnsi="Times New Roman" w:cs="Times New Roman"/>
                <w:b/>
                <w:spacing w:val="22"/>
                <w:sz w:val="24"/>
                <w:szCs w:val="24"/>
                <w:u w:val="single" w:color="000000"/>
              </w:rPr>
              <w:t xml:space="preserve"> </w:t>
            </w:r>
            <w:r w:rsidRPr="00853AF9">
              <w:rPr>
                <w:rFonts w:ascii="Times New Roman" w:hAnsi="Times New Roman" w:cs="Times New Roman"/>
                <w:sz w:val="24"/>
                <w:szCs w:val="24"/>
              </w:rPr>
              <w:t>of</w:t>
            </w:r>
            <w:r w:rsidRPr="00853AF9">
              <w:rPr>
                <w:rFonts w:ascii="Times New Roman" w:hAnsi="Times New Roman" w:cs="Times New Roman"/>
                <w:spacing w:val="23"/>
                <w:sz w:val="24"/>
                <w:szCs w:val="24"/>
              </w:rPr>
              <w:t xml:space="preserve"> </w:t>
            </w:r>
            <w:r w:rsidRPr="00853AF9">
              <w:rPr>
                <w:rFonts w:ascii="Times New Roman" w:hAnsi="Times New Roman" w:cs="Times New Roman"/>
                <w:sz w:val="24"/>
                <w:szCs w:val="24"/>
              </w:rPr>
              <w:t>the</w:t>
            </w:r>
            <w:r w:rsidRPr="00853AF9">
              <w:rPr>
                <w:rFonts w:ascii="Times New Roman" w:hAnsi="Times New Roman" w:cs="Times New Roman"/>
                <w:spacing w:val="22"/>
                <w:sz w:val="24"/>
                <w:szCs w:val="24"/>
              </w:rPr>
              <w:t xml:space="preserve"> </w:t>
            </w:r>
            <w:r w:rsidRPr="00853AF9">
              <w:rPr>
                <w:rFonts w:ascii="Times New Roman" w:hAnsi="Times New Roman" w:cs="Times New Roman"/>
                <w:sz w:val="24"/>
                <w:szCs w:val="24"/>
              </w:rPr>
              <w:t>award</w:t>
            </w:r>
            <w:r w:rsidRPr="00853AF9">
              <w:rPr>
                <w:rFonts w:ascii="Times New Roman" w:hAnsi="Times New Roman" w:cs="Times New Roman"/>
                <w:spacing w:val="22"/>
                <w:sz w:val="24"/>
                <w:szCs w:val="24"/>
              </w:rPr>
              <w:t xml:space="preserve"> </w:t>
            </w:r>
            <w:r w:rsidRPr="00853AF9">
              <w:rPr>
                <w:rFonts w:ascii="Times New Roman" w:hAnsi="Times New Roman" w:cs="Times New Roman"/>
                <w:sz w:val="24"/>
                <w:szCs w:val="24"/>
              </w:rPr>
              <w:t>amount</w:t>
            </w:r>
            <w:r w:rsidRPr="00853AF9">
              <w:rPr>
                <w:rFonts w:ascii="Times New Roman" w:hAnsi="Times New Roman" w:cs="Times New Roman"/>
                <w:spacing w:val="20"/>
                <w:sz w:val="24"/>
                <w:szCs w:val="24"/>
              </w:rPr>
              <w:t xml:space="preserve"> </w:t>
            </w:r>
            <w:r w:rsidRPr="00853AF9">
              <w:rPr>
                <w:rFonts w:ascii="Times New Roman" w:hAnsi="Times New Roman" w:cs="Times New Roman"/>
                <w:b/>
                <w:sz w:val="24"/>
                <w:szCs w:val="24"/>
                <w:u w:val="single" w:color="000000"/>
              </w:rPr>
              <w:t>within</w:t>
            </w:r>
            <w:r w:rsidRPr="00853AF9">
              <w:rPr>
                <w:rFonts w:ascii="Times New Roman" w:hAnsi="Times New Roman" w:cs="Times New Roman"/>
                <w:b/>
                <w:spacing w:val="8"/>
                <w:sz w:val="24"/>
                <w:szCs w:val="24"/>
                <w:u w:val="single" w:color="000000"/>
              </w:rPr>
              <w:t xml:space="preserve"> </w:t>
            </w:r>
            <w:r w:rsidRPr="00853AF9">
              <w:rPr>
                <w:rFonts w:ascii="Times New Roman" w:hAnsi="Times New Roman" w:cs="Times New Roman"/>
                <w:b/>
                <w:sz w:val="24"/>
                <w:szCs w:val="24"/>
                <w:u w:val="single" w:color="000000"/>
              </w:rPr>
              <w:t>first</w:t>
            </w:r>
            <w:r w:rsidRPr="00853AF9">
              <w:rPr>
                <w:rFonts w:ascii="Times New Roman" w:hAnsi="Times New Roman" w:cs="Times New Roman"/>
                <w:b/>
                <w:spacing w:val="13"/>
                <w:sz w:val="24"/>
                <w:szCs w:val="24"/>
                <w:u w:val="single" w:color="000000"/>
              </w:rPr>
              <w:t xml:space="preserve"> </w:t>
            </w:r>
            <w:r w:rsidRPr="00853AF9">
              <w:rPr>
                <w:rFonts w:ascii="Times New Roman" w:hAnsi="Times New Roman" w:cs="Times New Roman"/>
                <w:b/>
                <w:sz w:val="24"/>
                <w:szCs w:val="24"/>
                <w:u w:val="single" w:color="000000"/>
              </w:rPr>
              <w:t>6</w:t>
            </w:r>
            <w:r w:rsidRPr="00853AF9">
              <w:rPr>
                <w:rFonts w:ascii="Times New Roman" w:hAnsi="Times New Roman" w:cs="Times New Roman"/>
                <w:b/>
                <w:spacing w:val="7"/>
                <w:sz w:val="24"/>
                <w:szCs w:val="24"/>
                <w:u w:val="single" w:color="000000"/>
              </w:rPr>
              <w:t xml:space="preserve"> </w:t>
            </w:r>
            <w:r w:rsidRPr="00853AF9">
              <w:rPr>
                <w:rFonts w:ascii="Times New Roman" w:hAnsi="Times New Roman" w:cs="Times New Roman"/>
                <w:b/>
                <w:sz w:val="24"/>
                <w:szCs w:val="24"/>
                <w:u w:val="single" w:color="000000"/>
              </w:rPr>
              <w:t>months</w:t>
            </w:r>
            <w:r w:rsidRPr="00853AF9">
              <w:rPr>
                <w:rFonts w:ascii="Times New Roman" w:hAnsi="Times New Roman" w:cs="Times New Roman"/>
                <w:b/>
                <w:spacing w:val="21"/>
                <w:sz w:val="24"/>
                <w:szCs w:val="24"/>
                <w:u w:val="single" w:color="000000"/>
              </w:rPr>
              <w:t xml:space="preserve"> </w:t>
            </w:r>
            <w:r w:rsidRPr="00853AF9">
              <w:rPr>
                <w:rFonts w:ascii="Times New Roman" w:hAnsi="Times New Roman" w:cs="Times New Roman"/>
                <w:sz w:val="24"/>
                <w:szCs w:val="24"/>
              </w:rPr>
              <w:t>of</w:t>
            </w:r>
            <w:r w:rsidRPr="00853AF9">
              <w:rPr>
                <w:rFonts w:ascii="Times New Roman" w:hAnsi="Times New Roman" w:cs="Times New Roman"/>
                <w:spacing w:val="23"/>
                <w:sz w:val="24"/>
                <w:szCs w:val="24"/>
              </w:rPr>
              <w:t xml:space="preserve"> </w:t>
            </w:r>
            <w:r w:rsidRPr="00853AF9">
              <w:rPr>
                <w:rFonts w:ascii="Times New Roman" w:hAnsi="Times New Roman" w:cs="Times New Roman"/>
                <w:sz w:val="24"/>
                <w:szCs w:val="24"/>
              </w:rPr>
              <w:t>the contract start date. Failure to comply will result in the de-obligation of the</w:t>
            </w:r>
            <w:r w:rsidR="00F862C5">
              <w:rPr>
                <w:rFonts w:ascii="Times New Roman" w:hAnsi="Times New Roman" w:cs="Times New Roman"/>
                <w:sz w:val="24"/>
                <w:szCs w:val="24"/>
              </w:rPr>
              <w:t xml:space="preserve"> </w:t>
            </w:r>
            <w:r w:rsidRPr="00853AF9">
              <w:rPr>
                <w:rFonts w:ascii="Times New Roman" w:hAnsi="Times New Roman" w:cs="Times New Roman"/>
                <w:sz w:val="24"/>
                <w:szCs w:val="24"/>
              </w:rPr>
              <w:t>unexpended funds.</w:t>
            </w:r>
          </w:p>
          <w:p w14:paraId="0A375432" w14:textId="77777777" w:rsidR="00DD734C" w:rsidRPr="00853AF9" w:rsidRDefault="00DD734C" w:rsidP="00DD734C">
            <w:pPr>
              <w:pStyle w:val="ListParagraph"/>
              <w:numPr>
                <w:ilvl w:val="0"/>
                <w:numId w:val="18"/>
              </w:numPr>
              <w:tabs>
                <w:tab w:val="left" w:pos="392"/>
              </w:tabs>
              <w:spacing w:before="181" w:after="160" w:line="259" w:lineRule="auto"/>
              <w:ind w:left="391" w:right="116"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 xml:space="preserve">Grantee must submit a closeout FINAL Activity report </w:t>
            </w:r>
            <w:r w:rsidRPr="00853AF9">
              <w:rPr>
                <w:rFonts w:ascii="Times New Roman" w:hAnsi="Times New Roman" w:cs="Times New Roman"/>
                <w:b/>
                <w:sz w:val="24"/>
                <w:szCs w:val="24"/>
                <w:u w:val="single"/>
              </w:rPr>
              <w:t>within 60 days</w:t>
            </w:r>
            <w:r w:rsidRPr="00853AF9">
              <w:rPr>
                <w:rFonts w:ascii="Times New Roman" w:hAnsi="Times New Roman" w:cs="Times New Roman"/>
                <w:sz w:val="24"/>
                <w:szCs w:val="24"/>
              </w:rPr>
              <w:t xml:space="preserve"> of contract completion.</w:t>
            </w:r>
            <w:r w:rsidRPr="00853AF9">
              <w:rPr>
                <w:rFonts w:ascii="Times New Roman" w:hAnsi="Times New Roman" w:cs="Times New Roman"/>
                <w:spacing w:val="5"/>
                <w:sz w:val="24"/>
                <w:szCs w:val="24"/>
              </w:rPr>
              <w:t xml:space="preserve"> </w:t>
            </w:r>
            <w:r w:rsidRPr="00853AF9">
              <w:rPr>
                <w:rFonts w:ascii="Times New Roman" w:hAnsi="Times New Roman" w:cs="Times New Roman"/>
                <w:sz w:val="24"/>
                <w:szCs w:val="24"/>
              </w:rPr>
              <w:t>The</w:t>
            </w:r>
            <w:r w:rsidRPr="00853AF9">
              <w:rPr>
                <w:rFonts w:ascii="Times New Roman" w:hAnsi="Times New Roman" w:cs="Times New Roman"/>
                <w:spacing w:val="-1"/>
                <w:sz w:val="24"/>
                <w:szCs w:val="24"/>
              </w:rPr>
              <w:t xml:space="preserve"> </w:t>
            </w:r>
            <w:r w:rsidRPr="00853AF9">
              <w:rPr>
                <w:rFonts w:ascii="Times New Roman" w:hAnsi="Times New Roman" w:cs="Times New Roman"/>
                <w:sz w:val="24"/>
                <w:szCs w:val="24"/>
              </w:rPr>
              <w:t>closeout FINAL Activity report will contain at a minimum; training outcomes, credentials obtained,</w:t>
            </w:r>
            <w:r w:rsidRPr="00853AF9">
              <w:rPr>
                <w:rFonts w:ascii="Times New Roman" w:hAnsi="Times New Roman" w:cs="Times New Roman"/>
                <w:spacing w:val="41"/>
                <w:sz w:val="24"/>
                <w:szCs w:val="24"/>
              </w:rPr>
              <w:t xml:space="preserve"> </w:t>
            </w:r>
            <w:r w:rsidRPr="00853AF9">
              <w:rPr>
                <w:rFonts w:ascii="Times New Roman" w:hAnsi="Times New Roman" w:cs="Times New Roman"/>
                <w:sz w:val="24"/>
                <w:szCs w:val="24"/>
              </w:rPr>
              <w:t>and customer satisfaction.</w:t>
            </w:r>
          </w:p>
          <w:p w14:paraId="07A5BC76" w14:textId="77777777" w:rsidR="00DD734C" w:rsidRPr="00853AF9" w:rsidRDefault="00DD734C" w:rsidP="00DD734C">
            <w:pPr>
              <w:pStyle w:val="ListParagraph"/>
              <w:numPr>
                <w:ilvl w:val="0"/>
                <w:numId w:val="18"/>
              </w:numPr>
              <w:tabs>
                <w:tab w:val="left" w:pos="392"/>
              </w:tabs>
              <w:spacing w:before="190" w:after="160" w:line="259" w:lineRule="auto"/>
              <w:ind w:left="391" w:right="169"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If</w:t>
            </w:r>
            <w:r w:rsidRPr="00853AF9">
              <w:rPr>
                <w:rFonts w:ascii="Times New Roman" w:hAnsi="Times New Roman" w:cs="Times New Roman"/>
                <w:spacing w:val="33"/>
                <w:sz w:val="24"/>
                <w:szCs w:val="24"/>
              </w:rPr>
              <w:t xml:space="preserve"> </w:t>
            </w:r>
            <w:r w:rsidRPr="00853AF9">
              <w:rPr>
                <w:rFonts w:ascii="Times New Roman" w:hAnsi="Times New Roman" w:cs="Times New Roman"/>
                <w:sz w:val="24"/>
                <w:szCs w:val="24"/>
              </w:rPr>
              <w:t>a</w:t>
            </w:r>
            <w:r w:rsidRPr="00853AF9">
              <w:rPr>
                <w:rFonts w:ascii="Times New Roman" w:hAnsi="Times New Roman" w:cs="Times New Roman"/>
                <w:spacing w:val="34"/>
                <w:sz w:val="24"/>
                <w:szCs w:val="24"/>
              </w:rPr>
              <w:t xml:space="preserve"> </w:t>
            </w:r>
            <w:r w:rsidRPr="00853AF9">
              <w:rPr>
                <w:rFonts w:ascii="Times New Roman" w:hAnsi="Times New Roman" w:cs="Times New Roman"/>
                <w:sz w:val="24"/>
                <w:szCs w:val="24"/>
              </w:rPr>
              <w:t>participating</w:t>
            </w:r>
            <w:r w:rsidRPr="00853AF9">
              <w:rPr>
                <w:rFonts w:ascii="Times New Roman" w:hAnsi="Times New Roman" w:cs="Times New Roman"/>
                <w:spacing w:val="34"/>
                <w:sz w:val="24"/>
                <w:szCs w:val="24"/>
              </w:rPr>
              <w:t xml:space="preserve"> </w:t>
            </w:r>
            <w:r w:rsidRPr="00853AF9">
              <w:rPr>
                <w:rFonts w:ascii="Times New Roman" w:hAnsi="Times New Roman" w:cs="Times New Roman"/>
                <w:sz w:val="24"/>
                <w:szCs w:val="24"/>
              </w:rPr>
              <w:t>business</w:t>
            </w:r>
            <w:r w:rsidRPr="00853AF9">
              <w:rPr>
                <w:rFonts w:ascii="Times New Roman" w:hAnsi="Times New Roman" w:cs="Times New Roman"/>
                <w:spacing w:val="33"/>
                <w:sz w:val="24"/>
                <w:szCs w:val="24"/>
              </w:rPr>
              <w:t xml:space="preserve"> </w:t>
            </w:r>
            <w:r w:rsidRPr="00853AF9">
              <w:rPr>
                <w:rFonts w:ascii="Times New Roman" w:hAnsi="Times New Roman" w:cs="Times New Roman"/>
                <w:sz w:val="24"/>
                <w:szCs w:val="24"/>
              </w:rPr>
              <w:t>leaves</w:t>
            </w:r>
            <w:r w:rsidRPr="00853AF9">
              <w:rPr>
                <w:rFonts w:ascii="Times New Roman" w:hAnsi="Times New Roman" w:cs="Times New Roman"/>
                <w:spacing w:val="33"/>
                <w:sz w:val="24"/>
                <w:szCs w:val="24"/>
              </w:rPr>
              <w:t xml:space="preserve"> </w:t>
            </w:r>
            <w:r w:rsidRPr="00853AF9">
              <w:rPr>
                <w:rFonts w:ascii="Times New Roman" w:hAnsi="Times New Roman" w:cs="Times New Roman"/>
                <w:sz w:val="24"/>
                <w:szCs w:val="24"/>
              </w:rPr>
              <w:t>New</w:t>
            </w:r>
            <w:r w:rsidRPr="00853AF9">
              <w:rPr>
                <w:rFonts w:ascii="Times New Roman" w:hAnsi="Times New Roman" w:cs="Times New Roman"/>
                <w:spacing w:val="32"/>
                <w:sz w:val="24"/>
                <w:szCs w:val="24"/>
              </w:rPr>
              <w:t xml:space="preserve"> </w:t>
            </w:r>
            <w:r w:rsidRPr="00853AF9">
              <w:rPr>
                <w:rFonts w:ascii="Times New Roman" w:hAnsi="Times New Roman" w:cs="Times New Roman"/>
                <w:sz w:val="24"/>
                <w:szCs w:val="24"/>
              </w:rPr>
              <w:t>Jersey</w:t>
            </w:r>
            <w:r w:rsidRPr="00853AF9">
              <w:rPr>
                <w:rFonts w:ascii="Times New Roman" w:hAnsi="Times New Roman" w:cs="Times New Roman"/>
                <w:spacing w:val="33"/>
                <w:sz w:val="24"/>
                <w:szCs w:val="24"/>
              </w:rPr>
              <w:t xml:space="preserve"> </w:t>
            </w:r>
            <w:r w:rsidRPr="00853AF9">
              <w:rPr>
                <w:rFonts w:ascii="Times New Roman" w:hAnsi="Times New Roman" w:cs="Times New Roman"/>
                <w:sz w:val="24"/>
                <w:szCs w:val="24"/>
              </w:rPr>
              <w:t>within</w:t>
            </w:r>
            <w:r w:rsidRPr="00853AF9">
              <w:rPr>
                <w:rFonts w:ascii="Times New Roman" w:hAnsi="Times New Roman" w:cs="Times New Roman"/>
                <w:spacing w:val="31"/>
                <w:sz w:val="24"/>
                <w:szCs w:val="24"/>
              </w:rPr>
              <w:t xml:space="preserve"> </w:t>
            </w:r>
            <w:r w:rsidRPr="00853AF9">
              <w:rPr>
                <w:rFonts w:ascii="Times New Roman" w:hAnsi="Times New Roman" w:cs="Times New Roman"/>
                <w:sz w:val="24"/>
                <w:szCs w:val="24"/>
              </w:rPr>
              <w:t>3</w:t>
            </w:r>
            <w:r w:rsidRPr="00853AF9">
              <w:rPr>
                <w:rFonts w:ascii="Times New Roman" w:hAnsi="Times New Roman" w:cs="Times New Roman"/>
                <w:spacing w:val="35"/>
                <w:sz w:val="24"/>
                <w:szCs w:val="24"/>
              </w:rPr>
              <w:t xml:space="preserve"> </w:t>
            </w:r>
            <w:r w:rsidRPr="00853AF9">
              <w:rPr>
                <w:rFonts w:ascii="Times New Roman" w:hAnsi="Times New Roman" w:cs="Times New Roman"/>
                <w:sz w:val="24"/>
                <w:szCs w:val="24"/>
              </w:rPr>
              <w:t>years</w:t>
            </w:r>
            <w:r w:rsidRPr="00853AF9">
              <w:rPr>
                <w:rFonts w:ascii="Times New Roman" w:hAnsi="Times New Roman" w:cs="Times New Roman"/>
                <w:spacing w:val="33"/>
                <w:sz w:val="24"/>
                <w:szCs w:val="24"/>
              </w:rPr>
              <w:t xml:space="preserve"> </w:t>
            </w:r>
            <w:r w:rsidRPr="00853AF9">
              <w:rPr>
                <w:rFonts w:ascii="Times New Roman" w:hAnsi="Times New Roman" w:cs="Times New Roman"/>
                <w:sz w:val="24"/>
                <w:szCs w:val="24"/>
              </w:rPr>
              <w:t>of</w:t>
            </w:r>
            <w:r w:rsidRPr="00853AF9">
              <w:rPr>
                <w:rFonts w:ascii="Times New Roman" w:hAnsi="Times New Roman" w:cs="Times New Roman"/>
                <w:spacing w:val="34"/>
                <w:sz w:val="24"/>
                <w:szCs w:val="24"/>
              </w:rPr>
              <w:t xml:space="preserve"> </w:t>
            </w:r>
            <w:r w:rsidRPr="00853AF9">
              <w:rPr>
                <w:rFonts w:ascii="Times New Roman" w:hAnsi="Times New Roman" w:cs="Times New Roman"/>
                <w:sz w:val="24"/>
                <w:szCs w:val="24"/>
              </w:rPr>
              <w:t>the</w:t>
            </w:r>
            <w:r w:rsidRPr="00853AF9">
              <w:rPr>
                <w:rFonts w:ascii="Times New Roman" w:hAnsi="Times New Roman" w:cs="Times New Roman"/>
                <w:spacing w:val="31"/>
                <w:sz w:val="24"/>
                <w:szCs w:val="24"/>
              </w:rPr>
              <w:t xml:space="preserve"> </w:t>
            </w:r>
            <w:r w:rsidRPr="00853AF9">
              <w:rPr>
                <w:rFonts w:ascii="Times New Roman" w:hAnsi="Times New Roman" w:cs="Times New Roman"/>
                <w:sz w:val="24"/>
                <w:szCs w:val="24"/>
              </w:rPr>
              <w:t>conclusion</w:t>
            </w:r>
            <w:r w:rsidRPr="00853AF9">
              <w:rPr>
                <w:rFonts w:ascii="Times New Roman" w:hAnsi="Times New Roman" w:cs="Times New Roman"/>
                <w:spacing w:val="32"/>
                <w:sz w:val="24"/>
                <w:szCs w:val="24"/>
              </w:rPr>
              <w:t xml:space="preserve"> </w:t>
            </w:r>
            <w:r w:rsidRPr="00853AF9">
              <w:rPr>
                <w:rFonts w:ascii="Times New Roman" w:hAnsi="Times New Roman" w:cs="Times New Roman"/>
                <w:sz w:val="24"/>
                <w:szCs w:val="24"/>
              </w:rPr>
              <w:t>of</w:t>
            </w:r>
            <w:r w:rsidRPr="00853AF9">
              <w:rPr>
                <w:rFonts w:ascii="Times New Roman" w:hAnsi="Times New Roman" w:cs="Times New Roman"/>
                <w:spacing w:val="33"/>
                <w:sz w:val="24"/>
                <w:szCs w:val="24"/>
              </w:rPr>
              <w:t xml:space="preserve"> </w:t>
            </w:r>
            <w:r w:rsidRPr="00853AF9">
              <w:rPr>
                <w:rFonts w:ascii="Times New Roman" w:hAnsi="Times New Roman" w:cs="Times New Roman"/>
                <w:sz w:val="24"/>
                <w:szCs w:val="24"/>
              </w:rPr>
              <w:t>the contract,</w:t>
            </w:r>
            <w:r w:rsidRPr="00853AF9">
              <w:rPr>
                <w:rFonts w:ascii="Times New Roman" w:hAnsi="Times New Roman" w:cs="Times New Roman"/>
                <w:spacing w:val="30"/>
                <w:sz w:val="24"/>
                <w:szCs w:val="24"/>
              </w:rPr>
              <w:t xml:space="preserve"> </w:t>
            </w:r>
            <w:r w:rsidRPr="00853AF9">
              <w:rPr>
                <w:rFonts w:ascii="Times New Roman" w:hAnsi="Times New Roman" w:cs="Times New Roman"/>
                <w:sz w:val="24"/>
                <w:szCs w:val="24"/>
              </w:rPr>
              <w:t>all</w:t>
            </w:r>
            <w:r w:rsidRPr="00853AF9">
              <w:rPr>
                <w:rFonts w:ascii="Times New Roman" w:hAnsi="Times New Roman" w:cs="Times New Roman"/>
                <w:spacing w:val="31"/>
                <w:sz w:val="24"/>
                <w:szCs w:val="24"/>
              </w:rPr>
              <w:t xml:space="preserve"> </w:t>
            </w:r>
            <w:r w:rsidRPr="00853AF9">
              <w:rPr>
                <w:rFonts w:ascii="Times New Roman" w:hAnsi="Times New Roman" w:cs="Times New Roman"/>
                <w:sz w:val="24"/>
                <w:szCs w:val="24"/>
              </w:rPr>
              <w:t>monies</w:t>
            </w:r>
            <w:r w:rsidRPr="00853AF9">
              <w:rPr>
                <w:rFonts w:ascii="Times New Roman" w:hAnsi="Times New Roman" w:cs="Times New Roman"/>
                <w:spacing w:val="28"/>
                <w:sz w:val="24"/>
                <w:szCs w:val="24"/>
              </w:rPr>
              <w:t xml:space="preserve"> </w:t>
            </w:r>
            <w:r w:rsidRPr="00853AF9">
              <w:rPr>
                <w:rFonts w:ascii="Times New Roman" w:hAnsi="Times New Roman" w:cs="Times New Roman"/>
                <w:sz w:val="24"/>
                <w:szCs w:val="24"/>
              </w:rPr>
              <w:t>received</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under</w:t>
            </w:r>
            <w:r w:rsidRPr="00853AF9">
              <w:rPr>
                <w:rFonts w:ascii="Times New Roman" w:hAnsi="Times New Roman" w:cs="Times New Roman"/>
                <w:spacing w:val="31"/>
                <w:sz w:val="24"/>
                <w:szCs w:val="24"/>
              </w:rPr>
              <w:t xml:space="preserve"> </w:t>
            </w:r>
            <w:r w:rsidRPr="00853AF9">
              <w:rPr>
                <w:rFonts w:ascii="Times New Roman" w:hAnsi="Times New Roman" w:cs="Times New Roman"/>
                <w:sz w:val="24"/>
                <w:szCs w:val="24"/>
              </w:rPr>
              <w:t>the</w:t>
            </w:r>
            <w:r w:rsidRPr="00853AF9">
              <w:rPr>
                <w:rFonts w:ascii="Times New Roman" w:hAnsi="Times New Roman" w:cs="Times New Roman"/>
                <w:spacing w:val="28"/>
                <w:sz w:val="24"/>
                <w:szCs w:val="24"/>
              </w:rPr>
              <w:t xml:space="preserve"> </w:t>
            </w:r>
            <w:r w:rsidRPr="00853AF9">
              <w:rPr>
                <w:rFonts w:ascii="Times New Roman" w:hAnsi="Times New Roman" w:cs="Times New Roman"/>
                <w:sz w:val="24"/>
                <w:szCs w:val="24"/>
              </w:rPr>
              <w:t>contract</w:t>
            </w:r>
            <w:r w:rsidRPr="00853AF9">
              <w:rPr>
                <w:rFonts w:ascii="Times New Roman" w:hAnsi="Times New Roman" w:cs="Times New Roman"/>
                <w:spacing w:val="30"/>
                <w:sz w:val="24"/>
                <w:szCs w:val="24"/>
              </w:rPr>
              <w:t xml:space="preserve"> </w:t>
            </w:r>
            <w:r w:rsidRPr="00853AF9">
              <w:rPr>
                <w:rFonts w:ascii="Times New Roman" w:hAnsi="Times New Roman" w:cs="Times New Roman"/>
                <w:sz w:val="24"/>
                <w:szCs w:val="24"/>
              </w:rPr>
              <w:t>agreement</w:t>
            </w:r>
            <w:r w:rsidRPr="00853AF9">
              <w:rPr>
                <w:rFonts w:ascii="Times New Roman" w:hAnsi="Times New Roman" w:cs="Times New Roman"/>
                <w:spacing w:val="28"/>
                <w:sz w:val="24"/>
                <w:szCs w:val="24"/>
              </w:rPr>
              <w:t xml:space="preserve"> </w:t>
            </w:r>
            <w:r w:rsidRPr="00853AF9">
              <w:rPr>
                <w:rFonts w:ascii="Times New Roman" w:hAnsi="Times New Roman" w:cs="Times New Roman"/>
                <w:sz w:val="24"/>
                <w:szCs w:val="24"/>
              </w:rPr>
              <w:t>must</w:t>
            </w:r>
            <w:r w:rsidRPr="00853AF9">
              <w:rPr>
                <w:rFonts w:ascii="Times New Roman" w:hAnsi="Times New Roman" w:cs="Times New Roman"/>
                <w:spacing w:val="30"/>
                <w:sz w:val="24"/>
                <w:szCs w:val="24"/>
              </w:rPr>
              <w:t xml:space="preserve"> </w:t>
            </w:r>
            <w:r w:rsidRPr="00853AF9">
              <w:rPr>
                <w:rFonts w:ascii="Times New Roman" w:hAnsi="Times New Roman" w:cs="Times New Roman"/>
                <w:sz w:val="24"/>
                <w:szCs w:val="24"/>
              </w:rPr>
              <w:t>be</w:t>
            </w:r>
            <w:r w:rsidRPr="00853AF9">
              <w:rPr>
                <w:rFonts w:ascii="Times New Roman" w:hAnsi="Times New Roman" w:cs="Times New Roman"/>
                <w:spacing w:val="32"/>
                <w:sz w:val="24"/>
                <w:szCs w:val="24"/>
              </w:rPr>
              <w:t xml:space="preserve"> </w:t>
            </w:r>
            <w:r w:rsidRPr="00853AF9">
              <w:rPr>
                <w:rFonts w:ascii="Times New Roman" w:hAnsi="Times New Roman" w:cs="Times New Roman"/>
                <w:sz w:val="24"/>
                <w:szCs w:val="24"/>
              </w:rPr>
              <w:t>refunded</w:t>
            </w:r>
            <w:r w:rsidRPr="00853AF9">
              <w:rPr>
                <w:rFonts w:ascii="Times New Roman" w:hAnsi="Times New Roman" w:cs="Times New Roman"/>
                <w:spacing w:val="29"/>
                <w:sz w:val="24"/>
                <w:szCs w:val="24"/>
              </w:rPr>
              <w:t xml:space="preserve"> </w:t>
            </w:r>
            <w:r w:rsidRPr="00853AF9">
              <w:rPr>
                <w:rFonts w:ascii="Times New Roman" w:hAnsi="Times New Roman" w:cs="Times New Roman"/>
                <w:sz w:val="24"/>
                <w:szCs w:val="24"/>
              </w:rPr>
              <w:t>to</w:t>
            </w:r>
            <w:r w:rsidRPr="00853AF9">
              <w:rPr>
                <w:rFonts w:ascii="Times New Roman" w:hAnsi="Times New Roman" w:cs="Times New Roman"/>
                <w:spacing w:val="31"/>
                <w:sz w:val="24"/>
                <w:szCs w:val="24"/>
              </w:rPr>
              <w:t xml:space="preserve"> </w:t>
            </w:r>
            <w:r w:rsidRPr="00853AF9">
              <w:rPr>
                <w:rFonts w:ascii="Times New Roman" w:hAnsi="Times New Roman" w:cs="Times New Roman"/>
                <w:sz w:val="24"/>
                <w:szCs w:val="24"/>
              </w:rPr>
              <w:t>the state.</w:t>
            </w:r>
          </w:p>
          <w:p w14:paraId="7C3BBA7A" w14:textId="77777777" w:rsidR="00DD734C" w:rsidRPr="00853AF9" w:rsidRDefault="00DD734C" w:rsidP="00DD734C">
            <w:pPr>
              <w:pStyle w:val="ListParagraph"/>
              <w:numPr>
                <w:ilvl w:val="0"/>
                <w:numId w:val="18"/>
              </w:numPr>
              <w:tabs>
                <w:tab w:val="left" w:pos="392"/>
              </w:tabs>
              <w:spacing w:before="181" w:after="160" w:line="259" w:lineRule="auto"/>
              <w:ind w:left="391" w:right="176" w:hanging="271"/>
              <w:jc w:val="both"/>
              <w:rPr>
                <w:rFonts w:ascii="Times New Roman" w:eastAsia="Franklin Gothic Book" w:hAnsi="Times New Roman" w:cs="Times New Roman"/>
                <w:sz w:val="24"/>
                <w:szCs w:val="24"/>
              </w:rPr>
            </w:pPr>
            <w:r w:rsidRPr="00853AF9">
              <w:rPr>
                <w:rFonts w:ascii="Times New Roman" w:hAnsi="Times New Roman" w:cs="Times New Roman"/>
                <w:sz w:val="24"/>
                <w:szCs w:val="24"/>
              </w:rPr>
              <w:t>Grant</w:t>
            </w:r>
            <w:r w:rsidRPr="00853AF9">
              <w:rPr>
                <w:rFonts w:ascii="Times New Roman" w:hAnsi="Times New Roman" w:cs="Times New Roman"/>
                <w:spacing w:val="52"/>
                <w:sz w:val="24"/>
                <w:szCs w:val="24"/>
              </w:rPr>
              <w:t xml:space="preserve"> </w:t>
            </w:r>
            <w:r w:rsidRPr="00853AF9">
              <w:rPr>
                <w:rFonts w:ascii="Times New Roman" w:hAnsi="Times New Roman" w:cs="Times New Roman"/>
                <w:sz w:val="24"/>
                <w:szCs w:val="24"/>
              </w:rPr>
              <w:t>Applicant</w:t>
            </w:r>
            <w:r w:rsidRPr="00853AF9">
              <w:rPr>
                <w:rFonts w:ascii="Times New Roman" w:hAnsi="Times New Roman" w:cs="Times New Roman"/>
                <w:spacing w:val="50"/>
                <w:sz w:val="24"/>
                <w:szCs w:val="24"/>
              </w:rPr>
              <w:t xml:space="preserve"> </w:t>
            </w:r>
            <w:r w:rsidRPr="00853AF9">
              <w:rPr>
                <w:rFonts w:ascii="Times New Roman" w:hAnsi="Times New Roman" w:cs="Times New Roman"/>
                <w:sz w:val="24"/>
                <w:szCs w:val="24"/>
              </w:rPr>
              <w:t>confirms</w:t>
            </w:r>
            <w:r w:rsidRPr="00853AF9">
              <w:rPr>
                <w:rFonts w:ascii="Times New Roman" w:hAnsi="Times New Roman" w:cs="Times New Roman"/>
                <w:spacing w:val="51"/>
                <w:sz w:val="24"/>
                <w:szCs w:val="24"/>
              </w:rPr>
              <w:t xml:space="preserve"> </w:t>
            </w:r>
            <w:r w:rsidRPr="00853AF9">
              <w:rPr>
                <w:rFonts w:ascii="Times New Roman" w:hAnsi="Times New Roman" w:cs="Times New Roman"/>
                <w:sz w:val="24"/>
                <w:szCs w:val="24"/>
              </w:rPr>
              <w:t>by</w:t>
            </w:r>
            <w:r w:rsidRPr="00853AF9">
              <w:rPr>
                <w:rFonts w:ascii="Times New Roman" w:hAnsi="Times New Roman" w:cs="Times New Roman"/>
                <w:spacing w:val="54"/>
                <w:sz w:val="24"/>
                <w:szCs w:val="24"/>
              </w:rPr>
              <w:t xml:space="preserve"> </w:t>
            </w:r>
            <w:r w:rsidRPr="00853AF9">
              <w:rPr>
                <w:rFonts w:ascii="Times New Roman" w:hAnsi="Times New Roman" w:cs="Times New Roman"/>
                <w:sz w:val="24"/>
                <w:szCs w:val="24"/>
              </w:rPr>
              <w:t>signature</w:t>
            </w:r>
            <w:r w:rsidRPr="00853AF9">
              <w:rPr>
                <w:rFonts w:ascii="Times New Roman" w:hAnsi="Times New Roman" w:cs="Times New Roman"/>
                <w:spacing w:val="52"/>
                <w:sz w:val="24"/>
                <w:szCs w:val="24"/>
              </w:rPr>
              <w:t xml:space="preserve"> </w:t>
            </w:r>
            <w:r w:rsidRPr="00853AF9">
              <w:rPr>
                <w:rFonts w:ascii="Times New Roman" w:hAnsi="Times New Roman" w:cs="Times New Roman"/>
                <w:sz w:val="24"/>
                <w:szCs w:val="24"/>
              </w:rPr>
              <w:t>that</w:t>
            </w:r>
            <w:r w:rsidRPr="00853AF9">
              <w:rPr>
                <w:rFonts w:ascii="Times New Roman" w:hAnsi="Times New Roman" w:cs="Times New Roman"/>
                <w:spacing w:val="52"/>
                <w:sz w:val="24"/>
                <w:szCs w:val="24"/>
              </w:rPr>
              <w:t xml:space="preserve"> </w:t>
            </w:r>
            <w:r w:rsidRPr="00853AF9">
              <w:rPr>
                <w:rFonts w:ascii="Times New Roman" w:hAnsi="Times New Roman" w:cs="Times New Roman"/>
                <w:sz w:val="24"/>
                <w:szCs w:val="24"/>
              </w:rPr>
              <w:t>they</w:t>
            </w:r>
            <w:r w:rsidRPr="00853AF9">
              <w:rPr>
                <w:rFonts w:ascii="Times New Roman" w:hAnsi="Times New Roman" w:cs="Times New Roman"/>
                <w:spacing w:val="53"/>
                <w:sz w:val="24"/>
                <w:szCs w:val="24"/>
              </w:rPr>
              <w:t xml:space="preserve"> </w:t>
            </w:r>
            <w:r w:rsidRPr="00853AF9">
              <w:rPr>
                <w:rFonts w:ascii="Times New Roman" w:hAnsi="Times New Roman" w:cs="Times New Roman"/>
                <w:sz w:val="24"/>
                <w:szCs w:val="24"/>
              </w:rPr>
              <w:t>have</w:t>
            </w:r>
            <w:r w:rsidRPr="00853AF9">
              <w:rPr>
                <w:rFonts w:ascii="Times New Roman" w:hAnsi="Times New Roman" w:cs="Times New Roman"/>
                <w:spacing w:val="53"/>
                <w:sz w:val="24"/>
                <w:szCs w:val="24"/>
              </w:rPr>
              <w:t xml:space="preserve"> </w:t>
            </w:r>
            <w:r w:rsidRPr="00853AF9">
              <w:rPr>
                <w:rFonts w:ascii="Times New Roman" w:hAnsi="Times New Roman" w:cs="Times New Roman"/>
                <w:sz w:val="24"/>
                <w:szCs w:val="24"/>
              </w:rPr>
              <w:t>fully</w:t>
            </w:r>
            <w:r w:rsidRPr="00853AF9">
              <w:rPr>
                <w:rFonts w:ascii="Times New Roman" w:hAnsi="Times New Roman" w:cs="Times New Roman"/>
                <w:spacing w:val="51"/>
                <w:sz w:val="24"/>
                <w:szCs w:val="24"/>
              </w:rPr>
              <w:t xml:space="preserve"> </w:t>
            </w:r>
            <w:r w:rsidRPr="00853AF9">
              <w:rPr>
                <w:rFonts w:ascii="Times New Roman" w:hAnsi="Times New Roman" w:cs="Times New Roman"/>
                <w:sz w:val="24"/>
                <w:szCs w:val="24"/>
              </w:rPr>
              <w:t>reviewed</w:t>
            </w:r>
            <w:r w:rsidRPr="00853AF9">
              <w:rPr>
                <w:rFonts w:ascii="Times New Roman" w:hAnsi="Times New Roman" w:cs="Times New Roman"/>
                <w:spacing w:val="52"/>
                <w:sz w:val="24"/>
                <w:szCs w:val="24"/>
              </w:rPr>
              <w:t xml:space="preserve"> </w:t>
            </w:r>
            <w:r w:rsidRPr="00853AF9">
              <w:rPr>
                <w:rFonts w:ascii="Times New Roman" w:hAnsi="Times New Roman" w:cs="Times New Roman"/>
                <w:b/>
                <w:sz w:val="24"/>
                <w:szCs w:val="24"/>
                <w:u w:val="single" w:color="000000"/>
              </w:rPr>
              <w:t>BOTH</w:t>
            </w:r>
            <w:r w:rsidRPr="00853AF9">
              <w:rPr>
                <w:rFonts w:ascii="Times New Roman" w:hAnsi="Times New Roman" w:cs="Times New Roman"/>
                <w:b/>
                <w:spacing w:val="52"/>
                <w:sz w:val="24"/>
                <w:szCs w:val="24"/>
              </w:rPr>
              <w:t xml:space="preserve"> </w:t>
            </w:r>
            <w:r w:rsidRPr="00853AF9">
              <w:rPr>
                <w:rFonts w:ascii="Times New Roman" w:hAnsi="Times New Roman" w:cs="Times New Roman"/>
                <w:sz w:val="24"/>
                <w:szCs w:val="24"/>
              </w:rPr>
              <w:t>the</w:t>
            </w:r>
            <w:r w:rsidRPr="00853AF9">
              <w:rPr>
                <w:rFonts w:ascii="Times New Roman" w:hAnsi="Times New Roman" w:cs="Times New Roman"/>
                <w:spacing w:val="50"/>
                <w:sz w:val="24"/>
                <w:szCs w:val="24"/>
              </w:rPr>
              <w:t xml:space="preserve"> </w:t>
            </w:r>
            <w:r w:rsidRPr="00853AF9">
              <w:rPr>
                <w:rFonts w:ascii="Times New Roman" w:hAnsi="Times New Roman" w:cs="Times New Roman"/>
                <w:sz w:val="24"/>
                <w:szCs w:val="24"/>
              </w:rPr>
              <w:t>NGO</w:t>
            </w:r>
            <w:r w:rsidRPr="00853AF9">
              <w:rPr>
                <w:rFonts w:ascii="Times New Roman" w:hAnsi="Times New Roman" w:cs="Times New Roman"/>
                <w:spacing w:val="-1"/>
                <w:sz w:val="24"/>
                <w:szCs w:val="24"/>
              </w:rPr>
              <w:t xml:space="preserve"> </w:t>
            </w:r>
            <w:r w:rsidRPr="00853AF9">
              <w:rPr>
                <w:rFonts w:ascii="Times New Roman" w:hAnsi="Times New Roman" w:cs="Times New Roman"/>
                <w:sz w:val="24"/>
                <w:szCs w:val="24"/>
              </w:rPr>
              <w:t>(Notice</w:t>
            </w:r>
            <w:r w:rsidRPr="00853AF9">
              <w:rPr>
                <w:rFonts w:ascii="Times New Roman" w:hAnsi="Times New Roman" w:cs="Times New Roman"/>
                <w:spacing w:val="-11"/>
                <w:sz w:val="24"/>
                <w:szCs w:val="24"/>
              </w:rPr>
              <w:t xml:space="preserve"> </w:t>
            </w:r>
            <w:r w:rsidRPr="00853AF9">
              <w:rPr>
                <w:rFonts w:ascii="Times New Roman" w:hAnsi="Times New Roman" w:cs="Times New Roman"/>
                <w:sz w:val="24"/>
                <w:szCs w:val="24"/>
              </w:rPr>
              <w:t>of</w:t>
            </w:r>
            <w:r w:rsidRPr="00853AF9">
              <w:rPr>
                <w:rFonts w:ascii="Times New Roman" w:hAnsi="Times New Roman" w:cs="Times New Roman"/>
                <w:spacing w:val="-12"/>
                <w:sz w:val="24"/>
                <w:szCs w:val="24"/>
              </w:rPr>
              <w:t xml:space="preserve"> </w:t>
            </w:r>
            <w:r w:rsidRPr="00853AF9">
              <w:rPr>
                <w:rFonts w:ascii="Times New Roman" w:hAnsi="Times New Roman" w:cs="Times New Roman"/>
                <w:sz w:val="24"/>
                <w:szCs w:val="24"/>
              </w:rPr>
              <w:t>Grant</w:t>
            </w:r>
            <w:r w:rsidRPr="00853AF9">
              <w:rPr>
                <w:rFonts w:ascii="Times New Roman" w:hAnsi="Times New Roman" w:cs="Times New Roman"/>
                <w:spacing w:val="-15"/>
                <w:sz w:val="24"/>
                <w:szCs w:val="24"/>
              </w:rPr>
              <w:t xml:space="preserve"> </w:t>
            </w:r>
            <w:r w:rsidRPr="00853AF9">
              <w:rPr>
                <w:rFonts w:ascii="Times New Roman" w:hAnsi="Times New Roman" w:cs="Times New Roman"/>
                <w:sz w:val="24"/>
                <w:szCs w:val="24"/>
              </w:rPr>
              <w:t>Opportunity)</w:t>
            </w:r>
            <w:r w:rsidRPr="00853AF9">
              <w:rPr>
                <w:rFonts w:ascii="Times New Roman" w:hAnsi="Times New Roman" w:cs="Times New Roman"/>
                <w:spacing w:val="-13"/>
                <w:sz w:val="24"/>
                <w:szCs w:val="24"/>
              </w:rPr>
              <w:t xml:space="preserve"> </w:t>
            </w:r>
            <w:r w:rsidRPr="00853AF9">
              <w:rPr>
                <w:rFonts w:ascii="Times New Roman" w:hAnsi="Times New Roman" w:cs="Times New Roman"/>
                <w:sz w:val="24"/>
                <w:szCs w:val="24"/>
              </w:rPr>
              <w:t>and</w:t>
            </w:r>
            <w:r w:rsidRPr="00853AF9">
              <w:rPr>
                <w:rFonts w:ascii="Times New Roman" w:hAnsi="Times New Roman" w:cs="Times New Roman"/>
                <w:spacing w:val="-12"/>
                <w:sz w:val="24"/>
                <w:szCs w:val="24"/>
              </w:rPr>
              <w:t xml:space="preserve"> </w:t>
            </w:r>
            <w:r w:rsidRPr="00853AF9">
              <w:rPr>
                <w:rFonts w:ascii="Times New Roman" w:hAnsi="Times New Roman" w:cs="Times New Roman"/>
                <w:sz w:val="24"/>
                <w:szCs w:val="24"/>
              </w:rPr>
              <w:t>the</w:t>
            </w:r>
            <w:r w:rsidRPr="00853AF9">
              <w:rPr>
                <w:rFonts w:ascii="Times New Roman" w:hAnsi="Times New Roman" w:cs="Times New Roman"/>
                <w:spacing w:val="-12"/>
                <w:sz w:val="24"/>
                <w:szCs w:val="24"/>
              </w:rPr>
              <w:t xml:space="preserve"> </w:t>
            </w:r>
            <w:r w:rsidRPr="00853AF9">
              <w:rPr>
                <w:rFonts w:ascii="Times New Roman" w:hAnsi="Times New Roman" w:cs="Times New Roman"/>
                <w:sz w:val="24"/>
                <w:szCs w:val="24"/>
              </w:rPr>
              <w:t>General</w:t>
            </w:r>
            <w:r w:rsidRPr="00853AF9">
              <w:rPr>
                <w:rFonts w:ascii="Times New Roman" w:hAnsi="Times New Roman" w:cs="Times New Roman"/>
                <w:spacing w:val="-11"/>
                <w:sz w:val="24"/>
                <w:szCs w:val="24"/>
              </w:rPr>
              <w:t xml:space="preserve"> </w:t>
            </w:r>
            <w:r w:rsidRPr="00853AF9">
              <w:rPr>
                <w:rFonts w:ascii="Times New Roman" w:hAnsi="Times New Roman" w:cs="Times New Roman"/>
                <w:sz w:val="24"/>
                <w:szCs w:val="24"/>
              </w:rPr>
              <w:t>Provisions,</w:t>
            </w:r>
            <w:r w:rsidRPr="00853AF9">
              <w:rPr>
                <w:rFonts w:ascii="Times New Roman" w:hAnsi="Times New Roman" w:cs="Times New Roman"/>
                <w:spacing w:val="-12"/>
                <w:sz w:val="24"/>
                <w:szCs w:val="24"/>
              </w:rPr>
              <w:t xml:space="preserve"> </w:t>
            </w:r>
            <w:r w:rsidRPr="00853AF9">
              <w:rPr>
                <w:rFonts w:ascii="Times New Roman" w:hAnsi="Times New Roman" w:cs="Times New Roman"/>
                <w:sz w:val="24"/>
                <w:szCs w:val="24"/>
              </w:rPr>
              <w:t>which</w:t>
            </w:r>
            <w:r w:rsidRPr="00853AF9">
              <w:rPr>
                <w:rFonts w:ascii="Times New Roman" w:hAnsi="Times New Roman" w:cs="Times New Roman"/>
                <w:spacing w:val="-12"/>
                <w:sz w:val="24"/>
                <w:szCs w:val="24"/>
              </w:rPr>
              <w:t xml:space="preserve"> </w:t>
            </w:r>
            <w:r w:rsidRPr="00853AF9">
              <w:rPr>
                <w:rFonts w:ascii="Times New Roman" w:hAnsi="Times New Roman" w:cs="Times New Roman"/>
                <w:sz w:val="24"/>
                <w:szCs w:val="24"/>
              </w:rPr>
              <w:t>govern</w:t>
            </w:r>
            <w:r w:rsidRPr="00853AF9">
              <w:rPr>
                <w:rFonts w:ascii="Times New Roman" w:hAnsi="Times New Roman" w:cs="Times New Roman"/>
                <w:spacing w:val="-12"/>
                <w:sz w:val="24"/>
                <w:szCs w:val="24"/>
              </w:rPr>
              <w:t xml:space="preserve"> </w:t>
            </w:r>
            <w:r w:rsidRPr="00853AF9">
              <w:rPr>
                <w:rFonts w:ascii="Times New Roman" w:hAnsi="Times New Roman" w:cs="Times New Roman"/>
                <w:sz w:val="24"/>
                <w:szCs w:val="24"/>
              </w:rPr>
              <w:t>the</w:t>
            </w:r>
            <w:r w:rsidRPr="00853AF9">
              <w:rPr>
                <w:rFonts w:ascii="Times New Roman" w:hAnsi="Times New Roman" w:cs="Times New Roman"/>
                <w:spacing w:val="-15"/>
                <w:sz w:val="24"/>
                <w:szCs w:val="24"/>
              </w:rPr>
              <w:t xml:space="preserve"> </w:t>
            </w:r>
            <w:r w:rsidRPr="00853AF9">
              <w:rPr>
                <w:rFonts w:ascii="Times New Roman" w:hAnsi="Times New Roman" w:cs="Times New Roman"/>
                <w:sz w:val="24"/>
                <w:szCs w:val="24"/>
              </w:rPr>
              <w:t>contract,</w:t>
            </w:r>
            <w:r w:rsidRPr="00853AF9">
              <w:rPr>
                <w:rFonts w:ascii="Times New Roman" w:hAnsi="Times New Roman" w:cs="Times New Roman"/>
                <w:spacing w:val="-13"/>
                <w:sz w:val="24"/>
                <w:szCs w:val="24"/>
              </w:rPr>
              <w:t xml:space="preserve"> </w:t>
            </w:r>
            <w:r w:rsidRPr="00853AF9">
              <w:rPr>
                <w:rFonts w:ascii="Times New Roman" w:hAnsi="Times New Roman" w:cs="Times New Roman"/>
                <w:sz w:val="24"/>
                <w:szCs w:val="24"/>
              </w:rPr>
              <w:t>and understand the obligations of an</w:t>
            </w:r>
            <w:r w:rsidRPr="00853AF9">
              <w:rPr>
                <w:rFonts w:ascii="Times New Roman" w:hAnsi="Times New Roman" w:cs="Times New Roman"/>
                <w:spacing w:val="-9"/>
                <w:sz w:val="24"/>
                <w:szCs w:val="24"/>
              </w:rPr>
              <w:t xml:space="preserve"> </w:t>
            </w:r>
            <w:r w:rsidRPr="00853AF9">
              <w:rPr>
                <w:rFonts w:ascii="Times New Roman" w:hAnsi="Times New Roman" w:cs="Times New Roman"/>
                <w:sz w:val="24"/>
                <w:szCs w:val="24"/>
              </w:rPr>
              <w:t>applicant.</w:t>
            </w:r>
          </w:p>
          <w:p w14:paraId="1A6DE2B1" w14:textId="77777777" w:rsidR="00DD734C" w:rsidRPr="00CC4B31" w:rsidRDefault="00DD734C" w:rsidP="00DD734C">
            <w:pPr>
              <w:spacing w:before="11"/>
              <w:rPr>
                <w:rFonts w:eastAsia="Franklin Gothic Book" w:cs="Franklin Gothic Book"/>
                <w:sz w:val="31"/>
                <w:szCs w:val="31"/>
              </w:rPr>
            </w:pPr>
          </w:p>
          <w:p w14:paraId="049E6A42" w14:textId="77777777" w:rsidR="00DD734C" w:rsidRPr="00CC4B31" w:rsidRDefault="00DD734C" w:rsidP="00DD734C">
            <w:pPr>
              <w:pStyle w:val="BodyText"/>
              <w:ind w:left="660"/>
              <w:rPr>
                <w:rFonts w:asciiTheme="minorHAnsi" w:eastAsia="Tahoma" w:hAnsiTheme="minorHAnsi" w:cs="Tahoma"/>
              </w:rPr>
            </w:pPr>
            <w:r w:rsidRPr="00CC4B31">
              <w:rPr>
                <w:rFonts w:asciiTheme="minorHAnsi" w:hAnsiTheme="minorHAnsi"/>
              </w:rPr>
              <w:t xml:space="preserve">Grant Applicant Authorized Official: </w:t>
            </w:r>
          </w:p>
          <w:p w14:paraId="4C5F242B" w14:textId="622C7B87" w:rsidR="00DD734C" w:rsidRDefault="00DD734C" w:rsidP="00DD734C">
            <w:pPr>
              <w:pStyle w:val="BodyText"/>
              <w:spacing w:before="52"/>
              <w:ind w:left="660"/>
              <w:rPr>
                <w:rFonts w:asciiTheme="minorHAnsi" w:hAnsiTheme="minorHAnsi"/>
              </w:rPr>
            </w:pPr>
          </w:p>
          <w:p w14:paraId="78FB5651" w14:textId="689AB371" w:rsidR="00DD734C" w:rsidRPr="00CC4B31" w:rsidRDefault="003467E2" w:rsidP="00DD734C">
            <w:pPr>
              <w:pStyle w:val="BodyText"/>
              <w:spacing w:before="52"/>
              <w:ind w:left="660"/>
              <w:rPr>
                <w:rFonts w:asciiTheme="minorHAnsi" w:hAnsiTheme="minorHAnsi"/>
              </w:rPr>
            </w:pPr>
            <w:r w:rsidRPr="00CC4B31">
              <w:rPr>
                <w:noProof/>
              </w:rPr>
              <mc:AlternateContent>
                <mc:Choice Requires="wps">
                  <w:drawing>
                    <wp:anchor distT="0" distB="0" distL="114300" distR="114300" simplePos="0" relativeHeight="251669504" behindDoc="0" locked="0" layoutInCell="1" allowOverlap="1" wp14:anchorId="1A0F1505" wp14:editId="531A9497">
                      <wp:simplePos x="0" y="0"/>
                      <wp:positionH relativeFrom="column">
                        <wp:posOffset>225725</wp:posOffset>
                      </wp:positionH>
                      <wp:positionV relativeFrom="paragraph">
                        <wp:posOffset>82538</wp:posOffset>
                      </wp:positionV>
                      <wp:extent cx="2752090" cy="171450"/>
                      <wp:effectExtent l="0" t="0" r="0" b="0"/>
                      <wp:wrapNone/>
                      <wp:docPr id="8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52090" cy="171450"/>
                              </a:xfrm>
                              <a:custGeom>
                                <a:avLst/>
                                <a:gdLst>
                                  <a:gd name="T0" fmla="+- 0 1412 1412"/>
                                  <a:gd name="T1" fmla="*/ T0 w 10139"/>
                                  <a:gd name="T2" fmla="+- 0 11551 1412"/>
                                  <a:gd name="T3" fmla="*/ T2 w 10139"/>
                                </a:gdLst>
                                <a:ahLst/>
                                <a:cxnLst>
                                  <a:cxn ang="0">
                                    <a:pos x="T1" y="0"/>
                                  </a:cxn>
                                  <a:cxn ang="0">
                                    <a:pos x="T3" y="0"/>
                                  </a:cxn>
                                </a:cxnLst>
                                <a:rect l="0" t="0" r="r" b="b"/>
                                <a:pathLst>
                                  <a:path w="10139">
                                    <a:moveTo>
                                      <a:pt x="0" y="0"/>
                                    </a:moveTo>
                                    <a:lnTo>
                                      <a:pt x="1013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68C06" id="Freeform 30" o:spid="_x0000_s1026" style="position:absolute;margin-left:17.75pt;margin-top:6.5pt;width:216.7pt;height:13.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39,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" path="m,l10139,e" filled="f" strokeweight="1.44pt">
                      <v:path arrowok="t" o:connecttype="custom" o:connectlocs="0,0;2752090,0" o:connectangles="0,0"/>
                    </v:shape>
                  </w:pict>
                </mc:Fallback>
              </mc:AlternateContent>
            </w:r>
          </w:p>
          <w:p w14:paraId="5D2B5351" w14:textId="7E2FF9A3" w:rsidR="00DD734C" w:rsidRDefault="00DD734C" w:rsidP="00DD734C">
            <w:pPr>
              <w:pStyle w:val="BodyText"/>
              <w:spacing w:before="52"/>
              <w:ind w:left="660"/>
              <w:rPr>
                <w:rFonts w:asciiTheme="minorHAnsi" w:hAnsiTheme="minorHAnsi"/>
              </w:rPr>
            </w:pPr>
            <w:r w:rsidRPr="00CC4B31">
              <w:rPr>
                <w:rFonts w:asciiTheme="minorHAnsi" w:hAnsiTheme="minorHAnsi"/>
              </w:rPr>
              <w:t>(Print Name and</w:t>
            </w:r>
            <w:r w:rsidRPr="00CC4B31">
              <w:rPr>
                <w:rFonts w:asciiTheme="minorHAnsi" w:hAnsiTheme="minorHAnsi"/>
                <w:spacing w:val="-6"/>
              </w:rPr>
              <w:t xml:space="preserve"> </w:t>
            </w:r>
            <w:r w:rsidRPr="00CC4B31">
              <w:rPr>
                <w:rFonts w:asciiTheme="minorHAnsi" w:hAnsiTheme="minorHAnsi"/>
              </w:rPr>
              <w:t>Title)</w:t>
            </w:r>
          </w:p>
          <w:p w14:paraId="622827DC" w14:textId="6D8678FF" w:rsidR="00DD734C" w:rsidRPr="00CC4B31" w:rsidRDefault="00DD734C" w:rsidP="00DD734C">
            <w:pPr>
              <w:pStyle w:val="BodyText"/>
              <w:spacing w:before="52"/>
              <w:ind w:left="660"/>
              <w:rPr>
                <w:rFonts w:asciiTheme="minorHAnsi" w:eastAsia="Tahoma" w:hAnsiTheme="minorHAnsi" w:cs="Tahoma"/>
              </w:rPr>
            </w:pPr>
          </w:p>
          <w:p w14:paraId="398E102B" w14:textId="20A8037E" w:rsidR="00DD734C" w:rsidRPr="00CC4B31" w:rsidRDefault="00DD734C" w:rsidP="00DD734C">
            <w:pPr>
              <w:spacing w:before="10"/>
              <w:rPr>
                <w:rFonts w:eastAsia="Tahoma" w:cs="Tahoma"/>
                <w:sz w:val="23"/>
                <w:szCs w:val="23"/>
              </w:rPr>
            </w:pPr>
            <w:r w:rsidRPr="00CC4B31">
              <w:rPr>
                <w:noProof/>
              </w:rPr>
              <mc:AlternateContent>
                <mc:Choice Requires="wps">
                  <w:drawing>
                    <wp:anchor distT="45720" distB="45720" distL="114300" distR="114300" simplePos="0" relativeHeight="251668480" behindDoc="0" locked="0" layoutInCell="1" allowOverlap="1" wp14:anchorId="3259A7ED" wp14:editId="348C0378">
                      <wp:simplePos x="0" y="0"/>
                      <wp:positionH relativeFrom="column">
                        <wp:posOffset>284480</wp:posOffset>
                      </wp:positionH>
                      <wp:positionV relativeFrom="paragraph">
                        <wp:posOffset>602615</wp:posOffset>
                      </wp:positionV>
                      <wp:extent cx="236093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F0CC3F2" w14:textId="77777777" w:rsidR="00DD734C" w:rsidRPr="0075295E" w:rsidRDefault="00DD734C" w:rsidP="00DD734C">
                                  <w:pPr>
                                    <w:rPr>
                                      <w:rFonts w:cstheme="minorHAnsi"/>
                                      <w:sz w:val="23"/>
                                      <w:szCs w:val="23"/>
                                    </w:rPr>
                                  </w:pPr>
                                  <w:r w:rsidRPr="0075295E">
                                    <w:rPr>
                                      <w:rFonts w:cstheme="minorHAnsi"/>
                                      <w:sz w:val="23"/>
                                      <w:szCs w:val="23"/>
                                    </w:rPr>
                                    <w:t>(Signature &amp;</w:t>
                                  </w:r>
                                  <w:r w:rsidRPr="0075295E">
                                    <w:rPr>
                                      <w:rFonts w:cstheme="minorHAnsi"/>
                                      <w:spacing w:val="-6"/>
                                      <w:sz w:val="23"/>
                                      <w:szCs w:val="23"/>
                                    </w:rPr>
                                    <w:t xml:space="preserve"> </w:t>
                                  </w:r>
                                  <w:r w:rsidRPr="0075295E">
                                    <w:rPr>
                                      <w:rFonts w:cstheme="minorHAnsi"/>
                                      <w:sz w:val="23"/>
                                      <w:szCs w:val="23"/>
                                    </w:rP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59A7ED" id="_x0000_t202" coordsize="21600,21600" o:spt="202" path="m,l,21600r21600,l21600,xe">
                      <v:stroke joinstyle="miter"/>
                      <v:path gradientshapeok="t" o:connecttype="rect"/>
                    </v:shapetype>
                    <v:shape id="Text Box 2" o:spid="_x0000_s1026" type="#_x0000_t202" style="position:absolute;margin-left:22.4pt;margin-top:47.4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" filled="f" stroked="f">
                      <v:textbox style="mso-fit-shape-to-text:t">
                        <w:txbxContent>
                          <w:p w14:paraId="7F0CC3F2" w14:textId="77777777" w:rsidR="00DD734C" w:rsidRPr="0075295E" w:rsidRDefault="00DD734C" w:rsidP="00DD734C">
                            <w:pPr>
                              <w:rPr>
                                <w:rFonts w:cstheme="minorHAnsi"/>
                                <w:sz w:val="23"/>
                                <w:szCs w:val="23"/>
                              </w:rPr>
                            </w:pPr>
                            <w:r w:rsidRPr="0075295E">
                              <w:rPr>
                                <w:rFonts w:cstheme="minorHAnsi"/>
                                <w:sz w:val="23"/>
                                <w:szCs w:val="23"/>
                              </w:rPr>
                              <w:t>(Signature &amp;</w:t>
                            </w:r>
                            <w:r w:rsidRPr="0075295E">
                              <w:rPr>
                                <w:rFonts w:cstheme="minorHAnsi"/>
                                <w:spacing w:val="-6"/>
                                <w:sz w:val="23"/>
                                <w:szCs w:val="23"/>
                              </w:rPr>
                              <w:t xml:space="preserve"> </w:t>
                            </w:r>
                            <w:r w:rsidRPr="0075295E">
                              <w:rPr>
                                <w:rFonts w:cstheme="minorHAnsi"/>
                                <w:sz w:val="23"/>
                                <w:szCs w:val="23"/>
                              </w:rPr>
                              <w:t>Date)</w:t>
                            </w:r>
                          </w:p>
                        </w:txbxContent>
                      </v:textbox>
                    </v:shape>
                  </w:pict>
                </mc:Fallback>
              </mc:AlternateContent>
            </w:r>
            <w:r w:rsidRPr="00CC4B31">
              <w:rPr>
                <w:rFonts w:eastAsia="Tahoma" w:cs="Tahoma"/>
                <w:sz w:val="23"/>
                <w:szCs w:val="23"/>
              </w:rPr>
              <w:t xml:space="preserve">        </w:t>
            </w:r>
            <w:r w:rsidR="007839C5">
              <w:rPr>
                <w:rFonts w:eastAsia="Tahoma" w:cs="Tahoma"/>
                <w:sz w:val="23"/>
                <w:szCs w:val="23"/>
              </w:rPr>
              <w:pict w14:anchorId="76002808">
                <v:shape id="_x0000_i1028" type="#_x0000_t75" alt="Microsoft Office Signature Line..." style="width:210.05pt;height:82.1pt">
                  <v:imagedata r:id="rId30" o:title=""/>
                  <o:lock v:ext="edit" ungrouping="t" rotation="t" cropping="t" verticies="t" text="t" grouping="t"/>
                  <o:signatureline v:ext="edit" id="{D7B2A3C1-437A-499D-BF44-9EBF209F15C8}" provid="{00000000-0000-0000-0000-000000000000}" o:signinginstructions="Before signing this document, read and understand the Program Conditions." signinginstructionsset="t" issignatureline="t"/>
                </v:shape>
              </w:pict>
            </w:r>
          </w:p>
          <w:p w14:paraId="1CDD13CC" w14:textId="77777777" w:rsidR="00DD734C" w:rsidRDefault="00DD734C" w:rsidP="0089113A">
            <w:pPr>
              <w:ind w:right="276"/>
              <w:rPr>
                <w:rFonts w:ascii="Times New Roman" w:eastAsia="Times New Roman" w:hAnsi="Times New Roman" w:cs="Times New Roman"/>
                <w:iCs/>
                <w:sz w:val="24"/>
                <w:szCs w:val="24"/>
              </w:rPr>
            </w:pPr>
          </w:p>
        </w:tc>
      </w:tr>
    </w:tbl>
    <w:p w14:paraId="41D888EB" w14:textId="77777777" w:rsidR="005C3854" w:rsidRDefault="005C3854" w:rsidP="00DD734C">
      <w:pPr>
        <w:ind w:right="276"/>
        <w:rPr>
          <w:rFonts w:ascii="Times New Roman" w:eastAsia="Times New Roman" w:hAnsi="Times New Roman" w:cs="Times New Roman"/>
          <w:iCs/>
          <w:sz w:val="24"/>
          <w:szCs w:val="24"/>
        </w:rPr>
      </w:pPr>
    </w:p>
    <w:p w14:paraId="2698717D" w14:textId="77777777" w:rsidR="005C3854" w:rsidRDefault="005C3854" w:rsidP="0089113A">
      <w:pPr>
        <w:ind w:left="459" w:right="276"/>
        <w:rPr>
          <w:rFonts w:ascii="Times New Roman" w:eastAsia="Times New Roman" w:hAnsi="Times New Roman" w:cs="Times New Roman"/>
          <w:iCs/>
          <w:sz w:val="24"/>
          <w:szCs w:val="24"/>
        </w:rPr>
      </w:pPr>
    </w:p>
    <w:p w14:paraId="4A13CDBA" w14:textId="77777777" w:rsidR="005C3854" w:rsidRDefault="005C3854" w:rsidP="0089113A">
      <w:pPr>
        <w:ind w:left="459" w:right="276"/>
        <w:rPr>
          <w:rFonts w:ascii="Times New Roman" w:eastAsia="Times New Roman" w:hAnsi="Times New Roman" w:cs="Times New Roman"/>
          <w:iCs/>
          <w:sz w:val="24"/>
          <w:szCs w:val="24"/>
        </w:rPr>
      </w:pPr>
    </w:p>
    <w:p w14:paraId="4264B3BC" w14:textId="77777777" w:rsidR="005C3854" w:rsidRDefault="005C3854" w:rsidP="0089113A">
      <w:pPr>
        <w:ind w:left="459" w:right="276"/>
        <w:rPr>
          <w:rFonts w:ascii="Times New Roman" w:eastAsia="Times New Roman" w:hAnsi="Times New Roman" w:cs="Times New Roman"/>
          <w:iCs/>
          <w:sz w:val="24"/>
          <w:szCs w:val="24"/>
        </w:rPr>
      </w:pPr>
    </w:p>
    <w:p w14:paraId="61C23EB1" w14:textId="77777777" w:rsidR="00C33CF9" w:rsidRDefault="00C33CF9" w:rsidP="0089113A">
      <w:pPr>
        <w:ind w:left="459" w:right="276"/>
        <w:rPr>
          <w:rFonts w:ascii="Times New Roman" w:eastAsia="Times New Roman" w:hAnsi="Times New Roman" w:cs="Times New Roman"/>
          <w:iCs/>
          <w:sz w:val="24"/>
          <w:szCs w:val="24"/>
        </w:rPr>
      </w:pPr>
    </w:p>
    <w:p w14:paraId="56D4F74F" w14:textId="77777777" w:rsidR="005C3854" w:rsidRDefault="005C3854" w:rsidP="0089113A">
      <w:pPr>
        <w:ind w:left="459" w:right="276"/>
        <w:rPr>
          <w:rFonts w:ascii="Times New Roman" w:eastAsia="Times New Roman" w:hAnsi="Times New Roman" w:cs="Times New Roman"/>
          <w:iCs/>
          <w:sz w:val="24"/>
          <w:szCs w:val="24"/>
        </w:rPr>
      </w:pPr>
    </w:p>
    <w:p w14:paraId="11C51A31" w14:textId="77777777" w:rsidR="00C33CF9" w:rsidRDefault="00C33CF9" w:rsidP="0089113A">
      <w:pPr>
        <w:ind w:left="459" w:right="276"/>
        <w:rPr>
          <w:rFonts w:ascii="Times New Roman" w:eastAsia="Times New Roman" w:hAnsi="Times New Roman" w:cs="Times New Roman"/>
          <w:iCs/>
          <w:sz w:val="24"/>
          <w:szCs w:val="24"/>
        </w:rPr>
      </w:pPr>
    </w:p>
    <w:p w14:paraId="51E66F78" w14:textId="77777777" w:rsidR="005C3854" w:rsidRDefault="005C3854" w:rsidP="0089113A">
      <w:pPr>
        <w:ind w:left="459" w:right="276"/>
        <w:rPr>
          <w:rFonts w:ascii="Times New Roman" w:eastAsia="Times New Roman" w:hAnsi="Times New Roman" w:cs="Times New Roman"/>
          <w:iCs/>
          <w:sz w:val="24"/>
          <w:szCs w:val="24"/>
        </w:rPr>
      </w:pPr>
    </w:p>
    <w:p w14:paraId="4BABCF82" w14:textId="77777777" w:rsidR="005C3854" w:rsidRDefault="005C3854" w:rsidP="0089113A">
      <w:pPr>
        <w:ind w:left="459" w:right="276"/>
        <w:rPr>
          <w:rFonts w:ascii="Times New Roman" w:eastAsia="Times New Roman" w:hAnsi="Times New Roman" w:cs="Times New Roman"/>
          <w:iCs/>
          <w:sz w:val="24"/>
          <w:szCs w:val="24"/>
        </w:rPr>
      </w:pPr>
    </w:p>
    <w:p w14:paraId="75588384" w14:textId="77777777" w:rsidR="005C3854" w:rsidRDefault="005C3854" w:rsidP="0089113A">
      <w:pPr>
        <w:ind w:left="459" w:right="276"/>
        <w:rPr>
          <w:rFonts w:ascii="Times New Roman" w:eastAsia="Times New Roman" w:hAnsi="Times New Roman" w:cs="Times New Roman"/>
          <w:iCs/>
          <w:sz w:val="24"/>
          <w:szCs w:val="24"/>
        </w:rPr>
      </w:pPr>
    </w:p>
    <w:p w14:paraId="0C31CFA9" w14:textId="77777777" w:rsidR="005C3854" w:rsidRDefault="005C3854" w:rsidP="0089113A">
      <w:pPr>
        <w:ind w:left="459" w:right="276"/>
        <w:rPr>
          <w:rFonts w:ascii="Times New Roman" w:eastAsia="Times New Roman" w:hAnsi="Times New Roman" w:cs="Times New Roman"/>
          <w:iCs/>
          <w:sz w:val="24"/>
          <w:szCs w:val="24"/>
        </w:rPr>
      </w:pPr>
    </w:p>
    <w:p w14:paraId="67BF86F3" w14:textId="77777777" w:rsidR="005C3854" w:rsidRDefault="005C3854" w:rsidP="0089113A">
      <w:pPr>
        <w:ind w:left="459" w:right="276"/>
        <w:rPr>
          <w:rFonts w:ascii="Times New Roman" w:eastAsia="Times New Roman" w:hAnsi="Times New Roman" w:cs="Times New Roman"/>
          <w:iCs/>
          <w:sz w:val="24"/>
          <w:szCs w:val="24"/>
        </w:rPr>
      </w:pPr>
    </w:p>
    <w:p w14:paraId="3C576E9D" w14:textId="0A70DCE5" w:rsidR="00853AF9" w:rsidRPr="00CE7E05" w:rsidRDefault="00853AF9" w:rsidP="00430786">
      <w:pPr>
        <w:rPr>
          <w:rFonts w:ascii="Times New Roman" w:hAnsi="Times New Roman" w:cs="Times New Roman"/>
          <w:b/>
          <w:bCs/>
          <w:sz w:val="26"/>
          <w:szCs w:val="26"/>
        </w:rPr>
      </w:pPr>
      <w:r w:rsidRPr="00CE7E05">
        <w:tab/>
      </w:r>
      <w:r w:rsidRPr="00CE7E05">
        <w:tab/>
      </w:r>
      <w:r w:rsidRPr="00CE7E05">
        <w:tab/>
      </w:r>
      <w:r w:rsidRPr="00CE7E05">
        <w:tab/>
      </w:r>
      <w:r w:rsidRPr="00CE7E05">
        <w:tab/>
      </w:r>
      <w:r w:rsidRPr="00CE7E05">
        <w:tab/>
      </w:r>
      <w:r w:rsidRPr="00CE7E05">
        <w:tab/>
      </w:r>
      <w:r w:rsidRPr="00CE7E05">
        <w:tab/>
      </w:r>
      <w:r w:rsidRPr="00CE7E05">
        <w:tab/>
      </w:r>
      <w:r w:rsidRPr="00CE7E05">
        <w:tab/>
      </w:r>
      <w:r w:rsidRPr="00CE7E05">
        <w:tab/>
      </w:r>
      <w:r w:rsidRPr="00CE7E05">
        <w:tab/>
      </w:r>
      <w:r w:rsidRPr="00CE7E05">
        <w:tab/>
      </w:r>
      <w:r w:rsidRPr="00CE7E05">
        <w:tab/>
      </w:r>
    </w:p>
    <w:p w14:paraId="013B5023" w14:textId="1203A298" w:rsidR="00853AF9" w:rsidRDefault="00430786" w:rsidP="00853AF9">
      <w:pPr>
        <w:autoSpaceDE w:val="0"/>
        <w:autoSpaceDN w:val="0"/>
        <w:adjustRightInd w:val="0"/>
        <w:jc w:val="center"/>
        <w:rPr>
          <w:rFonts w:ascii="Times New Roman" w:hAnsi="Times New Roman" w:cs="Times New Roman"/>
          <w:b/>
          <w:bCs/>
          <w:sz w:val="26"/>
          <w:szCs w:val="26"/>
        </w:rPr>
      </w:pPr>
      <w:r>
        <w:rPr>
          <w:noProof/>
        </w:rPr>
        <w:lastRenderedPageBreak/>
        <w:drawing>
          <wp:inline distT="0" distB="0" distL="0" distR="0" wp14:anchorId="308161A9" wp14:editId="3DE064D9">
            <wp:extent cx="6400800" cy="1600200"/>
            <wp:effectExtent l="0" t="0" r="0" b="0"/>
            <wp:docPr id="1073741825" name="officeArt object"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Text, letter&#10;&#10;Description automatically generated"/>
                    <pic:cNvPicPr>
                      <a:picLocks noChangeAspect="1"/>
                    </pic:cNvPicPr>
                  </pic:nvPicPr>
                  <pic:blipFill>
                    <a:blip r:embed="rId31"/>
                    <a:srcRect/>
                    <a:stretch>
                      <a:fillRect/>
                    </a:stretch>
                  </pic:blipFill>
                  <pic:spPr>
                    <a:xfrm>
                      <a:off x="0" y="0"/>
                      <a:ext cx="6400800" cy="1600200"/>
                    </a:xfrm>
                    <a:prstGeom prst="rect">
                      <a:avLst/>
                    </a:prstGeom>
                    <a:ln w="12700" cap="flat">
                      <a:noFill/>
                      <a:miter lim="400000"/>
                    </a:ln>
                    <a:effectLst/>
                  </pic:spPr>
                </pic:pic>
              </a:graphicData>
            </a:graphic>
          </wp:inline>
        </w:drawing>
      </w:r>
    </w:p>
    <w:p w14:paraId="17E302AA" w14:textId="77777777" w:rsidR="00DD734C" w:rsidRDefault="00DD734C" w:rsidP="00853AF9">
      <w:pPr>
        <w:autoSpaceDE w:val="0"/>
        <w:autoSpaceDN w:val="0"/>
        <w:adjustRightInd w:val="0"/>
        <w:jc w:val="center"/>
        <w:rPr>
          <w:rFonts w:ascii="Times New Roman" w:hAnsi="Times New Roman" w:cs="Times New Roman"/>
          <w:b/>
          <w:bCs/>
          <w:sz w:val="26"/>
          <w:szCs w:val="26"/>
        </w:rPr>
      </w:pPr>
    </w:p>
    <w:p w14:paraId="7D4138F8" w14:textId="77777777" w:rsidR="00DD734C" w:rsidRPr="00CE7E05" w:rsidRDefault="00DD734C" w:rsidP="00853AF9">
      <w:pPr>
        <w:autoSpaceDE w:val="0"/>
        <w:autoSpaceDN w:val="0"/>
        <w:adjustRightInd w:val="0"/>
        <w:jc w:val="center"/>
        <w:rPr>
          <w:rFonts w:ascii="Times New Roman" w:hAnsi="Times New Roman" w:cs="Times New Roman"/>
          <w:b/>
          <w:bCs/>
          <w:sz w:val="26"/>
          <w:szCs w:val="26"/>
        </w:rPr>
      </w:pPr>
    </w:p>
    <w:p w14:paraId="5B7DECAF" w14:textId="1706C2BF" w:rsidR="00853AF9" w:rsidRPr="00245A37" w:rsidRDefault="00896BCE" w:rsidP="00853AF9">
      <w:pPr>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 xml:space="preserve">FY2025 </w:t>
      </w:r>
      <w:r w:rsidR="00853AF9" w:rsidRPr="00245A37">
        <w:rPr>
          <w:rFonts w:ascii="Times New Roman" w:hAnsi="Times New Roman" w:cs="Times New Roman"/>
          <w:b/>
          <w:bCs/>
          <w:sz w:val="32"/>
          <w:szCs w:val="32"/>
        </w:rPr>
        <w:t>NON-DUPLICATION ATTESTATION</w:t>
      </w:r>
    </w:p>
    <w:p w14:paraId="08EDE898" w14:textId="77777777" w:rsidR="00853AF9" w:rsidRPr="00EA32E3" w:rsidRDefault="00853AF9" w:rsidP="00853AF9">
      <w:pPr>
        <w:autoSpaceDE w:val="0"/>
        <w:autoSpaceDN w:val="0"/>
        <w:adjustRightInd w:val="0"/>
        <w:jc w:val="center"/>
        <w:rPr>
          <w:rFonts w:ascii="Times New Roman" w:hAnsi="Times New Roman" w:cs="Times New Roman"/>
          <w:b/>
          <w:bCs/>
          <w:sz w:val="24"/>
          <w:szCs w:val="24"/>
        </w:rPr>
      </w:pPr>
    </w:p>
    <w:p w14:paraId="2A00C731" w14:textId="77777777" w:rsidR="00853AF9" w:rsidRPr="00EA32E3" w:rsidRDefault="00853AF9" w:rsidP="00853AF9">
      <w:pPr>
        <w:autoSpaceDE w:val="0"/>
        <w:autoSpaceDN w:val="0"/>
        <w:adjustRightInd w:val="0"/>
        <w:rPr>
          <w:rFonts w:ascii="Times New Roman" w:hAnsi="Times New Roman" w:cs="Times New Roman"/>
          <w:sz w:val="24"/>
          <w:szCs w:val="24"/>
        </w:rPr>
      </w:pPr>
      <w:r w:rsidRPr="00EA32E3">
        <w:rPr>
          <w:rFonts w:ascii="Times New Roman" w:hAnsi="Times New Roman" w:cs="Times New Roman"/>
          <w:sz w:val="24"/>
          <w:szCs w:val="24"/>
        </w:rPr>
        <w:t>New Jersey Department of Labor and Workforce Development</w:t>
      </w:r>
    </w:p>
    <w:p w14:paraId="7AE67093" w14:textId="77777777" w:rsidR="00853AF9" w:rsidRPr="00EA32E3" w:rsidRDefault="00853AF9" w:rsidP="00853AF9">
      <w:pPr>
        <w:autoSpaceDE w:val="0"/>
        <w:autoSpaceDN w:val="0"/>
        <w:adjustRightInd w:val="0"/>
        <w:rPr>
          <w:rFonts w:ascii="Times New Roman" w:hAnsi="Times New Roman" w:cs="Times New Roman"/>
          <w:sz w:val="24"/>
          <w:szCs w:val="24"/>
        </w:rPr>
      </w:pPr>
      <w:r w:rsidRPr="00EA32E3">
        <w:rPr>
          <w:rFonts w:ascii="Times New Roman" w:hAnsi="Times New Roman" w:cs="Times New Roman"/>
          <w:sz w:val="24"/>
          <w:szCs w:val="24"/>
        </w:rPr>
        <w:t>Workforce Grant and Program Management</w:t>
      </w:r>
    </w:p>
    <w:p w14:paraId="7579A612" w14:textId="77777777" w:rsidR="00853AF9" w:rsidRPr="00EA32E3" w:rsidRDefault="00853AF9" w:rsidP="00853AF9">
      <w:pPr>
        <w:autoSpaceDE w:val="0"/>
        <w:autoSpaceDN w:val="0"/>
        <w:adjustRightInd w:val="0"/>
        <w:rPr>
          <w:rFonts w:ascii="Times New Roman" w:hAnsi="Times New Roman" w:cs="Times New Roman"/>
          <w:sz w:val="24"/>
          <w:szCs w:val="24"/>
        </w:rPr>
      </w:pPr>
      <w:r w:rsidRPr="00EA32E3">
        <w:rPr>
          <w:rFonts w:ascii="Times New Roman" w:hAnsi="Times New Roman" w:cs="Times New Roman"/>
          <w:sz w:val="24"/>
          <w:szCs w:val="24"/>
        </w:rPr>
        <w:t>Office of Customized Training</w:t>
      </w:r>
    </w:p>
    <w:p w14:paraId="56E4E551" w14:textId="77777777" w:rsidR="00853AF9" w:rsidRPr="00EA32E3" w:rsidRDefault="00853AF9" w:rsidP="00853AF9">
      <w:pPr>
        <w:autoSpaceDE w:val="0"/>
        <w:autoSpaceDN w:val="0"/>
        <w:adjustRightInd w:val="0"/>
        <w:rPr>
          <w:rFonts w:ascii="Times New Roman" w:hAnsi="Times New Roman" w:cs="Times New Roman"/>
          <w:sz w:val="24"/>
          <w:szCs w:val="24"/>
        </w:rPr>
      </w:pPr>
    </w:p>
    <w:p w14:paraId="263E3A1B" w14:textId="77777777" w:rsidR="00853AF9" w:rsidRPr="00EA32E3" w:rsidRDefault="00853AF9" w:rsidP="00853AF9">
      <w:pPr>
        <w:autoSpaceDE w:val="0"/>
        <w:autoSpaceDN w:val="0"/>
        <w:adjustRightInd w:val="0"/>
        <w:rPr>
          <w:rFonts w:ascii="Times New Roman" w:hAnsi="Times New Roman" w:cs="Times New Roman"/>
          <w:sz w:val="24"/>
          <w:szCs w:val="24"/>
        </w:rPr>
      </w:pPr>
      <w:r w:rsidRPr="00EA32E3">
        <w:rPr>
          <w:rFonts w:ascii="Times New Roman" w:hAnsi="Times New Roman" w:cs="Times New Roman"/>
          <w:sz w:val="24"/>
          <w:szCs w:val="24"/>
        </w:rPr>
        <w:t xml:space="preserve">Customized Training Application No. </w:t>
      </w:r>
      <w:r w:rsidRPr="00EA32E3">
        <w:rPr>
          <w:rFonts w:ascii="Times New Roman" w:hAnsi="Times New Roman" w:cs="Times New Roman"/>
          <w:sz w:val="24"/>
          <w:szCs w:val="24"/>
          <w:u w:val="single"/>
        </w:rPr>
        <w:t>___________</w:t>
      </w:r>
    </w:p>
    <w:p w14:paraId="3C47E3F1" w14:textId="77777777" w:rsidR="00853AF9" w:rsidRPr="00EA32E3" w:rsidRDefault="00853AF9" w:rsidP="00853AF9">
      <w:pPr>
        <w:autoSpaceDE w:val="0"/>
        <w:autoSpaceDN w:val="0"/>
        <w:adjustRightInd w:val="0"/>
        <w:rPr>
          <w:rFonts w:ascii="Times New Roman" w:hAnsi="Times New Roman" w:cs="Times New Roman"/>
          <w:sz w:val="24"/>
          <w:szCs w:val="24"/>
        </w:rPr>
      </w:pPr>
    </w:p>
    <w:p w14:paraId="2D006EFE" w14:textId="77777777" w:rsidR="00853AF9" w:rsidRPr="00EA32E3" w:rsidRDefault="00853AF9" w:rsidP="00853AF9">
      <w:pPr>
        <w:autoSpaceDE w:val="0"/>
        <w:autoSpaceDN w:val="0"/>
        <w:adjustRightInd w:val="0"/>
        <w:rPr>
          <w:rFonts w:ascii="Times New Roman" w:hAnsi="Times New Roman" w:cs="Times New Roman"/>
          <w:sz w:val="24"/>
          <w:szCs w:val="24"/>
        </w:rPr>
      </w:pPr>
      <w:r w:rsidRPr="00EA32E3">
        <w:rPr>
          <w:rFonts w:ascii="Times New Roman" w:hAnsi="Times New Roman" w:cs="Times New Roman"/>
          <w:sz w:val="24"/>
          <w:szCs w:val="24"/>
        </w:rPr>
        <w:t xml:space="preserve">Date: </w:t>
      </w:r>
      <w:r w:rsidRPr="00EA32E3">
        <w:rPr>
          <w:rFonts w:ascii="Times New Roman" w:hAnsi="Times New Roman" w:cs="Times New Roman"/>
          <w:sz w:val="24"/>
          <w:szCs w:val="24"/>
          <w:u w:val="single"/>
        </w:rPr>
        <w:t>___________</w:t>
      </w:r>
    </w:p>
    <w:p w14:paraId="04AEC2F8" w14:textId="77777777" w:rsidR="00853AF9" w:rsidRPr="00EA32E3" w:rsidRDefault="00853AF9" w:rsidP="00853AF9">
      <w:pPr>
        <w:autoSpaceDE w:val="0"/>
        <w:autoSpaceDN w:val="0"/>
        <w:adjustRightInd w:val="0"/>
        <w:rPr>
          <w:rFonts w:ascii="Times New Roman" w:hAnsi="Times New Roman" w:cs="Times New Roman"/>
          <w:sz w:val="24"/>
          <w:szCs w:val="24"/>
        </w:rPr>
      </w:pPr>
    </w:p>
    <w:p w14:paraId="3F7A5C84" w14:textId="77777777" w:rsidR="00853AF9" w:rsidRPr="00EA32E3" w:rsidRDefault="00853AF9" w:rsidP="00853AF9">
      <w:pPr>
        <w:autoSpaceDE w:val="0"/>
        <w:autoSpaceDN w:val="0"/>
        <w:adjustRightInd w:val="0"/>
        <w:rPr>
          <w:rFonts w:ascii="Times New Roman" w:hAnsi="Times New Roman" w:cs="Times New Roman"/>
          <w:sz w:val="24"/>
          <w:szCs w:val="24"/>
        </w:rPr>
      </w:pPr>
      <w:r w:rsidRPr="00EA32E3">
        <w:rPr>
          <w:rFonts w:ascii="Times New Roman" w:hAnsi="Times New Roman" w:cs="Times New Roman"/>
          <w:sz w:val="24"/>
          <w:szCs w:val="24"/>
        </w:rPr>
        <w:t>No course in this application will duplicate training provided to the same trainees in a prior grant.</w:t>
      </w:r>
    </w:p>
    <w:p w14:paraId="543C052D" w14:textId="77777777" w:rsidR="00853AF9" w:rsidRPr="00EA32E3" w:rsidRDefault="00853AF9" w:rsidP="00853AF9">
      <w:pPr>
        <w:autoSpaceDE w:val="0"/>
        <w:autoSpaceDN w:val="0"/>
        <w:adjustRightInd w:val="0"/>
        <w:rPr>
          <w:rFonts w:ascii="Times New Roman" w:hAnsi="Times New Roman" w:cs="Times New Roman"/>
          <w:sz w:val="24"/>
          <w:szCs w:val="24"/>
        </w:rPr>
      </w:pPr>
    </w:p>
    <w:p w14:paraId="1D9F654B" w14:textId="77777777" w:rsidR="00853AF9" w:rsidRPr="00EA32E3" w:rsidRDefault="00853AF9" w:rsidP="00853AF9">
      <w:pPr>
        <w:autoSpaceDE w:val="0"/>
        <w:autoSpaceDN w:val="0"/>
        <w:adjustRightInd w:val="0"/>
        <w:rPr>
          <w:rFonts w:ascii="Times New Roman" w:hAnsi="Times New Roman" w:cs="Times New Roman"/>
          <w:sz w:val="24"/>
          <w:szCs w:val="24"/>
          <w:u w:val="single"/>
        </w:rPr>
      </w:pPr>
      <w:r w:rsidRPr="00EA32E3">
        <w:rPr>
          <w:rFonts w:ascii="Times New Roman" w:hAnsi="Times New Roman" w:cs="Times New Roman"/>
          <w:sz w:val="24"/>
          <w:szCs w:val="24"/>
          <w:u w:val="single"/>
        </w:rPr>
        <w:t>_________________________________</w:t>
      </w:r>
    </w:p>
    <w:p w14:paraId="06FDAED7" w14:textId="77777777" w:rsidR="00853AF9" w:rsidRPr="00EA32E3" w:rsidRDefault="00853AF9" w:rsidP="00853AF9">
      <w:pPr>
        <w:autoSpaceDE w:val="0"/>
        <w:autoSpaceDN w:val="0"/>
        <w:adjustRightInd w:val="0"/>
        <w:rPr>
          <w:rFonts w:ascii="Times New Roman" w:hAnsi="Times New Roman" w:cs="Times New Roman"/>
          <w:sz w:val="24"/>
          <w:szCs w:val="24"/>
        </w:rPr>
      </w:pPr>
      <w:r w:rsidRPr="00EA32E3">
        <w:rPr>
          <w:rFonts w:ascii="Times New Roman" w:hAnsi="Times New Roman" w:cs="Times New Roman"/>
          <w:sz w:val="24"/>
          <w:szCs w:val="24"/>
        </w:rPr>
        <w:t>Applicant Company Name</w:t>
      </w:r>
    </w:p>
    <w:p w14:paraId="4D29113F" w14:textId="77777777" w:rsidR="00853AF9" w:rsidRPr="00EA32E3" w:rsidRDefault="00853AF9" w:rsidP="00853AF9">
      <w:pPr>
        <w:autoSpaceDE w:val="0"/>
        <w:autoSpaceDN w:val="0"/>
        <w:adjustRightInd w:val="0"/>
        <w:rPr>
          <w:rFonts w:ascii="Times New Roman" w:hAnsi="Times New Roman" w:cs="Times New Roman"/>
          <w:sz w:val="24"/>
          <w:szCs w:val="24"/>
        </w:rPr>
      </w:pPr>
    </w:p>
    <w:p w14:paraId="3B877EFF" w14:textId="77777777" w:rsidR="00853AF9" w:rsidRPr="00EA32E3" w:rsidRDefault="00853AF9" w:rsidP="00853AF9">
      <w:pPr>
        <w:autoSpaceDE w:val="0"/>
        <w:autoSpaceDN w:val="0"/>
        <w:adjustRightInd w:val="0"/>
        <w:rPr>
          <w:rFonts w:ascii="Times New Roman" w:hAnsi="Times New Roman" w:cs="Times New Roman"/>
          <w:b/>
          <w:bCs/>
          <w:sz w:val="24"/>
          <w:szCs w:val="24"/>
          <w:u w:val="single"/>
        </w:rPr>
      </w:pPr>
      <w:r w:rsidRPr="00EA32E3">
        <w:rPr>
          <w:rFonts w:ascii="Times New Roman" w:hAnsi="Times New Roman" w:cs="Times New Roman"/>
          <w:b/>
          <w:bCs/>
          <w:sz w:val="24"/>
          <w:szCs w:val="24"/>
          <w:u w:val="single"/>
        </w:rPr>
        <w:t>______________________________       _</w:t>
      </w:r>
    </w:p>
    <w:p w14:paraId="581FBFB2" w14:textId="77777777" w:rsidR="00853AF9" w:rsidRPr="00EA32E3" w:rsidRDefault="00853AF9" w:rsidP="00853AF9">
      <w:pPr>
        <w:autoSpaceDE w:val="0"/>
        <w:autoSpaceDN w:val="0"/>
        <w:adjustRightInd w:val="0"/>
        <w:rPr>
          <w:rFonts w:ascii="Times New Roman" w:hAnsi="Times New Roman" w:cs="Times New Roman"/>
          <w:sz w:val="24"/>
          <w:szCs w:val="24"/>
        </w:rPr>
      </w:pPr>
      <w:r w:rsidRPr="00EA32E3">
        <w:rPr>
          <w:rFonts w:ascii="Times New Roman" w:hAnsi="Times New Roman" w:cs="Times New Roman"/>
          <w:sz w:val="24"/>
          <w:szCs w:val="24"/>
        </w:rPr>
        <w:t>Name – Applicant Company Official (Print)</w:t>
      </w:r>
    </w:p>
    <w:p w14:paraId="5509FF4E" w14:textId="77777777" w:rsidR="00853AF9" w:rsidRPr="00EA32E3" w:rsidRDefault="00853AF9" w:rsidP="00853AF9">
      <w:pPr>
        <w:autoSpaceDE w:val="0"/>
        <w:autoSpaceDN w:val="0"/>
        <w:adjustRightInd w:val="0"/>
        <w:rPr>
          <w:rFonts w:ascii="Times New Roman" w:hAnsi="Times New Roman" w:cs="Times New Roman"/>
          <w:sz w:val="24"/>
          <w:szCs w:val="24"/>
        </w:rPr>
      </w:pPr>
    </w:p>
    <w:p w14:paraId="7B9445E6" w14:textId="77777777" w:rsidR="00853AF9" w:rsidRPr="00EA32E3" w:rsidRDefault="00853AF9" w:rsidP="00853AF9">
      <w:pPr>
        <w:autoSpaceDE w:val="0"/>
        <w:autoSpaceDN w:val="0"/>
        <w:adjustRightInd w:val="0"/>
        <w:rPr>
          <w:rFonts w:ascii="Times New Roman" w:hAnsi="Times New Roman" w:cs="Times New Roman"/>
          <w:b/>
          <w:bCs/>
          <w:sz w:val="24"/>
          <w:szCs w:val="24"/>
          <w:u w:val="single"/>
        </w:rPr>
      </w:pPr>
      <w:r w:rsidRPr="00EA32E3">
        <w:rPr>
          <w:rFonts w:ascii="Times New Roman" w:hAnsi="Times New Roman" w:cs="Times New Roman"/>
          <w:b/>
          <w:bCs/>
          <w:sz w:val="24"/>
          <w:szCs w:val="24"/>
          <w:u w:val="single"/>
        </w:rPr>
        <w:t>_________________________________</w:t>
      </w:r>
    </w:p>
    <w:p w14:paraId="024A7E59" w14:textId="77777777" w:rsidR="00853AF9" w:rsidRPr="00EA32E3" w:rsidRDefault="00853AF9" w:rsidP="00853AF9">
      <w:pPr>
        <w:tabs>
          <w:tab w:val="left" w:pos="720"/>
          <w:tab w:val="left" w:pos="900"/>
          <w:tab w:val="left" w:pos="990"/>
          <w:tab w:val="left" w:pos="1080"/>
          <w:tab w:val="left" w:pos="5040"/>
        </w:tabs>
        <w:spacing w:before="29"/>
        <w:ind w:right="-20"/>
        <w:rPr>
          <w:rFonts w:eastAsia="Times New Roman"/>
          <w:sz w:val="24"/>
          <w:szCs w:val="24"/>
        </w:rPr>
      </w:pPr>
      <w:r w:rsidRPr="00EA32E3">
        <w:rPr>
          <w:rFonts w:ascii="Times New Roman" w:hAnsi="Times New Roman" w:cs="Times New Roman"/>
          <w:sz w:val="24"/>
          <w:szCs w:val="24"/>
        </w:rPr>
        <w:t>Signature – Applicant Company Official</w:t>
      </w:r>
    </w:p>
    <w:p w14:paraId="7EDDBE1F" w14:textId="77777777" w:rsidR="00853AF9" w:rsidRPr="00CE7E05" w:rsidRDefault="00853AF9" w:rsidP="00853AF9">
      <w:pPr>
        <w:ind w:left="1440"/>
        <w:contextualSpacing/>
        <w:rPr>
          <w:rFonts w:eastAsia="Times New Roman"/>
        </w:rPr>
      </w:pPr>
      <w:r w:rsidRPr="00CE7E05">
        <w:rPr>
          <w:rFonts w:eastAsia="Times New Roman"/>
        </w:rPr>
        <w:tab/>
      </w:r>
    </w:p>
    <w:p w14:paraId="1BD3A866" w14:textId="77777777" w:rsidR="00853AF9" w:rsidRPr="00CC4B31" w:rsidRDefault="00853AF9" w:rsidP="00853AF9">
      <w:pPr>
        <w:rPr>
          <w:rFonts w:eastAsia="Tahoma" w:cs="Tahoma"/>
          <w:sz w:val="20"/>
          <w:szCs w:val="20"/>
        </w:rPr>
      </w:pPr>
    </w:p>
    <w:p w14:paraId="21F00249" w14:textId="77777777" w:rsidR="00853AF9" w:rsidRDefault="00853AF9" w:rsidP="00853AF9">
      <w:pPr>
        <w:rPr>
          <w:rFonts w:eastAsia="Tahoma" w:cs="Tahoma"/>
          <w:sz w:val="20"/>
          <w:szCs w:val="20"/>
        </w:rPr>
      </w:pPr>
    </w:p>
    <w:p w14:paraId="0F946AF6" w14:textId="77777777" w:rsidR="00853AF9" w:rsidRDefault="00853AF9" w:rsidP="00853AF9">
      <w:pPr>
        <w:rPr>
          <w:rFonts w:eastAsia="Tahoma" w:cs="Tahoma"/>
          <w:sz w:val="20"/>
          <w:szCs w:val="20"/>
        </w:rPr>
      </w:pPr>
    </w:p>
    <w:p w14:paraId="5E2A3CFA" w14:textId="77777777" w:rsidR="00430786" w:rsidRDefault="00430786" w:rsidP="00853AF9">
      <w:pPr>
        <w:rPr>
          <w:rFonts w:eastAsia="Tahoma" w:cs="Tahoma"/>
          <w:sz w:val="20"/>
          <w:szCs w:val="20"/>
        </w:rPr>
      </w:pPr>
    </w:p>
    <w:p w14:paraId="59E42179" w14:textId="77777777" w:rsidR="00430786" w:rsidRDefault="00430786" w:rsidP="00853AF9">
      <w:pPr>
        <w:rPr>
          <w:rFonts w:eastAsia="Tahoma" w:cs="Tahoma"/>
          <w:sz w:val="20"/>
          <w:szCs w:val="20"/>
        </w:rPr>
      </w:pPr>
    </w:p>
    <w:p w14:paraId="5AA84210" w14:textId="77777777" w:rsidR="00DD665D" w:rsidRDefault="00DD665D" w:rsidP="00853AF9">
      <w:pPr>
        <w:rPr>
          <w:rFonts w:eastAsia="Tahoma" w:cs="Tahoma"/>
          <w:sz w:val="20"/>
          <w:szCs w:val="20"/>
        </w:rPr>
      </w:pPr>
    </w:p>
    <w:p w14:paraId="581ECA7E" w14:textId="77777777" w:rsidR="00DD665D" w:rsidRDefault="00DD665D" w:rsidP="00853AF9">
      <w:pPr>
        <w:rPr>
          <w:rFonts w:eastAsia="Tahoma" w:cs="Tahoma"/>
          <w:sz w:val="20"/>
          <w:szCs w:val="20"/>
        </w:rPr>
      </w:pPr>
    </w:p>
    <w:p w14:paraId="5053B852" w14:textId="77777777" w:rsidR="00DD665D" w:rsidRDefault="00DD665D" w:rsidP="00853AF9">
      <w:pPr>
        <w:rPr>
          <w:rFonts w:eastAsia="Tahoma" w:cs="Tahoma"/>
          <w:sz w:val="20"/>
          <w:szCs w:val="20"/>
        </w:rPr>
      </w:pPr>
    </w:p>
    <w:p w14:paraId="5A92B88D" w14:textId="77777777" w:rsidR="00DD665D" w:rsidRDefault="00DD665D" w:rsidP="00853AF9">
      <w:pPr>
        <w:rPr>
          <w:rFonts w:eastAsia="Tahoma" w:cs="Tahoma"/>
          <w:sz w:val="20"/>
          <w:szCs w:val="20"/>
        </w:rPr>
      </w:pPr>
    </w:p>
    <w:p w14:paraId="3A2F4D6A" w14:textId="77777777" w:rsidR="00DD665D" w:rsidRDefault="00DD665D" w:rsidP="00853AF9">
      <w:pPr>
        <w:rPr>
          <w:rFonts w:eastAsia="Tahoma" w:cs="Tahoma"/>
          <w:sz w:val="20"/>
          <w:szCs w:val="20"/>
        </w:rPr>
      </w:pPr>
    </w:p>
    <w:p w14:paraId="455535AE" w14:textId="77777777" w:rsidR="00DD665D" w:rsidRDefault="00DD665D" w:rsidP="00853AF9">
      <w:pPr>
        <w:rPr>
          <w:rFonts w:eastAsia="Tahoma" w:cs="Tahoma"/>
          <w:sz w:val="20"/>
          <w:szCs w:val="20"/>
        </w:rPr>
      </w:pPr>
    </w:p>
    <w:p w14:paraId="0B863F35" w14:textId="77777777" w:rsidR="006D1606" w:rsidRDefault="006D1606" w:rsidP="00853AF9">
      <w:pPr>
        <w:rPr>
          <w:rFonts w:eastAsia="Tahoma" w:cs="Tahoma"/>
          <w:sz w:val="20"/>
          <w:szCs w:val="20"/>
        </w:rPr>
      </w:pPr>
    </w:p>
    <w:p w14:paraId="2D4C72B3" w14:textId="77777777" w:rsidR="006D1606" w:rsidRDefault="006D1606" w:rsidP="00853AF9">
      <w:pPr>
        <w:rPr>
          <w:rFonts w:eastAsia="Tahoma" w:cs="Tahoma"/>
          <w:sz w:val="20"/>
          <w:szCs w:val="20"/>
        </w:rPr>
      </w:pPr>
    </w:p>
    <w:p w14:paraId="6A048331" w14:textId="77777777" w:rsidR="006D1606" w:rsidRDefault="006D1606" w:rsidP="00853AF9">
      <w:pPr>
        <w:rPr>
          <w:rFonts w:eastAsia="Tahoma" w:cs="Tahoma"/>
          <w:sz w:val="20"/>
          <w:szCs w:val="20"/>
        </w:rPr>
      </w:pPr>
    </w:p>
    <w:p w14:paraId="2629EBD6" w14:textId="77777777" w:rsidR="00C33CF9" w:rsidRDefault="00C33CF9" w:rsidP="00853AF9">
      <w:pPr>
        <w:rPr>
          <w:rFonts w:eastAsia="Tahoma" w:cs="Tahoma"/>
          <w:sz w:val="20"/>
          <w:szCs w:val="20"/>
        </w:rPr>
      </w:pPr>
    </w:p>
    <w:p w14:paraId="15D45750" w14:textId="77777777" w:rsidR="00DD665D" w:rsidRDefault="00DD665D" w:rsidP="00853AF9">
      <w:pPr>
        <w:rPr>
          <w:rFonts w:eastAsia="Tahoma" w:cs="Tahoma"/>
          <w:sz w:val="20"/>
          <w:szCs w:val="20"/>
        </w:rPr>
      </w:pPr>
    </w:p>
    <w:p w14:paraId="1F63D3FA" w14:textId="77777777" w:rsidR="00BA4D84" w:rsidRDefault="00BA4D84" w:rsidP="00853AF9">
      <w:pPr>
        <w:rPr>
          <w:rFonts w:eastAsia="Tahoma" w:cs="Tahoma"/>
          <w:sz w:val="20"/>
          <w:szCs w:val="20"/>
        </w:rPr>
      </w:pPr>
    </w:p>
    <w:p w14:paraId="51E4E150" w14:textId="77777777" w:rsidR="00DD734C" w:rsidRDefault="00DD734C" w:rsidP="00853AF9">
      <w:pPr>
        <w:rPr>
          <w:rFonts w:eastAsia="Tahoma" w:cs="Tahoma"/>
          <w:sz w:val="20"/>
          <w:szCs w:val="20"/>
        </w:rPr>
      </w:pPr>
    </w:p>
    <w:p w14:paraId="483F6D57" w14:textId="77777777" w:rsidR="001F4A6A" w:rsidRDefault="001F4A6A" w:rsidP="00853AF9">
      <w:pPr>
        <w:rPr>
          <w:rFonts w:eastAsia="Tahoma" w:cs="Tahoma"/>
          <w:sz w:val="20"/>
          <w:szCs w:val="20"/>
        </w:rPr>
      </w:pPr>
    </w:p>
    <w:p w14:paraId="4A04287E" w14:textId="77777777" w:rsidR="00DD734C" w:rsidRDefault="00DD734C" w:rsidP="00853AF9">
      <w:pPr>
        <w:rPr>
          <w:rFonts w:eastAsia="Tahoma" w:cs="Tahoma"/>
          <w:sz w:val="20"/>
          <w:szCs w:val="20"/>
        </w:rPr>
      </w:pPr>
    </w:p>
    <w:sectPr w:rsidR="00DD734C" w:rsidSect="004D2111">
      <w:footerReference w:type="default" r:id="rId32"/>
      <w:pgSz w:w="12240" w:h="15840"/>
      <w:pgMar w:top="630" w:right="1260" w:bottom="900" w:left="810" w:header="0" w:footer="1282"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B972B" w14:textId="77777777" w:rsidR="0058567D" w:rsidRDefault="0058567D">
      <w:r>
        <w:separator/>
      </w:r>
    </w:p>
  </w:endnote>
  <w:endnote w:type="continuationSeparator" w:id="0">
    <w:p w14:paraId="60F74E8A" w14:textId="77777777" w:rsidR="0058567D" w:rsidRDefault="0058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B23B1" w14:textId="77777777" w:rsidR="00C45251" w:rsidRDefault="0036453A">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3CEF88D8" wp14:editId="4C61A8ED">
              <wp:simplePos x="0" y="0"/>
              <wp:positionH relativeFrom="page">
                <wp:posOffset>3524250</wp:posOffset>
              </wp:positionH>
              <wp:positionV relativeFrom="bottomMargin">
                <wp:align>top</wp:align>
              </wp:positionV>
              <wp:extent cx="857250" cy="1778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A597F" w14:textId="2D8343F9" w:rsidR="00A96319" w:rsidRDefault="00E260A2">
                          <w:pPr>
                            <w:pStyle w:val="BodyText"/>
                            <w:spacing w:line="265" w:lineRule="exact"/>
                            <w:ind w:left="20"/>
                          </w:pPr>
                          <w:r>
                            <w:t>P</w:t>
                          </w:r>
                          <w:r>
                            <w:rPr>
                              <w:spacing w:val="-1"/>
                            </w:rPr>
                            <w:t>a</w:t>
                          </w:r>
                          <w:r>
                            <w:rPr>
                              <w:spacing w:val="-3"/>
                            </w:rPr>
                            <w:t>g</w:t>
                          </w:r>
                          <w:r>
                            <w:t>e</w:t>
                          </w:r>
                          <w:r>
                            <w:rPr>
                              <w:spacing w:val="-1"/>
                            </w:rPr>
                            <w:t xml:space="preserve"> </w:t>
                          </w:r>
                          <w:r>
                            <w:fldChar w:fldCharType="begin"/>
                          </w:r>
                          <w:r>
                            <w:instrText xml:space="preserve"> PAGE </w:instrText>
                          </w:r>
                          <w:r>
                            <w:fldChar w:fldCharType="separate"/>
                          </w:r>
                          <w:r w:rsidR="0055783C">
                            <w:rPr>
                              <w:noProof/>
                            </w:rPr>
                            <w:t>9</w:t>
                          </w:r>
                          <w:r>
                            <w:fldChar w:fldCharType="end"/>
                          </w:r>
                          <w:r>
                            <w:t xml:space="preserve"> </w:t>
                          </w:r>
                          <w:r>
                            <w:rPr>
                              <w:spacing w:val="2"/>
                            </w:rPr>
                            <w:t>o</w:t>
                          </w:r>
                          <w:r>
                            <w:t>f</w:t>
                          </w:r>
                          <w:r w:rsidR="00BE0A2B">
                            <w:t xml:space="preserve"> </w:t>
                          </w:r>
                          <w:r w:rsidR="00EF7DB0">
                            <w:t>1</w:t>
                          </w:r>
                          <w:r w:rsidR="00597811">
                            <w:t>2</w:t>
                          </w:r>
                        </w:p>
                        <w:p w14:paraId="187FF3AB" w14:textId="77777777" w:rsidR="007278D9" w:rsidRDefault="007278D9">
                          <w:pPr>
                            <w:pStyle w:val="BodyText"/>
                            <w:spacing w:line="265" w:lineRule="exact"/>
                            <w:ind w:left="20"/>
                          </w:pPr>
                        </w:p>
                        <w:p w14:paraId="1241307A" w14:textId="77777777" w:rsidR="00504EC4" w:rsidRDefault="00504EC4">
                          <w:pPr>
                            <w:pStyle w:val="BodyText"/>
                            <w:spacing w:line="265" w:lineRule="exact"/>
                            <w:ind w:left="20"/>
                          </w:pPr>
                        </w:p>
                        <w:p w14:paraId="55F594A8" w14:textId="77777777" w:rsidR="00683D1D" w:rsidRDefault="00683D1D">
                          <w:pPr>
                            <w:pStyle w:val="BodyText"/>
                            <w:spacing w:line="265" w:lineRule="exact"/>
                            <w:ind w:left="20"/>
                          </w:pPr>
                        </w:p>
                        <w:p w14:paraId="32357433" w14:textId="77777777" w:rsidR="005F26DD" w:rsidRDefault="005F26DD">
                          <w:pPr>
                            <w:pStyle w:val="BodyText"/>
                            <w:spacing w:line="265" w:lineRule="exact"/>
                            <w:ind w:left="20"/>
                          </w:pPr>
                        </w:p>
                        <w:p w14:paraId="59D973E0" w14:textId="77777777" w:rsidR="00BA4D84" w:rsidRDefault="00BA4D84">
                          <w:pPr>
                            <w:pStyle w:val="BodyText"/>
                            <w:spacing w:line="265" w:lineRule="exact"/>
                            <w:ind w:left="20"/>
                          </w:pPr>
                        </w:p>
                        <w:p w14:paraId="11684F55" w14:textId="77777777" w:rsidR="00C45251" w:rsidRDefault="00E260A2">
                          <w:pPr>
                            <w:pStyle w:val="BodyText"/>
                            <w:spacing w:line="265" w:lineRule="exact"/>
                            <w:ind w:left="20"/>
                            <w:rPr>
                              <w:spacing w:val="-1"/>
                            </w:rPr>
                          </w:pPr>
                          <w:r>
                            <w:rPr>
                              <w:spacing w:val="-1"/>
                            </w:rPr>
                            <w:t xml:space="preserve"> </w:t>
                          </w:r>
                          <w:r w:rsidR="00BE0A2B">
                            <w:rPr>
                              <w:spacing w:val="-1"/>
                            </w:rPr>
                            <w:t>10</w:t>
                          </w:r>
                        </w:p>
                        <w:p w14:paraId="69B81C76" w14:textId="77777777" w:rsidR="00FF7672" w:rsidRDefault="00FF7672">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F88D8" id="_x0000_t202" coordsize="21600,21600" o:spt="202" path="m,l,21600r21600,l21600,xe">
              <v:stroke joinstyle="miter"/>
              <v:path gradientshapeok="t" o:connecttype="rect"/>
            </v:shapetype>
            <v:shape id="Text Box 1" o:spid="_x0000_s1027" type="#_x0000_t202" style="position:absolute;margin-left:277.5pt;margin-top:0;width:67.5pt;height:14pt;z-index:-2516587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" filled="f" stroked="f">
              <v:textbox inset="0,0,0,0">
                <w:txbxContent>
                  <w:p w14:paraId="599A597F" w14:textId="2D8343F9" w:rsidR="00A96319" w:rsidRDefault="00E260A2">
                    <w:pPr>
                      <w:pStyle w:val="BodyText"/>
                      <w:spacing w:line="265" w:lineRule="exact"/>
                      <w:ind w:left="20"/>
                    </w:pPr>
                    <w:r>
                      <w:t>P</w:t>
                    </w:r>
                    <w:r>
                      <w:rPr>
                        <w:spacing w:val="-1"/>
                      </w:rPr>
                      <w:t>a</w:t>
                    </w:r>
                    <w:r>
                      <w:rPr>
                        <w:spacing w:val="-3"/>
                      </w:rPr>
                      <w:t>g</w:t>
                    </w:r>
                    <w:r>
                      <w:t>e</w:t>
                    </w:r>
                    <w:r>
                      <w:rPr>
                        <w:spacing w:val="-1"/>
                      </w:rPr>
                      <w:t xml:space="preserve"> </w:t>
                    </w:r>
                    <w:r>
                      <w:fldChar w:fldCharType="begin"/>
                    </w:r>
                    <w:r>
                      <w:instrText xml:space="preserve"> PAGE </w:instrText>
                    </w:r>
                    <w:r>
                      <w:fldChar w:fldCharType="separate"/>
                    </w:r>
                    <w:r w:rsidR="0055783C">
                      <w:rPr>
                        <w:noProof/>
                      </w:rPr>
                      <w:t>9</w:t>
                    </w:r>
                    <w:r>
                      <w:fldChar w:fldCharType="end"/>
                    </w:r>
                    <w:r>
                      <w:t xml:space="preserve"> </w:t>
                    </w:r>
                    <w:r>
                      <w:rPr>
                        <w:spacing w:val="2"/>
                      </w:rPr>
                      <w:t>o</w:t>
                    </w:r>
                    <w:r>
                      <w:t>f</w:t>
                    </w:r>
                    <w:r w:rsidR="00BE0A2B">
                      <w:t xml:space="preserve"> </w:t>
                    </w:r>
                    <w:r w:rsidR="00EF7DB0">
                      <w:t>1</w:t>
                    </w:r>
                    <w:r w:rsidR="00597811">
                      <w:t>2</w:t>
                    </w:r>
                  </w:p>
                  <w:p w14:paraId="187FF3AB" w14:textId="77777777" w:rsidR="007278D9" w:rsidRDefault="007278D9">
                    <w:pPr>
                      <w:pStyle w:val="BodyText"/>
                      <w:spacing w:line="265" w:lineRule="exact"/>
                      <w:ind w:left="20"/>
                    </w:pPr>
                  </w:p>
                  <w:p w14:paraId="1241307A" w14:textId="77777777" w:rsidR="00504EC4" w:rsidRDefault="00504EC4">
                    <w:pPr>
                      <w:pStyle w:val="BodyText"/>
                      <w:spacing w:line="265" w:lineRule="exact"/>
                      <w:ind w:left="20"/>
                    </w:pPr>
                  </w:p>
                  <w:p w14:paraId="55F594A8" w14:textId="77777777" w:rsidR="00683D1D" w:rsidRDefault="00683D1D">
                    <w:pPr>
                      <w:pStyle w:val="BodyText"/>
                      <w:spacing w:line="265" w:lineRule="exact"/>
                      <w:ind w:left="20"/>
                    </w:pPr>
                  </w:p>
                  <w:p w14:paraId="32357433" w14:textId="77777777" w:rsidR="005F26DD" w:rsidRDefault="005F26DD">
                    <w:pPr>
                      <w:pStyle w:val="BodyText"/>
                      <w:spacing w:line="265" w:lineRule="exact"/>
                      <w:ind w:left="20"/>
                    </w:pPr>
                  </w:p>
                  <w:p w14:paraId="59D973E0" w14:textId="77777777" w:rsidR="00BA4D84" w:rsidRDefault="00BA4D84">
                    <w:pPr>
                      <w:pStyle w:val="BodyText"/>
                      <w:spacing w:line="265" w:lineRule="exact"/>
                      <w:ind w:left="20"/>
                    </w:pPr>
                  </w:p>
                  <w:p w14:paraId="11684F55" w14:textId="77777777" w:rsidR="00C45251" w:rsidRDefault="00E260A2">
                    <w:pPr>
                      <w:pStyle w:val="BodyText"/>
                      <w:spacing w:line="265" w:lineRule="exact"/>
                      <w:ind w:left="20"/>
                      <w:rPr>
                        <w:spacing w:val="-1"/>
                      </w:rPr>
                    </w:pPr>
                    <w:r>
                      <w:rPr>
                        <w:spacing w:val="-1"/>
                      </w:rPr>
                      <w:t xml:space="preserve"> </w:t>
                    </w:r>
                    <w:r w:rsidR="00BE0A2B">
                      <w:rPr>
                        <w:spacing w:val="-1"/>
                      </w:rPr>
                      <w:t>10</w:t>
                    </w:r>
                  </w:p>
                  <w:p w14:paraId="69B81C76" w14:textId="77777777" w:rsidR="00FF7672" w:rsidRDefault="00FF7672">
                    <w:pPr>
                      <w:pStyle w:val="BodyText"/>
                      <w:spacing w:line="265" w:lineRule="exact"/>
                      <w:ind w:left="20"/>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89CE" w14:textId="77777777" w:rsidR="0058567D" w:rsidRDefault="0058567D">
      <w:r>
        <w:separator/>
      </w:r>
    </w:p>
  </w:footnote>
  <w:footnote w:type="continuationSeparator" w:id="0">
    <w:p w14:paraId="2685A80A" w14:textId="77777777" w:rsidR="0058567D" w:rsidRDefault="00585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4F6"/>
    <w:multiLevelType w:val="hybridMultilevel"/>
    <w:tmpl w:val="6366BEA6"/>
    <w:lvl w:ilvl="0" w:tplc="642C5BBC">
      <w:start w:val="1"/>
      <w:numFmt w:val="bullet"/>
      <w:lvlText w:val=""/>
      <w:lvlJc w:val="left"/>
      <w:pPr>
        <w:ind w:left="820" w:hanging="361"/>
      </w:pPr>
      <w:rPr>
        <w:rFonts w:ascii="Symbol" w:eastAsia="Symbol" w:hAnsi="Symbol" w:hint="default"/>
        <w:w w:val="100"/>
        <w:sz w:val="22"/>
        <w:szCs w:val="22"/>
      </w:rPr>
    </w:lvl>
    <w:lvl w:ilvl="1" w:tplc="B4E40626">
      <w:start w:val="1"/>
      <w:numFmt w:val="bullet"/>
      <w:lvlText w:val="•"/>
      <w:lvlJc w:val="left"/>
      <w:pPr>
        <w:ind w:left="1814" w:hanging="361"/>
      </w:pPr>
      <w:rPr>
        <w:rFonts w:hint="default"/>
      </w:rPr>
    </w:lvl>
    <w:lvl w:ilvl="2" w:tplc="2AC8C9B0">
      <w:start w:val="1"/>
      <w:numFmt w:val="bullet"/>
      <w:lvlText w:val="•"/>
      <w:lvlJc w:val="left"/>
      <w:pPr>
        <w:ind w:left="2808" w:hanging="361"/>
      </w:pPr>
      <w:rPr>
        <w:rFonts w:hint="default"/>
      </w:rPr>
    </w:lvl>
    <w:lvl w:ilvl="3" w:tplc="0E540768">
      <w:start w:val="1"/>
      <w:numFmt w:val="bullet"/>
      <w:lvlText w:val="•"/>
      <w:lvlJc w:val="left"/>
      <w:pPr>
        <w:ind w:left="3802" w:hanging="361"/>
      </w:pPr>
      <w:rPr>
        <w:rFonts w:hint="default"/>
      </w:rPr>
    </w:lvl>
    <w:lvl w:ilvl="4" w:tplc="755EF0EC">
      <w:start w:val="1"/>
      <w:numFmt w:val="bullet"/>
      <w:lvlText w:val="•"/>
      <w:lvlJc w:val="left"/>
      <w:pPr>
        <w:ind w:left="4796" w:hanging="361"/>
      </w:pPr>
      <w:rPr>
        <w:rFonts w:hint="default"/>
      </w:rPr>
    </w:lvl>
    <w:lvl w:ilvl="5" w:tplc="51E2A94E">
      <w:start w:val="1"/>
      <w:numFmt w:val="bullet"/>
      <w:lvlText w:val="•"/>
      <w:lvlJc w:val="left"/>
      <w:pPr>
        <w:ind w:left="5790" w:hanging="361"/>
      </w:pPr>
      <w:rPr>
        <w:rFonts w:hint="default"/>
      </w:rPr>
    </w:lvl>
    <w:lvl w:ilvl="6" w:tplc="AE5A50A6">
      <w:start w:val="1"/>
      <w:numFmt w:val="bullet"/>
      <w:lvlText w:val="•"/>
      <w:lvlJc w:val="left"/>
      <w:pPr>
        <w:ind w:left="6784" w:hanging="361"/>
      </w:pPr>
      <w:rPr>
        <w:rFonts w:hint="default"/>
      </w:rPr>
    </w:lvl>
    <w:lvl w:ilvl="7" w:tplc="5282D888">
      <w:start w:val="1"/>
      <w:numFmt w:val="bullet"/>
      <w:lvlText w:val="•"/>
      <w:lvlJc w:val="left"/>
      <w:pPr>
        <w:ind w:left="7778" w:hanging="361"/>
      </w:pPr>
      <w:rPr>
        <w:rFonts w:hint="default"/>
      </w:rPr>
    </w:lvl>
    <w:lvl w:ilvl="8" w:tplc="678CC2F2">
      <w:start w:val="1"/>
      <w:numFmt w:val="bullet"/>
      <w:lvlText w:val="•"/>
      <w:lvlJc w:val="left"/>
      <w:pPr>
        <w:ind w:left="8772" w:hanging="361"/>
      </w:pPr>
      <w:rPr>
        <w:rFonts w:hint="default"/>
      </w:rPr>
    </w:lvl>
  </w:abstractNum>
  <w:abstractNum w:abstractNumId="1" w15:restartNumberingAfterBreak="0">
    <w:nsid w:val="018E6569"/>
    <w:multiLevelType w:val="hybridMultilevel"/>
    <w:tmpl w:val="999A2DCC"/>
    <w:lvl w:ilvl="0" w:tplc="B92EB7D4">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2136C8"/>
    <w:multiLevelType w:val="hybridMultilevel"/>
    <w:tmpl w:val="C226C39A"/>
    <w:lvl w:ilvl="0" w:tplc="029457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62585F"/>
    <w:multiLevelType w:val="hybridMultilevel"/>
    <w:tmpl w:val="FFDAF8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93A2C"/>
    <w:multiLevelType w:val="hybridMultilevel"/>
    <w:tmpl w:val="14E4BBE0"/>
    <w:lvl w:ilvl="0" w:tplc="26A6F7C6">
      <w:start w:val="1"/>
      <w:numFmt w:val="decimal"/>
      <w:lvlText w:val="%1."/>
      <w:lvlJc w:val="left"/>
      <w:pPr>
        <w:ind w:left="719" w:hanging="361"/>
      </w:pPr>
      <w:rPr>
        <w:rFonts w:ascii="Times New Roman" w:eastAsia="Times New Roman" w:hAnsi="Times New Roman" w:hint="default"/>
        <w:w w:val="100"/>
        <w:sz w:val="22"/>
        <w:szCs w:val="22"/>
      </w:rPr>
    </w:lvl>
    <w:lvl w:ilvl="1" w:tplc="1B9CAFA4">
      <w:start w:val="1"/>
      <w:numFmt w:val="decimal"/>
      <w:lvlText w:val="%2."/>
      <w:lvlJc w:val="left"/>
      <w:pPr>
        <w:ind w:left="820" w:hanging="361"/>
      </w:pPr>
      <w:rPr>
        <w:rFonts w:ascii="Times New Roman" w:eastAsia="Times New Roman" w:hAnsi="Times New Roman" w:hint="default"/>
        <w:w w:val="100"/>
        <w:sz w:val="22"/>
        <w:szCs w:val="22"/>
      </w:rPr>
    </w:lvl>
    <w:lvl w:ilvl="2" w:tplc="D6B471A6">
      <w:start w:val="1"/>
      <w:numFmt w:val="lowerLetter"/>
      <w:lvlText w:val="%3."/>
      <w:lvlJc w:val="left"/>
      <w:pPr>
        <w:ind w:left="1540" w:hanging="360"/>
      </w:pPr>
      <w:rPr>
        <w:rFonts w:ascii="Times New Roman" w:eastAsia="Times New Roman" w:hAnsi="Times New Roman" w:hint="default"/>
        <w:w w:val="100"/>
        <w:sz w:val="22"/>
        <w:szCs w:val="22"/>
      </w:rPr>
    </w:lvl>
    <w:lvl w:ilvl="3" w:tplc="8D6611A8">
      <w:start w:val="1"/>
      <w:numFmt w:val="lowerRoman"/>
      <w:lvlText w:val="%4."/>
      <w:lvlJc w:val="left"/>
      <w:pPr>
        <w:ind w:left="2260" w:hanging="296"/>
      </w:pPr>
      <w:rPr>
        <w:rFonts w:ascii="Times New Roman" w:eastAsia="Times New Roman" w:hAnsi="Times New Roman" w:hint="default"/>
        <w:spacing w:val="1"/>
        <w:w w:val="100"/>
        <w:sz w:val="22"/>
        <w:szCs w:val="22"/>
      </w:rPr>
    </w:lvl>
    <w:lvl w:ilvl="4" w:tplc="DE74AF4A">
      <w:start w:val="1"/>
      <w:numFmt w:val="bullet"/>
      <w:lvlText w:val="•"/>
      <w:lvlJc w:val="left"/>
      <w:pPr>
        <w:ind w:left="3474" w:hanging="296"/>
      </w:pPr>
      <w:rPr>
        <w:rFonts w:hint="default"/>
      </w:rPr>
    </w:lvl>
    <w:lvl w:ilvl="5" w:tplc="16F88C1E">
      <w:start w:val="1"/>
      <w:numFmt w:val="bullet"/>
      <w:lvlText w:val="•"/>
      <w:lvlJc w:val="left"/>
      <w:pPr>
        <w:ind w:left="4688" w:hanging="296"/>
      </w:pPr>
      <w:rPr>
        <w:rFonts w:hint="default"/>
      </w:rPr>
    </w:lvl>
    <w:lvl w:ilvl="6" w:tplc="05F8675C">
      <w:start w:val="1"/>
      <w:numFmt w:val="bullet"/>
      <w:lvlText w:val="•"/>
      <w:lvlJc w:val="left"/>
      <w:pPr>
        <w:ind w:left="5902" w:hanging="296"/>
      </w:pPr>
      <w:rPr>
        <w:rFonts w:hint="default"/>
      </w:rPr>
    </w:lvl>
    <w:lvl w:ilvl="7" w:tplc="BA7E1276">
      <w:start w:val="1"/>
      <w:numFmt w:val="bullet"/>
      <w:lvlText w:val="•"/>
      <w:lvlJc w:val="left"/>
      <w:pPr>
        <w:ind w:left="7117" w:hanging="296"/>
      </w:pPr>
      <w:rPr>
        <w:rFonts w:hint="default"/>
      </w:rPr>
    </w:lvl>
    <w:lvl w:ilvl="8" w:tplc="C06EC8D2">
      <w:start w:val="1"/>
      <w:numFmt w:val="bullet"/>
      <w:lvlText w:val="•"/>
      <w:lvlJc w:val="left"/>
      <w:pPr>
        <w:ind w:left="8331" w:hanging="296"/>
      </w:pPr>
      <w:rPr>
        <w:rFonts w:hint="default"/>
      </w:rPr>
    </w:lvl>
  </w:abstractNum>
  <w:abstractNum w:abstractNumId="5" w15:restartNumberingAfterBreak="0">
    <w:nsid w:val="0D2026EA"/>
    <w:multiLevelType w:val="hybridMultilevel"/>
    <w:tmpl w:val="1C96FDD0"/>
    <w:lvl w:ilvl="0" w:tplc="FA22AF48">
      <w:start w:val="3"/>
      <w:numFmt w:val="decimal"/>
      <w:lvlText w:val="%1."/>
      <w:lvlJc w:val="left"/>
      <w:pPr>
        <w:ind w:left="1440" w:hanging="360"/>
      </w:pPr>
      <w:rPr>
        <w:rFonts w:ascii="Times New Roman" w:eastAsia="Times New Roman" w:hAnsi="Times New Roman" w:hint="default"/>
        <w:b/>
        <w:bCs/>
        <w:w w:val="10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0C1C8E"/>
    <w:multiLevelType w:val="hybridMultilevel"/>
    <w:tmpl w:val="44D0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313FD"/>
    <w:multiLevelType w:val="hybridMultilevel"/>
    <w:tmpl w:val="200CC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A25BF9"/>
    <w:multiLevelType w:val="hybridMultilevel"/>
    <w:tmpl w:val="7728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307B1"/>
    <w:multiLevelType w:val="hybridMultilevel"/>
    <w:tmpl w:val="0A50EC18"/>
    <w:lvl w:ilvl="0" w:tplc="EA02CBDA">
      <w:start w:val="1"/>
      <w:numFmt w:val="bullet"/>
      <w:lvlText w:val=""/>
      <w:lvlJc w:val="left"/>
      <w:pPr>
        <w:ind w:left="820" w:hanging="361"/>
      </w:pPr>
      <w:rPr>
        <w:rFonts w:ascii="Symbol" w:eastAsia="Symbol" w:hAnsi="Symbol" w:hint="default"/>
        <w:w w:val="100"/>
        <w:sz w:val="22"/>
        <w:szCs w:val="22"/>
      </w:rPr>
    </w:lvl>
    <w:lvl w:ilvl="1" w:tplc="06BEE962">
      <w:start w:val="1"/>
      <w:numFmt w:val="bullet"/>
      <w:lvlText w:val="•"/>
      <w:lvlJc w:val="left"/>
      <w:pPr>
        <w:ind w:left="1814" w:hanging="361"/>
      </w:pPr>
      <w:rPr>
        <w:rFonts w:hint="default"/>
      </w:rPr>
    </w:lvl>
    <w:lvl w:ilvl="2" w:tplc="F3106D44">
      <w:start w:val="1"/>
      <w:numFmt w:val="bullet"/>
      <w:lvlText w:val="•"/>
      <w:lvlJc w:val="left"/>
      <w:pPr>
        <w:ind w:left="2808" w:hanging="361"/>
      </w:pPr>
      <w:rPr>
        <w:rFonts w:hint="default"/>
      </w:rPr>
    </w:lvl>
    <w:lvl w:ilvl="3" w:tplc="6B9EFEDA">
      <w:start w:val="1"/>
      <w:numFmt w:val="bullet"/>
      <w:lvlText w:val="•"/>
      <w:lvlJc w:val="left"/>
      <w:pPr>
        <w:ind w:left="3802" w:hanging="361"/>
      </w:pPr>
      <w:rPr>
        <w:rFonts w:hint="default"/>
      </w:rPr>
    </w:lvl>
    <w:lvl w:ilvl="4" w:tplc="88B4093E">
      <w:start w:val="1"/>
      <w:numFmt w:val="bullet"/>
      <w:lvlText w:val="•"/>
      <w:lvlJc w:val="left"/>
      <w:pPr>
        <w:ind w:left="4796" w:hanging="361"/>
      </w:pPr>
      <w:rPr>
        <w:rFonts w:hint="default"/>
      </w:rPr>
    </w:lvl>
    <w:lvl w:ilvl="5" w:tplc="066CC638">
      <w:start w:val="1"/>
      <w:numFmt w:val="bullet"/>
      <w:lvlText w:val="•"/>
      <w:lvlJc w:val="left"/>
      <w:pPr>
        <w:ind w:left="5790" w:hanging="361"/>
      </w:pPr>
      <w:rPr>
        <w:rFonts w:hint="default"/>
      </w:rPr>
    </w:lvl>
    <w:lvl w:ilvl="6" w:tplc="09F2C240">
      <w:start w:val="1"/>
      <w:numFmt w:val="bullet"/>
      <w:lvlText w:val="•"/>
      <w:lvlJc w:val="left"/>
      <w:pPr>
        <w:ind w:left="6784" w:hanging="361"/>
      </w:pPr>
      <w:rPr>
        <w:rFonts w:hint="default"/>
      </w:rPr>
    </w:lvl>
    <w:lvl w:ilvl="7" w:tplc="8CE6B88C">
      <w:start w:val="1"/>
      <w:numFmt w:val="bullet"/>
      <w:lvlText w:val="•"/>
      <w:lvlJc w:val="left"/>
      <w:pPr>
        <w:ind w:left="7778" w:hanging="361"/>
      </w:pPr>
      <w:rPr>
        <w:rFonts w:hint="default"/>
      </w:rPr>
    </w:lvl>
    <w:lvl w:ilvl="8" w:tplc="55805FDA">
      <w:start w:val="1"/>
      <w:numFmt w:val="bullet"/>
      <w:lvlText w:val="•"/>
      <w:lvlJc w:val="left"/>
      <w:pPr>
        <w:ind w:left="8772" w:hanging="361"/>
      </w:pPr>
      <w:rPr>
        <w:rFonts w:hint="default"/>
      </w:rPr>
    </w:lvl>
  </w:abstractNum>
  <w:abstractNum w:abstractNumId="10" w15:restartNumberingAfterBreak="0">
    <w:nsid w:val="19266C87"/>
    <w:multiLevelType w:val="hybridMultilevel"/>
    <w:tmpl w:val="8D8A52D6"/>
    <w:lvl w:ilvl="0" w:tplc="2D80DF1C">
      <w:start w:val="1"/>
      <w:numFmt w:val="bullet"/>
      <w:lvlText w:val=""/>
      <w:lvlJc w:val="left"/>
      <w:pPr>
        <w:ind w:left="411" w:hanging="272"/>
      </w:pPr>
      <w:rPr>
        <w:rFonts w:ascii="Symbol" w:eastAsia="Symbol" w:hAnsi="Symbol" w:hint="default"/>
        <w:w w:val="100"/>
        <w:sz w:val="28"/>
        <w:szCs w:val="28"/>
      </w:rPr>
    </w:lvl>
    <w:lvl w:ilvl="1" w:tplc="B4F6E3BA">
      <w:start w:val="1"/>
      <w:numFmt w:val="bullet"/>
      <w:lvlText w:val="•"/>
      <w:lvlJc w:val="left"/>
      <w:pPr>
        <w:ind w:left="1466" w:hanging="272"/>
      </w:pPr>
      <w:rPr>
        <w:rFonts w:hint="default"/>
      </w:rPr>
    </w:lvl>
    <w:lvl w:ilvl="2" w:tplc="FD069C46">
      <w:start w:val="1"/>
      <w:numFmt w:val="bullet"/>
      <w:lvlText w:val="•"/>
      <w:lvlJc w:val="left"/>
      <w:pPr>
        <w:ind w:left="2512" w:hanging="272"/>
      </w:pPr>
      <w:rPr>
        <w:rFonts w:hint="default"/>
      </w:rPr>
    </w:lvl>
    <w:lvl w:ilvl="3" w:tplc="C37E6602">
      <w:start w:val="1"/>
      <w:numFmt w:val="bullet"/>
      <w:lvlText w:val="•"/>
      <w:lvlJc w:val="left"/>
      <w:pPr>
        <w:ind w:left="3558" w:hanging="272"/>
      </w:pPr>
      <w:rPr>
        <w:rFonts w:hint="default"/>
      </w:rPr>
    </w:lvl>
    <w:lvl w:ilvl="4" w:tplc="CFF20296">
      <w:start w:val="1"/>
      <w:numFmt w:val="bullet"/>
      <w:lvlText w:val="•"/>
      <w:lvlJc w:val="left"/>
      <w:pPr>
        <w:ind w:left="4604" w:hanging="272"/>
      </w:pPr>
      <w:rPr>
        <w:rFonts w:hint="default"/>
      </w:rPr>
    </w:lvl>
    <w:lvl w:ilvl="5" w:tplc="73EEF084">
      <w:start w:val="1"/>
      <w:numFmt w:val="bullet"/>
      <w:lvlText w:val="•"/>
      <w:lvlJc w:val="left"/>
      <w:pPr>
        <w:ind w:left="5650" w:hanging="272"/>
      </w:pPr>
      <w:rPr>
        <w:rFonts w:hint="default"/>
      </w:rPr>
    </w:lvl>
    <w:lvl w:ilvl="6" w:tplc="C05E643C">
      <w:start w:val="1"/>
      <w:numFmt w:val="bullet"/>
      <w:lvlText w:val="•"/>
      <w:lvlJc w:val="left"/>
      <w:pPr>
        <w:ind w:left="6696" w:hanging="272"/>
      </w:pPr>
      <w:rPr>
        <w:rFonts w:hint="default"/>
      </w:rPr>
    </w:lvl>
    <w:lvl w:ilvl="7" w:tplc="ED125BFC">
      <w:start w:val="1"/>
      <w:numFmt w:val="bullet"/>
      <w:lvlText w:val="•"/>
      <w:lvlJc w:val="left"/>
      <w:pPr>
        <w:ind w:left="7742" w:hanging="272"/>
      </w:pPr>
      <w:rPr>
        <w:rFonts w:hint="default"/>
      </w:rPr>
    </w:lvl>
    <w:lvl w:ilvl="8" w:tplc="34146442">
      <w:start w:val="1"/>
      <w:numFmt w:val="bullet"/>
      <w:lvlText w:val="•"/>
      <w:lvlJc w:val="left"/>
      <w:pPr>
        <w:ind w:left="8788" w:hanging="272"/>
      </w:pPr>
      <w:rPr>
        <w:rFonts w:hint="default"/>
      </w:rPr>
    </w:lvl>
  </w:abstractNum>
  <w:abstractNum w:abstractNumId="11" w15:restartNumberingAfterBreak="0">
    <w:nsid w:val="25846219"/>
    <w:multiLevelType w:val="hybridMultilevel"/>
    <w:tmpl w:val="3B12A3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B406E"/>
    <w:multiLevelType w:val="hybridMultilevel"/>
    <w:tmpl w:val="2D240F54"/>
    <w:lvl w:ilvl="0" w:tplc="7E96DF1E">
      <w:start w:val="1"/>
      <w:numFmt w:val="upperLetter"/>
      <w:pStyle w:val="TOC2"/>
      <w:lvlText w:val="%1."/>
      <w:lvlJc w:val="left"/>
      <w:pPr>
        <w:ind w:left="1660" w:hanging="360"/>
      </w:p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3" w15:restartNumberingAfterBreak="0">
    <w:nsid w:val="263214BF"/>
    <w:multiLevelType w:val="hybridMultilevel"/>
    <w:tmpl w:val="3E1C1054"/>
    <w:lvl w:ilvl="0" w:tplc="E27C65D6">
      <w:start w:val="1"/>
      <w:numFmt w:val="decimal"/>
      <w:lvlText w:val="%1)"/>
      <w:lvlJc w:val="left"/>
      <w:pPr>
        <w:ind w:left="2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6D86382">
      <w:start w:val="1"/>
      <w:numFmt w:val="decimal"/>
      <w:lvlText w:val="%2"/>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6EC3E">
      <w:start w:val="1"/>
      <w:numFmt w:val="lowerRoman"/>
      <w:lvlText w:val="%3"/>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6B9F6">
      <w:start w:val="1"/>
      <w:numFmt w:val="decimal"/>
      <w:lvlText w:val="%4"/>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48128">
      <w:start w:val="1"/>
      <w:numFmt w:val="lowerLetter"/>
      <w:lvlText w:val="%5"/>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2A6E4">
      <w:start w:val="1"/>
      <w:numFmt w:val="lowerRoman"/>
      <w:lvlText w:val="%6"/>
      <w:lvlJc w:val="left"/>
      <w:pPr>
        <w:ind w:left="7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81FCE">
      <w:start w:val="1"/>
      <w:numFmt w:val="decimal"/>
      <w:lvlText w:val="%7"/>
      <w:lvlJc w:val="left"/>
      <w:pPr>
        <w:ind w:left="7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CED2C">
      <w:start w:val="1"/>
      <w:numFmt w:val="lowerLetter"/>
      <w:lvlText w:val="%8"/>
      <w:lvlJc w:val="left"/>
      <w:pPr>
        <w:ind w:left="8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D8A4">
      <w:start w:val="1"/>
      <w:numFmt w:val="lowerRoman"/>
      <w:lvlText w:val="%9"/>
      <w:lvlJc w:val="left"/>
      <w:pPr>
        <w:ind w:left="9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025824"/>
    <w:multiLevelType w:val="hybridMultilevel"/>
    <w:tmpl w:val="ABD8F832"/>
    <w:lvl w:ilvl="0" w:tplc="FA22AF48">
      <w:start w:val="3"/>
      <w:numFmt w:val="decimal"/>
      <w:lvlText w:val="%1."/>
      <w:lvlJc w:val="left"/>
      <w:pPr>
        <w:ind w:left="820" w:hanging="361"/>
      </w:pPr>
      <w:rPr>
        <w:rFonts w:ascii="Times New Roman" w:eastAsia="Times New Roman" w:hAnsi="Times New Roman" w:hint="default"/>
        <w:b/>
        <w:bCs/>
        <w:w w:val="100"/>
        <w:sz w:val="22"/>
        <w:szCs w:val="22"/>
      </w:rPr>
    </w:lvl>
    <w:lvl w:ilvl="1" w:tplc="FA48472A">
      <w:start w:val="1"/>
      <w:numFmt w:val="lowerLetter"/>
      <w:lvlText w:val="%2."/>
      <w:lvlJc w:val="left"/>
      <w:pPr>
        <w:ind w:left="820" w:hanging="361"/>
      </w:pPr>
      <w:rPr>
        <w:rFonts w:ascii="Times New Roman" w:eastAsia="Times New Roman" w:hAnsi="Times New Roman" w:hint="default"/>
        <w:w w:val="100"/>
        <w:sz w:val="22"/>
        <w:szCs w:val="22"/>
      </w:rPr>
    </w:lvl>
    <w:lvl w:ilvl="2" w:tplc="5666EC26">
      <w:start w:val="1"/>
      <w:numFmt w:val="upperLetter"/>
      <w:lvlText w:val="%3."/>
      <w:lvlJc w:val="left"/>
      <w:pPr>
        <w:ind w:left="839" w:hanging="361"/>
      </w:pPr>
      <w:rPr>
        <w:rFonts w:asciiTheme="minorHAnsi" w:eastAsiaTheme="minorHAnsi" w:hAnsiTheme="minorHAnsi" w:cstheme="minorHAnsi"/>
        <w:w w:val="100"/>
        <w:sz w:val="22"/>
        <w:szCs w:val="22"/>
      </w:rPr>
    </w:lvl>
    <w:lvl w:ilvl="3" w:tplc="19E254B6">
      <w:start w:val="1"/>
      <w:numFmt w:val="decimal"/>
      <w:lvlText w:val="%4."/>
      <w:lvlJc w:val="left"/>
      <w:pPr>
        <w:ind w:left="119" w:hanging="361"/>
      </w:pPr>
      <w:rPr>
        <w:rFonts w:ascii="Times New Roman" w:eastAsia="Times New Roman" w:hAnsi="Times New Roman" w:hint="default"/>
        <w:w w:val="100"/>
        <w:sz w:val="22"/>
        <w:szCs w:val="22"/>
      </w:rPr>
    </w:lvl>
    <w:lvl w:ilvl="4" w:tplc="488ED8E6">
      <w:start w:val="1"/>
      <w:numFmt w:val="bullet"/>
      <w:lvlText w:val="•"/>
      <w:lvlJc w:val="left"/>
      <w:pPr>
        <w:ind w:left="3305" w:hanging="361"/>
      </w:pPr>
      <w:rPr>
        <w:rFonts w:hint="default"/>
      </w:rPr>
    </w:lvl>
    <w:lvl w:ilvl="5" w:tplc="B33456F6">
      <w:start w:val="1"/>
      <w:numFmt w:val="bullet"/>
      <w:lvlText w:val="•"/>
      <w:lvlJc w:val="left"/>
      <w:pPr>
        <w:ind w:left="4537" w:hanging="361"/>
      </w:pPr>
      <w:rPr>
        <w:rFonts w:hint="default"/>
      </w:rPr>
    </w:lvl>
    <w:lvl w:ilvl="6" w:tplc="6E88BB68">
      <w:start w:val="1"/>
      <w:numFmt w:val="bullet"/>
      <w:lvlText w:val="•"/>
      <w:lvlJc w:val="left"/>
      <w:pPr>
        <w:ind w:left="5770" w:hanging="361"/>
      </w:pPr>
      <w:rPr>
        <w:rFonts w:hint="default"/>
      </w:rPr>
    </w:lvl>
    <w:lvl w:ilvl="7" w:tplc="2E2A6152">
      <w:start w:val="1"/>
      <w:numFmt w:val="bullet"/>
      <w:lvlText w:val="•"/>
      <w:lvlJc w:val="left"/>
      <w:pPr>
        <w:ind w:left="7002" w:hanging="361"/>
      </w:pPr>
      <w:rPr>
        <w:rFonts w:hint="default"/>
      </w:rPr>
    </w:lvl>
    <w:lvl w:ilvl="8" w:tplc="1D5238AA">
      <w:start w:val="1"/>
      <w:numFmt w:val="bullet"/>
      <w:lvlText w:val="•"/>
      <w:lvlJc w:val="left"/>
      <w:pPr>
        <w:ind w:left="8235" w:hanging="361"/>
      </w:pPr>
      <w:rPr>
        <w:rFonts w:hint="default"/>
      </w:rPr>
    </w:lvl>
  </w:abstractNum>
  <w:abstractNum w:abstractNumId="15" w15:restartNumberingAfterBreak="0">
    <w:nsid w:val="2B2A2644"/>
    <w:multiLevelType w:val="hybridMultilevel"/>
    <w:tmpl w:val="5B1E02A4"/>
    <w:lvl w:ilvl="0" w:tplc="585C260E">
      <w:numFmt w:val="bullet"/>
      <w:lvlText w:val=""/>
      <w:lvlJc w:val="left"/>
      <w:pPr>
        <w:ind w:left="580" w:hanging="360"/>
      </w:pPr>
      <w:rPr>
        <w:rFonts w:ascii="Symbol" w:eastAsia="Times New Roman" w:hAnsi="Symbol" w:cstheme="minorHAnsi" w:hint="default"/>
        <w:b w:val="0"/>
        <w:color w:val="auto"/>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6" w15:restartNumberingAfterBreak="0">
    <w:nsid w:val="31C46319"/>
    <w:multiLevelType w:val="hybridMultilevel"/>
    <w:tmpl w:val="8AE8657C"/>
    <w:lvl w:ilvl="0" w:tplc="28E2AB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75FC1"/>
    <w:multiLevelType w:val="hybridMultilevel"/>
    <w:tmpl w:val="8FECE708"/>
    <w:lvl w:ilvl="0" w:tplc="813428A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385583"/>
    <w:multiLevelType w:val="hybridMultilevel"/>
    <w:tmpl w:val="849E18B2"/>
    <w:lvl w:ilvl="0" w:tplc="16DC4AB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0752DF"/>
    <w:multiLevelType w:val="hybridMultilevel"/>
    <w:tmpl w:val="0DE2D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F5E4C"/>
    <w:multiLevelType w:val="hybridMultilevel"/>
    <w:tmpl w:val="11E4A32E"/>
    <w:lvl w:ilvl="0" w:tplc="7A78C0C2">
      <w:start w:val="1"/>
      <w:numFmt w:val="upperLetter"/>
      <w:lvlText w:val="%1."/>
      <w:lvlJc w:val="left"/>
      <w:pPr>
        <w:ind w:left="100" w:hanging="293"/>
      </w:pPr>
      <w:rPr>
        <w:rFonts w:ascii="Times New Roman" w:eastAsia="Times New Roman" w:hAnsi="Times New Roman" w:hint="default"/>
        <w:b/>
        <w:bCs/>
        <w:spacing w:val="-1"/>
        <w:w w:val="100"/>
        <w:sz w:val="24"/>
        <w:szCs w:val="24"/>
      </w:rPr>
    </w:lvl>
    <w:lvl w:ilvl="1" w:tplc="7A801A00">
      <w:start w:val="1"/>
      <w:numFmt w:val="decimal"/>
      <w:lvlText w:val="%2."/>
      <w:lvlJc w:val="left"/>
      <w:pPr>
        <w:ind w:left="685" w:hanging="240"/>
      </w:pPr>
      <w:rPr>
        <w:rFonts w:ascii="Times New Roman" w:eastAsia="Times New Roman" w:hAnsi="Times New Roman" w:hint="default"/>
        <w:b/>
        <w:bCs/>
        <w:w w:val="100"/>
        <w:sz w:val="24"/>
        <w:szCs w:val="24"/>
      </w:rPr>
    </w:lvl>
    <w:lvl w:ilvl="2" w:tplc="DAF8DF4C">
      <w:start w:val="1"/>
      <w:numFmt w:val="bullet"/>
      <w:lvlText w:val="•"/>
      <w:lvlJc w:val="left"/>
      <w:pPr>
        <w:ind w:left="1668" w:hanging="240"/>
      </w:pPr>
      <w:rPr>
        <w:rFonts w:hint="default"/>
      </w:rPr>
    </w:lvl>
    <w:lvl w:ilvl="3" w:tplc="09DEE120">
      <w:start w:val="1"/>
      <w:numFmt w:val="bullet"/>
      <w:lvlText w:val="•"/>
      <w:lvlJc w:val="left"/>
      <w:pPr>
        <w:ind w:left="2657" w:hanging="240"/>
      </w:pPr>
      <w:rPr>
        <w:rFonts w:hint="default"/>
      </w:rPr>
    </w:lvl>
    <w:lvl w:ilvl="4" w:tplc="1F1004CA">
      <w:start w:val="1"/>
      <w:numFmt w:val="bullet"/>
      <w:lvlText w:val="•"/>
      <w:lvlJc w:val="left"/>
      <w:pPr>
        <w:ind w:left="3646" w:hanging="240"/>
      </w:pPr>
      <w:rPr>
        <w:rFonts w:hint="default"/>
      </w:rPr>
    </w:lvl>
    <w:lvl w:ilvl="5" w:tplc="2070E2C6">
      <w:start w:val="1"/>
      <w:numFmt w:val="bullet"/>
      <w:lvlText w:val="•"/>
      <w:lvlJc w:val="left"/>
      <w:pPr>
        <w:ind w:left="4635" w:hanging="240"/>
      </w:pPr>
      <w:rPr>
        <w:rFonts w:hint="default"/>
      </w:rPr>
    </w:lvl>
    <w:lvl w:ilvl="6" w:tplc="78723382">
      <w:start w:val="1"/>
      <w:numFmt w:val="bullet"/>
      <w:lvlText w:val="•"/>
      <w:lvlJc w:val="left"/>
      <w:pPr>
        <w:ind w:left="5624" w:hanging="240"/>
      </w:pPr>
      <w:rPr>
        <w:rFonts w:hint="default"/>
      </w:rPr>
    </w:lvl>
    <w:lvl w:ilvl="7" w:tplc="5246CF16">
      <w:start w:val="1"/>
      <w:numFmt w:val="bullet"/>
      <w:lvlText w:val="•"/>
      <w:lvlJc w:val="left"/>
      <w:pPr>
        <w:ind w:left="6613" w:hanging="240"/>
      </w:pPr>
      <w:rPr>
        <w:rFonts w:hint="default"/>
      </w:rPr>
    </w:lvl>
    <w:lvl w:ilvl="8" w:tplc="F80A4F84">
      <w:start w:val="1"/>
      <w:numFmt w:val="bullet"/>
      <w:lvlText w:val="•"/>
      <w:lvlJc w:val="left"/>
      <w:pPr>
        <w:ind w:left="7602" w:hanging="240"/>
      </w:pPr>
      <w:rPr>
        <w:rFonts w:hint="default"/>
      </w:rPr>
    </w:lvl>
  </w:abstractNum>
  <w:abstractNum w:abstractNumId="21" w15:restartNumberingAfterBreak="0">
    <w:nsid w:val="491A22CD"/>
    <w:multiLevelType w:val="multilevel"/>
    <w:tmpl w:val="11E4A32E"/>
    <w:styleLink w:val="CurrentList1"/>
    <w:lvl w:ilvl="0">
      <w:start w:val="1"/>
      <w:numFmt w:val="upperLetter"/>
      <w:lvlText w:val="%1."/>
      <w:lvlJc w:val="left"/>
      <w:pPr>
        <w:ind w:left="100" w:hanging="293"/>
      </w:pPr>
      <w:rPr>
        <w:rFonts w:ascii="Times New Roman" w:eastAsia="Times New Roman" w:hAnsi="Times New Roman" w:hint="default"/>
        <w:b/>
        <w:bCs/>
        <w:spacing w:val="-1"/>
        <w:w w:val="100"/>
        <w:sz w:val="24"/>
        <w:szCs w:val="24"/>
      </w:rPr>
    </w:lvl>
    <w:lvl w:ilvl="1">
      <w:start w:val="1"/>
      <w:numFmt w:val="decimal"/>
      <w:lvlText w:val="%2."/>
      <w:lvlJc w:val="left"/>
      <w:pPr>
        <w:ind w:left="685" w:hanging="240"/>
      </w:pPr>
      <w:rPr>
        <w:rFonts w:ascii="Times New Roman" w:eastAsia="Times New Roman" w:hAnsi="Times New Roman" w:hint="default"/>
        <w:b/>
        <w:bCs/>
        <w:w w:val="100"/>
        <w:sz w:val="24"/>
        <w:szCs w:val="24"/>
      </w:rPr>
    </w:lvl>
    <w:lvl w:ilvl="2">
      <w:start w:val="1"/>
      <w:numFmt w:val="bullet"/>
      <w:lvlText w:val="•"/>
      <w:lvlJc w:val="left"/>
      <w:pPr>
        <w:ind w:left="1668" w:hanging="240"/>
      </w:pPr>
      <w:rPr>
        <w:rFonts w:hint="default"/>
      </w:rPr>
    </w:lvl>
    <w:lvl w:ilvl="3">
      <w:start w:val="1"/>
      <w:numFmt w:val="bullet"/>
      <w:lvlText w:val="•"/>
      <w:lvlJc w:val="left"/>
      <w:pPr>
        <w:ind w:left="2657" w:hanging="240"/>
      </w:pPr>
      <w:rPr>
        <w:rFonts w:hint="default"/>
      </w:rPr>
    </w:lvl>
    <w:lvl w:ilvl="4">
      <w:start w:val="1"/>
      <w:numFmt w:val="bullet"/>
      <w:lvlText w:val="•"/>
      <w:lvlJc w:val="left"/>
      <w:pPr>
        <w:ind w:left="3646" w:hanging="240"/>
      </w:pPr>
      <w:rPr>
        <w:rFonts w:hint="default"/>
      </w:rPr>
    </w:lvl>
    <w:lvl w:ilvl="5">
      <w:start w:val="1"/>
      <w:numFmt w:val="bullet"/>
      <w:lvlText w:val="•"/>
      <w:lvlJc w:val="left"/>
      <w:pPr>
        <w:ind w:left="4635" w:hanging="240"/>
      </w:pPr>
      <w:rPr>
        <w:rFonts w:hint="default"/>
      </w:rPr>
    </w:lvl>
    <w:lvl w:ilvl="6">
      <w:start w:val="1"/>
      <w:numFmt w:val="bullet"/>
      <w:lvlText w:val="•"/>
      <w:lvlJc w:val="left"/>
      <w:pPr>
        <w:ind w:left="5624" w:hanging="240"/>
      </w:pPr>
      <w:rPr>
        <w:rFonts w:hint="default"/>
      </w:rPr>
    </w:lvl>
    <w:lvl w:ilvl="7">
      <w:start w:val="1"/>
      <w:numFmt w:val="bullet"/>
      <w:lvlText w:val="•"/>
      <w:lvlJc w:val="left"/>
      <w:pPr>
        <w:ind w:left="6613" w:hanging="240"/>
      </w:pPr>
      <w:rPr>
        <w:rFonts w:hint="default"/>
      </w:rPr>
    </w:lvl>
    <w:lvl w:ilvl="8">
      <w:start w:val="1"/>
      <w:numFmt w:val="bullet"/>
      <w:lvlText w:val="•"/>
      <w:lvlJc w:val="left"/>
      <w:pPr>
        <w:ind w:left="7602" w:hanging="240"/>
      </w:pPr>
      <w:rPr>
        <w:rFonts w:hint="default"/>
      </w:rPr>
    </w:lvl>
  </w:abstractNum>
  <w:abstractNum w:abstractNumId="22" w15:restartNumberingAfterBreak="0">
    <w:nsid w:val="4FD86701"/>
    <w:multiLevelType w:val="hybridMultilevel"/>
    <w:tmpl w:val="A978E8EC"/>
    <w:lvl w:ilvl="0" w:tplc="2C46C002">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C32CC"/>
    <w:multiLevelType w:val="hybridMultilevel"/>
    <w:tmpl w:val="DF0A4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E0B07"/>
    <w:multiLevelType w:val="hybridMultilevel"/>
    <w:tmpl w:val="8980592E"/>
    <w:lvl w:ilvl="0" w:tplc="EA02CBDA">
      <w:start w:val="1"/>
      <w:numFmt w:val="bullet"/>
      <w:lvlText w:val=""/>
      <w:lvlJc w:val="left"/>
      <w:pPr>
        <w:ind w:left="820" w:hanging="361"/>
      </w:pPr>
      <w:rPr>
        <w:rFonts w:ascii="Symbol" w:eastAsia="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169A4"/>
    <w:multiLevelType w:val="multilevel"/>
    <w:tmpl w:val="2488FD96"/>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745343D"/>
    <w:multiLevelType w:val="hybridMultilevel"/>
    <w:tmpl w:val="FA764040"/>
    <w:lvl w:ilvl="0" w:tplc="7EFA9FD8">
      <w:start w:val="1"/>
      <w:numFmt w:val="upperLetter"/>
      <w:lvlText w:val="%1."/>
      <w:lvlJc w:val="left"/>
      <w:pPr>
        <w:ind w:left="1041" w:hanging="363"/>
        <w:jc w:val="right"/>
      </w:pPr>
      <w:rPr>
        <w:rFonts w:ascii="Times New Roman" w:eastAsia="Times New Roman" w:hAnsi="Times New Roman" w:hint="default"/>
        <w:b/>
        <w:bCs/>
        <w:spacing w:val="-1"/>
        <w:w w:val="100"/>
        <w:sz w:val="24"/>
        <w:szCs w:val="24"/>
      </w:rPr>
    </w:lvl>
    <w:lvl w:ilvl="1" w:tplc="28F48C4E">
      <w:start w:val="1"/>
      <w:numFmt w:val="decimal"/>
      <w:lvlText w:val="%2."/>
      <w:lvlJc w:val="left"/>
      <w:pPr>
        <w:ind w:left="119" w:hanging="361"/>
      </w:pPr>
      <w:rPr>
        <w:rFonts w:asciiTheme="minorHAnsi" w:eastAsiaTheme="minorHAnsi" w:hAnsiTheme="minorHAnsi" w:cstheme="minorHAnsi"/>
        <w:w w:val="100"/>
        <w:sz w:val="22"/>
        <w:szCs w:val="22"/>
      </w:rPr>
    </w:lvl>
    <w:lvl w:ilvl="2" w:tplc="F1C00656">
      <w:start w:val="1"/>
      <w:numFmt w:val="bullet"/>
      <w:lvlText w:val="•"/>
      <w:lvlJc w:val="left"/>
      <w:pPr>
        <w:ind w:left="2126" w:hanging="361"/>
      </w:pPr>
      <w:rPr>
        <w:rFonts w:hint="default"/>
      </w:rPr>
    </w:lvl>
    <w:lvl w:ilvl="3" w:tplc="91C22F4C">
      <w:start w:val="1"/>
      <w:numFmt w:val="bullet"/>
      <w:lvlText w:val="•"/>
      <w:lvlJc w:val="left"/>
      <w:pPr>
        <w:ind w:left="3213" w:hanging="361"/>
      </w:pPr>
      <w:rPr>
        <w:rFonts w:hint="default"/>
      </w:rPr>
    </w:lvl>
    <w:lvl w:ilvl="4" w:tplc="CFEC1DB2">
      <w:start w:val="1"/>
      <w:numFmt w:val="bullet"/>
      <w:lvlText w:val="•"/>
      <w:lvlJc w:val="left"/>
      <w:pPr>
        <w:ind w:left="4300" w:hanging="361"/>
      </w:pPr>
      <w:rPr>
        <w:rFonts w:hint="default"/>
      </w:rPr>
    </w:lvl>
    <w:lvl w:ilvl="5" w:tplc="7CDEEF3E">
      <w:start w:val="1"/>
      <w:numFmt w:val="bullet"/>
      <w:lvlText w:val="•"/>
      <w:lvlJc w:val="left"/>
      <w:pPr>
        <w:ind w:left="5386" w:hanging="361"/>
      </w:pPr>
      <w:rPr>
        <w:rFonts w:hint="default"/>
      </w:rPr>
    </w:lvl>
    <w:lvl w:ilvl="6" w:tplc="C1963CF8">
      <w:start w:val="1"/>
      <w:numFmt w:val="bullet"/>
      <w:lvlText w:val="•"/>
      <w:lvlJc w:val="left"/>
      <w:pPr>
        <w:ind w:left="6473" w:hanging="361"/>
      </w:pPr>
      <w:rPr>
        <w:rFonts w:hint="default"/>
      </w:rPr>
    </w:lvl>
    <w:lvl w:ilvl="7" w:tplc="6D503466">
      <w:start w:val="1"/>
      <w:numFmt w:val="bullet"/>
      <w:lvlText w:val="•"/>
      <w:lvlJc w:val="left"/>
      <w:pPr>
        <w:ind w:left="7560" w:hanging="361"/>
      </w:pPr>
      <w:rPr>
        <w:rFonts w:hint="default"/>
      </w:rPr>
    </w:lvl>
    <w:lvl w:ilvl="8" w:tplc="9A8C6706">
      <w:start w:val="1"/>
      <w:numFmt w:val="bullet"/>
      <w:lvlText w:val="•"/>
      <w:lvlJc w:val="left"/>
      <w:pPr>
        <w:ind w:left="8646" w:hanging="361"/>
      </w:pPr>
      <w:rPr>
        <w:rFonts w:hint="default"/>
      </w:rPr>
    </w:lvl>
  </w:abstractNum>
  <w:abstractNum w:abstractNumId="27" w15:restartNumberingAfterBreak="0">
    <w:nsid w:val="5AF22C58"/>
    <w:multiLevelType w:val="multilevel"/>
    <w:tmpl w:val="8F36A2E2"/>
    <w:lvl w:ilvl="0">
      <w:start w:val="1"/>
      <w:numFmt w:val="bullet"/>
      <w:lvlText w:val=""/>
      <w:lvlJc w:val="left"/>
      <w:pPr>
        <w:tabs>
          <w:tab w:val="num" w:pos="720"/>
        </w:tabs>
        <w:ind w:left="720" w:hanging="360"/>
      </w:pPr>
      <w:rPr>
        <w:rFonts w:ascii="Symbol" w:hAnsi="Symbol" w:hint="default"/>
        <w:sz w:val="20"/>
      </w:rPr>
    </w:lvl>
    <w:lvl w:ilvl="1">
      <w:start w:val="13"/>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65793"/>
    <w:multiLevelType w:val="hybridMultilevel"/>
    <w:tmpl w:val="1570DDBC"/>
    <w:lvl w:ilvl="0" w:tplc="00481488">
      <w:start w:val="1"/>
      <w:numFmt w:val="decimal"/>
      <w:lvlText w:val="%1."/>
      <w:lvlJc w:val="left"/>
      <w:pPr>
        <w:ind w:left="719" w:hanging="361"/>
      </w:pPr>
      <w:rPr>
        <w:rFonts w:ascii="Times New Roman" w:eastAsia="Times New Roman" w:hAnsi="Times New Roman" w:hint="default"/>
        <w:w w:val="100"/>
        <w:sz w:val="22"/>
        <w:szCs w:val="22"/>
      </w:rPr>
    </w:lvl>
    <w:lvl w:ilvl="1" w:tplc="1B9CAFA4">
      <w:start w:val="1"/>
      <w:numFmt w:val="decimal"/>
      <w:lvlText w:val="%2."/>
      <w:lvlJc w:val="left"/>
      <w:pPr>
        <w:ind w:left="820" w:hanging="361"/>
      </w:pPr>
      <w:rPr>
        <w:rFonts w:ascii="Times New Roman" w:eastAsia="Times New Roman" w:hAnsi="Times New Roman" w:hint="default"/>
        <w:w w:val="100"/>
        <w:sz w:val="22"/>
        <w:szCs w:val="22"/>
      </w:rPr>
    </w:lvl>
    <w:lvl w:ilvl="2" w:tplc="D6B471A6">
      <w:start w:val="1"/>
      <w:numFmt w:val="lowerLetter"/>
      <w:lvlText w:val="%3."/>
      <w:lvlJc w:val="left"/>
      <w:pPr>
        <w:ind w:left="1540" w:hanging="360"/>
      </w:pPr>
      <w:rPr>
        <w:rFonts w:ascii="Times New Roman" w:eastAsia="Times New Roman" w:hAnsi="Times New Roman" w:hint="default"/>
        <w:w w:val="100"/>
        <w:sz w:val="22"/>
        <w:szCs w:val="22"/>
      </w:rPr>
    </w:lvl>
    <w:lvl w:ilvl="3" w:tplc="8D6611A8">
      <w:start w:val="1"/>
      <w:numFmt w:val="lowerRoman"/>
      <w:lvlText w:val="%4."/>
      <w:lvlJc w:val="left"/>
      <w:pPr>
        <w:ind w:left="2260" w:hanging="296"/>
      </w:pPr>
      <w:rPr>
        <w:rFonts w:ascii="Times New Roman" w:eastAsia="Times New Roman" w:hAnsi="Times New Roman" w:hint="default"/>
        <w:spacing w:val="1"/>
        <w:w w:val="100"/>
        <w:sz w:val="22"/>
        <w:szCs w:val="22"/>
      </w:rPr>
    </w:lvl>
    <w:lvl w:ilvl="4" w:tplc="DE74AF4A">
      <w:start w:val="1"/>
      <w:numFmt w:val="bullet"/>
      <w:lvlText w:val="•"/>
      <w:lvlJc w:val="left"/>
      <w:pPr>
        <w:ind w:left="3474" w:hanging="296"/>
      </w:pPr>
      <w:rPr>
        <w:rFonts w:hint="default"/>
      </w:rPr>
    </w:lvl>
    <w:lvl w:ilvl="5" w:tplc="16F88C1E">
      <w:start w:val="1"/>
      <w:numFmt w:val="bullet"/>
      <w:lvlText w:val="•"/>
      <w:lvlJc w:val="left"/>
      <w:pPr>
        <w:ind w:left="4688" w:hanging="296"/>
      </w:pPr>
      <w:rPr>
        <w:rFonts w:hint="default"/>
      </w:rPr>
    </w:lvl>
    <w:lvl w:ilvl="6" w:tplc="05F8675C">
      <w:start w:val="1"/>
      <w:numFmt w:val="bullet"/>
      <w:lvlText w:val="•"/>
      <w:lvlJc w:val="left"/>
      <w:pPr>
        <w:ind w:left="5902" w:hanging="296"/>
      </w:pPr>
      <w:rPr>
        <w:rFonts w:hint="default"/>
      </w:rPr>
    </w:lvl>
    <w:lvl w:ilvl="7" w:tplc="BA7E1276">
      <w:start w:val="1"/>
      <w:numFmt w:val="bullet"/>
      <w:lvlText w:val="•"/>
      <w:lvlJc w:val="left"/>
      <w:pPr>
        <w:ind w:left="7117" w:hanging="296"/>
      </w:pPr>
      <w:rPr>
        <w:rFonts w:hint="default"/>
      </w:rPr>
    </w:lvl>
    <w:lvl w:ilvl="8" w:tplc="C06EC8D2">
      <w:start w:val="1"/>
      <w:numFmt w:val="bullet"/>
      <w:lvlText w:val="•"/>
      <w:lvlJc w:val="left"/>
      <w:pPr>
        <w:ind w:left="8331" w:hanging="296"/>
      </w:pPr>
      <w:rPr>
        <w:rFonts w:hint="default"/>
      </w:rPr>
    </w:lvl>
  </w:abstractNum>
  <w:abstractNum w:abstractNumId="29" w15:restartNumberingAfterBreak="0">
    <w:nsid w:val="61DD2754"/>
    <w:multiLevelType w:val="multilevel"/>
    <w:tmpl w:val="A998BFB4"/>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37D7F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77D7C4D"/>
    <w:multiLevelType w:val="hybridMultilevel"/>
    <w:tmpl w:val="C728BCAE"/>
    <w:lvl w:ilvl="0" w:tplc="029457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A95E52"/>
    <w:multiLevelType w:val="multilevel"/>
    <w:tmpl w:val="ED08CF4C"/>
    <w:lvl w:ilvl="0">
      <w:start w:val="2"/>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48A17D8"/>
    <w:multiLevelType w:val="hybridMultilevel"/>
    <w:tmpl w:val="F43E93F4"/>
    <w:lvl w:ilvl="0" w:tplc="1D0A6AA0">
      <w:start w:val="12"/>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451E70"/>
    <w:multiLevelType w:val="hybridMultilevel"/>
    <w:tmpl w:val="BC3E4240"/>
    <w:lvl w:ilvl="0" w:tplc="642C5BBC">
      <w:start w:val="1"/>
      <w:numFmt w:val="bullet"/>
      <w:lvlText w:val=""/>
      <w:lvlJc w:val="left"/>
      <w:pPr>
        <w:ind w:left="720" w:hanging="360"/>
      </w:pPr>
      <w:rPr>
        <w:rFonts w:ascii="Symbol" w:eastAsia="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80A6B"/>
    <w:multiLevelType w:val="hybridMultilevel"/>
    <w:tmpl w:val="C73E525E"/>
    <w:lvl w:ilvl="0" w:tplc="813428A0">
      <w:start w:val="1"/>
      <w:numFmt w:val="upperLetter"/>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A3242C"/>
    <w:multiLevelType w:val="hybridMultilevel"/>
    <w:tmpl w:val="ACB42B72"/>
    <w:lvl w:ilvl="0" w:tplc="B92EB7D4">
      <w:start w:val="1"/>
      <w:numFmt w:val="upperLetter"/>
      <w:lvlText w:val="%1)"/>
      <w:lvlJc w:val="left"/>
      <w:pPr>
        <w:tabs>
          <w:tab w:val="num" w:pos="1440"/>
        </w:tabs>
        <w:ind w:left="1440" w:hanging="360"/>
      </w:pPr>
      <w:rPr>
        <w:rFonts w:hint="default"/>
      </w:rPr>
    </w:lvl>
    <w:lvl w:ilvl="1" w:tplc="7FCC11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514255"/>
    <w:multiLevelType w:val="hybridMultilevel"/>
    <w:tmpl w:val="DB5ABAB4"/>
    <w:lvl w:ilvl="0" w:tplc="3DD6CFF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328AC"/>
    <w:multiLevelType w:val="hybridMultilevel"/>
    <w:tmpl w:val="1D3CDDC2"/>
    <w:lvl w:ilvl="0" w:tplc="DE4C8A8E">
      <w:start w:val="1"/>
      <w:numFmt w:val="decimal"/>
      <w:lvlText w:val="%1."/>
      <w:lvlJc w:val="left"/>
      <w:pPr>
        <w:ind w:left="839" w:hanging="361"/>
      </w:pPr>
      <w:rPr>
        <w:rFonts w:ascii="Times New Roman" w:eastAsia="Times New Roman" w:hAnsi="Times New Roman" w:hint="default"/>
        <w:w w:val="100"/>
        <w:sz w:val="22"/>
        <w:szCs w:val="22"/>
      </w:rPr>
    </w:lvl>
    <w:lvl w:ilvl="1" w:tplc="0B82CF34">
      <w:start w:val="1"/>
      <w:numFmt w:val="bullet"/>
      <w:lvlText w:val="•"/>
      <w:lvlJc w:val="left"/>
      <w:pPr>
        <w:ind w:left="1838" w:hanging="361"/>
      </w:pPr>
      <w:rPr>
        <w:rFonts w:hint="default"/>
      </w:rPr>
    </w:lvl>
    <w:lvl w:ilvl="2" w:tplc="9094EF0E">
      <w:start w:val="1"/>
      <w:numFmt w:val="bullet"/>
      <w:lvlText w:val="•"/>
      <w:lvlJc w:val="left"/>
      <w:pPr>
        <w:ind w:left="2836" w:hanging="361"/>
      </w:pPr>
      <w:rPr>
        <w:rFonts w:hint="default"/>
      </w:rPr>
    </w:lvl>
    <w:lvl w:ilvl="3" w:tplc="6FBCF6D2">
      <w:start w:val="1"/>
      <w:numFmt w:val="bullet"/>
      <w:lvlText w:val="•"/>
      <w:lvlJc w:val="left"/>
      <w:pPr>
        <w:ind w:left="3834" w:hanging="361"/>
      </w:pPr>
      <w:rPr>
        <w:rFonts w:hint="default"/>
      </w:rPr>
    </w:lvl>
    <w:lvl w:ilvl="4" w:tplc="65863EC0">
      <w:start w:val="1"/>
      <w:numFmt w:val="bullet"/>
      <w:lvlText w:val="•"/>
      <w:lvlJc w:val="left"/>
      <w:pPr>
        <w:ind w:left="4832" w:hanging="361"/>
      </w:pPr>
      <w:rPr>
        <w:rFonts w:hint="default"/>
      </w:rPr>
    </w:lvl>
    <w:lvl w:ilvl="5" w:tplc="AFF0010E">
      <w:start w:val="1"/>
      <w:numFmt w:val="bullet"/>
      <w:lvlText w:val="•"/>
      <w:lvlJc w:val="left"/>
      <w:pPr>
        <w:ind w:left="5830" w:hanging="361"/>
      </w:pPr>
      <w:rPr>
        <w:rFonts w:hint="default"/>
      </w:rPr>
    </w:lvl>
    <w:lvl w:ilvl="6" w:tplc="DCDC7B32">
      <w:start w:val="1"/>
      <w:numFmt w:val="bullet"/>
      <w:lvlText w:val="•"/>
      <w:lvlJc w:val="left"/>
      <w:pPr>
        <w:ind w:left="6828" w:hanging="361"/>
      </w:pPr>
      <w:rPr>
        <w:rFonts w:hint="default"/>
      </w:rPr>
    </w:lvl>
    <w:lvl w:ilvl="7" w:tplc="CAE8C78C">
      <w:start w:val="1"/>
      <w:numFmt w:val="bullet"/>
      <w:lvlText w:val="•"/>
      <w:lvlJc w:val="left"/>
      <w:pPr>
        <w:ind w:left="7826" w:hanging="361"/>
      </w:pPr>
      <w:rPr>
        <w:rFonts w:hint="default"/>
      </w:rPr>
    </w:lvl>
    <w:lvl w:ilvl="8" w:tplc="E738FFF8">
      <w:start w:val="1"/>
      <w:numFmt w:val="bullet"/>
      <w:lvlText w:val="•"/>
      <w:lvlJc w:val="left"/>
      <w:pPr>
        <w:ind w:left="8824" w:hanging="361"/>
      </w:pPr>
      <w:rPr>
        <w:rFonts w:hint="default"/>
      </w:rPr>
    </w:lvl>
  </w:abstractNum>
  <w:abstractNum w:abstractNumId="39" w15:restartNumberingAfterBreak="0">
    <w:nsid w:val="7934036B"/>
    <w:multiLevelType w:val="hybridMultilevel"/>
    <w:tmpl w:val="9D100BE0"/>
    <w:lvl w:ilvl="0" w:tplc="CDDE69DE">
      <w:start w:val="1"/>
      <w:numFmt w:val="decimal"/>
      <w:lvlText w:val="%1."/>
      <w:lvlJc w:val="left"/>
      <w:pPr>
        <w:ind w:left="1540" w:hanging="360"/>
      </w:pPr>
      <w:rPr>
        <w:rFonts w:ascii="Times New Roman" w:eastAsia="Times New Roman" w:hAnsi="Times New Roman" w:hint="default"/>
        <w:b/>
        <w:bCs/>
        <w:w w:val="100"/>
        <w:sz w:val="22"/>
        <w:szCs w:val="22"/>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0" w15:restartNumberingAfterBreak="0">
    <w:nsid w:val="7D1C7F23"/>
    <w:multiLevelType w:val="multilevel"/>
    <w:tmpl w:val="797E75F2"/>
    <w:lvl w:ilvl="0">
      <w:start w:val="4"/>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E0443AF"/>
    <w:multiLevelType w:val="hybridMultilevel"/>
    <w:tmpl w:val="B764F972"/>
    <w:lvl w:ilvl="0" w:tplc="626088F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789280562">
    <w:abstractNumId w:val="20"/>
  </w:num>
  <w:num w:numId="2" w16cid:durableId="2107192267">
    <w:abstractNumId w:val="15"/>
  </w:num>
  <w:num w:numId="3" w16cid:durableId="392699691">
    <w:abstractNumId w:val="0"/>
  </w:num>
  <w:num w:numId="4" w16cid:durableId="474377955">
    <w:abstractNumId w:val="34"/>
  </w:num>
  <w:num w:numId="5" w16cid:durableId="1320693488">
    <w:abstractNumId w:val="5"/>
  </w:num>
  <w:num w:numId="6" w16cid:durableId="1905408372">
    <w:abstractNumId w:val="39"/>
  </w:num>
  <w:num w:numId="7" w16cid:durableId="1206790327">
    <w:abstractNumId w:val="27"/>
  </w:num>
  <w:num w:numId="8" w16cid:durableId="951976967">
    <w:abstractNumId w:val="3"/>
  </w:num>
  <w:num w:numId="9" w16cid:durableId="747264555">
    <w:abstractNumId w:val="8"/>
  </w:num>
  <w:num w:numId="10" w16cid:durableId="721751083">
    <w:abstractNumId w:val="23"/>
  </w:num>
  <w:num w:numId="11" w16cid:durableId="587421996">
    <w:abstractNumId w:val="9"/>
  </w:num>
  <w:num w:numId="12" w16cid:durableId="1099444610">
    <w:abstractNumId w:val="24"/>
  </w:num>
  <w:num w:numId="13" w16cid:durableId="1581988379">
    <w:abstractNumId w:val="38"/>
  </w:num>
  <w:num w:numId="14" w16cid:durableId="1246766289">
    <w:abstractNumId w:val="14"/>
  </w:num>
  <w:num w:numId="15" w16cid:durableId="382873599">
    <w:abstractNumId w:val="26"/>
  </w:num>
  <w:num w:numId="16" w16cid:durableId="84150096">
    <w:abstractNumId w:val="28"/>
  </w:num>
  <w:num w:numId="17" w16cid:durableId="794525241">
    <w:abstractNumId w:val="4"/>
  </w:num>
  <w:num w:numId="18" w16cid:durableId="2081636540">
    <w:abstractNumId w:val="10"/>
  </w:num>
  <w:num w:numId="19" w16cid:durableId="808353741">
    <w:abstractNumId w:val="16"/>
  </w:num>
  <w:num w:numId="20" w16cid:durableId="877743726">
    <w:abstractNumId w:val="12"/>
  </w:num>
  <w:num w:numId="21" w16cid:durableId="318777491">
    <w:abstractNumId w:val="19"/>
  </w:num>
  <w:num w:numId="22" w16cid:durableId="1484546721">
    <w:abstractNumId w:val="30"/>
  </w:num>
  <w:num w:numId="23" w16cid:durableId="76368513">
    <w:abstractNumId w:val="29"/>
  </w:num>
  <w:num w:numId="24" w16cid:durableId="1668606">
    <w:abstractNumId w:val="25"/>
  </w:num>
  <w:num w:numId="25" w16cid:durableId="1896625785">
    <w:abstractNumId w:val="40"/>
  </w:num>
  <w:num w:numId="26" w16cid:durableId="2095591571">
    <w:abstractNumId w:val="32"/>
  </w:num>
  <w:num w:numId="27" w16cid:durableId="670136283">
    <w:abstractNumId w:val="2"/>
  </w:num>
  <w:num w:numId="28" w16cid:durableId="1308899701">
    <w:abstractNumId w:val="31"/>
  </w:num>
  <w:num w:numId="29" w16cid:durableId="152138888">
    <w:abstractNumId w:val="17"/>
  </w:num>
  <w:num w:numId="30" w16cid:durableId="1174077742">
    <w:abstractNumId w:val="18"/>
  </w:num>
  <w:num w:numId="31" w16cid:durableId="2077773629">
    <w:abstractNumId w:val="36"/>
  </w:num>
  <w:num w:numId="32" w16cid:durableId="573780940">
    <w:abstractNumId w:val="1"/>
  </w:num>
  <w:num w:numId="33" w16cid:durableId="1570574629">
    <w:abstractNumId w:val="22"/>
  </w:num>
  <w:num w:numId="34" w16cid:durableId="1972324021">
    <w:abstractNumId w:val="37"/>
  </w:num>
  <w:num w:numId="35" w16cid:durableId="1634672802">
    <w:abstractNumId w:val="33"/>
  </w:num>
  <w:num w:numId="36" w16cid:durableId="442186060">
    <w:abstractNumId w:val="35"/>
  </w:num>
  <w:num w:numId="37" w16cid:durableId="1329283220">
    <w:abstractNumId w:val="6"/>
  </w:num>
  <w:num w:numId="38" w16cid:durableId="996618600">
    <w:abstractNumId w:val="11"/>
  </w:num>
  <w:num w:numId="39" w16cid:durableId="740250965">
    <w:abstractNumId w:val="13"/>
  </w:num>
  <w:num w:numId="40" w16cid:durableId="1292202516">
    <w:abstractNumId w:val="41"/>
  </w:num>
  <w:num w:numId="41" w16cid:durableId="1254820320">
    <w:abstractNumId w:val="7"/>
  </w:num>
  <w:num w:numId="42" w16cid:durableId="126361350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51"/>
    <w:rsid w:val="000022E3"/>
    <w:rsid w:val="000034DD"/>
    <w:rsid w:val="00005130"/>
    <w:rsid w:val="00010AA5"/>
    <w:rsid w:val="000151D0"/>
    <w:rsid w:val="00020812"/>
    <w:rsid w:val="000219EA"/>
    <w:rsid w:val="00024847"/>
    <w:rsid w:val="00027A61"/>
    <w:rsid w:val="00036494"/>
    <w:rsid w:val="00042880"/>
    <w:rsid w:val="000437C6"/>
    <w:rsid w:val="00044517"/>
    <w:rsid w:val="00051F9B"/>
    <w:rsid w:val="00053A98"/>
    <w:rsid w:val="00066640"/>
    <w:rsid w:val="00076E4C"/>
    <w:rsid w:val="0008056C"/>
    <w:rsid w:val="00083908"/>
    <w:rsid w:val="00091630"/>
    <w:rsid w:val="0009623C"/>
    <w:rsid w:val="00096FA4"/>
    <w:rsid w:val="000A4852"/>
    <w:rsid w:val="000B34AE"/>
    <w:rsid w:val="000B34EB"/>
    <w:rsid w:val="000B6941"/>
    <w:rsid w:val="000C6DEA"/>
    <w:rsid w:val="000D4BA0"/>
    <w:rsid w:val="000D534F"/>
    <w:rsid w:val="000D7159"/>
    <w:rsid w:val="000E1503"/>
    <w:rsid w:val="000F11F5"/>
    <w:rsid w:val="000F6AA3"/>
    <w:rsid w:val="0010412C"/>
    <w:rsid w:val="0010437D"/>
    <w:rsid w:val="00105641"/>
    <w:rsid w:val="0010568B"/>
    <w:rsid w:val="00105CE9"/>
    <w:rsid w:val="00106789"/>
    <w:rsid w:val="00113F49"/>
    <w:rsid w:val="00115750"/>
    <w:rsid w:val="001162F9"/>
    <w:rsid w:val="00121F03"/>
    <w:rsid w:val="001225B6"/>
    <w:rsid w:val="0012294D"/>
    <w:rsid w:val="00123FCC"/>
    <w:rsid w:val="001255C5"/>
    <w:rsid w:val="0013126C"/>
    <w:rsid w:val="00141494"/>
    <w:rsid w:val="001506C7"/>
    <w:rsid w:val="00150B3D"/>
    <w:rsid w:val="0015717F"/>
    <w:rsid w:val="0016052B"/>
    <w:rsid w:val="00163FF3"/>
    <w:rsid w:val="0016424D"/>
    <w:rsid w:val="001719ED"/>
    <w:rsid w:val="00175717"/>
    <w:rsid w:val="00177E39"/>
    <w:rsid w:val="001806C5"/>
    <w:rsid w:val="00180A89"/>
    <w:rsid w:val="001851AB"/>
    <w:rsid w:val="001A3D7B"/>
    <w:rsid w:val="001A3DDF"/>
    <w:rsid w:val="001A53DD"/>
    <w:rsid w:val="001A5FD4"/>
    <w:rsid w:val="001A7C3D"/>
    <w:rsid w:val="001B527A"/>
    <w:rsid w:val="001C57C4"/>
    <w:rsid w:val="001C6560"/>
    <w:rsid w:val="001C6BEB"/>
    <w:rsid w:val="001D0746"/>
    <w:rsid w:val="001D2E2A"/>
    <w:rsid w:val="001D4978"/>
    <w:rsid w:val="001D68FB"/>
    <w:rsid w:val="001E3D4A"/>
    <w:rsid w:val="001E4C8F"/>
    <w:rsid w:val="001F16EB"/>
    <w:rsid w:val="001F2408"/>
    <w:rsid w:val="001F4A6A"/>
    <w:rsid w:val="00200D2C"/>
    <w:rsid w:val="00204F9E"/>
    <w:rsid w:val="002104C8"/>
    <w:rsid w:val="00215AA5"/>
    <w:rsid w:val="00216805"/>
    <w:rsid w:val="0021682C"/>
    <w:rsid w:val="00217964"/>
    <w:rsid w:val="00231F39"/>
    <w:rsid w:val="002359F4"/>
    <w:rsid w:val="00236384"/>
    <w:rsid w:val="0024499A"/>
    <w:rsid w:val="00245A37"/>
    <w:rsid w:val="00247194"/>
    <w:rsid w:val="00247781"/>
    <w:rsid w:val="00252E6A"/>
    <w:rsid w:val="0025486E"/>
    <w:rsid w:val="00255DAC"/>
    <w:rsid w:val="002609C8"/>
    <w:rsid w:val="00261D6F"/>
    <w:rsid w:val="00267978"/>
    <w:rsid w:val="002701C8"/>
    <w:rsid w:val="00276052"/>
    <w:rsid w:val="00286A16"/>
    <w:rsid w:val="00286F58"/>
    <w:rsid w:val="0029361E"/>
    <w:rsid w:val="00296EEF"/>
    <w:rsid w:val="002A2BDD"/>
    <w:rsid w:val="002A3542"/>
    <w:rsid w:val="002A486C"/>
    <w:rsid w:val="002A4FE5"/>
    <w:rsid w:val="002A7A0C"/>
    <w:rsid w:val="002B056E"/>
    <w:rsid w:val="002B6656"/>
    <w:rsid w:val="002B6D24"/>
    <w:rsid w:val="002C1729"/>
    <w:rsid w:val="002C4776"/>
    <w:rsid w:val="002D08B8"/>
    <w:rsid w:val="002D1CE0"/>
    <w:rsid w:val="002D69F4"/>
    <w:rsid w:val="002D71F7"/>
    <w:rsid w:val="002E0E42"/>
    <w:rsid w:val="002E150F"/>
    <w:rsid w:val="002E19B0"/>
    <w:rsid w:val="002E29BE"/>
    <w:rsid w:val="002E40D7"/>
    <w:rsid w:val="002E4EA3"/>
    <w:rsid w:val="002E7836"/>
    <w:rsid w:val="002F4CB0"/>
    <w:rsid w:val="002F51CC"/>
    <w:rsid w:val="002F647B"/>
    <w:rsid w:val="0030487C"/>
    <w:rsid w:val="00310176"/>
    <w:rsid w:val="0031428B"/>
    <w:rsid w:val="00314E00"/>
    <w:rsid w:val="00314F8B"/>
    <w:rsid w:val="0032124A"/>
    <w:rsid w:val="00321D81"/>
    <w:rsid w:val="00322AF1"/>
    <w:rsid w:val="00322C32"/>
    <w:rsid w:val="00322F90"/>
    <w:rsid w:val="00333132"/>
    <w:rsid w:val="00336939"/>
    <w:rsid w:val="00336A2B"/>
    <w:rsid w:val="003467E2"/>
    <w:rsid w:val="00347648"/>
    <w:rsid w:val="0035020A"/>
    <w:rsid w:val="00355BE2"/>
    <w:rsid w:val="00356D2E"/>
    <w:rsid w:val="0035724E"/>
    <w:rsid w:val="003630B1"/>
    <w:rsid w:val="0036453A"/>
    <w:rsid w:val="00367E2F"/>
    <w:rsid w:val="0037288B"/>
    <w:rsid w:val="003738C1"/>
    <w:rsid w:val="003809FE"/>
    <w:rsid w:val="00380A44"/>
    <w:rsid w:val="0038397A"/>
    <w:rsid w:val="00383A93"/>
    <w:rsid w:val="00390302"/>
    <w:rsid w:val="003A3809"/>
    <w:rsid w:val="003B392F"/>
    <w:rsid w:val="003C7923"/>
    <w:rsid w:val="003C79CD"/>
    <w:rsid w:val="003D0A17"/>
    <w:rsid w:val="003D23A6"/>
    <w:rsid w:val="003D295A"/>
    <w:rsid w:val="003D2A44"/>
    <w:rsid w:val="003D4E5A"/>
    <w:rsid w:val="003E4685"/>
    <w:rsid w:val="003E523B"/>
    <w:rsid w:val="003E74DC"/>
    <w:rsid w:val="003F7214"/>
    <w:rsid w:val="00401195"/>
    <w:rsid w:val="004015A2"/>
    <w:rsid w:val="00410A93"/>
    <w:rsid w:val="00411BC4"/>
    <w:rsid w:val="00413CDF"/>
    <w:rsid w:val="00414B88"/>
    <w:rsid w:val="0042330B"/>
    <w:rsid w:val="00423C67"/>
    <w:rsid w:val="0043061E"/>
    <w:rsid w:val="00430786"/>
    <w:rsid w:val="00430858"/>
    <w:rsid w:val="00436D98"/>
    <w:rsid w:val="00440F50"/>
    <w:rsid w:val="0044282F"/>
    <w:rsid w:val="0044601D"/>
    <w:rsid w:val="00455244"/>
    <w:rsid w:val="00456E41"/>
    <w:rsid w:val="00461501"/>
    <w:rsid w:val="004631B2"/>
    <w:rsid w:val="00466012"/>
    <w:rsid w:val="00471510"/>
    <w:rsid w:val="004760AA"/>
    <w:rsid w:val="004763AC"/>
    <w:rsid w:val="00476C61"/>
    <w:rsid w:val="0048078D"/>
    <w:rsid w:val="004815CD"/>
    <w:rsid w:val="00481737"/>
    <w:rsid w:val="004850BB"/>
    <w:rsid w:val="00491ED5"/>
    <w:rsid w:val="004A0CF7"/>
    <w:rsid w:val="004A113B"/>
    <w:rsid w:val="004A25C8"/>
    <w:rsid w:val="004A3119"/>
    <w:rsid w:val="004A3B0A"/>
    <w:rsid w:val="004A4131"/>
    <w:rsid w:val="004A5BE8"/>
    <w:rsid w:val="004B38C2"/>
    <w:rsid w:val="004B4CAB"/>
    <w:rsid w:val="004C3277"/>
    <w:rsid w:val="004C6338"/>
    <w:rsid w:val="004C7F41"/>
    <w:rsid w:val="004D2111"/>
    <w:rsid w:val="004E21E8"/>
    <w:rsid w:val="004E52B2"/>
    <w:rsid w:val="004E5E9F"/>
    <w:rsid w:val="004F2623"/>
    <w:rsid w:val="00504145"/>
    <w:rsid w:val="00504EC4"/>
    <w:rsid w:val="0051666C"/>
    <w:rsid w:val="005211AD"/>
    <w:rsid w:val="00525EC4"/>
    <w:rsid w:val="005276A1"/>
    <w:rsid w:val="0053085A"/>
    <w:rsid w:val="005310F8"/>
    <w:rsid w:val="00535680"/>
    <w:rsid w:val="005408DF"/>
    <w:rsid w:val="00540CEE"/>
    <w:rsid w:val="00542E68"/>
    <w:rsid w:val="0054661C"/>
    <w:rsid w:val="00547613"/>
    <w:rsid w:val="00550248"/>
    <w:rsid w:val="00553A02"/>
    <w:rsid w:val="00555211"/>
    <w:rsid w:val="0055783C"/>
    <w:rsid w:val="00561892"/>
    <w:rsid w:val="005630FA"/>
    <w:rsid w:val="00564198"/>
    <w:rsid w:val="00564346"/>
    <w:rsid w:val="005776E4"/>
    <w:rsid w:val="00583CDF"/>
    <w:rsid w:val="00584D0B"/>
    <w:rsid w:val="0058567D"/>
    <w:rsid w:val="00591CAD"/>
    <w:rsid w:val="0059224E"/>
    <w:rsid w:val="0059365B"/>
    <w:rsid w:val="00597811"/>
    <w:rsid w:val="005B06A4"/>
    <w:rsid w:val="005B5B18"/>
    <w:rsid w:val="005C05AF"/>
    <w:rsid w:val="005C1605"/>
    <w:rsid w:val="005C3854"/>
    <w:rsid w:val="005C7073"/>
    <w:rsid w:val="005D00EE"/>
    <w:rsid w:val="005D4819"/>
    <w:rsid w:val="005D7BC8"/>
    <w:rsid w:val="005E646A"/>
    <w:rsid w:val="005E7FF6"/>
    <w:rsid w:val="005F26DD"/>
    <w:rsid w:val="005F5910"/>
    <w:rsid w:val="005F606A"/>
    <w:rsid w:val="006027A5"/>
    <w:rsid w:val="006043CE"/>
    <w:rsid w:val="00606860"/>
    <w:rsid w:val="00607577"/>
    <w:rsid w:val="00612AFA"/>
    <w:rsid w:val="0061313C"/>
    <w:rsid w:val="00614372"/>
    <w:rsid w:val="006143D7"/>
    <w:rsid w:val="00626103"/>
    <w:rsid w:val="0063053E"/>
    <w:rsid w:val="0063306B"/>
    <w:rsid w:val="00634FCB"/>
    <w:rsid w:val="00640C4B"/>
    <w:rsid w:val="00655746"/>
    <w:rsid w:val="0065612D"/>
    <w:rsid w:val="0066149D"/>
    <w:rsid w:val="00662389"/>
    <w:rsid w:val="0066365F"/>
    <w:rsid w:val="006655B3"/>
    <w:rsid w:val="00667110"/>
    <w:rsid w:val="00670CF1"/>
    <w:rsid w:val="00672B79"/>
    <w:rsid w:val="006825FE"/>
    <w:rsid w:val="006827C6"/>
    <w:rsid w:val="00683960"/>
    <w:rsid w:val="00683D1D"/>
    <w:rsid w:val="00686290"/>
    <w:rsid w:val="00686F41"/>
    <w:rsid w:val="006A1958"/>
    <w:rsid w:val="006A1D38"/>
    <w:rsid w:val="006B0A9D"/>
    <w:rsid w:val="006B0CDB"/>
    <w:rsid w:val="006B101E"/>
    <w:rsid w:val="006B1C68"/>
    <w:rsid w:val="006B23A9"/>
    <w:rsid w:val="006B5E8D"/>
    <w:rsid w:val="006C1113"/>
    <w:rsid w:val="006C3241"/>
    <w:rsid w:val="006C7D42"/>
    <w:rsid w:val="006D0A46"/>
    <w:rsid w:val="006D1606"/>
    <w:rsid w:val="006D206F"/>
    <w:rsid w:val="006D4626"/>
    <w:rsid w:val="006D6A0C"/>
    <w:rsid w:val="006D6B58"/>
    <w:rsid w:val="006D7C65"/>
    <w:rsid w:val="006E28D8"/>
    <w:rsid w:val="006E421E"/>
    <w:rsid w:val="006E51FC"/>
    <w:rsid w:val="006E6E8F"/>
    <w:rsid w:val="006F31BF"/>
    <w:rsid w:val="006F382A"/>
    <w:rsid w:val="006F75FB"/>
    <w:rsid w:val="00701A8B"/>
    <w:rsid w:val="007037BE"/>
    <w:rsid w:val="0070621C"/>
    <w:rsid w:val="007062BB"/>
    <w:rsid w:val="00706C0D"/>
    <w:rsid w:val="00710EB5"/>
    <w:rsid w:val="0071157D"/>
    <w:rsid w:val="00712A92"/>
    <w:rsid w:val="00713D59"/>
    <w:rsid w:val="007141A2"/>
    <w:rsid w:val="007162EA"/>
    <w:rsid w:val="00720F36"/>
    <w:rsid w:val="00722058"/>
    <w:rsid w:val="00723D63"/>
    <w:rsid w:val="00724FFE"/>
    <w:rsid w:val="00725A30"/>
    <w:rsid w:val="00727890"/>
    <w:rsid w:val="007278D9"/>
    <w:rsid w:val="00727D11"/>
    <w:rsid w:val="0073015C"/>
    <w:rsid w:val="00731D25"/>
    <w:rsid w:val="00736876"/>
    <w:rsid w:val="0074003D"/>
    <w:rsid w:val="00742B51"/>
    <w:rsid w:val="0074356A"/>
    <w:rsid w:val="00743BCF"/>
    <w:rsid w:val="0075162A"/>
    <w:rsid w:val="0075295E"/>
    <w:rsid w:val="00755C50"/>
    <w:rsid w:val="00760A22"/>
    <w:rsid w:val="00762164"/>
    <w:rsid w:val="0076431D"/>
    <w:rsid w:val="00766BDC"/>
    <w:rsid w:val="00766FC7"/>
    <w:rsid w:val="007727A6"/>
    <w:rsid w:val="007735F4"/>
    <w:rsid w:val="00775C9E"/>
    <w:rsid w:val="00776820"/>
    <w:rsid w:val="00777537"/>
    <w:rsid w:val="0078322E"/>
    <w:rsid w:val="0078327E"/>
    <w:rsid w:val="007839C5"/>
    <w:rsid w:val="00784A80"/>
    <w:rsid w:val="0079146A"/>
    <w:rsid w:val="007A1792"/>
    <w:rsid w:val="007A50C3"/>
    <w:rsid w:val="007A5E5E"/>
    <w:rsid w:val="007B16F8"/>
    <w:rsid w:val="007C3324"/>
    <w:rsid w:val="007C41D6"/>
    <w:rsid w:val="007C5EAD"/>
    <w:rsid w:val="007D349F"/>
    <w:rsid w:val="007D4308"/>
    <w:rsid w:val="007E4C5C"/>
    <w:rsid w:val="007E538A"/>
    <w:rsid w:val="007F27F3"/>
    <w:rsid w:val="007F400E"/>
    <w:rsid w:val="00802064"/>
    <w:rsid w:val="008027C7"/>
    <w:rsid w:val="00802F6C"/>
    <w:rsid w:val="00803C2F"/>
    <w:rsid w:val="008108C3"/>
    <w:rsid w:val="00824A3B"/>
    <w:rsid w:val="00825B8C"/>
    <w:rsid w:val="00827C14"/>
    <w:rsid w:val="00834199"/>
    <w:rsid w:val="0084280C"/>
    <w:rsid w:val="00846116"/>
    <w:rsid w:val="008529E7"/>
    <w:rsid w:val="00853AF9"/>
    <w:rsid w:val="0086418E"/>
    <w:rsid w:val="00870EB5"/>
    <w:rsid w:val="00872E4E"/>
    <w:rsid w:val="00875081"/>
    <w:rsid w:val="008812DB"/>
    <w:rsid w:val="00884CFA"/>
    <w:rsid w:val="00884D08"/>
    <w:rsid w:val="00886C1D"/>
    <w:rsid w:val="00890DBF"/>
    <w:rsid w:val="0089113A"/>
    <w:rsid w:val="00896BCE"/>
    <w:rsid w:val="008A267E"/>
    <w:rsid w:val="008A2C84"/>
    <w:rsid w:val="008B0305"/>
    <w:rsid w:val="008B14EE"/>
    <w:rsid w:val="008B36CF"/>
    <w:rsid w:val="008B37C7"/>
    <w:rsid w:val="008B4FE6"/>
    <w:rsid w:val="008C0309"/>
    <w:rsid w:val="008C5861"/>
    <w:rsid w:val="008D106D"/>
    <w:rsid w:val="008D116B"/>
    <w:rsid w:val="008D2E9D"/>
    <w:rsid w:val="008D6FE6"/>
    <w:rsid w:val="008E0EAB"/>
    <w:rsid w:val="008E1106"/>
    <w:rsid w:val="008E2924"/>
    <w:rsid w:val="008E416F"/>
    <w:rsid w:val="008F6425"/>
    <w:rsid w:val="008F7487"/>
    <w:rsid w:val="00900B90"/>
    <w:rsid w:val="00900C89"/>
    <w:rsid w:val="00901D6C"/>
    <w:rsid w:val="00903A9E"/>
    <w:rsid w:val="0090690B"/>
    <w:rsid w:val="00910CA5"/>
    <w:rsid w:val="00911285"/>
    <w:rsid w:val="009121F4"/>
    <w:rsid w:val="009127DD"/>
    <w:rsid w:val="00920A2C"/>
    <w:rsid w:val="009212A1"/>
    <w:rsid w:val="00927C62"/>
    <w:rsid w:val="00930F04"/>
    <w:rsid w:val="009318C5"/>
    <w:rsid w:val="00935C7A"/>
    <w:rsid w:val="0094129C"/>
    <w:rsid w:val="009421EC"/>
    <w:rsid w:val="00945416"/>
    <w:rsid w:val="009458BA"/>
    <w:rsid w:val="00947C4E"/>
    <w:rsid w:val="009508AC"/>
    <w:rsid w:val="00950B97"/>
    <w:rsid w:val="00951309"/>
    <w:rsid w:val="00953C89"/>
    <w:rsid w:val="00957B35"/>
    <w:rsid w:val="00964C04"/>
    <w:rsid w:val="00966068"/>
    <w:rsid w:val="00967883"/>
    <w:rsid w:val="00974049"/>
    <w:rsid w:val="009769DF"/>
    <w:rsid w:val="00983203"/>
    <w:rsid w:val="00994352"/>
    <w:rsid w:val="00994A54"/>
    <w:rsid w:val="00994BAA"/>
    <w:rsid w:val="009A653B"/>
    <w:rsid w:val="009B07C9"/>
    <w:rsid w:val="009B2B56"/>
    <w:rsid w:val="009B4192"/>
    <w:rsid w:val="009D0FFB"/>
    <w:rsid w:val="009D2888"/>
    <w:rsid w:val="009D4427"/>
    <w:rsid w:val="009E1773"/>
    <w:rsid w:val="009E5D6E"/>
    <w:rsid w:val="009F6DBE"/>
    <w:rsid w:val="009F72E6"/>
    <w:rsid w:val="00A00197"/>
    <w:rsid w:val="00A02356"/>
    <w:rsid w:val="00A023AD"/>
    <w:rsid w:val="00A02F36"/>
    <w:rsid w:val="00A0414E"/>
    <w:rsid w:val="00A12B14"/>
    <w:rsid w:val="00A13B10"/>
    <w:rsid w:val="00A16327"/>
    <w:rsid w:val="00A2388B"/>
    <w:rsid w:val="00A259C4"/>
    <w:rsid w:val="00A30C36"/>
    <w:rsid w:val="00A310D8"/>
    <w:rsid w:val="00A32A82"/>
    <w:rsid w:val="00A3439A"/>
    <w:rsid w:val="00A405E0"/>
    <w:rsid w:val="00A4558A"/>
    <w:rsid w:val="00A521DE"/>
    <w:rsid w:val="00A571A4"/>
    <w:rsid w:val="00A66E5F"/>
    <w:rsid w:val="00A67AFF"/>
    <w:rsid w:val="00A735D5"/>
    <w:rsid w:val="00A81A77"/>
    <w:rsid w:val="00A84C1E"/>
    <w:rsid w:val="00A90DDC"/>
    <w:rsid w:val="00A93CBA"/>
    <w:rsid w:val="00A96319"/>
    <w:rsid w:val="00AA2E9E"/>
    <w:rsid w:val="00AA4ECE"/>
    <w:rsid w:val="00AA654A"/>
    <w:rsid w:val="00AB039E"/>
    <w:rsid w:val="00AB0C5E"/>
    <w:rsid w:val="00AC3BC0"/>
    <w:rsid w:val="00AC6043"/>
    <w:rsid w:val="00AC662A"/>
    <w:rsid w:val="00AC6768"/>
    <w:rsid w:val="00AC6D29"/>
    <w:rsid w:val="00AD1D8B"/>
    <w:rsid w:val="00AD6C13"/>
    <w:rsid w:val="00AD7FFD"/>
    <w:rsid w:val="00AE05FB"/>
    <w:rsid w:val="00AE11CF"/>
    <w:rsid w:val="00AE20BD"/>
    <w:rsid w:val="00AE251A"/>
    <w:rsid w:val="00AE35BF"/>
    <w:rsid w:val="00AE3E71"/>
    <w:rsid w:val="00AF6E87"/>
    <w:rsid w:val="00B05ACC"/>
    <w:rsid w:val="00B14BCD"/>
    <w:rsid w:val="00B15287"/>
    <w:rsid w:val="00B15F33"/>
    <w:rsid w:val="00B201BD"/>
    <w:rsid w:val="00B20B7C"/>
    <w:rsid w:val="00B20F3E"/>
    <w:rsid w:val="00B22812"/>
    <w:rsid w:val="00B23A47"/>
    <w:rsid w:val="00B36568"/>
    <w:rsid w:val="00B42B87"/>
    <w:rsid w:val="00B44689"/>
    <w:rsid w:val="00B45537"/>
    <w:rsid w:val="00B46DA5"/>
    <w:rsid w:val="00B61BD2"/>
    <w:rsid w:val="00B62581"/>
    <w:rsid w:val="00B70A7C"/>
    <w:rsid w:val="00B71375"/>
    <w:rsid w:val="00B72F29"/>
    <w:rsid w:val="00B7541C"/>
    <w:rsid w:val="00B75DA7"/>
    <w:rsid w:val="00B77AF3"/>
    <w:rsid w:val="00B8589D"/>
    <w:rsid w:val="00B86363"/>
    <w:rsid w:val="00B87B84"/>
    <w:rsid w:val="00B92F53"/>
    <w:rsid w:val="00B95E62"/>
    <w:rsid w:val="00B96228"/>
    <w:rsid w:val="00B96F0E"/>
    <w:rsid w:val="00BA0195"/>
    <w:rsid w:val="00BA4D49"/>
    <w:rsid w:val="00BA4D84"/>
    <w:rsid w:val="00BB260E"/>
    <w:rsid w:val="00BB60FD"/>
    <w:rsid w:val="00BD0A60"/>
    <w:rsid w:val="00BD0F1E"/>
    <w:rsid w:val="00BD1906"/>
    <w:rsid w:val="00BD741D"/>
    <w:rsid w:val="00BD78BA"/>
    <w:rsid w:val="00BE0A2B"/>
    <w:rsid w:val="00BE4DDE"/>
    <w:rsid w:val="00BE505C"/>
    <w:rsid w:val="00BE5B8E"/>
    <w:rsid w:val="00BE5E22"/>
    <w:rsid w:val="00BE6F7F"/>
    <w:rsid w:val="00BF02AF"/>
    <w:rsid w:val="00BF18D6"/>
    <w:rsid w:val="00BF4A04"/>
    <w:rsid w:val="00C04A53"/>
    <w:rsid w:val="00C04CBE"/>
    <w:rsid w:val="00C05105"/>
    <w:rsid w:val="00C060C0"/>
    <w:rsid w:val="00C06209"/>
    <w:rsid w:val="00C077F9"/>
    <w:rsid w:val="00C136E0"/>
    <w:rsid w:val="00C20C43"/>
    <w:rsid w:val="00C231B3"/>
    <w:rsid w:val="00C24DA3"/>
    <w:rsid w:val="00C2577A"/>
    <w:rsid w:val="00C25D9B"/>
    <w:rsid w:val="00C3088A"/>
    <w:rsid w:val="00C31ED1"/>
    <w:rsid w:val="00C32E13"/>
    <w:rsid w:val="00C33CF9"/>
    <w:rsid w:val="00C34328"/>
    <w:rsid w:val="00C35C7E"/>
    <w:rsid w:val="00C4144D"/>
    <w:rsid w:val="00C44777"/>
    <w:rsid w:val="00C45251"/>
    <w:rsid w:val="00C4720C"/>
    <w:rsid w:val="00C47839"/>
    <w:rsid w:val="00C5392B"/>
    <w:rsid w:val="00C55AFD"/>
    <w:rsid w:val="00C6079E"/>
    <w:rsid w:val="00C62041"/>
    <w:rsid w:val="00C67D13"/>
    <w:rsid w:val="00C710D0"/>
    <w:rsid w:val="00C713F6"/>
    <w:rsid w:val="00C73ADE"/>
    <w:rsid w:val="00C7477F"/>
    <w:rsid w:val="00C76BD4"/>
    <w:rsid w:val="00C82194"/>
    <w:rsid w:val="00C838ED"/>
    <w:rsid w:val="00C86C63"/>
    <w:rsid w:val="00C931E3"/>
    <w:rsid w:val="00C93571"/>
    <w:rsid w:val="00C940E4"/>
    <w:rsid w:val="00C964DA"/>
    <w:rsid w:val="00C96827"/>
    <w:rsid w:val="00C96ED8"/>
    <w:rsid w:val="00C97399"/>
    <w:rsid w:val="00CA3AF1"/>
    <w:rsid w:val="00CA77BE"/>
    <w:rsid w:val="00CA79BF"/>
    <w:rsid w:val="00CA7B87"/>
    <w:rsid w:val="00CB0896"/>
    <w:rsid w:val="00CB3723"/>
    <w:rsid w:val="00CB4003"/>
    <w:rsid w:val="00CC0092"/>
    <w:rsid w:val="00CC1DC6"/>
    <w:rsid w:val="00CD41F3"/>
    <w:rsid w:val="00CD50EC"/>
    <w:rsid w:val="00CE11D0"/>
    <w:rsid w:val="00CE2616"/>
    <w:rsid w:val="00CF3648"/>
    <w:rsid w:val="00CF51F1"/>
    <w:rsid w:val="00CF52D2"/>
    <w:rsid w:val="00D01BFA"/>
    <w:rsid w:val="00D02B18"/>
    <w:rsid w:val="00D02FD7"/>
    <w:rsid w:val="00D035A8"/>
    <w:rsid w:val="00D12EB0"/>
    <w:rsid w:val="00D1757F"/>
    <w:rsid w:val="00D17D0C"/>
    <w:rsid w:val="00D21E92"/>
    <w:rsid w:val="00D22653"/>
    <w:rsid w:val="00D24942"/>
    <w:rsid w:val="00D25A6A"/>
    <w:rsid w:val="00D25C9C"/>
    <w:rsid w:val="00D2647D"/>
    <w:rsid w:val="00D307E6"/>
    <w:rsid w:val="00D31DDF"/>
    <w:rsid w:val="00D32286"/>
    <w:rsid w:val="00D541D8"/>
    <w:rsid w:val="00D560EF"/>
    <w:rsid w:val="00D81219"/>
    <w:rsid w:val="00D9032F"/>
    <w:rsid w:val="00D926E6"/>
    <w:rsid w:val="00D94F2A"/>
    <w:rsid w:val="00DA15A8"/>
    <w:rsid w:val="00DA20D7"/>
    <w:rsid w:val="00DA72B2"/>
    <w:rsid w:val="00DB4D39"/>
    <w:rsid w:val="00DB4D60"/>
    <w:rsid w:val="00DB52D5"/>
    <w:rsid w:val="00DC44A2"/>
    <w:rsid w:val="00DC4943"/>
    <w:rsid w:val="00DC6EA6"/>
    <w:rsid w:val="00DD0BC9"/>
    <w:rsid w:val="00DD494D"/>
    <w:rsid w:val="00DD4C8F"/>
    <w:rsid w:val="00DD665D"/>
    <w:rsid w:val="00DD734C"/>
    <w:rsid w:val="00DE1A63"/>
    <w:rsid w:val="00DE1ADC"/>
    <w:rsid w:val="00DE1B07"/>
    <w:rsid w:val="00DE5CD2"/>
    <w:rsid w:val="00DE6B16"/>
    <w:rsid w:val="00DE7848"/>
    <w:rsid w:val="00DE7E43"/>
    <w:rsid w:val="00DF4208"/>
    <w:rsid w:val="00E15631"/>
    <w:rsid w:val="00E15899"/>
    <w:rsid w:val="00E172D8"/>
    <w:rsid w:val="00E220B3"/>
    <w:rsid w:val="00E23D3A"/>
    <w:rsid w:val="00E260A2"/>
    <w:rsid w:val="00E30395"/>
    <w:rsid w:val="00E337D2"/>
    <w:rsid w:val="00E343C8"/>
    <w:rsid w:val="00E41287"/>
    <w:rsid w:val="00E42D75"/>
    <w:rsid w:val="00E43C70"/>
    <w:rsid w:val="00E44B27"/>
    <w:rsid w:val="00E45B50"/>
    <w:rsid w:val="00E45D30"/>
    <w:rsid w:val="00E468E3"/>
    <w:rsid w:val="00E67DA7"/>
    <w:rsid w:val="00E80B43"/>
    <w:rsid w:val="00E81251"/>
    <w:rsid w:val="00E82242"/>
    <w:rsid w:val="00E8285F"/>
    <w:rsid w:val="00E831B8"/>
    <w:rsid w:val="00E83D03"/>
    <w:rsid w:val="00E840A4"/>
    <w:rsid w:val="00E841BD"/>
    <w:rsid w:val="00E93A56"/>
    <w:rsid w:val="00EA0A52"/>
    <w:rsid w:val="00EA32E3"/>
    <w:rsid w:val="00EA3339"/>
    <w:rsid w:val="00EA41B7"/>
    <w:rsid w:val="00EA43C8"/>
    <w:rsid w:val="00EA7FCA"/>
    <w:rsid w:val="00EB09DC"/>
    <w:rsid w:val="00EB1D40"/>
    <w:rsid w:val="00EB6556"/>
    <w:rsid w:val="00EB783E"/>
    <w:rsid w:val="00EC05F0"/>
    <w:rsid w:val="00EC4CB4"/>
    <w:rsid w:val="00EC5D8D"/>
    <w:rsid w:val="00ED1FBF"/>
    <w:rsid w:val="00ED29BC"/>
    <w:rsid w:val="00ED3026"/>
    <w:rsid w:val="00ED43B9"/>
    <w:rsid w:val="00ED4951"/>
    <w:rsid w:val="00EE0B04"/>
    <w:rsid w:val="00EF06F6"/>
    <w:rsid w:val="00EF17E5"/>
    <w:rsid w:val="00EF40F2"/>
    <w:rsid w:val="00EF5A17"/>
    <w:rsid w:val="00EF7DB0"/>
    <w:rsid w:val="00F00228"/>
    <w:rsid w:val="00F01580"/>
    <w:rsid w:val="00F02EEE"/>
    <w:rsid w:val="00F067A4"/>
    <w:rsid w:val="00F0686E"/>
    <w:rsid w:val="00F119F5"/>
    <w:rsid w:val="00F140F2"/>
    <w:rsid w:val="00F14F07"/>
    <w:rsid w:val="00F15CA7"/>
    <w:rsid w:val="00F17076"/>
    <w:rsid w:val="00F20DC8"/>
    <w:rsid w:val="00F2286F"/>
    <w:rsid w:val="00F2392E"/>
    <w:rsid w:val="00F24E01"/>
    <w:rsid w:val="00F31DF2"/>
    <w:rsid w:val="00F3281F"/>
    <w:rsid w:val="00F40690"/>
    <w:rsid w:val="00F4454B"/>
    <w:rsid w:val="00F47FE1"/>
    <w:rsid w:val="00F503C8"/>
    <w:rsid w:val="00F5080D"/>
    <w:rsid w:val="00F53C62"/>
    <w:rsid w:val="00F65A22"/>
    <w:rsid w:val="00F66F0B"/>
    <w:rsid w:val="00F705B3"/>
    <w:rsid w:val="00F80A6E"/>
    <w:rsid w:val="00F8582A"/>
    <w:rsid w:val="00F862C5"/>
    <w:rsid w:val="00F91993"/>
    <w:rsid w:val="00F924D7"/>
    <w:rsid w:val="00F934FB"/>
    <w:rsid w:val="00F97289"/>
    <w:rsid w:val="00FA02FF"/>
    <w:rsid w:val="00FA2240"/>
    <w:rsid w:val="00FB2385"/>
    <w:rsid w:val="00FB3028"/>
    <w:rsid w:val="00FB3746"/>
    <w:rsid w:val="00FB4E8F"/>
    <w:rsid w:val="00FB644D"/>
    <w:rsid w:val="00FB71EF"/>
    <w:rsid w:val="00FC06B6"/>
    <w:rsid w:val="00FC08F6"/>
    <w:rsid w:val="00FC2EC2"/>
    <w:rsid w:val="00FC3312"/>
    <w:rsid w:val="00FC4F76"/>
    <w:rsid w:val="00FC7F70"/>
    <w:rsid w:val="00FD0D5C"/>
    <w:rsid w:val="00FD1E45"/>
    <w:rsid w:val="00FD3D3B"/>
    <w:rsid w:val="00FE1F9D"/>
    <w:rsid w:val="00FF0FA4"/>
    <w:rsid w:val="00FF5E92"/>
    <w:rsid w:val="00FF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4F5630B"/>
  <w15:docId w15:val="{C71B3C81-A362-430A-832E-DC308D2B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qFormat/>
    <w:pPr>
      <w:spacing w:before="37"/>
      <w:ind w:left="1975"/>
      <w:outlineLvl w:val="0"/>
    </w:pPr>
    <w:rPr>
      <w:rFonts w:ascii="Times New Roman" w:eastAsia="Times New Roman" w:hAnsi="Times New Roman"/>
      <w:b/>
      <w:bCs/>
      <w:sz w:val="36"/>
      <w:szCs w:val="36"/>
    </w:rPr>
  </w:style>
  <w:style w:type="paragraph" w:styleId="Heading2">
    <w:name w:val="heading 2"/>
    <w:basedOn w:val="Normal"/>
    <w:link w:val="Heading2Char"/>
    <w:qFormat/>
    <w:pPr>
      <w:ind w:left="100"/>
      <w:outlineLvl w:val="1"/>
    </w:pPr>
    <w:rPr>
      <w:rFonts w:ascii="Times New Roman" w:eastAsia="Times New Roman" w:hAnsi="Times New Roman"/>
      <w:b/>
      <w:bCs/>
      <w:sz w:val="24"/>
      <w:szCs w:val="24"/>
    </w:rPr>
  </w:style>
  <w:style w:type="paragraph" w:styleId="Heading6">
    <w:name w:val="heading 6"/>
    <w:basedOn w:val="Normal"/>
    <w:next w:val="Normal"/>
    <w:link w:val="Heading6Char"/>
    <w:uiPriority w:val="9"/>
    <w:semiHidden/>
    <w:unhideWhenUsed/>
    <w:qFormat/>
    <w:rsid w:val="00853AF9"/>
    <w:pPr>
      <w:keepNext/>
      <w:keepLines/>
      <w:widowControl/>
      <w:spacing w:before="4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53AF9"/>
    <w:pPr>
      <w:keepNext/>
      <w:keepLines/>
      <w:widowControl/>
      <w:spacing w:before="4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015A2"/>
    <w:pPr>
      <w:keepNext/>
      <w:keepLines/>
      <w:widowControl/>
      <w:spacing w:before="40" w:line="259"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34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4EB"/>
    <w:rPr>
      <w:rFonts w:ascii="Segoe UI" w:hAnsi="Segoe UI" w:cs="Segoe UI"/>
      <w:sz w:val="18"/>
      <w:szCs w:val="18"/>
    </w:rPr>
  </w:style>
  <w:style w:type="paragraph" w:styleId="Header">
    <w:name w:val="header"/>
    <w:basedOn w:val="Normal"/>
    <w:link w:val="HeaderChar"/>
    <w:unhideWhenUsed/>
    <w:rsid w:val="009E1773"/>
    <w:pPr>
      <w:tabs>
        <w:tab w:val="center" w:pos="4680"/>
        <w:tab w:val="right" w:pos="9360"/>
      </w:tabs>
    </w:pPr>
  </w:style>
  <w:style w:type="character" w:customStyle="1" w:styleId="HeaderChar">
    <w:name w:val="Header Char"/>
    <w:basedOn w:val="DefaultParagraphFont"/>
    <w:link w:val="Header"/>
    <w:uiPriority w:val="99"/>
    <w:rsid w:val="009E1773"/>
  </w:style>
  <w:style w:type="paragraph" w:styleId="Footer">
    <w:name w:val="footer"/>
    <w:basedOn w:val="Normal"/>
    <w:link w:val="FooterChar"/>
    <w:uiPriority w:val="99"/>
    <w:unhideWhenUsed/>
    <w:rsid w:val="009E1773"/>
    <w:pPr>
      <w:tabs>
        <w:tab w:val="center" w:pos="4680"/>
        <w:tab w:val="right" w:pos="9360"/>
      </w:tabs>
    </w:pPr>
  </w:style>
  <w:style w:type="character" w:customStyle="1" w:styleId="FooterChar">
    <w:name w:val="Footer Char"/>
    <w:basedOn w:val="DefaultParagraphFont"/>
    <w:link w:val="Footer"/>
    <w:uiPriority w:val="99"/>
    <w:rsid w:val="009E1773"/>
  </w:style>
  <w:style w:type="character" w:styleId="Hyperlink">
    <w:name w:val="Hyperlink"/>
    <w:basedOn w:val="DefaultParagraphFont"/>
    <w:unhideWhenUsed/>
    <w:rsid w:val="0074003D"/>
    <w:rPr>
      <w:color w:val="0000FF" w:themeColor="hyperlink"/>
      <w:u w:val="single"/>
    </w:rPr>
  </w:style>
  <w:style w:type="character" w:styleId="FollowedHyperlink">
    <w:name w:val="FollowedHyperlink"/>
    <w:basedOn w:val="DefaultParagraphFont"/>
    <w:unhideWhenUsed/>
    <w:rsid w:val="00FF7672"/>
    <w:rPr>
      <w:color w:val="800080" w:themeColor="followedHyperlink"/>
      <w:u w:val="single"/>
    </w:rPr>
  </w:style>
  <w:style w:type="table" w:styleId="TableGrid">
    <w:name w:val="Table Grid"/>
    <w:basedOn w:val="TableNormal"/>
    <w:rsid w:val="00F1707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E5E9F"/>
    <w:rPr>
      <w:i/>
      <w:iCs/>
      <w:color w:val="4F81BD" w:themeColor="accent1"/>
    </w:rPr>
  </w:style>
  <w:style w:type="character" w:customStyle="1" w:styleId="Heading2Char">
    <w:name w:val="Heading 2 Char"/>
    <w:basedOn w:val="DefaultParagraphFont"/>
    <w:link w:val="Heading2"/>
    <w:rsid w:val="00C82194"/>
    <w:rPr>
      <w:rFonts w:ascii="Times New Roman" w:eastAsia="Times New Roman" w:hAnsi="Times New Roman"/>
      <w:b/>
      <w:bCs/>
      <w:sz w:val="24"/>
      <w:szCs w:val="24"/>
    </w:rPr>
  </w:style>
  <w:style w:type="character" w:customStyle="1" w:styleId="Heading8Char">
    <w:name w:val="Heading 8 Char"/>
    <w:basedOn w:val="DefaultParagraphFont"/>
    <w:link w:val="Heading8"/>
    <w:uiPriority w:val="9"/>
    <w:rsid w:val="004015A2"/>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4015A2"/>
    <w:rPr>
      <w:color w:val="808080"/>
    </w:rPr>
  </w:style>
  <w:style w:type="character" w:styleId="CommentReference">
    <w:name w:val="annotation reference"/>
    <w:basedOn w:val="DefaultParagraphFont"/>
    <w:semiHidden/>
    <w:unhideWhenUsed/>
    <w:rsid w:val="00AB039E"/>
    <w:rPr>
      <w:sz w:val="16"/>
      <w:szCs w:val="16"/>
    </w:rPr>
  </w:style>
  <w:style w:type="paragraph" w:styleId="CommentText">
    <w:name w:val="annotation text"/>
    <w:basedOn w:val="Normal"/>
    <w:link w:val="CommentTextChar"/>
    <w:unhideWhenUsed/>
    <w:rsid w:val="00AB039E"/>
    <w:rPr>
      <w:sz w:val="20"/>
      <w:szCs w:val="20"/>
    </w:rPr>
  </w:style>
  <w:style w:type="character" w:customStyle="1" w:styleId="CommentTextChar">
    <w:name w:val="Comment Text Char"/>
    <w:basedOn w:val="DefaultParagraphFont"/>
    <w:link w:val="CommentText"/>
    <w:rsid w:val="00AB039E"/>
    <w:rPr>
      <w:sz w:val="20"/>
      <w:szCs w:val="20"/>
    </w:rPr>
  </w:style>
  <w:style w:type="paragraph" w:styleId="CommentSubject">
    <w:name w:val="annotation subject"/>
    <w:basedOn w:val="CommentText"/>
    <w:next w:val="CommentText"/>
    <w:link w:val="CommentSubjectChar"/>
    <w:semiHidden/>
    <w:unhideWhenUsed/>
    <w:rsid w:val="00AB039E"/>
    <w:rPr>
      <w:b/>
      <w:bCs/>
    </w:rPr>
  </w:style>
  <w:style w:type="character" w:customStyle="1" w:styleId="CommentSubjectChar">
    <w:name w:val="Comment Subject Char"/>
    <w:basedOn w:val="CommentTextChar"/>
    <w:link w:val="CommentSubject"/>
    <w:semiHidden/>
    <w:rsid w:val="00AB039E"/>
    <w:rPr>
      <w:b/>
      <w:bCs/>
      <w:sz w:val="20"/>
      <w:szCs w:val="20"/>
    </w:rPr>
  </w:style>
  <w:style w:type="character" w:customStyle="1" w:styleId="Heading6Char">
    <w:name w:val="Heading 6 Char"/>
    <w:basedOn w:val="DefaultParagraphFont"/>
    <w:link w:val="Heading6"/>
    <w:uiPriority w:val="9"/>
    <w:semiHidden/>
    <w:rsid w:val="00853AF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853AF9"/>
    <w:rPr>
      <w:rFonts w:asciiTheme="majorHAnsi" w:eastAsiaTheme="majorEastAsia" w:hAnsiTheme="majorHAnsi" w:cstheme="majorBidi"/>
      <w:i/>
      <w:iCs/>
      <w:color w:val="243F60" w:themeColor="accent1" w:themeShade="7F"/>
    </w:rPr>
  </w:style>
  <w:style w:type="character" w:customStyle="1" w:styleId="Heading1Char">
    <w:name w:val="Heading 1 Char"/>
    <w:basedOn w:val="DefaultParagraphFont"/>
    <w:link w:val="Heading1"/>
    <w:rsid w:val="00853AF9"/>
    <w:rPr>
      <w:rFonts w:ascii="Times New Roman" w:eastAsia="Times New Roman" w:hAnsi="Times New Roman"/>
      <w:b/>
      <w:bCs/>
      <w:sz w:val="36"/>
      <w:szCs w:val="36"/>
    </w:rPr>
  </w:style>
  <w:style w:type="paragraph" w:styleId="Title">
    <w:name w:val="Title"/>
    <w:basedOn w:val="Normal"/>
    <w:next w:val="Normal"/>
    <w:link w:val="TitleChar"/>
    <w:uiPriority w:val="10"/>
    <w:qFormat/>
    <w:rsid w:val="00853AF9"/>
    <w:pPr>
      <w:widowControl/>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AF9"/>
    <w:pPr>
      <w:widowControl/>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3AF9"/>
    <w:rPr>
      <w:rFonts w:eastAsiaTheme="minorEastAsia"/>
      <w:color w:val="5A5A5A" w:themeColor="text1" w:themeTint="A5"/>
      <w:spacing w:val="15"/>
    </w:rPr>
  </w:style>
  <w:style w:type="paragraph" w:customStyle="1" w:styleId="NGO">
    <w:name w:val="NGO"/>
    <w:basedOn w:val="Heading1"/>
    <w:link w:val="NGOChar"/>
    <w:qFormat/>
    <w:rsid w:val="00853AF9"/>
    <w:pPr>
      <w:keepNext/>
      <w:keepLines/>
      <w:widowControl/>
      <w:spacing w:before="240" w:line="259" w:lineRule="auto"/>
      <w:ind w:left="0"/>
    </w:pPr>
    <w:rPr>
      <w:rFonts w:eastAsiaTheme="majorEastAsia" w:cs="Times New Roman"/>
      <w:b w:val="0"/>
      <w:bCs w:val="0"/>
      <w:color w:val="365F91" w:themeColor="accent1" w:themeShade="BF"/>
      <w:sz w:val="32"/>
      <w:szCs w:val="32"/>
    </w:rPr>
  </w:style>
  <w:style w:type="character" w:customStyle="1" w:styleId="NGOChar">
    <w:name w:val="NGO Char"/>
    <w:basedOn w:val="Heading1Char"/>
    <w:link w:val="NGO"/>
    <w:rsid w:val="00853AF9"/>
    <w:rPr>
      <w:rFonts w:ascii="Times New Roman" w:eastAsiaTheme="majorEastAsia" w:hAnsi="Times New Roman" w:cs="Times New Roman"/>
      <w:b w:val="0"/>
      <w:bCs w:val="0"/>
      <w:color w:val="365F91" w:themeColor="accent1" w:themeShade="BF"/>
      <w:sz w:val="32"/>
      <w:szCs w:val="32"/>
    </w:rPr>
  </w:style>
  <w:style w:type="paragraph" w:styleId="TOCHeading">
    <w:name w:val="TOC Heading"/>
    <w:basedOn w:val="Heading1"/>
    <w:next w:val="Normal"/>
    <w:uiPriority w:val="39"/>
    <w:unhideWhenUsed/>
    <w:qFormat/>
    <w:rsid w:val="00853AF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853AF9"/>
    <w:pPr>
      <w:widowControl/>
      <w:spacing w:after="100" w:line="259" w:lineRule="auto"/>
    </w:pPr>
  </w:style>
  <w:style w:type="paragraph" w:styleId="TOC2">
    <w:name w:val="toc 2"/>
    <w:basedOn w:val="Normal"/>
    <w:next w:val="Normal"/>
    <w:autoRedefine/>
    <w:uiPriority w:val="39"/>
    <w:unhideWhenUsed/>
    <w:rsid w:val="00853AF9"/>
    <w:pPr>
      <w:widowControl/>
      <w:numPr>
        <w:numId w:val="20"/>
      </w:numPr>
      <w:tabs>
        <w:tab w:val="left" w:pos="10530"/>
        <w:tab w:val="left" w:pos="10620"/>
        <w:tab w:val="right" w:leader="dot" w:pos="11510"/>
      </w:tabs>
      <w:spacing w:after="100" w:line="259" w:lineRule="auto"/>
      <w:ind w:left="1620" w:right="80" w:hanging="1440"/>
    </w:pPr>
    <w:rPr>
      <w:rFonts w:eastAsiaTheme="minorEastAsia" w:cs="Times New Roman"/>
    </w:rPr>
  </w:style>
  <w:style w:type="paragraph" w:styleId="TOC3">
    <w:name w:val="toc 3"/>
    <w:basedOn w:val="Normal"/>
    <w:next w:val="Normal"/>
    <w:autoRedefine/>
    <w:uiPriority w:val="39"/>
    <w:unhideWhenUsed/>
    <w:rsid w:val="00853AF9"/>
    <w:pPr>
      <w:widowControl/>
      <w:spacing w:after="100" w:line="259" w:lineRule="auto"/>
      <w:ind w:left="440"/>
    </w:pPr>
    <w:rPr>
      <w:rFonts w:eastAsiaTheme="minorEastAsia" w:cs="Times New Roman"/>
    </w:rPr>
  </w:style>
  <w:style w:type="paragraph" w:customStyle="1" w:styleId="NGOHyperlinks">
    <w:name w:val="NGO Hyperlinks"/>
    <w:basedOn w:val="Heading8"/>
    <w:link w:val="NGOHyperlinksChar"/>
    <w:qFormat/>
    <w:rsid w:val="00853AF9"/>
    <w:pPr>
      <w:widowControl w:val="0"/>
      <w:tabs>
        <w:tab w:val="left" w:pos="720"/>
      </w:tabs>
      <w:spacing w:before="162" w:line="240" w:lineRule="auto"/>
      <w:ind w:right="1782"/>
      <w:jc w:val="both"/>
    </w:pPr>
    <w:rPr>
      <w:rFonts w:ascii="Calibri" w:eastAsia="Times New Roman" w:hAnsi="Calibri" w:cstheme="minorHAnsi"/>
      <w:b/>
    </w:rPr>
  </w:style>
  <w:style w:type="character" w:customStyle="1" w:styleId="NGOHyperlinksChar">
    <w:name w:val="NGO Hyperlinks Char"/>
    <w:basedOn w:val="Heading8Char"/>
    <w:link w:val="NGOHyperlinks"/>
    <w:rsid w:val="00853AF9"/>
    <w:rPr>
      <w:rFonts w:ascii="Calibri" w:eastAsia="Times New Roman" w:hAnsi="Calibri" w:cstheme="minorHAnsi"/>
      <w:b/>
      <w:color w:val="272727" w:themeColor="text1" w:themeTint="D8"/>
      <w:sz w:val="21"/>
      <w:szCs w:val="21"/>
    </w:rPr>
  </w:style>
  <w:style w:type="paragraph" w:styleId="TOC9">
    <w:name w:val="toc 9"/>
    <w:basedOn w:val="Normal"/>
    <w:next w:val="Normal"/>
    <w:autoRedefine/>
    <w:uiPriority w:val="39"/>
    <w:semiHidden/>
    <w:unhideWhenUsed/>
    <w:rsid w:val="00853AF9"/>
    <w:pPr>
      <w:widowControl/>
      <w:spacing w:after="100" w:line="259" w:lineRule="auto"/>
      <w:ind w:left="1760"/>
    </w:pPr>
  </w:style>
  <w:style w:type="character" w:customStyle="1" w:styleId="UnresolvedMention1">
    <w:name w:val="Unresolved Mention1"/>
    <w:basedOn w:val="DefaultParagraphFont"/>
    <w:uiPriority w:val="99"/>
    <w:semiHidden/>
    <w:unhideWhenUsed/>
    <w:rsid w:val="00853AF9"/>
    <w:rPr>
      <w:color w:val="605E5C"/>
      <w:shd w:val="clear" w:color="auto" w:fill="E1DFDD"/>
    </w:rPr>
  </w:style>
  <w:style w:type="character" w:customStyle="1" w:styleId="UnresolvedMention2">
    <w:name w:val="Unresolved Mention2"/>
    <w:basedOn w:val="DefaultParagraphFont"/>
    <w:uiPriority w:val="99"/>
    <w:semiHidden/>
    <w:unhideWhenUsed/>
    <w:rsid w:val="00853AF9"/>
    <w:rPr>
      <w:color w:val="605E5C"/>
      <w:shd w:val="clear" w:color="auto" w:fill="E1DFDD"/>
    </w:rPr>
  </w:style>
  <w:style w:type="character" w:customStyle="1" w:styleId="BodyTextChar">
    <w:name w:val="Body Text Char"/>
    <w:basedOn w:val="DefaultParagraphFont"/>
    <w:link w:val="BodyText"/>
    <w:rsid w:val="00853AF9"/>
    <w:rPr>
      <w:rFonts w:ascii="Times New Roman" w:eastAsia="Times New Roman" w:hAnsi="Times New Roman"/>
      <w:sz w:val="24"/>
      <w:szCs w:val="24"/>
    </w:rPr>
  </w:style>
  <w:style w:type="paragraph" w:styleId="PlainText">
    <w:name w:val="Plain Text"/>
    <w:basedOn w:val="Normal"/>
    <w:link w:val="PlainTextChar"/>
    <w:uiPriority w:val="99"/>
    <w:rsid w:val="00853AF9"/>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853AF9"/>
    <w:rPr>
      <w:rFonts w:ascii="Courier New" w:eastAsia="Times New Roman" w:hAnsi="Courier New" w:cs="Courier New"/>
      <w:sz w:val="20"/>
      <w:szCs w:val="20"/>
    </w:rPr>
  </w:style>
  <w:style w:type="paragraph" w:styleId="BodyTextIndent">
    <w:name w:val="Body Text Indent"/>
    <w:basedOn w:val="Normal"/>
    <w:link w:val="BodyTextIndentChar"/>
    <w:rsid w:val="00853AF9"/>
    <w:pPr>
      <w:widowControl/>
      <w:ind w:left="-7" w:firstLine="727"/>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853AF9"/>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853AF9"/>
    <w:pPr>
      <w:widowControl/>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53AF9"/>
    <w:rPr>
      <w:rFonts w:ascii="Times New Roman" w:eastAsia="Times New Roman" w:hAnsi="Times New Roman" w:cs="Times New Roman"/>
      <w:sz w:val="24"/>
      <w:szCs w:val="24"/>
    </w:rPr>
  </w:style>
  <w:style w:type="character" w:styleId="PageNumber">
    <w:name w:val="page number"/>
    <w:basedOn w:val="DefaultParagraphFont"/>
    <w:rsid w:val="00853AF9"/>
  </w:style>
  <w:style w:type="paragraph" w:styleId="NormalWeb">
    <w:name w:val="Normal (Web)"/>
    <w:basedOn w:val="Normal"/>
    <w:rsid w:val="00853AF9"/>
    <w:pPr>
      <w:widowControl/>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semiHidden/>
    <w:rsid w:val="00853AF9"/>
    <w:pPr>
      <w:widowControl/>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853AF9"/>
    <w:rPr>
      <w:rFonts w:ascii="Tahoma" w:eastAsia="Times New Roman" w:hAnsi="Tahoma" w:cs="Tahoma"/>
      <w:sz w:val="20"/>
      <w:szCs w:val="20"/>
      <w:shd w:val="clear" w:color="auto" w:fill="000080"/>
    </w:rPr>
  </w:style>
  <w:style w:type="paragraph" w:styleId="Revision">
    <w:name w:val="Revision"/>
    <w:hidden/>
    <w:uiPriority w:val="99"/>
    <w:semiHidden/>
    <w:rsid w:val="00853AF9"/>
    <w:pPr>
      <w:widowControl/>
    </w:pPr>
    <w:rPr>
      <w:rFonts w:ascii="Times New Roman" w:eastAsia="Times New Roman" w:hAnsi="Times New Roman" w:cs="Times New Roman"/>
      <w:sz w:val="24"/>
      <w:szCs w:val="24"/>
    </w:rPr>
  </w:style>
  <w:style w:type="table" w:customStyle="1" w:styleId="TableGrid0">
    <w:name w:val="TableGrid"/>
    <w:rsid w:val="00853AF9"/>
    <w:pPr>
      <w:widowControl/>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0151D0"/>
    <w:rPr>
      <w:color w:val="605E5C"/>
      <w:shd w:val="clear" w:color="auto" w:fill="E1DFDD"/>
    </w:rPr>
  </w:style>
  <w:style w:type="numbering" w:customStyle="1" w:styleId="CurrentList1">
    <w:name w:val="Current List1"/>
    <w:uiPriority w:val="99"/>
    <w:rsid w:val="004D2111"/>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072030">
      <w:bodyDiv w:val="1"/>
      <w:marLeft w:val="0"/>
      <w:marRight w:val="0"/>
      <w:marTop w:val="0"/>
      <w:marBottom w:val="0"/>
      <w:divBdr>
        <w:top w:val="none" w:sz="0" w:space="0" w:color="auto"/>
        <w:left w:val="none" w:sz="0" w:space="0" w:color="auto"/>
        <w:bottom w:val="none" w:sz="0" w:space="0" w:color="auto"/>
        <w:right w:val="none" w:sz="0" w:space="0" w:color="auto"/>
      </w:divBdr>
    </w:div>
    <w:div w:id="332218892">
      <w:bodyDiv w:val="1"/>
      <w:marLeft w:val="0"/>
      <w:marRight w:val="0"/>
      <w:marTop w:val="0"/>
      <w:marBottom w:val="0"/>
      <w:divBdr>
        <w:top w:val="none" w:sz="0" w:space="0" w:color="auto"/>
        <w:left w:val="none" w:sz="0" w:space="0" w:color="auto"/>
        <w:bottom w:val="none" w:sz="0" w:space="0" w:color="auto"/>
        <w:right w:val="none" w:sz="0" w:space="0" w:color="auto"/>
      </w:divBdr>
    </w:div>
    <w:div w:id="372000185">
      <w:bodyDiv w:val="1"/>
      <w:marLeft w:val="0"/>
      <w:marRight w:val="0"/>
      <w:marTop w:val="0"/>
      <w:marBottom w:val="0"/>
      <w:divBdr>
        <w:top w:val="none" w:sz="0" w:space="0" w:color="auto"/>
        <w:left w:val="none" w:sz="0" w:space="0" w:color="auto"/>
        <w:bottom w:val="none" w:sz="0" w:space="0" w:color="auto"/>
        <w:right w:val="none" w:sz="0" w:space="0" w:color="auto"/>
      </w:divBdr>
    </w:div>
    <w:div w:id="419301349">
      <w:bodyDiv w:val="1"/>
      <w:marLeft w:val="0"/>
      <w:marRight w:val="0"/>
      <w:marTop w:val="0"/>
      <w:marBottom w:val="0"/>
      <w:divBdr>
        <w:top w:val="none" w:sz="0" w:space="0" w:color="auto"/>
        <w:left w:val="none" w:sz="0" w:space="0" w:color="auto"/>
        <w:bottom w:val="none" w:sz="0" w:space="0" w:color="auto"/>
        <w:right w:val="none" w:sz="0" w:space="0" w:color="auto"/>
      </w:divBdr>
    </w:div>
    <w:div w:id="917135539">
      <w:bodyDiv w:val="1"/>
      <w:marLeft w:val="0"/>
      <w:marRight w:val="0"/>
      <w:marTop w:val="0"/>
      <w:marBottom w:val="0"/>
      <w:divBdr>
        <w:top w:val="none" w:sz="0" w:space="0" w:color="auto"/>
        <w:left w:val="none" w:sz="0" w:space="0" w:color="auto"/>
        <w:bottom w:val="none" w:sz="0" w:space="0" w:color="auto"/>
        <w:right w:val="none" w:sz="0" w:space="0" w:color="auto"/>
      </w:divBdr>
    </w:div>
    <w:div w:id="1538077425">
      <w:bodyDiv w:val="1"/>
      <w:marLeft w:val="0"/>
      <w:marRight w:val="0"/>
      <w:marTop w:val="0"/>
      <w:marBottom w:val="0"/>
      <w:divBdr>
        <w:top w:val="none" w:sz="0" w:space="0" w:color="auto"/>
        <w:left w:val="none" w:sz="0" w:space="0" w:color="auto"/>
        <w:bottom w:val="none" w:sz="0" w:space="0" w:color="auto"/>
        <w:right w:val="none" w:sz="0" w:space="0" w:color="auto"/>
      </w:divBdr>
    </w:div>
    <w:div w:id="1658993392">
      <w:bodyDiv w:val="1"/>
      <w:marLeft w:val="0"/>
      <w:marRight w:val="0"/>
      <w:marTop w:val="0"/>
      <w:marBottom w:val="0"/>
      <w:divBdr>
        <w:top w:val="none" w:sz="0" w:space="0" w:color="auto"/>
        <w:left w:val="none" w:sz="0" w:space="0" w:color="auto"/>
        <w:bottom w:val="none" w:sz="0" w:space="0" w:color="auto"/>
        <w:right w:val="none" w:sz="0" w:space="0" w:color="auto"/>
      </w:divBdr>
    </w:div>
    <w:div w:id="167209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16.state.nj.us/NJ_PREMIER_EBIZ/jsp/home.jsp" TargetMode="External"/><Relationship Id="rId18" Type="http://schemas.openxmlformats.org/officeDocument/2006/relationships/hyperlink" Target="https://nj.gov/labor/forms_pdfs/Programs/NGO/Workforce_Training/turnerform2.pdf" TargetMode="External"/><Relationship Id="rId26" Type="http://schemas.openxmlformats.org/officeDocument/2006/relationships/hyperlink" Target="https://njdol.intelligrants.com/" TargetMode="External"/><Relationship Id="rId3" Type="http://schemas.openxmlformats.org/officeDocument/2006/relationships/styles" Target="styles.xml"/><Relationship Id="rId21" Type="http://schemas.openxmlformats.org/officeDocument/2006/relationships/hyperlink" Target="https://www.nj.gov/labor/wioa/documents/NGO/Workforce_Training/JOBS%20NGO%20Attachment%20C%20-%20Standard%20Assurances%20and%20Certifications%20and%20General%20Provision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jeda.com/strategic-industry-support/" TargetMode="External"/><Relationship Id="rId17" Type="http://schemas.openxmlformats.org/officeDocument/2006/relationships/hyperlink" Target="http://nj.gov/labor/forms_pdfs/Programs/NGO/Workforce_Training/turnerform2.pdf" TargetMode="External"/><Relationship Id="rId25" Type="http://schemas.openxmlformats.org/officeDocument/2006/relationships/hyperlink" Target="https://www.njstart.gov/bs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j.gov/labor/wioa/documents/NGO/Workforce_Training/UPSKILLTrainingPlan.xlsx" TargetMode="External"/><Relationship Id="rId20" Type="http://schemas.openxmlformats.org/officeDocument/2006/relationships/hyperlink" Target="https://nj.gov/labor/forms_pdfs/Programs/NGO/Workforce_Training/turnerform2.pdf" TargetMode="External"/><Relationship Id="rId29" Type="http://schemas.openxmlformats.org/officeDocument/2006/relationships/hyperlink" Target="mailto:upskill@dol.nj.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labor/research-info/grants.shtml" TargetMode="External"/><Relationship Id="rId24" Type="http://schemas.openxmlformats.org/officeDocument/2006/relationships/hyperlink" Target="https://www.njstart.gov/bso/"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16.state.nj.us/NJ_PREMIER_EBIZ/jsp/home.jsp" TargetMode="External"/><Relationship Id="rId23" Type="http://schemas.openxmlformats.org/officeDocument/2006/relationships/hyperlink" Target="https://www.state.nj.us/treasury/taxation/busasst.shtml" TargetMode="External"/><Relationship Id="rId28" Type="http://schemas.openxmlformats.org/officeDocument/2006/relationships/hyperlink" Target="https://njdol.intelligrants.com/" TargetMode="External"/><Relationship Id="rId10" Type="http://schemas.openxmlformats.org/officeDocument/2006/relationships/image" Target="media/image3.png"/><Relationship Id="rId19" Type="http://schemas.openxmlformats.org/officeDocument/2006/relationships/hyperlink" Target="https://pub.njleg.gov/bills/2006/PL07/200_.HTM"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ate.nj.us/treasury/taxation/busasst.shtml" TargetMode="External"/><Relationship Id="rId22" Type="http://schemas.openxmlformats.org/officeDocument/2006/relationships/hyperlink" Target="https://sam.gov/content/home" TargetMode="External"/><Relationship Id="rId27" Type="http://schemas.openxmlformats.org/officeDocument/2006/relationships/hyperlink" Target="mailto:upskill@dol.nj.gov" TargetMode="External"/><Relationship Id="rId30" Type="http://schemas.openxmlformats.org/officeDocument/2006/relationships/image" Target="media/image4.emf"/><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2CEE-6A65-45DF-9157-9DD78C3D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Notice of Grant Opportunity (NGO) Template</vt:lpstr>
    </vt:vector>
  </TitlesOfParts>
  <Company>NJLWD</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 (NGO) Template</dc:title>
  <dc:creator>Robert.Herrick@dol.nj.gov</dc:creator>
  <cp:lastModifiedBy>Sarboukh, William [DOL]</cp:lastModifiedBy>
  <cp:revision>5</cp:revision>
  <cp:lastPrinted>2024-06-26T12:26:00Z</cp:lastPrinted>
  <dcterms:created xsi:type="dcterms:W3CDTF">2025-01-13T16:30:00Z</dcterms:created>
  <dcterms:modified xsi:type="dcterms:W3CDTF">2025-01-17T18:21:00Z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2013-10-21T00:00:00Z</vt:filetime>
  </property>
  <property fmtid="{D5CDD505-2E9C-101B-9397-08002B2CF9AE}" pid="3" name="Creator">
    <vt:lpwstr>Acrobat PDFMaker 10.0 for Word</vt:lpwstr>
  </property>
  <property fmtid="{D5CDD505-2E9C-101B-9397-08002B2CF9AE}" pid="4" name="LastSaved">
    <vt:filetime>2019-10-16T00:00:00Z</vt:filetime>
  </property>
</Properties>
</file>