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proofErr w:type="spellStart"/>
      <w:r w:rsidRPr="00441C58">
        <w:rPr>
          <w:rFonts w:ascii="Arial,Bold" w:hAnsi="Arial,Bold"/>
          <w:b/>
          <w:bCs/>
          <w:color w:val="050505"/>
          <w:sz w:val="26"/>
          <w:szCs w:val="26"/>
        </w:rPr>
        <w:t>ورقة</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معلومات</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شكاوى</w:t>
      </w:r>
      <w:proofErr w:type="spellEnd"/>
      <w:r w:rsidRPr="00441C58">
        <w:rPr>
          <w:rFonts w:ascii="Arial,Bold" w:hAnsi="Arial,Bold"/>
          <w:b/>
          <w:bCs/>
          <w:color w:val="050505"/>
          <w:sz w:val="26"/>
          <w:szCs w:val="26"/>
        </w:rPr>
        <w:t xml:space="preserve"> </w:t>
      </w:r>
      <w:proofErr w:type="spellStart"/>
      <w:r w:rsidRPr="00441C58">
        <w:rPr>
          <w:rFonts w:ascii="Arial,Bold" w:hAnsi="Arial,Bold"/>
          <w:b/>
          <w:bCs/>
          <w:color w:val="050505"/>
          <w:sz w:val="26"/>
          <w:szCs w:val="26"/>
        </w:rPr>
        <w:t>المواطنين</w:t>
      </w:r>
      <w:proofErr w:type="spellEnd"/>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0C175E41"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Pr>
          <w:rFonts w:ascii="Arial" w:hAnsi="Arial" w:hint="cs"/>
          <w:color w:val="050505"/>
          <w:sz w:val="21"/>
          <w:szCs w:val="21"/>
          <w:rtl/>
        </w:rPr>
        <w:tab/>
        <w:t>(</w:t>
      </w:r>
      <w:r>
        <w:rPr>
          <w:rFonts w:ascii="Arial" w:hAnsi="Arial"/>
          <w:color w:val="050505"/>
          <w:sz w:val="21"/>
          <w:szCs w:val="21"/>
        </w:rPr>
        <w:t>Police Department</w:t>
      </w:r>
      <w:r>
        <w:rPr>
          <w:rFonts w:ascii="Arial" w:hAnsi="Arial" w:hint="cs"/>
          <w:color w:val="050505"/>
          <w:sz w:val="21"/>
          <w:szCs w:val="21"/>
          <w:rtl/>
        </w:rPr>
        <w:t>) 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632CDF88"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 (</w:t>
      </w:r>
      <w:r>
        <w:rPr>
          <w:rFonts w:ascii="Arial" w:hAnsi="Arial"/>
          <w:color w:val="050505"/>
          <w:sz w:val="21"/>
          <w:szCs w:val="21"/>
        </w:rPr>
        <w:t>INTERNAL AFFAIRS INVESTIGATOR</w:t>
      </w:r>
      <w:r>
        <w:rPr>
          <w:rFonts w:ascii="Arial" w:hAnsi="Arial" w:hint="cs"/>
          <w:color w:val="050505"/>
          <w:sz w:val="21"/>
          <w:szCs w:val="21"/>
          <w:rtl/>
        </w:rPr>
        <w:t>) على (</w:t>
      </w:r>
      <w:r>
        <w:rPr>
          <w:rFonts w:ascii="Arial" w:hAnsi="Arial"/>
          <w:color w:val="050505"/>
          <w:sz w:val="21"/>
          <w:szCs w:val="21"/>
        </w:rPr>
        <w:t>PHONE NUMBER</w:t>
      </w:r>
      <w:r>
        <w:rPr>
          <w:rFonts w:ascii="Arial" w:hAnsi="Arial" w:hint="cs"/>
          <w:color w:val="050505"/>
          <w:sz w:val="21"/>
          <w:szCs w:val="21"/>
          <w:rtl/>
        </w:rPr>
        <w:t>) بخصوص أي معلومات إضافية أو أي أسئلة حول القضية.</w:t>
      </w:r>
      <w:bookmarkStart w:id="0" w:name="_GoBack"/>
      <w:bookmarkEnd w:id="0"/>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677BC"/>
    <w:rsid w:val="002E3764"/>
    <w:rsid w:val="003125D2"/>
    <w:rsid w:val="00441C58"/>
    <w:rsid w:val="00665243"/>
    <w:rsid w:val="008205A9"/>
    <w:rsid w:val="00846063"/>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Gina Moore</cp:lastModifiedBy>
  <cp:revision>5</cp:revision>
  <cp:lastPrinted>2020-01-21T17:38:00Z</cp:lastPrinted>
  <dcterms:created xsi:type="dcterms:W3CDTF">2020-01-21T17:49:00Z</dcterms:created>
  <dcterms:modified xsi:type="dcterms:W3CDTF">2020-03-26T15:30:00Z</dcterms:modified>
</cp:coreProperties>
</file>