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77777777" w:rsidR="00F5279D" w:rsidRPr="00634A15" w:rsidRDefault="00F5279D" w:rsidP="00CF2AF1">
            <w:pPr>
              <w:pStyle w:val="HiddenTextSpec"/>
              <w:rPr>
                <w:b/>
              </w:rPr>
            </w:pPr>
          </w:p>
        </w:tc>
        <w:tc>
          <w:tcPr>
            <w:tcW w:w="1482" w:type="dxa"/>
            <w:tcBorders>
              <w:top w:val="nil"/>
              <w:left w:val="nil"/>
              <w:bottom w:val="nil"/>
              <w:right w:val="nil"/>
            </w:tcBorders>
            <w:shd w:val="clear" w:color="auto" w:fill="auto"/>
            <w:vAlign w:val="center"/>
          </w:tcPr>
          <w:p w14:paraId="7BB41094" w14:textId="77777777" w:rsidR="00F5279D" w:rsidRPr="00634A15" w:rsidRDefault="00F5279D" w:rsidP="00CF2AF1">
            <w:pPr>
              <w:pStyle w:val="HiddenTextSpec"/>
              <w:rPr>
                <w:b/>
              </w:rPr>
            </w:pPr>
          </w:p>
        </w:tc>
        <w:tc>
          <w:tcPr>
            <w:tcW w:w="7020" w:type="dxa"/>
            <w:tcBorders>
              <w:top w:val="nil"/>
              <w:left w:val="nil"/>
              <w:bottom w:val="nil"/>
              <w:right w:val="nil"/>
            </w:tcBorders>
            <w:shd w:val="clear" w:color="auto" w:fill="auto"/>
            <w:vAlign w:val="center"/>
          </w:tcPr>
          <w:p w14:paraId="45ECF726" w14:textId="77777777" w:rsidR="00F5279D" w:rsidRPr="00634A15" w:rsidRDefault="00F5279D" w:rsidP="00CF2AF1">
            <w:pPr>
              <w:pStyle w:val="HiddenTextSpec"/>
              <w:jc w:val="left"/>
              <w:rPr>
                <w:b/>
              </w:rPr>
            </w:pP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 xml:space="preserve">MAR </w:t>
            </w:r>
            <w:r>
              <w:rPr>
                <w:b/>
              </w:rPr>
              <w:t>24</w:t>
            </w:r>
            <w:r>
              <w:rPr>
                <w:b/>
              </w:rPr>
              <w:t xml:space="preserve">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w:t>
            </w:r>
            <w:r>
              <w:rPr>
                <w:b/>
              </w:rPr>
              <w:t>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 xml:space="preserve">Revision to Subsection </w:t>
            </w:r>
            <w:r>
              <w:rPr>
                <w:b/>
              </w:rPr>
              <w:t>903</w:t>
            </w:r>
            <w:r>
              <w:rPr>
                <w:b/>
              </w:rPr>
              <w:t>.01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489DDE92" w:rsidR="00DE3B8F" w:rsidRPr="00634A15" w:rsidRDefault="00DE3B8F" w:rsidP="00CF2AF1">
            <w:pPr>
              <w:pStyle w:val="HiddenTextSpec"/>
              <w:rPr>
                <w:b/>
              </w:rPr>
            </w:pPr>
            <w:r>
              <w:rPr>
                <w:b/>
              </w:rPr>
              <w:t>Jul 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3136A58C" w:rsidR="007C44EC" w:rsidRPr="00634A15" w:rsidRDefault="007C44EC" w:rsidP="00CF2AF1">
            <w:pPr>
              <w:pStyle w:val="HiddenTextSpec"/>
              <w:rPr>
                <w:b/>
              </w:rPr>
            </w:pPr>
            <w:r>
              <w:rPr>
                <w:b/>
              </w:rPr>
              <w:t xml:space="preserve">Jul </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541726"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541726" w:rsidP="00B8569C">
      <w:pPr>
        <w:pStyle w:val="HiddenTextSpec"/>
      </w:pPr>
      <w:hyperlink r:id="rId18" w:history="1">
        <w:r w:rsidR="006E1619" w:rsidRPr="003B1156">
          <w:rPr>
            <w:rStyle w:val="Hyperlink"/>
          </w:rPr>
          <w:t>SBE Goal Request Form</w:t>
        </w:r>
      </w:hyperlink>
    </w:p>
    <w:p w14:paraId="43288001" w14:textId="77777777" w:rsidR="006E1619" w:rsidRPr="003B1156" w:rsidRDefault="00541726"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 xml:space="preserve">200 </w:t>
      </w:r>
      <w:proofErr w:type="spellStart"/>
      <w:r>
        <w:t>Stierli</w:t>
      </w:r>
      <w:proofErr w:type="spellEnd"/>
      <w:r>
        <w:t xml:space="preserve">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lastRenderedPageBreak/>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proofErr w:type="gramStart"/>
      <w:r w:rsidRPr="000970F1">
        <w:t>102.10</w:t>
      </w:r>
      <w:r>
        <w:t xml:space="preserve"> </w:t>
      </w:r>
      <w:r w:rsidRPr="000970F1">
        <w:t xml:space="preserve"> </w:t>
      </w:r>
      <w:r>
        <w:t>Submission</w:t>
      </w:r>
      <w:proofErr w:type="gramEnd"/>
      <w:r>
        <w:t xml:space="preserve"> of Bids</w:t>
      </w:r>
    </w:p>
    <w:p w14:paraId="123F4A00" w14:textId="2D94E17E" w:rsidR="000970F1" w:rsidRDefault="000970F1" w:rsidP="000970F1">
      <w:pPr>
        <w:pStyle w:val="HiddenTextSpec"/>
      </w:pPr>
      <w:r>
        <w:t>1**************************************************************************************************************************1</w:t>
      </w:r>
    </w:p>
    <w:p w14:paraId="21069EC5" w14:textId="3024FDE7" w:rsidR="000970F1" w:rsidRDefault="000970F1" w:rsidP="000970F1">
      <w:pPr>
        <w:pStyle w:val="HiddenTextSpec"/>
      </w:pPr>
      <w:r w:rsidRPr="00362365">
        <w:t>BDC</w:t>
      </w:r>
      <w:r>
        <w:t>20S-13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68402B1C" w:rsidR="000970F1" w:rsidRP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21F8A2F3" w14:textId="77777777" w:rsidR="000970F1" w:rsidRDefault="000970F1" w:rsidP="000970F1">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lastRenderedPageBreak/>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w:t>
      </w:r>
      <w:proofErr w:type="spellStart"/>
      <w:r>
        <w:t>Markout</w:t>
      </w:r>
      <w:proofErr w:type="spellEnd"/>
      <w:r>
        <w:t xml:space="preserve"> Form is available at:</w:t>
      </w:r>
    </w:p>
    <w:p w14:paraId="16AC7849" w14:textId="75F63E4F" w:rsidR="006B7D59" w:rsidRDefault="00541726" w:rsidP="006B7D59">
      <w:pPr>
        <w:pStyle w:val="List0indent"/>
      </w:pPr>
      <w:hyperlink r:id="rId25"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proofErr w:type="spellStart"/>
      <w:r w:rsidRPr="00035899">
        <w:t>Stierli</w:t>
      </w:r>
      <w:proofErr w:type="spellEnd"/>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lastRenderedPageBreak/>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6"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r w:rsidRPr="003922BA">
              <w:t>Location</w:t>
            </w:r>
          </w:p>
        </w:tc>
        <w:tc>
          <w:tcPr>
            <w:tcW w:w="2484" w:type="dxa"/>
            <w:vAlign w:val="center"/>
          </w:tcPr>
          <w:p w14:paraId="32431F6C" w14:textId="2F27F3C4" w:rsidR="00826DA3" w:rsidRPr="003922BA" w:rsidRDefault="00826DA3" w:rsidP="003922BA">
            <w:r w:rsidRPr="003922BA">
              <w:t>Speed</w:t>
            </w:r>
          </w:p>
        </w:tc>
        <w:tc>
          <w:tcPr>
            <w:tcW w:w="2484" w:type="dxa"/>
            <w:vAlign w:val="center"/>
          </w:tcPr>
          <w:p w14:paraId="541944A8" w14:textId="2ABF7122" w:rsidR="00826DA3" w:rsidRPr="003922BA" w:rsidRDefault="00826DA3" w:rsidP="003922BA">
            <w:r w:rsidRPr="003922BA">
              <w:t>Number Per Day</w:t>
            </w:r>
          </w:p>
        </w:tc>
        <w:tc>
          <w:tcPr>
            <w:tcW w:w="1818" w:type="dxa"/>
            <w:vAlign w:val="center"/>
          </w:tcPr>
          <w:p w14:paraId="686BB360" w14:textId="0D63F168" w:rsidR="00826DA3" w:rsidRPr="003922BA" w:rsidRDefault="00826DA3" w:rsidP="003922BA">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proofErr w:type="gramStart"/>
      <w:r w:rsidRPr="00B97E4C">
        <w:t>105.09  Load</w:t>
      </w:r>
      <w:proofErr w:type="gramEnd"/>
      <w:r w:rsidRPr="00B97E4C">
        <w:t xml:space="preserve">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BDC 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94"/>
        <w:gridCol w:w="872"/>
        <w:gridCol w:w="986"/>
        <w:gridCol w:w="1526"/>
        <w:gridCol w:w="1169"/>
        <w:gridCol w:w="1168"/>
        <w:gridCol w:w="990"/>
        <w:gridCol w:w="1169"/>
        <w:gridCol w:w="1164"/>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06BEF">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06BEF">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06BEF">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06BEF">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06BEF">
            <w:pPr>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06BEF">
            <w:pPr>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06BEF">
            <w:r>
              <w:t xml:space="preserve">MTV SB-2500C by </w:t>
            </w:r>
            <w:proofErr w:type="spellStart"/>
            <w:r>
              <w:t>Roadteck</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06BEF">
            <w:r>
              <w:t xml:space="preserve">MTV MC-330 by </w:t>
            </w:r>
            <w:proofErr w:type="spellStart"/>
            <w:r>
              <w:t>Blaw</w:t>
            </w:r>
            <w:proofErr w:type="spellEnd"/>
            <w:r>
              <w:t>-Knox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06BEF">
            <w:r>
              <w:t xml:space="preserve">MTV SB-1500B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06BEF">
            <w:r>
              <w:t xml:space="preserve">MTV SB-1000B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06BEF">
            <w:r w:rsidRPr="00E850D9">
              <w:t>Gross Weight</w:t>
            </w:r>
          </w:p>
          <w:p w14:paraId="7745D7C0" w14:textId="77777777" w:rsidR="007E2A79" w:rsidRDefault="007E2A79" w:rsidP="00E06BEF">
            <w:r w:rsidRPr="00E850D9">
              <w:t xml:space="preserve">125,500 </w:t>
            </w:r>
            <w:proofErr w:type="spellStart"/>
            <w:r w:rsidRPr="00E850D9">
              <w:t>lbs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06BEF">
            <w:r>
              <w:t>Gross Weight</w:t>
            </w:r>
          </w:p>
          <w:p w14:paraId="48F67BF0" w14:textId="77777777" w:rsidR="007E2A79" w:rsidRDefault="007E2A79" w:rsidP="00E06BEF">
            <w:r>
              <w:t xml:space="preserve">114,100 </w:t>
            </w:r>
            <w:proofErr w:type="spellStart"/>
            <w:r>
              <w:t>lbs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06BEF">
            <w:r>
              <w:t>Gross Weight</w:t>
            </w:r>
          </w:p>
          <w:p w14:paraId="45195C34" w14:textId="77777777" w:rsidR="007E2A79" w:rsidRDefault="007E2A79" w:rsidP="00E06BEF">
            <w:r>
              <w:t xml:space="preserve">92,000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06BEF">
            <w:r>
              <w:t>Gross Weight</w:t>
            </w:r>
          </w:p>
          <w:p w14:paraId="1E519911" w14:textId="77777777" w:rsidR="007E2A79" w:rsidRDefault="007E2A79" w:rsidP="00E06BEF">
            <w:r>
              <w:t xml:space="preserve">74,000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E06BE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06BEF">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06BEF">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06BEF">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06BEF">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E06BEF">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E06BEF">
            <w:pPr>
              <w:pStyle w:val="TableheaderCentered"/>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lastRenderedPageBreak/>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proofErr w:type="gramStart"/>
      <w:r w:rsidRPr="0010200C">
        <w:t>106.01  Source</w:t>
      </w:r>
      <w:proofErr w:type="gramEnd"/>
      <w:r w:rsidRPr="0010200C">
        <w:t xml:space="preserv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6B62B14" w14:textId="359A5C32"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01964EC" w14:textId="77777777" w:rsidR="0010200C" w:rsidRDefault="0010200C" w:rsidP="0010200C">
      <w:pPr>
        <w:pStyle w:val="HiddenTextSpec"/>
      </w:pPr>
      <w:r>
        <w:t>1**************************************************************************************************************************1</w:t>
      </w:r>
    </w:p>
    <w:p w14:paraId="2DD3F027" w14:textId="77777777" w:rsidR="0065002F" w:rsidRPr="00B97E4C" w:rsidRDefault="0065002F" w:rsidP="0065002F">
      <w:pPr>
        <w:pStyle w:val="00000Subsection"/>
      </w:pPr>
      <w:bookmarkStart w:id="100" w:name="_Toc146006055"/>
      <w:bookmarkStart w:id="101" w:name="_Toc159593432"/>
      <w:bookmarkStart w:id="102" w:name="_Toc171911001"/>
      <w:bookmarkStart w:id="103" w:name="_Toc175377525"/>
      <w:bookmarkStart w:id="104" w:name="_Toc175470422"/>
      <w:bookmarkStart w:id="105" w:name="_Toc176675978"/>
      <w:proofErr w:type="gramStart"/>
      <w:r w:rsidRPr="00B97E4C">
        <w:t>106.02  Department</w:t>
      </w:r>
      <w:proofErr w:type="gramEnd"/>
      <w:r w:rsidRPr="00B97E4C">
        <w:t>-Furnished Material</w:t>
      </w:r>
      <w:bookmarkEnd w:id="100"/>
      <w:bookmarkEnd w:id="101"/>
      <w:bookmarkEnd w:id="102"/>
      <w:bookmarkEnd w:id="103"/>
      <w:bookmarkEnd w:id="104"/>
      <w:bookmarkEnd w:id="105"/>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6" w:name="_Toc146006067"/>
      <w:bookmarkStart w:id="107" w:name="_Toc159593439"/>
      <w:bookmarkStart w:id="108" w:name="_Toc171911008"/>
      <w:bookmarkStart w:id="109" w:name="_Toc175377532"/>
      <w:bookmarkStart w:id="110" w:name="_Toc175470429"/>
      <w:bookmarkStart w:id="111" w:name="_Toc176675985"/>
      <w:r w:rsidRPr="001577BF">
        <w:t>1*************</w:t>
      </w:r>
      <w:r>
        <w:t>********************</w:t>
      </w:r>
      <w:r w:rsidRPr="001577BF">
        <w:t>*****************************************************************************************1</w:t>
      </w:r>
    </w:p>
    <w:p w14:paraId="31E0F857" w14:textId="6E1BE8F3" w:rsidR="00FC5378" w:rsidRDefault="00FC5378" w:rsidP="00FC5378">
      <w:pPr>
        <w:pStyle w:val="00000Subsection"/>
      </w:pPr>
      <w:bookmarkStart w:id="112" w:name="_Toc146006056"/>
      <w:bookmarkStart w:id="113" w:name="_Toc159593433"/>
      <w:bookmarkStart w:id="114" w:name="_Toc171911002"/>
      <w:bookmarkStart w:id="115" w:name="_Toc175377526"/>
      <w:bookmarkStart w:id="116" w:name="_Toc175470423"/>
      <w:bookmarkStart w:id="117" w:name="_Toc182749723"/>
      <w:bookmarkStart w:id="118" w:name="_Toc88381130"/>
      <w:bookmarkStart w:id="119" w:name="_Toc142048591"/>
      <w:bookmarkStart w:id="120" w:name="_Toc175378586"/>
      <w:bookmarkStart w:id="121" w:name="_Toc175471484"/>
      <w:bookmarkStart w:id="122" w:name="_Toc182750788"/>
      <w:proofErr w:type="gramStart"/>
      <w:r w:rsidRPr="00B97E4C">
        <w:t>106.03  Foreign</w:t>
      </w:r>
      <w:proofErr w:type="gramEnd"/>
      <w:r w:rsidRPr="00B97E4C">
        <w:t xml:space="preserve"> Materials</w:t>
      </w:r>
      <w:bookmarkEnd w:id="112"/>
      <w:bookmarkEnd w:id="113"/>
      <w:bookmarkEnd w:id="114"/>
      <w:bookmarkEnd w:id="115"/>
      <w:bookmarkEnd w:id="116"/>
      <w:bookmarkEnd w:id="117"/>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Default="00867902" w:rsidP="0035320D">
      <w:pPr>
        <w:pStyle w:val="00000Subsection"/>
        <w:rPr>
          <w:b w:val="0"/>
          <w:caps w:val="0"/>
        </w:rPr>
      </w:pPr>
      <w:proofErr w:type="gramStart"/>
      <w:r w:rsidRPr="00AC0D09">
        <w:t>106.03  F</w:t>
      </w:r>
      <w:r w:rsidR="009A4CAD">
        <w:t>oreign</w:t>
      </w:r>
      <w:proofErr w:type="gramEnd"/>
      <w:r w:rsidR="009A4CAD">
        <w:t xml:space="preserve">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8"/>
    <w:bookmarkEnd w:id="119"/>
    <w:bookmarkEnd w:id="120"/>
    <w:bookmarkEnd w:id="121"/>
    <w:bookmarkEnd w:id="122"/>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867902">
      <w:pPr>
        <w:rPr>
          <w:caps/>
        </w:rPr>
      </w:pPr>
      <w:bookmarkStart w:id="123" w:name="_Hlk49849549"/>
      <w:r w:rsidRPr="00AC0D09">
        <w:rPr>
          <w:caps/>
        </w:rPr>
        <w:t>THE FOLLOWING IS ADDED TO THE END OF THE SUBSECTION:</w:t>
      </w:r>
    </w:p>
    <w:bookmarkEnd w:id="123"/>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 xml:space="preserve">Do not provide Telecommunications equipment produced by Huawei Technologies Company or ZTE Corporation (or any subsidiary or affiliate of such entities).  Do not provide video surveillance and telecommunications equipment produced by </w:t>
      </w:r>
      <w:proofErr w:type="spellStart"/>
      <w:r w:rsidRPr="00AC0D09">
        <w:t>Hytera</w:t>
      </w:r>
      <w:proofErr w:type="spellEnd"/>
      <w:r w:rsidRPr="00AC0D09">
        <w:t xml:space="preserve"> Communications C</w:t>
      </w:r>
      <w:r w:rsidR="009A4CAD">
        <w:t xml:space="preserve">orporation, </w:t>
      </w:r>
      <w:proofErr w:type="spellStart"/>
      <w:r w:rsidR="009A4CAD">
        <w:t>Hanghzou</w:t>
      </w:r>
      <w:proofErr w:type="spellEnd"/>
      <w:r w:rsidR="009A4CAD">
        <w:t xml:space="preserve"> </w:t>
      </w:r>
      <w:proofErr w:type="spellStart"/>
      <w:r w:rsidR="009A4CAD">
        <w:t>Hikvision</w:t>
      </w:r>
      <w:proofErr w:type="spellEnd"/>
      <w:r w:rsidR="009A4CAD">
        <w:t xml:space="preserve"> </w:t>
      </w:r>
      <w:r w:rsidRPr="00AC0D09">
        <w:t xml:space="preserve">Digital Technology Company, or </w:t>
      </w:r>
      <w:proofErr w:type="spellStart"/>
      <w:r w:rsidRPr="00AC0D09">
        <w:t>Dahua</w:t>
      </w:r>
      <w:proofErr w:type="spellEnd"/>
      <w:r w:rsidRPr="00AC0D09">
        <w:t xml:space="preserve">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106"/>
      <w:bookmarkEnd w:id="107"/>
      <w:bookmarkEnd w:id="108"/>
      <w:bookmarkEnd w:id="109"/>
      <w:bookmarkEnd w:id="110"/>
      <w:bookmarkEnd w:id="111"/>
    </w:p>
    <w:p w14:paraId="705D8884" w14:textId="77777777" w:rsidR="00712207" w:rsidRPr="001577BF" w:rsidRDefault="00712207" w:rsidP="00712207">
      <w:pPr>
        <w:pStyle w:val="HiddenTextSpec"/>
      </w:pPr>
      <w:bookmarkStart w:id="124" w:name="_Toc146006069"/>
      <w:bookmarkStart w:id="125" w:name="_Toc159593440"/>
      <w:bookmarkStart w:id="126" w:name="_Toc171911009"/>
      <w:bookmarkStart w:id="127" w:name="_Toc175377533"/>
      <w:bookmarkStart w:id="128" w:name="_Toc175470430"/>
      <w:bookmarkStart w:id="129" w:name="_Toc182749730"/>
      <w:bookmarkStart w:id="130" w:name="_Toc146006092"/>
      <w:bookmarkStart w:id="131" w:name="_Toc159593462"/>
      <w:bookmarkStart w:id="132" w:name="_Toc171911031"/>
      <w:bookmarkStart w:id="133" w:name="_Toc175377555"/>
      <w:bookmarkStart w:id="134" w:name="_Toc175470452"/>
      <w:bookmarkStart w:id="135"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6" w:name="_Hlk52527273"/>
      <w:r>
        <w:t>2</w:t>
      </w:r>
      <w:r w:rsidRPr="00B15231">
        <w:t>***********</w:t>
      </w:r>
      <w:r>
        <w:t>*********</w:t>
      </w:r>
      <w:r w:rsidRPr="00B15231">
        <w:t>*****</w:t>
      </w:r>
      <w:r>
        <w:t>***********************************</w:t>
      </w:r>
      <w:r w:rsidRPr="00B15231">
        <w:t>**************************</w:t>
      </w:r>
      <w:r>
        <w:t>2</w:t>
      </w:r>
    </w:p>
    <w:bookmarkEnd w:id="136"/>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4"/>
      <w:bookmarkEnd w:id="125"/>
      <w:bookmarkEnd w:id="126"/>
      <w:bookmarkEnd w:id="127"/>
      <w:r w:rsidRPr="00B97E4C">
        <w:t>elations</w:t>
      </w:r>
      <w:bookmarkEnd w:id="128"/>
      <w:bookmarkEnd w:id="129"/>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w:t>
      </w:r>
      <w:r w:rsidRPr="00FD5ADA">
        <w:lastRenderedPageBreak/>
        <w:t>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7" w:name="_Toc146006083"/>
      <w:bookmarkStart w:id="138" w:name="_Toc159593456"/>
      <w:bookmarkStart w:id="139" w:name="_Toc171911025"/>
      <w:bookmarkStart w:id="140" w:name="_Toc175377549"/>
      <w:bookmarkStart w:id="141" w:name="_Toc175470446"/>
      <w:bookmarkStart w:id="142" w:name="_Toc501716755"/>
      <w:bookmarkStart w:id="143" w:name="_Toc9232304"/>
      <w:proofErr w:type="gramStart"/>
      <w:r w:rsidRPr="00084B5E">
        <w:t>107.12.01  Satisfying</w:t>
      </w:r>
      <w:proofErr w:type="gramEnd"/>
      <w:r w:rsidRPr="00084B5E">
        <w:t xml:space="preserve"> the Notice Requirements</w:t>
      </w:r>
      <w:bookmarkEnd w:id="137"/>
      <w:bookmarkEnd w:id="138"/>
      <w:bookmarkEnd w:id="139"/>
      <w:bookmarkEnd w:id="140"/>
      <w:bookmarkEnd w:id="141"/>
      <w:bookmarkEnd w:id="142"/>
      <w:bookmarkEnd w:id="143"/>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0"/>
      <w:bookmarkEnd w:id="131"/>
      <w:bookmarkEnd w:id="132"/>
      <w:bookmarkEnd w:id="133"/>
      <w:bookmarkEnd w:id="134"/>
      <w:bookmarkEnd w:id="135"/>
    </w:p>
    <w:p w14:paraId="07EA85F3" w14:textId="77777777" w:rsidR="00061D9E" w:rsidRDefault="00061D9E" w:rsidP="00061D9E">
      <w:pPr>
        <w:pStyle w:val="00000Subsection"/>
      </w:pPr>
      <w:bookmarkStart w:id="144" w:name="_Toc159593463"/>
      <w:bookmarkStart w:id="145" w:name="_Toc171911032"/>
      <w:bookmarkStart w:id="146" w:name="_Toc175377556"/>
      <w:bookmarkStart w:id="147" w:name="_Toc175470453"/>
      <w:bookmarkStart w:id="148" w:name="_Toc176676009"/>
      <w:proofErr w:type="gramStart"/>
      <w:r w:rsidRPr="00B97E4C">
        <w:t>108.01  Subcontracting</w:t>
      </w:r>
      <w:bookmarkEnd w:id="144"/>
      <w:bookmarkEnd w:id="145"/>
      <w:bookmarkEnd w:id="146"/>
      <w:bookmarkEnd w:id="147"/>
      <w:bookmarkEnd w:id="148"/>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49" w:name="_Toc171911045"/>
      <w:bookmarkStart w:id="150" w:name="_Toc175377569"/>
      <w:bookmarkStart w:id="151" w:name="_Toc175470466"/>
      <w:bookmarkStart w:id="152"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lastRenderedPageBreak/>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3" w:name="_Toc43790502"/>
      <w:r>
        <w:t>subsection is renamed and changed to:</w:t>
      </w:r>
    </w:p>
    <w:p w14:paraId="3B018E03" w14:textId="0CA79086" w:rsidR="00D4150E" w:rsidRPr="00B97E4C" w:rsidRDefault="00D4150E" w:rsidP="00D4150E">
      <w:pPr>
        <w:pStyle w:val="00000Subsection"/>
      </w:pPr>
      <w:bookmarkStart w:id="154" w:name="_Toc146006107"/>
      <w:bookmarkStart w:id="155" w:name="_Toc159593474"/>
      <w:bookmarkStart w:id="156" w:name="_Toc171911043"/>
      <w:bookmarkStart w:id="157" w:name="_Toc175377567"/>
      <w:bookmarkStart w:id="158" w:name="_Toc175470464"/>
      <w:bookmarkStart w:id="159" w:name="_Toc501716774"/>
      <w:bookmarkStart w:id="160" w:name="_Toc29557131"/>
      <w:bookmarkStart w:id="161" w:name="_Hlk45635043"/>
      <w:bookmarkEnd w:id="153"/>
      <w:proofErr w:type="gramStart"/>
      <w:r w:rsidRPr="00B97E4C">
        <w:t>108.08  Occupancy</w:t>
      </w:r>
      <w:proofErr w:type="gramEnd"/>
      <w:r w:rsidRPr="00B97E4C">
        <w:t xml:space="preserve"> Charges</w:t>
      </w:r>
      <w:bookmarkEnd w:id="154"/>
      <w:bookmarkEnd w:id="155"/>
      <w:bookmarkEnd w:id="156"/>
      <w:bookmarkEnd w:id="157"/>
      <w:bookmarkEnd w:id="158"/>
      <w:bookmarkEnd w:id="159"/>
      <w:bookmarkEnd w:id="160"/>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1"/>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lastRenderedPageBreak/>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2" w:name="_Toc146006115"/>
      <w:bookmarkStart w:id="163" w:name="_Toc159593480"/>
      <w:bookmarkStart w:id="164" w:name="_Toc171911047"/>
      <w:bookmarkStart w:id="165" w:name="_Toc175377571"/>
      <w:bookmarkStart w:id="166" w:name="_Toc175470468"/>
      <w:bookmarkStart w:id="167" w:name="_Toc182749768"/>
      <w:bookmarkStart w:id="168" w:name="_Toc146006117"/>
      <w:bookmarkStart w:id="169" w:name="_Toc159593482"/>
      <w:bookmarkStart w:id="170" w:name="_Toc171911049"/>
      <w:bookmarkStart w:id="171" w:name="_Toc175377573"/>
      <w:bookmarkStart w:id="172" w:name="_Toc175470470"/>
      <w:bookmarkStart w:id="173" w:name="_Toc176676026"/>
      <w:bookmarkEnd w:id="149"/>
      <w:bookmarkEnd w:id="150"/>
      <w:bookmarkEnd w:id="151"/>
      <w:bookmarkEnd w:id="152"/>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62"/>
      <w:bookmarkEnd w:id="163"/>
      <w:bookmarkEnd w:id="164"/>
      <w:bookmarkEnd w:id="165"/>
      <w:bookmarkEnd w:id="166"/>
      <w:bookmarkEnd w:id="167"/>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xml:space="preserve">, Non-Compensable </w:t>
      </w:r>
      <w:proofErr w:type="spellStart"/>
      <w:r w:rsidRPr="00B97E4C">
        <w:rPr>
          <w:b/>
          <w:bCs/>
          <w:lang w:val="fr-FR"/>
        </w:rPr>
        <w:t>Delays</w:t>
      </w:r>
      <w:proofErr w:type="spellEnd"/>
      <w:r w:rsidRPr="00B97E4C">
        <w:rPr>
          <w:b/>
          <w:bCs/>
          <w:lang w:val="fr-FR"/>
        </w:rPr>
        <w:t>.</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68"/>
      <w:bookmarkEnd w:id="169"/>
      <w:bookmarkEnd w:id="170"/>
      <w:bookmarkEnd w:id="171"/>
      <w:bookmarkEnd w:id="172"/>
      <w:bookmarkEnd w:id="173"/>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4" w:name="_Toc146006119"/>
      <w:bookmarkStart w:id="175" w:name="_Toc159593484"/>
      <w:bookmarkStart w:id="176" w:name="_Toc171911051"/>
      <w:bookmarkStart w:id="177" w:name="_Toc175377575"/>
      <w:bookmarkStart w:id="178" w:name="_Toc175470472"/>
      <w:bookmarkStart w:id="179" w:name="_Toc182749772"/>
      <w:proofErr w:type="gramStart"/>
      <w:r w:rsidRPr="00B97E4C">
        <w:t>108.14  Default</w:t>
      </w:r>
      <w:proofErr w:type="gramEnd"/>
      <w:r w:rsidRPr="00B97E4C">
        <w:t xml:space="preserve"> and Termination of Contractor’s Right to Proceed</w:t>
      </w:r>
      <w:bookmarkEnd w:id="174"/>
      <w:bookmarkEnd w:id="175"/>
      <w:bookmarkEnd w:id="176"/>
      <w:bookmarkEnd w:id="177"/>
      <w:bookmarkEnd w:id="178"/>
      <w:bookmarkEnd w:id="179"/>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0" w:name="_Toc171911056"/>
      <w:bookmarkStart w:id="181" w:name="_Toc175377580"/>
      <w:bookmarkStart w:id="182" w:name="_Toc175470477"/>
      <w:bookmarkStart w:id="183"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4" w:name="_Toc146006128"/>
      <w:bookmarkStart w:id="185" w:name="_Toc159593490"/>
      <w:bookmarkStart w:id="186" w:name="_Toc171911058"/>
      <w:bookmarkStart w:id="187" w:name="_Toc175377582"/>
      <w:bookmarkStart w:id="188" w:name="_Toc175470479"/>
      <w:bookmarkStart w:id="189" w:name="_Toc182749779"/>
      <w:bookmarkStart w:id="190" w:name="_Toc146006129"/>
      <w:bookmarkStart w:id="191" w:name="_Toc159593491"/>
      <w:bookmarkStart w:id="192" w:name="_Toc171911059"/>
      <w:bookmarkStart w:id="193" w:name="_Toc175377583"/>
      <w:bookmarkStart w:id="194" w:name="_Toc175470480"/>
      <w:bookmarkStart w:id="195" w:name="_Toc176676036"/>
      <w:bookmarkEnd w:id="180"/>
      <w:bookmarkEnd w:id="181"/>
      <w:bookmarkEnd w:id="182"/>
      <w:bookmarkEnd w:id="183"/>
      <w:proofErr w:type="gramStart"/>
      <w:r w:rsidRPr="00B97E4C">
        <w:t>108.19  Completion</w:t>
      </w:r>
      <w:proofErr w:type="gramEnd"/>
      <w:r w:rsidRPr="00B97E4C">
        <w:t xml:space="preserve"> and Acceptance</w:t>
      </w:r>
      <w:bookmarkEnd w:id="184"/>
      <w:bookmarkEnd w:id="185"/>
      <w:bookmarkEnd w:id="186"/>
      <w:bookmarkEnd w:id="187"/>
      <w:bookmarkEnd w:id="188"/>
      <w:bookmarkEnd w:id="189"/>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6" w:name="_Toc146006132"/>
      <w:bookmarkStart w:id="197" w:name="_Toc159593493"/>
      <w:bookmarkStart w:id="198" w:name="_Toc171911061"/>
      <w:bookmarkStart w:id="199" w:name="_Toc175377585"/>
      <w:bookmarkStart w:id="200" w:name="_Toc175470482"/>
      <w:bookmarkStart w:id="201" w:name="_Toc182749782"/>
      <w:bookmarkStart w:id="202" w:name="_Toc146006134"/>
      <w:bookmarkStart w:id="203" w:name="_Toc159593495"/>
      <w:bookmarkStart w:id="204" w:name="_Toc171911063"/>
      <w:bookmarkStart w:id="205" w:name="_Toc175377587"/>
      <w:bookmarkStart w:id="206" w:name="_Toc175470484"/>
      <w:bookmarkStart w:id="207" w:name="_Toc176676040"/>
      <w:bookmarkEnd w:id="190"/>
      <w:bookmarkEnd w:id="191"/>
      <w:bookmarkEnd w:id="192"/>
      <w:bookmarkEnd w:id="193"/>
      <w:bookmarkEnd w:id="194"/>
      <w:bookmarkEnd w:id="195"/>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lastRenderedPageBreak/>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96"/>
      <w:bookmarkEnd w:id="197"/>
      <w:bookmarkEnd w:id="198"/>
      <w:bookmarkEnd w:id="199"/>
      <w:r w:rsidRPr="00B97E4C">
        <w:t>and Payment</w:t>
      </w:r>
      <w:bookmarkEnd w:id="200"/>
      <w:bookmarkEnd w:id="201"/>
    </w:p>
    <w:p w14:paraId="18401215" w14:textId="26EB6937" w:rsidR="00910B84" w:rsidRPr="00B97E4C" w:rsidRDefault="00910B84" w:rsidP="00910B84">
      <w:pPr>
        <w:pStyle w:val="00000Subsection"/>
      </w:pPr>
      <w:bookmarkStart w:id="208" w:name="_Toc146006133"/>
      <w:bookmarkStart w:id="209" w:name="_Toc159593494"/>
      <w:bookmarkStart w:id="210" w:name="_Toc171911062"/>
      <w:bookmarkStart w:id="211" w:name="_Toc175377586"/>
      <w:bookmarkStart w:id="212" w:name="_Toc175470483"/>
      <w:bookmarkStart w:id="213" w:name="_Toc501716793"/>
      <w:bookmarkStart w:id="214" w:name="_Toc58307598"/>
      <w:bookmarkStart w:id="215" w:name="_Toc146006138"/>
      <w:bookmarkStart w:id="216" w:name="_Toc159593498"/>
      <w:bookmarkStart w:id="217" w:name="_Toc171911066"/>
      <w:bookmarkStart w:id="218" w:name="_Toc175377590"/>
      <w:bookmarkStart w:id="219" w:name="_Toc175470487"/>
      <w:bookmarkStart w:id="220" w:name="_Toc182749787"/>
      <w:bookmarkEnd w:id="202"/>
      <w:bookmarkEnd w:id="203"/>
      <w:bookmarkEnd w:id="204"/>
      <w:bookmarkEnd w:id="205"/>
      <w:bookmarkEnd w:id="206"/>
      <w:bookmarkEnd w:id="207"/>
      <w:proofErr w:type="gramStart"/>
      <w:r w:rsidRPr="00B97E4C">
        <w:t>109.01  Measurement</w:t>
      </w:r>
      <w:proofErr w:type="gramEnd"/>
      <w:r w:rsidRPr="00B97E4C">
        <w:t xml:space="preserve"> of Quantities</w:t>
      </w:r>
      <w:bookmarkEnd w:id="208"/>
      <w:bookmarkEnd w:id="209"/>
      <w:bookmarkEnd w:id="210"/>
      <w:bookmarkEnd w:id="211"/>
      <w:bookmarkEnd w:id="212"/>
      <w:bookmarkEnd w:id="213"/>
      <w:bookmarkEnd w:id="214"/>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1" w:name="t109011"/>
      <w:bookmarkEnd w:id="221"/>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proofErr w:type="gramStart"/>
      <w:r w:rsidRPr="00B97E4C">
        <w:t>109.05  Estimates</w:t>
      </w:r>
      <w:bookmarkEnd w:id="215"/>
      <w:bookmarkEnd w:id="216"/>
      <w:bookmarkEnd w:id="217"/>
      <w:bookmarkEnd w:id="218"/>
      <w:bookmarkEnd w:id="219"/>
      <w:bookmarkEnd w:id="220"/>
      <w:proofErr w:type="gramEnd"/>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lastRenderedPageBreak/>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2" w:name="_Toc175377598"/>
      <w:bookmarkStart w:id="223" w:name="_Toc175470495"/>
      <w:bookmarkStart w:id="224" w:name="_Toc176676051"/>
      <w:r w:rsidRPr="00B97E4C">
        <w:lastRenderedPageBreak/>
        <w:t>Division 150 – Contract R</w:t>
      </w:r>
      <w:bookmarkEnd w:id="222"/>
      <w:r w:rsidRPr="00B97E4C">
        <w:t>equirements</w:t>
      </w:r>
      <w:bookmarkEnd w:id="223"/>
      <w:bookmarkEnd w:id="224"/>
    </w:p>
    <w:p w14:paraId="5ACCC03D" w14:textId="77777777" w:rsidR="00172639" w:rsidRDefault="00172639" w:rsidP="00172639">
      <w:pPr>
        <w:pStyle w:val="000Section"/>
      </w:pPr>
      <w:bookmarkStart w:id="225" w:name="_Toc175377610"/>
      <w:bookmarkStart w:id="226" w:name="_Toc175470507"/>
      <w:bookmarkStart w:id="227" w:name="_Toc176676063"/>
      <w:bookmarkStart w:id="228" w:name="_Toc127530202"/>
      <w:bookmarkStart w:id="229"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225"/>
      <w:bookmarkEnd w:id="226"/>
      <w:bookmarkEnd w:id="227"/>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30" w:name="_Toc175377613"/>
      <w:bookmarkStart w:id="231" w:name="_Toc175470510"/>
      <w:bookmarkStart w:id="232" w:name="_Toc182749810"/>
      <w:r w:rsidRPr="00B97E4C">
        <w:t>Section 153 – Progress Schedule</w:t>
      </w:r>
      <w:bookmarkEnd w:id="230"/>
      <w:bookmarkEnd w:id="231"/>
      <w:bookmarkEnd w:id="232"/>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33" w:name="_Toc175377627"/>
      <w:bookmarkStart w:id="234" w:name="_Toc175470524"/>
      <w:bookmarkStart w:id="235" w:name="_Toc176676080"/>
      <w:bookmarkEnd w:id="228"/>
      <w:bookmarkEnd w:id="229"/>
      <w:r w:rsidRPr="00EB7715">
        <w:t>Section 155 – Construction Field Office</w:t>
      </w:r>
      <w:bookmarkEnd w:id="233"/>
      <w:bookmarkEnd w:id="234"/>
      <w:bookmarkEnd w:id="235"/>
    </w:p>
    <w:p w14:paraId="7EA30BC3" w14:textId="77777777" w:rsidR="00CF7494" w:rsidRDefault="00CF7494" w:rsidP="00C771D4">
      <w:pPr>
        <w:pStyle w:val="0000000Subpart"/>
        <w:keepNext w:val="0"/>
      </w:pPr>
      <w:bookmarkStart w:id="236" w:name="_Toc175377631"/>
      <w:bookmarkStart w:id="237" w:name="_Toc175470528"/>
      <w:bookmarkStart w:id="238" w:name="_Toc176676084"/>
      <w:proofErr w:type="gramStart"/>
      <w:r w:rsidRPr="00B97E4C">
        <w:t>155.03.01  Field</w:t>
      </w:r>
      <w:proofErr w:type="gramEnd"/>
      <w:r w:rsidRPr="00B97E4C">
        <w:t xml:space="preserve"> Office</w:t>
      </w:r>
      <w:bookmarkEnd w:id="236"/>
      <w:bookmarkEnd w:id="237"/>
      <w:bookmarkEnd w:id="238"/>
    </w:p>
    <w:p w14:paraId="500742AE" w14:textId="77777777" w:rsidR="00406160" w:rsidRDefault="00406160" w:rsidP="00406160">
      <w:pPr>
        <w:pStyle w:val="HiddenTextSpec"/>
      </w:pPr>
      <w:bookmarkStart w:id="239" w:name="_Toc175377633"/>
      <w:bookmarkStart w:id="240" w:name="_Toc175470530"/>
      <w:bookmarkStart w:id="241"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lastRenderedPageBreak/>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lastRenderedPageBreak/>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 xml:space="preserve">__ Sets of hearing protection with a NRR rating of 22 </w:t>
      </w:r>
      <w:proofErr w:type="spellStart"/>
      <w:r w:rsidR="00406160">
        <w:t>dB</w:t>
      </w:r>
      <w:r w:rsidR="007E197D">
        <w:t>.</w:t>
      </w:r>
      <w:proofErr w:type="spellEnd"/>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42" w:name="s15504"/>
      <w:bookmarkStart w:id="243" w:name="_Toc127530203"/>
      <w:bookmarkStart w:id="244" w:name="_Toc175377635"/>
      <w:bookmarkStart w:id="245" w:name="_Toc175470532"/>
      <w:bookmarkStart w:id="246" w:name="_Toc176676088"/>
      <w:bookmarkStart w:id="247" w:name="_Toc175377639"/>
      <w:bookmarkStart w:id="248" w:name="_Toc175470536"/>
      <w:bookmarkStart w:id="249" w:name="_Toc176676092"/>
      <w:bookmarkEnd w:id="239"/>
      <w:bookmarkEnd w:id="240"/>
      <w:bookmarkEnd w:id="241"/>
      <w:bookmarkEnd w:id="242"/>
      <w:r w:rsidRPr="009E4E0B">
        <w:t>Section 156 – Materia</w:t>
      </w:r>
      <w:r w:rsidR="005025A0">
        <w:t>ls Field Laboratory and Curing F</w:t>
      </w:r>
      <w:r w:rsidRPr="009E4E0B">
        <w:t>acility</w:t>
      </w:r>
      <w:bookmarkEnd w:id="243"/>
      <w:bookmarkEnd w:id="244"/>
      <w:bookmarkEnd w:id="245"/>
      <w:bookmarkEnd w:id="246"/>
    </w:p>
    <w:p w14:paraId="111AE57A" w14:textId="77777777" w:rsidR="0086768A" w:rsidRDefault="0086768A" w:rsidP="0086768A">
      <w:pPr>
        <w:pStyle w:val="00000Subsection"/>
      </w:pPr>
      <w:bookmarkStart w:id="250" w:name="_Toc175377638"/>
      <w:bookmarkStart w:id="251" w:name="_Toc175470535"/>
      <w:bookmarkStart w:id="252" w:name="_Toc176676091"/>
      <w:proofErr w:type="gramStart"/>
      <w:r w:rsidRPr="00B97E4C">
        <w:t>156.03  Procedure</w:t>
      </w:r>
      <w:bookmarkEnd w:id="250"/>
      <w:bookmarkEnd w:id="251"/>
      <w:bookmarkEnd w:id="252"/>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47"/>
      <w:bookmarkEnd w:id="248"/>
      <w:bookmarkEnd w:id="249"/>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lastRenderedPageBreak/>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 xml:space="preserve">__ Sets of hearing protection with a NRR rating of 22 </w:t>
      </w:r>
      <w:proofErr w:type="spellStart"/>
      <w:r w:rsidR="003F244C">
        <w:t>dB</w:t>
      </w:r>
      <w:r w:rsidR="00143ADE">
        <w:t>.</w:t>
      </w:r>
      <w:proofErr w:type="spellEnd"/>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53" w:name="_Toc127530207"/>
      <w:bookmarkStart w:id="254" w:name="_Toc175377655"/>
      <w:bookmarkStart w:id="255" w:name="_Toc175470552"/>
      <w:bookmarkStart w:id="256" w:name="_Toc182749852"/>
      <w:r w:rsidRPr="00B97E4C">
        <w:t>Section 158 – Soil Erosion and Sediment Control</w:t>
      </w:r>
      <w:r w:rsidR="00513B05">
        <w:t xml:space="preserve"> </w:t>
      </w:r>
      <w:r w:rsidRPr="00B97E4C">
        <w:t xml:space="preserve">and Water Quality </w:t>
      </w:r>
      <w:bookmarkEnd w:id="253"/>
      <w:r w:rsidRPr="00B97E4C">
        <w:t>Control</w:t>
      </w:r>
      <w:bookmarkEnd w:id="254"/>
      <w:bookmarkEnd w:id="255"/>
      <w:bookmarkEnd w:id="256"/>
    </w:p>
    <w:p w14:paraId="549674DB" w14:textId="77777777" w:rsidR="004F6BFB" w:rsidRDefault="004F6BFB" w:rsidP="004F6BFB">
      <w:pPr>
        <w:pStyle w:val="0000000Subpart"/>
      </w:pPr>
      <w:bookmarkStart w:id="257" w:name="_Toc175377660"/>
      <w:bookmarkStart w:id="258" w:name="_Toc175470557"/>
      <w:bookmarkStart w:id="259" w:name="_Toc182749857"/>
      <w:proofErr w:type="gramStart"/>
      <w:r w:rsidRPr="00B97E4C">
        <w:t>158.03.02  SESC</w:t>
      </w:r>
      <w:proofErr w:type="gramEnd"/>
      <w:r w:rsidRPr="00B97E4C">
        <w:t xml:space="preserve"> Measures</w:t>
      </w:r>
      <w:bookmarkEnd w:id="257"/>
      <w:bookmarkEnd w:id="258"/>
      <w:bookmarkEnd w:id="259"/>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60" w:name="_Toc127530208"/>
      <w:bookmarkStart w:id="261" w:name="_Toc175377663"/>
      <w:bookmarkStart w:id="262" w:name="_Toc175470560"/>
      <w:bookmarkStart w:id="263" w:name="_Toc182749860"/>
      <w:r w:rsidRPr="00135DE3">
        <w:rPr>
          <w:lang w:val="fr-FR"/>
        </w:rPr>
        <w:t>Section 159 – Traffic C</w:t>
      </w:r>
      <w:bookmarkEnd w:id="260"/>
      <w:r w:rsidRPr="00135DE3">
        <w:rPr>
          <w:lang w:val="fr-FR"/>
        </w:rPr>
        <w:t>ontrol</w:t>
      </w:r>
      <w:bookmarkEnd w:id="261"/>
      <w:bookmarkEnd w:id="262"/>
      <w:bookmarkEnd w:id="263"/>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64" w:name="_Toc127530209"/>
      <w:bookmarkStart w:id="265" w:name="_Toc175377679"/>
      <w:bookmarkStart w:id="266" w:name="_Toc175470576"/>
      <w:bookmarkStart w:id="267" w:name="_Toc182749876"/>
      <w:proofErr w:type="gramStart"/>
      <w:r w:rsidRPr="00B97E4C">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68" w:name="_Toc175377669"/>
      <w:bookmarkStart w:id="269" w:name="_Toc175470566"/>
      <w:bookmarkStart w:id="270" w:name="_Toc501716874"/>
      <w:bookmarkStart w:id="271" w:name="_Toc9232423"/>
      <w:proofErr w:type="gramStart"/>
      <w:r w:rsidRPr="00A25740">
        <w:t>159.03.01  Traffic</w:t>
      </w:r>
      <w:proofErr w:type="gramEnd"/>
      <w:r w:rsidRPr="00A25740">
        <w:t xml:space="preserve"> Control Coordinator</w:t>
      </w:r>
      <w:bookmarkEnd w:id="268"/>
      <w:bookmarkEnd w:id="269"/>
      <w:bookmarkEnd w:id="270"/>
      <w:bookmarkEnd w:id="271"/>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lastRenderedPageBreak/>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72" w:name="_Toc175377674"/>
      <w:bookmarkStart w:id="273" w:name="_Toc175470571"/>
      <w:bookmarkStart w:id="274"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6D83BC60"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75" w:name="_Hlk56416660"/>
      <w:r>
        <w:t>compressive</w:t>
      </w:r>
      <w:bookmarkEnd w:id="275"/>
      <w:r w:rsidRPr="00A13C62">
        <w:t xml:space="preserve"> crash cushions as specified in </w:t>
      </w:r>
      <w:r w:rsidRPr="00491DA0">
        <w:t>611.03.02</w:t>
      </w:r>
      <w:r w:rsidRPr="00A13C62">
        <w:t>.</w:t>
      </w:r>
      <w:bookmarkStart w:id="276" w:name="_Hlk55912555"/>
      <w:r w:rsidRPr="00A13C62">
        <w:t xml:space="preserve">  </w:t>
      </w:r>
      <w:bookmarkEnd w:id="276"/>
      <w:r w:rsidRPr="00A13C62">
        <w:t xml:space="preserve">Immediately repair or replace crash cushions that become damaged or become inoperable.  Begin </w:t>
      </w:r>
      <w:bookmarkStart w:id="277" w:name="_Hlk55911813"/>
      <w:r w:rsidRPr="00A13C62">
        <w:t xml:space="preserve">repair or replacement of the temporary crash cushion </w:t>
      </w:r>
      <w:bookmarkEnd w:id="277"/>
      <w:r w:rsidRPr="00A13C62">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  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t xml:space="preserve">  </w:t>
      </w:r>
      <w:r w:rsidRPr="00A13C62">
        <w:t>Maintain an adequate number of replacement parts to repair damaged units at all times.</w:t>
      </w:r>
      <w:r>
        <w:t xml:space="preserve"> </w:t>
      </w:r>
      <w:r w:rsidRPr="00A13C62">
        <w:t xml:space="preserve"> 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78" w:name="_Toc175377676"/>
      <w:bookmarkStart w:id="279" w:name="_Toc175470573"/>
      <w:bookmarkStart w:id="280" w:name="_Toc501716881"/>
      <w:bookmarkStart w:id="281" w:name="_Toc9233877"/>
      <w:bookmarkEnd w:id="272"/>
      <w:bookmarkEnd w:id="273"/>
      <w:bookmarkEnd w:id="274"/>
      <w:proofErr w:type="gramStart"/>
      <w:r w:rsidRPr="00370893">
        <w:t>159.03.08  Traffic</w:t>
      </w:r>
      <w:proofErr w:type="gramEnd"/>
      <w:r w:rsidRPr="00370893">
        <w:t xml:space="preserve"> Direction</w:t>
      </w:r>
      <w:bookmarkEnd w:id="278"/>
      <w:bookmarkEnd w:id="279"/>
      <w:bookmarkEnd w:id="280"/>
      <w:bookmarkEnd w:id="281"/>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4170BC" w:rsidRDefault="00201FCF" w:rsidP="004170BC">
      <w:pPr>
        <w:pStyle w:val="Instruction"/>
      </w:pPr>
      <w:r w:rsidRPr="004170BC">
        <w:t>THE SECOND PARAGRAPH part 2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lastRenderedPageBreak/>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82" w:name="_Toc9232433"/>
      <w:bookmarkStart w:id="283" w:name="_Toc501716884"/>
      <w:bookmarkStart w:id="284" w:name="_Toc175377683"/>
      <w:bookmarkStart w:id="285" w:name="_Toc175470580"/>
      <w:bookmarkStart w:id="286" w:name="_Toc501716888"/>
      <w:bookmarkStart w:id="287" w:name="_Toc9232437"/>
      <w:r>
        <w:t>Section 160 – Price Adjustments</w:t>
      </w:r>
      <w:bookmarkEnd w:id="282"/>
      <w:bookmarkEnd w:id="283"/>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284"/>
      <w:bookmarkEnd w:id="285"/>
      <w:bookmarkEnd w:id="286"/>
      <w:bookmarkEnd w:id="287"/>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88" w:name="s1600302"/>
      <w:bookmarkStart w:id="289" w:name="_Toc175377684"/>
      <w:bookmarkStart w:id="290" w:name="_Toc175470581"/>
      <w:bookmarkStart w:id="291" w:name="_Toc501716889"/>
      <w:bookmarkStart w:id="292" w:name="_Toc9232438"/>
      <w:bookmarkEnd w:id="288"/>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289"/>
      <w:bookmarkEnd w:id="290"/>
      <w:bookmarkEnd w:id="291"/>
      <w:bookmarkEnd w:id="292"/>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93" w:name="_Toc527344614"/>
      <w:bookmarkStart w:id="294" w:name="_Toc530372450"/>
      <w:bookmarkStart w:id="295" w:name="_Toc142056687"/>
      <w:bookmarkStart w:id="296" w:name="_Toc175377692"/>
      <w:bookmarkStart w:id="297" w:name="_Toc175470589"/>
      <w:bookmarkStart w:id="298" w:name="_Toc176676145"/>
      <w:bookmarkEnd w:id="264"/>
      <w:bookmarkEnd w:id="265"/>
      <w:bookmarkEnd w:id="266"/>
      <w:bookmarkEnd w:id="267"/>
      <w:r w:rsidRPr="00B97E4C">
        <w:lastRenderedPageBreak/>
        <w:t>Division 200 – E</w:t>
      </w:r>
      <w:bookmarkEnd w:id="293"/>
      <w:bookmarkEnd w:id="294"/>
      <w:bookmarkEnd w:id="295"/>
      <w:bookmarkEnd w:id="296"/>
      <w:bookmarkEnd w:id="297"/>
      <w:r w:rsidRPr="00B97E4C">
        <w:t>arthwork</w:t>
      </w:r>
      <w:bookmarkEnd w:id="298"/>
    </w:p>
    <w:p w14:paraId="7B03A98E" w14:textId="77777777" w:rsidR="003834C8" w:rsidRPr="00B97E4C" w:rsidRDefault="003834C8" w:rsidP="003834C8">
      <w:pPr>
        <w:pStyle w:val="000Section"/>
      </w:pPr>
      <w:bookmarkStart w:id="299" w:name="s201"/>
      <w:bookmarkStart w:id="300" w:name="_Toc130790534"/>
      <w:bookmarkStart w:id="301" w:name="_Toc142047989"/>
      <w:bookmarkStart w:id="302" w:name="_Toc175377693"/>
      <w:bookmarkStart w:id="303" w:name="_Toc175470590"/>
      <w:bookmarkStart w:id="304" w:name="_Toc176676146"/>
      <w:bookmarkEnd w:id="299"/>
      <w:r w:rsidRPr="00B97E4C">
        <w:t>Section 201 – Clearing Site</w:t>
      </w:r>
      <w:bookmarkEnd w:id="300"/>
      <w:bookmarkEnd w:id="301"/>
      <w:bookmarkEnd w:id="302"/>
      <w:bookmarkEnd w:id="303"/>
      <w:bookmarkEnd w:id="304"/>
    </w:p>
    <w:p w14:paraId="568C99C1" w14:textId="77777777" w:rsidR="006056F9" w:rsidRPr="00B97E4C" w:rsidRDefault="006056F9" w:rsidP="006056F9">
      <w:pPr>
        <w:pStyle w:val="0000000Subpart"/>
      </w:pPr>
      <w:bookmarkStart w:id="305" w:name="_Toc130790538"/>
      <w:bookmarkStart w:id="306" w:name="_Toc142047993"/>
      <w:bookmarkStart w:id="307" w:name="_Toc175377697"/>
      <w:bookmarkStart w:id="308" w:name="_Toc175470594"/>
      <w:bookmarkStart w:id="309" w:name="_Toc176676150"/>
      <w:bookmarkStart w:id="310" w:name="_Toc130790539"/>
      <w:bookmarkStart w:id="311" w:name="_Toc142047994"/>
      <w:bookmarkStart w:id="312" w:name="_Toc175377698"/>
      <w:bookmarkStart w:id="313" w:name="_Toc175470595"/>
      <w:bookmarkStart w:id="314" w:name="_Toc176676151"/>
      <w:proofErr w:type="gramStart"/>
      <w:r w:rsidRPr="00B97E4C">
        <w:t>201.03.01  Clearing</w:t>
      </w:r>
      <w:proofErr w:type="gramEnd"/>
      <w:r w:rsidRPr="00B97E4C">
        <w:t xml:space="preserve"> Site</w:t>
      </w:r>
      <w:bookmarkEnd w:id="305"/>
      <w:bookmarkEnd w:id="306"/>
      <w:bookmarkEnd w:id="307"/>
      <w:bookmarkEnd w:id="308"/>
      <w:bookmarkEnd w:id="309"/>
    </w:p>
    <w:p w14:paraId="6AF373FA" w14:textId="77777777" w:rsidR="00CA4CDF" w:rsidRPr="006056F9" w:rsidRDefault="00CA4CDF" w:rsidP="007C5662">
      <w:pPr>
        <w:pStyle w:val="HiddenTextSpec"/>
      </w:pPr>
      <w:bookmarkStart w:id="315" w:name="_Toc130790541"/>
      <w:bookmarkStart w:id="316" w:name="_Toc142047996"/>
      <w:bookmarkStart w:id="317" w:name="_Toc175377700"/>
      <w:bookmarkStart w:id="318" w:name="_Toc175470597"/>
      <w:bookmarkStart w:id="319" w:name="_Toc176676153"/>
      <w:bookmarkEnd w:id="310"/>
      <w:bookmarkEnd w:id="311"/>
      <w:bookmarkEnd w:id="312"/>
      <w:bookmarkEnd w:id="313"/>
      <w:bookmarkEnd w:id="314"/>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 xml:space="preserve">Repair damage to prestressed concrete stringers and concrete diaphragms using </w:t>
      </w:r>
      <w:proofErr w:type="spellStart"/>
      <w:r w:rsidRPr="00236E92">
        <w:t>nonshrink</w:t>
      </w:r>
      <w:proofErr w:type="spellEnd"/>
      <w:r w:rsidRPr="00236E92">
        <w:t xml:space="preserve">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 xml:space="preserve">Steel Stringers, </w:t>
      </w:r>
      <w:proofErr w:type="spellStart"/>
      <w:r w:rsidRPr="009528C5">
        <w:rPr>
          <w:b/>
        </w:rPr>
        <w:t>Floorbeams</w:t>
      </w:r>
      <w:proofErr w:type="spellEnd"/>
      <w:r w:rsidRPr="009528C5">
        <w:rPr>
          <w:b/>
        </w:rPr>
        <w:t>,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 xml:space="preserve">inch diameter bolt, ultimate strength 25 psi, Brewer </w:t>
            </w:r>
            <w:proofErr w:type="spellStart"/>
            <w:r w:rsidRPr="0066439D">
              <w:t>Tilchener</w:t>
            </w:r>
            <w:proofErr w:type="spellEnd"/>
            <w:r w:rsidRPr="0066439D">
              <w:t xml:space="preserve">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lastRenderedPageBreak/>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315"/>
      <w:bookmarkEnd w:id="316"/>
      <w:bookmarkEnd w:id="317"/>
      <w:bookmarkEnd w:id="318"/>
      <w:bookmarkEnd w:id="319"/>
    </w:p>
    <w:p w14:paraId="5FD2C00E" w14:textId="77777777" w:rsidR="00FF2E31" w:rsidRDefault="00937C77">
      <w:pPr>
        <w:pStyle w:val="HiddenTextSpec"/>
      </w:pPr>
      <w:bookmarkStart w:id="320" w:name="s20103043"/>
      <w:bookmarkEnd w:id="320"/>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r w:rsidRPr="00544CCA">
              <w:t>Parcel No.</w:t>
            </w:r>
          </w:p>
        </w:tc>
        <w:tc>
          <w:tcPr>
            <w:tcW w:w="2484" w:type="dxa"/>
            <w:tcBorders>
              <w:top w:val="double" w:sz="4" w:space="0" w:color="auto"/>
            </w:tcBorders>
            <w:vAlign w:val="center"/>
          </w:tcPr>
          <w:p w14:paraId="6C8B196B" w14:textId="77777777" w:rsidR="0086428A" w:rsidRPr="00544CCA" w:rsidRDefault="0086428A" w:rsidP="00B72F54">
            <w:r w:rsidRPr="00544CCA">
              <w:t>Tank Size</w:t>
            </w:r>
          </w:p>
        </w:tc>
        <w:tc>
          <w:tcPr>
            <w:tcW w:w="2484" w:type="dxa"/>
            <w:tcBorders>
              <w:top w:val="double" w:sz="4" w:space="0" w:color="auto"/>
            </w:tcBorders>
            <w:vAlign w:val="center"/>
          </w:tcPr>
          <w:p w14:paraId="2F5B1DDA" w14:textId="77777777" w:rsidR="0086428A" w:rsidRPr="00544CCA" w:rsidRDefault="0086428A" w:rsidP="00B72F54">
            <w:r w:rsidRPr="00544CCA">
              <w:t>Contents</w:t>
            </w:r>
          </w:p>
        </w:tc>
        <w:tc>
          <w:tcPr>
            <w:tcW w:w="2268" w:type="dxa"/>
            <w:tcBorders>
              <w:top w:val="double" w:sz="4" w:space="0" w:color="auto"/>
            </w:tcBorders>
            <w:vAlign w:val="center"/>
          </w:tcPr>
          <w:p w14:paraId="5594F0F6" w14:textId="77777777" w:rsidR="0086428A" w:rsidRPr="00544CCA" w:rsidRDefault="0086428A" w:rsidP="00B72F54">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21" w:name="_Toc130790545"/>
      <w:bookmarkStart w:id="322" w:name="_Toc142048000"/>
      <w:bookmarkStart w:id="323" w:name="_Toc175377704"/>
      <w:bookmarkStart w:id="324" w:name="_Toc175470601"/>
      <w:bookmarkStart w:id="325" w:name="_Toc176676157"/>
      <w:proofErr w:type="gramStart"/>
      <w:r w:rsidRPr="00B97E4C">
        <w:t xml:space="preserve">201.03.08  </w:t>
      </w:r>
      <w:r w:rsidR="003104D2">
        <w:t>Removal</w:t>
      </w:r>
      <w:proofErr w:type="gramEnd"/>
      <w:r w:rsidR="003104D2">
        <w:t xml:space="preserve"> of Asbestos</w:t>
      </w:r>
      <w:bookmarkEnd w:id="321"/>
      <w:bookmarkEnd w:id="322"/>
      <w:bookmarkEnd w:id="323"/>
      <w:bookmarkEnd w:id="324"/>
      <w:bookmarkEnd w:id="325"/>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t>1**************************************************************************************************************************1</w:t>
      </w:r>
    </w:p>
    <w:p w14:paraId="46152085" w14:textId="77777777" w:rsidR="00AF08B1" w:rsidRPr="00B97E4C" w:rsidRDefault="00AF08B1" w:rsidP="00AF08B1">
      <w:pPr>
        <w:pStyle w:val="00000Subsection"/>
      </w:pPr>
      <w:bookmarkStart w:id="326" w:name="_Toc130790547"/>
      <w:bookmarkStart w:id="327" w:name="_Toc142048002"/>
      <w:bookmarkStart w:id="328" w:name="_Toc175377706"/>
      <w:bookmarkStart w:id="329" w:name="_Toc175470603"/>
      <w:bookmarkStart w:id="330" w:name="_Toc176676159"/>
      <w:proofErr w:type="gramStart"/>
      <w:r w:rsidRPr="00B97E4C">
        <w:t>201.04  Measurement</w:t>
      </w:r>
      <w:proofErr w:type="gramEnd"/>
      <w:r w:rsidRPr="00B97E4C">
        <w:t xml:space="preserve"> and Payment</w:t>
      </w:r>
      <w:bookmarkEnd w:id="326"/>
      <w:bookmarkEnd w:id="327"/>
      <w:bookmarkEnd w:id="328"/>
      <w:bookmarkEnd w:id="329"/>
      <w:bookmarkEnd w:id="330"/>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31" w:name="_Toc130790548"/>
      <w:bookmarkStart w:id="332" w:name="_Toc142048003"/>
      <w:bookmarkStart w:id="333" w:name="_Toc175377707"/>
      <w:bookmarkStart w:id="334" w:name="_Toc175470604"/>
      <w:bookmarkStart w:id="335"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36" w:name="_Toc501716911"/>
      <w:bookmarkStart w:id="337" w:name="_Toc29557269"/>
      <w:bookmarkStart w:id="338" w:name="_Toc175377771"/>
      <w:bookmarkStart w:id="339" w:name="_Toc175470668"/>
      <w:bookmarkStart w:id="340" w:name="_Toc176676224"/>
      <w:bookmarkStart w:id="341" w:name="_Toc142048067"/>
      <w:bookmarkStart w:id="342" w:name="_Toc142048073"/>
      <w:bookmarkStart w:id="343" w:name="_Toc175377778"/>
      <w:bookmarkStart w:id="344" w:name="_Toc175470675"/>
      <w:bookmarkStart w:id="345" w:name="_Toc176676231"/>
      <w:bookmarkEnd w:id="331"/>
      <w:bookmarkEnd w:id="332"/>
      <w:bookmarkEnd w:id="333"/>
      <w:bookmarkEnd w:id="334"/>
      <w:bookmarkEnd w:id="335"/>
      <w:r w:rsidRPr="0080613B">
        <w:t>Section 202 – Excavation</w:t>
      </w:r>
      <w:bookmarkEnd w:id="336"/>
      <w:bookmarkEnd w:id="337"/>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38"/>
      <w:bookmarkEnd w:id="339"/>
      <w:bookmarkEnd w:id="340"/>
    </w:p>
    <w:p w14:paraId="2BAE88B0" w14:textId="77777777" w:rsidR="00FC6C4D" w:rsidRPr="00B97E4C" w:rsidRDefault="00FC6C4D" w:rsidP="00FC6C4D">
      <w:pPr>
        <w:pStyle w:val="000Section"/>
      </w:pPr>
      <w:bookmarkStart w:id="346" w:name="_Toc175377772"/>
      <w:bookmarkStart w:id="347" w:name="_Toc175470669"/>
      <w:bookmarkStart w:id="348" w:name="_Toc176676225"/>
      <w:r w:rsidRPr="00B97E4C">
        <w:t>Section 401 – Hot Mix Asphalt (HMA) Courses</w:t>
      </w:r>
      <w:bookmarkEnd w:id="341"/>
      <w:bookmarkEnd w:id="346"/>
      <w:bookmarkEnd w:id="347"/>
      <w:bookmarkEnd w:id="348"/>
    </w:p>
    <w:p w14:paraId="61BEA239" w14:textId="77777777" w:rsidR="00DF39A3" w:rsidRPr="00B97E4C" w:rsidRDefault="00DF39A3" w:rsidP="00DF39A3">
      <w:pPr>
        <w:pStyle w:val="0000000Subpart"/>
      </w:pPr>
      <w:proofErr w:type="gramStart"/>
      <w:r w:rsidRPr="00B97E4C">
        <w:t xml:space="preserve">401.03.01  </w:t>
      </w:r>
      <w:bookmarkEnd w:id="342"/>
      <w:bookmarkEnd w:id="343"/>
      <w:bookmarkEnd w:id="344"/>
      <w:bookmarkEnd w:id="345"/>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r>
              <w:t>Stage</w:t>
            </w:r>
          </w:p>
        </w:tc>
        <w:tc>
          <w:tcPr>
            <w:tcW w:w="4752" w:type="dxa"/>
            <w:tcBorders>
              <w:top w:val="double" w:sz="4" w:space="0" w:color="auto"/>
            </w:tcBorders>
            <w:vAlign w:val="center"/>
          </w:tcPr>
          <w:p w14:paraId="1EA582C0" w14:textId="3CB1A3A6" w:rsidR="00EE615A" w:rsidRDefault="000F406D" w:rsidP="00841D85">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49" w:name="_Toc142048075"/>
      <w:bookmarkStart w:id="350" w:name="_Toc175377780"/>
      <w:bookmarkStart w:id="351" w:name="_Toc175470677"/>
      <w:bookmarkStart w:id="352"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r w:rsidRPr="00841D85">
              <w:t>Stage</w:t>
            </w:r>
          </w:p>
        </w:tc>
        <w:tc>
          <w:tcPr>
            <w:tcW w:w="4752" w:type="dxa"/>
            <w:tcBorders>
              <w:top w:val="double" w:sz="4" w:space="0" w:color="auto"/>
            </w:tcBorders>
            <w:vAlign w:val="center"/>
          </w:tcPr>
          <w:p w14:paraId="1F3B2EA5" w14:textId="578C8F61" w:rsidR="0017717D" w:rsidRPr="00841D85" w:rsidRDefault="00841D85" w:rsidP="00841D85">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49"/>
      <w:bookmarkEnd w:id="350"/>
      <w:bookmarkEnd w:id="351"/>
      <w:bookmarkEnd w:id="352"/>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353" w:name="_Hlk43713925"/>
      <w:r>
        <w:t>part (4) is changed to:</w:t>
      </w:r>
    </w:p>
    <w:bookmarkEnd w:id="353"/>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6E8A4921" w:rsidR="007C44EC" w:rsidRDefault="007C44EC" w:rsidP="007C44EC">
      <w:pPr>
        <w:pStyle w:val="HiddenTextSpec"/>
      </w:pPr>
      <w:r w:rsidRPr="00D75581">
        <w:t>BDC20S-0</w:t>
      </w:r>
      <w:r>
        <w:t xml:space="preserve">9 dated Jul </w:t>
      </w:r>
      <w:r w:rsidR="00E94F21">
        <w:t>6</w:t>
      </w:r>
      <w:r>
        <w:t>, 2020</w:t>
      </w: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7"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54" w:name="t50703022"/>
      <w:bookmarkEnd w:id="354"/>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8"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lastRenderedPageBreak/>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55" w:name="s4010303H1"/>
      <w:bookmarkStart w:id="356" w:name="t40103033"/>
      <w:bookmarkStart w:id="357" w:name="t40103034"/>
      <w:bookmarkStart w:id="358" w:name="_Toc142048103"/>
      <w:bookmarkStart w:id="359" w:name="_Toc175377808"/>
      <w:bookmarkStart w:id="360" w:name="_Toc175470705"/>
      <w:bookmarkStart w:id="361" w:name="_Toc182750005"/>
      <w:bookmarkEnd w:id="355"/>
      <w:bookmarkEnd w:id="356"/>
      <w:bookmarkEnd w:id="357"/>
      <w:r w:rsidRPr="00B76C53">
        <w:rPr>
          <w:lang w:val="fr-FR"/>
        </w:rPr>
        <w:t>Section 405 – Concrete Surface C</w:t>
      </w:r>
      <w:bookmarkEnd w:id="358"/>
      <w:r w:rsidRPr="00B76C53">
        <w:rPr>
          <w:lang w:val="fr-FR"/>
        </w:rPr>
        <w:t>ourse</w:t>
      </w:r>
      <w:bookmarkEnd w:id="359"/>
      <w:bookmarkEnd w:id="360"/>
      <w:bookmarkEnd w:id="361"/>
    </w:p>
    <w:p w14:paraId="453BC629" w14:textId="77777777" w:rsidR="00083322" w:rsidRPr="00B76C53" w:rsidRDefault="00083322" w:rsidP="00083322">
      <w:pPr>
        <w:pStyle w:val="0000000Subpart"/>
        <w:rPr>
          <w:lang w:val="fr-FR"/>
        </w:rPr>
      </w:pPr>
      <w:bookmarkStart w:id="362" w:name="_Toc142048110"/>
      <w:bookmarkStart w:id="363" w:name="_Toc175377815"/>
      <w:bookmarkStart w:id="364" w:name="_Toc175470712"/>
      <w:bookmarkStart w:id="365"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62"/>
      <w:bookmarkEnd w:id="363"/>
      <w:bookmarkEnd w:id="364"/>
      <w:bookmarkEnd w:id="365"/>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9"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66" w:name="_Toc534354384"/>
      <w:r>
        <w:lastRenderedPageBreak/>
        <w:t>Division</w:t>
      </w:r>
      <w:r w:rsidRPr="00410F09">
        <w:t xml:space="preserve"> 420 – </w:t>
      </w:r>
      <w:r>
        <w:t>Pavement Preservation Treatments</w:t>
      </w:r>
      <w:bookmarkEnd w:id="366"/>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67" w:name="s4210303A"/>
      <w:bookmarkStart w:id="368" w:name="s4210303B"/>
      <w:bookmarkStart w:id="369" w:name="s4210303D"/>
      <w:bookmarkStart w:id="370" w:name="s4210303E"/>
      <w:bookmarkStart w:id="371" w:name="t42103031"/>
      <w:bookmarkStart w:id="372" w:name="s4210303F"/>
      <w:bookmarkStart w:id="373" w:name="s4210303G"/>
      <w:bookmarkStart w:id="374" w:name="s4210303H"/>
      <w:bookmarkStart w:id="375" w:name="s4210303I"/>
      <w:bookmarkStart w:id="376" w:name="_Toc498451159"/>
      <w:bookmarkEnd w:id="367"/>
      <w:bookmarkEnd w:id="368"/>
      <w:bookmarkEnd w:id="369"/>
      <w:bookmarkEnd w:id="370"/>
      <w:bookmarkEnd w:id="371"/>
      <w:bookmarkEnd w:id="372"/>
      <w:bookmarkEnd w:id="373"/>
      <w:bookmarkEnd w:id="374"/>
      <w:bookmarkEnd w:id="375"/>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76"/>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0"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77" w:name="_Toc501717048"/>
      <w:bookmarkStart w:id="378" w:name="_Toc43790794"/>
      <w:bookmarkStart w:id="379" w:name="_Toc175377819"/>
      <w:bookmarkStart w:id="380" w:name="_Toc175470716"/>
      <w:bookmarkStart w:id="381" w:name="_Toc182750016"/>
      <w:r w:rsidRPr="004544BD">
        <w:t>Section 422</w:t>
      </w:r>
      <w:r>
        <w:t xml:space="preserve"> </w:t>
      </w:r>
      <w:r w:rsidRPr="004544BD">
        <w:t>–</w:t>
      </w:r>
      <w:r>
        <w:t xml:space="preserve"> </w:t>
      </w:r>
      <w:r w:rsidRPr="004544BD">
        <w:t xml:space="preserve">Fog </w:t>
      </w:r>
      <w:r>
        <w:t>Seal</w:t>
      </w:r>
      <w:bookmarkEnd w:id="377"/>
      <w:bookmarkEnd w:id="378"/>
    </w:p>
    <w:p w14:paraId="295EDF35" w14:textId="77777777" w:rsidR="007C44EC" w:rsidRPr="0004759B" w:rsidRDefault="007C44EC" w:rsidP="007C44EC">
      <w:pPr>
        <w:pStyle w:val="0000000Subpart"/>
        <w:keepNext w:val="0"/>
        <w:widowControl w:val="0"/>
        <w:rPr>
          <w:rFonts w:eastAsia="MS Mincho"/>
        </w:rPr>
      </w:pPr>
      <w:bookmarkStart w:id="382" w:name="_Toc501717054"/>
      <w:bookmarkStart w:id="383" w:name="_Toc43790800"/>
      <w:proofErr w:type="gramStart"/>
      <w:r w:rsidRPr="00635CE0">
        <w:rPr>
          <w:rFonts w:eastAsia="MS Mincho"/>
        </w:rPr>
        <w:t xml:space="preserve">422.03.01 </w:t>
      </w:r>
      <w:r>
        <w:rPr>
          <w:rFonts w:eastAsia="MS Mincho"/>
        </w:rPr>
        <w:t xml:space="preserve"> </w:t>
      </w:r>
      <w:r w:rsidRPr="00635CE0">
        <w:rPr>
          <w:rFonts w:eastAsia="MS Mincho"/>
        </w:rPr>
        <w:t>Fog</w:t>
      </w:r>
      <w:proofErr w:type="gramEnd"/>
      <w:r w:rsidRPr="00635CE0">
        <w:rPr>
          <w:rFonts w:eastAsia="MS Mincho"/>
        </w:rPr>
        <w:t xml:space="preserve"> Seal Surface Treatment</w:t>
      </w:r>
      <w:bookmarkEnd w:id="382"/>
      <w:bookmarkEnd w:id="383"/>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79"/>
      <w:bookmarkEnd w:id="380"/>
      <w:bookmarkEnd w:id="381"/>
    </w:p>
    <w:p w14:paraId="24FE8CFD" w14:textId="77777777" w:rsidR="00224AD2" w:rsidRPr="00224AD2" w:rsidRDefault="00224AD2" w:rsidP="00F119B9">
      <w:pPr>
        <w:pStyle w:val="000Section"/>
      </w:pPr>
      <w:bookmarkStart w:id="384" w:name="s451"/>
      <w:bookmarkEnd w:id="384"/>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1"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85" w:name="_Toc175377889"/>
      <w:bookmarkStart w:id="386" w:name="_Toc175470786"/>
      <w:bookmarkStart w:id="387"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85"/>
      <w:bookmarkEnd w:id="386"/>
      <w:bookmarkEnd w:id="387"/>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88" w:name="_Toc175377893"/>
      <w:bookmarkStart w:id="389" w:name="_Toc175470790"/>
      <w:bookmarkStart w:id="390" w:name="_Toc182750090"/>
      <w:bookmarkStart w:id="391" w:name="_Toc175377906"/>
      <w:bookmarkStart w:id="392" w:name="_Toc175470803"/>
      <w:bookmarkStart w:id="393" w:name="_Toc176676359"/>
      <w:r>
        <w:t>1**************************************************************************************************************************1</w:t>
      </w:r>
    </w:p>
    <w:bookmarkEnd w:id="388"/>
    <w:bookmarkEnd w:id="389"/>
    <w:bookmarkEnd w:id="390"/>
    <w:p w14:paraId="163E9D51" w14:textId="77777777" w:rsidR="001E1809" w:rsidRPr="00B97E4C" w:rsidRDefault="001E1809" w:rsidP="001E1809">
      <w:pPr>
        <w:pStyle w:val="000Section"/>
      </w:pPr>
      <w:r w:rsidRPr="00B97E4C">
        <w:t>Section 504 – Structural Concrete</w:t>
      </w:r>
      <w:bookmarkEnd w:id="391"/>
      <w:bookmarkEnd w:id="392"/>
      <w:bookmarkEnd w:id="393"/>
    </w:p>
    <w:p w14:paraId="1342ABE1" w14:textId="77777777" w:rsidR="007641AE" w:rsidRDefault="007641AE" w:rsidP="007641AE">
      <w:pPr>
        <w:pStyle w:val="00000Subsection"/>
      </w:pPr>
      <w:bookmarkStart w:id="394" w:name="_Toc175377913"/>
      <w:bookmarkStart w:id="395" w:name="_Toc175470810"/>
      <w:bookmarkStart w:id="396" w:name="_Toc176676366"/>
      <w:proofErr w:type="gramStart"/>
      <w:r w:rsidRPr="00191C1E">
        <w:t>504.01  DESCRIPTION</w:t>
      </w:r>
      <w:proofErr w:type="gramEnd"/>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proofErr w:type="gramStart"/>
      <w:r w:rsidRPr="0017791C">
        <w:t>504.02</w:t>
      </w:r>
      <w:r>
        <w:t xml:space="preserve"> </w:t>
      </w:r>
      <w:r w:rsidRPr="0017791C">
        <w:t xml:space="preserve"> Materials</w:t>
      </w:r>
      <w:proofErr w:type="gramEnd"/>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proofErr w:type="gramStart"/>
      <w:r w:rsidRPr="00B97E4C">
        <w:t>504.03.02  Concrete</w:t>
      </w:r>
      <w:bookmarkEnd w:id="394"/>
      <w:bookmarkEnd w:id="395"/>
      <w:bookmarkEnd w:id="396"/>
      <w:proofErr w:type="gramEnd"/>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397" w:name="_Toc126393815"/>
      <w:bookmarkStart w:id="398" w:name="_Toc175377937"/>
      <w:bookmarkStart w:id="399" w:name="_Toc175470834"/>
      <w:bookmarkStart w:id="400" w:name="_Toc176676390"/>
      <w:bookmarkStart w:id="401" w:name="_Toc175377926"/>
      <w:bookmarkStart w:id="402" w:name="_Toc175470823"/>
      <w:bookmarkStart w:id="403" w:name="_Toc182750123"/>
      <w:bookmarkStart w:id="404" w:name="_Toc126393818"/>
      <w:bookmarkStart w:id="405" w:name="_Toc175377965"/>
      <w:bookmarkStart w:id="406" w:name="_Toc175470862"/>
      <w:bookmarkStart w:id="407" w:name="_Toc176676418"/>
      <w:bookmarkStart w:id="408" w:name="_Toc386610540"/>
      <w:bookmarkStart w:id="409" w:name="_Toc386610604"/>
      <w:bookmarkStart w:id="410" w:name="_Toc396613518"/>
      <w:bookmarkStart w:id="411" w:name="_Toc435506686"/>
      <w:r>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412" w:name="s5070302L"/>
      <w:bookmarkEnd w:id="397"/>
      <w:bookmarkEnd w:id="398"/>
      <w:bookmarkEnd w:id="399"/>
      <w:bookmarkEnd w:id="400"/>
      <w:bookmarkEnd w:id="401"/>
      <w:bookmarkEnd w:id="402"/>
      <w:bookmarkEnd w:id="403"/>
      <w:bookmarkEnd w:id="412"/>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proofErr w:type="gramStart"/>
      <w:r w:rsidRPr="0017791C">
        <w:t>504.03.04</w:t>
      </w:r>
      <w:r>
        <w:t xml:space="preserve"> </w:t>
      </w:r>
      <w:r w:rsidRPr="0017791C">
        <w:t xml:space="preserve"> Concrete</w:t>
      </w:r>
      <w:proofErr w:type="gramEnd"/>
      <w:r w:rsidRPr="0017791C">
        <w:t xml:space="preserv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lastRenderedPageBreak/>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77777777" w:rsidR="007641AE" w:rsidRPr="00AC743A" w:rsidRDefault="007641AE" w:rsidP="007641AE">
      <w:pPr>
        <w:pStyle w:val="00000Subsection"/>
      </w:pPr>
      <w:proofErr w:type="gramStart"/>
      <w:r w:rsidRPr="0017791C">
        <w:t xml:space="preserve">504.04 </w:t>
      </w:r>
      <w:r>
        <w:t xml:space="preserve"> </w:t>
      </w:r>
      <w:r w:rsidRPr="0017791C">
        <w:t>MEASUREMENT</w:t>
      </w:r>
      <w:proofErr w:type="gramEnd"/>
      <w:r w:rsidRPr="0017791C">
        <w:t xml:space="preserve">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77777777" w:rsidR="007641AE" w:rsidRPr="00D75581" w:rsidRDefault="007641AE" w:rsidP="007641AE">
      <w:pPr>
        <w:pStyle w:val="HiddenTextSpec"/>
      </w:pPr>
      <w:r>
        <w:t>1</w:t>
      </w:r>
      <w:r w:rsidRPr="00D75581">
        <w:t>**************************************************************************************************************************1</w:t>
      </w:r>
    </w:p>
    <w:p w14:paraId="4A9FA631" w14:textId="77777777" w:rsidR="007641AE" w:rsidRPr="005955DB" w:rsidRDefault="007641AE" w:rsidP="007641AE">
      <w:pPr>
        <w:pStyle w:val="000Section"/>
      </w:pPr>
      <w:r w:rsidRPr="005955DB">
        <w:t xml:space="preserve">SECTION 507 – CONCRETE BRIDGE DECK, BRIDGE </w:t>
      </w:r>
      <w:r w:rsidRPr="001C39CC">
        <w:t>PARAPET</w:t>
      </w:r>
      <w:r w:rsidRPr="005955DB">
        <w:t>, AND APPROACHES</w:t>
      </w:r>
    </w:p>
    <w:p w14:paraId="69B77765" w14:textId="77777777" w:rsidR="007641AE" w:rsidRPr="00191C1E" w:rsidRDefault="007641AE" w:rsidP="007641AE">
      <w:pPr>
        <w:pStyle w:val="0000000Subpart"/>
      </w:pPr>
      <w:proofErr w:type="gramStart"/>
      <w:r w:rsidRPr="0017791C">
        <w:t>507.03.05</w:t>
      </w:r>
      <w:r>
        <w:t xml:space="preserve"> </w:t>
      </w:r>
      <w:r w:rsidRPr="0017791C">
        <w:t xml:space="preserve"> Concrete</w:t>
      </w:r>
      <w:proofErr w:type="gramEnd"/>
      <w:r w:rsidRPr="0017791C">
        <w:t xml:space="preserv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413" w:name="_Toc175377950"/>
      <w:bookmarkStart w:id="414" w:name="_Toc175470847"/>
      <w:bookmarkStart w:id="415" w:name="_Toc501717181"/>
      <w:bookmarkStart w:id="416" w:name="_Toc41461105"/>
      <w:proofErr w:type="gramStart"/>
      <w:r w:rsidRPr="008E4C92">
        <w:t>507.04  Measurement</w:t>
      </w:r>
      <w:proofErr w:type="gramEnd"/>
      <w:r w:rsidRPr="008E4C92">
        <w:t xml:space="preserve"> and Payment</w:t>
      </w:r>
      <w:bookmarkEnd w:id="413"/>
      <w:bookmarkEnd w:id="414"/>
      <w:bookmarkEnd w:id="415"/>
      <w:bookmarkEnd w:id="416"/>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404"/>
      <w:r w:rsidRPr="00B97E4C">
        <w:t>tructures</w:t>
      </w:r>
      <w:bookmarkEnd w:id="405"/>
      <w:bookmarkEnd w:id="406"/>
      <w:bookmarkEnd w:id="407"/>
    </w:p>
    <w:p w14:paraId="12DCA639" w14:textId="77777777" w:rsidR="00836874" w:rsidRDefault="00836874" w:rsidP="00836874">
      <w:pPr>
        <w:pStyle w:val="0000000Subpart"/>
      </w:pPr>
      <w:bookmarkStart w:id="417" w:name="_Toc175377970"/>
      <w:bookmarkStart w:id="418" w:name="_Toc175470867"/>
      <w:bookmarkStart w:id="419" w:name="_Toc176676423"/>
      <w:proofErr w:type="gramStart"/>
      <w:r w:rsidRPr="00E62C75">
        <w:t>510.03.02  Sheeting</w:t>
      </w:r>
      <w:proofErr w:type="gramEnd"/>
      <w:r w:rsidRPr="00E62C75">
        <w:t xml:space="preserve"> and Wales</w:t>
      </w:r>
      <w:bookmarkEnd w:id="417"/>
      <w:bookmarkEnd w:id="418"/>
      <w:bookmarkEnd w:id="419"/>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20" w:name="_Toc126393821"/>
      <w:bookmarkStart w:id="421" w:name="_Toc175377987"/>
      <w:bookmarkStart w:id="422" w:name="_Toc175470884"/>
      <w:bookmarkStart w:id="423" w:name="_Toc176676440"/>
      <w:bookmarkStart w:id="424" w:name="_Toc126393819"/>
      <w:bookmarkStart w:id="425" w:name="_Toc175377972"/>
      <w:bookmarkStart w:id="426" w:name="_Toc175470869"/>
      <w:bookmarkStart w:id="427" w:name="_Toc182750169"/>
      <w:r w:rsidRPr="00B97E4C">
        <w:t>Section 512 – Sign Support Structures</w:t>
      </w:r>
    </w:p>
    <w:p w14:paraId="3901A2D0" w14:textId="77777777" w:rsidR="002D7D65" w:rsidRPr="000D12FE" w:rsidRDefault="002D7D65" w:rsidP="002D7D65">
      <w:pPr>
        <w:pStyle w:val="HiddenTextSpec"/>
      </w:pPr>
      <w:bookmarkStart w:id="428" w:name="_Toc175377986"/>
      <w:bookmarkStart w:id="429" w:name="_Toc175470883"/>
      <w:bookmarkStart w:id="430" w:name="_Toc182750184"/>
      <w:r w:rsidRPr="000D12FE">
        <w:t>1**************************************************************************************************************************1</w:t>
      </w:r>
    </w:p>
    <w:p w14:paraId="0ECFD643" w14:textId="77777777" w:rsidR="00513395" w:rsidRDefault="00513395" w:rsidP="00513395">
      <w:pPr>
        <w:pStyle w:val="00000Subsection"/>
      </w:pPr>
      <w:proofErr w:type="gramStart"/>
      <w:r w:rsidRPr="00B97E4C">
        <w:t>512.04  Measurement</w:t>
      </w:r>
      <w:proofErr w:type="gramEnd"/>
      <w:r w:rsidRPr="00B97E4C">
        <w:t xml:space="preserve"> and Payment</w:t>
      </w:r>
      <w:bookmarkEnd w:id="428"/>
      <w:bookmarkEnd w:id="429"/>
      <w:bookmarkEnd w:id="430"/>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20"/>
    <w:bookmarkEnd w:id="421"/>
    <w:bookmarkEnd w:id="422"/>
    <w:bookmarkEnd w:id="423"/>
    <w:bookmarkEnd w:id="424"/>
    <w:bookmarkEnd w:id="425"/>
    <w:bookmarkEnd w:id="426"/>
    <w:bookmarkEnd w:id="427"/>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proofErr w:type="gramStart"/>
      <w:r w:rsidRPr="007303A2">
        <w:lastRenderedPageBreak/>
        <w:t>513.03.03</w:t>
      </w:r>
      <w:r w:rsidRPr="00191C1E">
        <w:t xml:space="preserve">  </w:t>
      </w:r>
      <w:r>
        <w:t>Concrete</w:t>
      </w:r>
      <w:proofErr w:type="gramEnd"/>
      <w:r>
        <w:t xml:space="preserv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proofErr w:type="gramStart"/>
      <w:r w:rsidRPr="008E4C92">
        <w:t>5</w:t>
      </w:r>
      <w:r>
        <w:t>13</w:t>
      </w:r>
      <w:r w:rsidRPr="008E4C92">
        <w:t>.04  Measurement</w:t>
      </w:r>
      <w:proofErr w:type="gramEnd"/>
      <w:r w:rsidRPr="008E4C92">
        <w:t xml:space="preserve">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proofErr w:type="spellStart"/>
      <w:r w:rsidRPr="00B97E4C">
        <w:t>Crosshole</w:t>
      </w:r>
      <w:proofErr w:type="spellEnd"/>
      <w:r w:rsidRPr="00B97E4C">
        <w:t xml:space="preserv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 xml:space="preserve">An ultrasonic voltage </w:t>
      </w:r>
      <w:proofErr w:type="spellStart"/>
      <w:r w:rsidRPr="00B97E4C">
        <w:t>pulser</w:t>
      </w:r>
      <w:proofErr w:type="spellEnd"/>
      <w:r w:rsidRPr="00B97E4C">
        <w:t xml:space="preserve"> to excite the source with a synchronized triggering system to start the recording system.</w:t>
      </w:r>
    </w:p>
    <w:p w14:paraId="2672E1F4" w14:textId="77777777" w:rsidR="008368B9" w:rsidRPr="00B97E4C" w:rsidRDefault="008368B9" w:rsidP="008368B9">
      <w:pPr>
        <w:pStyle w:val="List0indent"/>
      </w:pPr>
      <w:r w:rsidRPr="00B97E4C">
        <w:lastRenderedPageBreak/>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 xml:space="preserve">List and size of proposed equipment including cranes, drills, augers, bailing buckets, final cleaning equipment, </w:t>
      </w:r>
      <w:proofErr w:type="spellStart"/>
      <w:r w:rsidRPr="00A624B2">
        <w:t>desanding</w:t>
      </w:r>
      <w:proofErr w:type="spellEnd"/>
      <w:r w:rsidRPr="00A624B2">
        <w:t xml:space="preserve">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lastRenderedPageBreak/>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lastRenderedPageBreak/>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 xml:space="preserve">Unaccepted drilled shafts are drilled shafts that are rejected by the RE because of damage, failure to advance through obstructions, </w:t>
      </w:r>
      <w:proofErr w:type="spellStart"/>
      <w:r w:rsidRPr="00D05E3A">
        <w:t>mislocation</w:t>
      </w:r>
      <w:proofErr w:type="spellEnd"/>
      <w:r w:rsidRPr="00D05E3A">
        <w:t>,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31" w:name="_Toc175378037"/>
      <w:bookmarkStart w:id="432" w:name="_Toc175470934"/>
      <w:bookmarkStart w:id="433" w:name="_Toc176676490"/>
      <w:bookmarkEnd w:id="408"/>
      <w:bookmarkEnd w:id="409"/>
      <w:bookmarkEnd w:id="410"/>
      <w:bookmarkEnd w:id="411"/>
      <w:r w:rsidRPr="00B97E4C">
        <w:lastRenderedPageBreak/>
        <w:t xml:space="preserve">Division 600 – Miscellaneous </w:t>
      </w:r>
      <w:bookmarkEnd w:id="431"/>
      <w:r w:rsidRPr="00B97E4C">
        <w:t>Construction</w:t>
      </w:r>
      <w:bookmarkEnd w:id="432"/>
      <w:bookmarkEnd w:id="433"/>
    </w:p>
    <w:p w14:paraId="59AD8EB8" w14:textId="2D3CB929" w:rsidR="007641AE" w:rsidRPr="005955DB" w:rsidRDefault="007641AE" w:rsidP="007641AE">
      <w:pPr>
        <w:pStyle w:val="000Section"/>
      </w:pPr>
      <w:bookmarkStart w:id="434" w:name="s6070303"/>
      <w:bookmarkStart w:id="435" w:name="s6070304"/>
      <w:bookmarkStart w:id="436" w:name="s6070305"/>
      <w:bookmarkStart w:id="437" w:name="_Toc126394144"/>
      <w:bookmarkStart w:id="438" w:name="_Toc142048256"/>
      <w:bookmarkStart w:id="439" w:name="_Toc175378136"/>
      <w:bookmarkStart w:id="440" w:name="_Toc175471033"/>
      <w:bookmarkStart w:id="441" w:name="_Toc182750335"/>
      <w:bookmarkStart w:id="442" w:name="_Toc126394145"/>
      <w:bookmarkStart w:id="443" w:name="_Toc142048271"/>
      <w:bookmarkStart w:id="444" w:name="_Toc175378151"/>
      <w:bookmarkStart w:id="445" w:name="_Toc175471048"/>
      <w:bookmarkStart w:id="446" w:name="_Toc176676604"/>
      <w:bookmarkEnd w:id="434"/>
      <w:bookmarkEnd w:id="435"/>
      <w:bookmarkEnd w:id="436"/>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17791C" w:rsidRDefault="007641AE" w:rsidP="007641AE">
      <w:pPr>
        <w:pStyle w:val="Paragraph"/>
      </w:pPr>
      <w:bookmarkStart w:id="447" w:name="_Hlk46734552"/>
      <w:r>
        <w:rPr>
          <w:rFonts w:ascii="Calibri" w:hAnsi="Calibri" w:cs="Calibri"/>
          <w:color w:val="000000"/>
          <w:shd w:val="clear" w:color="auto" w:fill="FFFFFF"/>
        </w:rPr>
        <w:t>R</w:t>
      </w:r>
      <w:r>
        <w:rPr>
          <w:rFonts w:ascii="inherit" w:hAnsi="inherit"/>
          <w:bdr w:val="none" w:sz="0" w:space="0" w:color="auto" w:frame="1"/>
        </w:rPr>
        <w:t xml:space="preserve">emove trees and shrubs as specified in 801.03 and 802.03 </w:t>
      </w:r>
      <w:r>
        <w:rPr>
          <w:rFonts w:ascii="inherit" w:hAnsi="inherit"/>
          <w:bdr w:val="none" w:sz="0" w:space="0" w:color="auto" w:frame="1"/>
          <w:shd w:val="clear" w:color="auto" w:fill="FFFFFF"/>
        </w:rPr>
        <w:t>from the entire guide rail element extending 4 feet behind the guide rail post.</w:t>
      </w:r>
    </w:p>
    <w:bookmarkEnd w:id="447"/>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E33A18" w:rsidRDefault="007641AE" w:rsidP="007641AE">
      <w:pPr>
        <w:pStyle w:val="Paragraph"/>
        <w:rPr>
          <w:rFonts w:ascii="inherit" w:hAnsi="inherit"/>
          <w:bdr w:val="none" w:sz="0" w:space="0" w:color="auto" w:frame="1"/>
        </w:rPr>
      </w:pPr>
      <w:bookmarkStart w:id="448" w:name="_Hlk46734760"/>
      <w:r w:rsidRPr="00E33A18">
        <w:rPr>
          <w:rFonts w:ascii="inherit" w:hAnsi="inherit"/>
          <w:bdr w:val="none" w:sz="0" w:space="0" w:color="auto" w:frame="1"/>
        </w:rPr>
        <w:t>Remove trees and shrubs as specified in 801.03 and 802.03 from the entire guide rail element extending 4 feet behind the guide rail post.</w:t>
      </w:r>
    </w:p>
    <w:bookmarkEnd w:id="448"/>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37"/>
      <w:bookmarkEnd w:id="438"/>
      <w:bookmarkEnd w:id="439"/>
      <w:bookmarkEnd w:id="440"/>
      <w:bookmarkEnd w:id="441"/>
    </w:p>
    <w:p w14:paraId="582C125B" w14:textId="77777777" w:rsidR="00E06BEF" w:rsidRDefault="00E06BEF" w:rsidP="00E06BEF">
      <w:pPr>
        <w:pStyle w:val="0000000Subpart"/>
      </w:pPr>
      <w:bookmarkStart w:id="449" w:name="s6100301D"/>
      <w:bookmarkStart w:id="450" w:name="s6100301E"/>
      <w:bookmarkStart w:id="451" w:name="s6100303"/>
      <w:bookmarkStart w:id="452" w:name="_Toc142048268"/>
      <w:bookmarkStart w:id="453" w:name="_Toc175378148"/>
      <w:bookmarkStart w:id="454" w:name="_Toc175471045"/>
      <w:bookmarkStart w:id="455" w:name="_Toc182750347"/>
      <w:bookmarkEnd w:id="449"/>
      <w:bookmarkEnd w:id="450"/>
      <w:bookmarkEnd w:id="451"/>
      <w:proofErr w:type="gramStart"/>
      <w:r w:rsidRPr="00851EF4">
        <w:t>610.03.03  RPMs</w:t>
      </w:r>
      <w:proofErr w:type="gramEnd"/>
      <w:r w:rsidRPr="00851EF4">
        <w:t xml:space="preserve">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proofErr w:type="gramStart"/>
      <w:r w:rsidRPr="00B97E4C">
        <w:t>610.03.07  Rumble</w:t>
      </w:r>
      <w:proofErr w:type="gramEnd"/>
      <w:r w:rsidRPr="00B97E4C">
        <w:t xml:space="preserve"> Strip</w:t>
      </w:r>
      <w:bookmarkEnd w:id="452"/>
      <w:bookmarkEnd w:id="453"/>
      <w:bookmarkEnd w:id="454"/>
      <w:bookmarkEnd w:id="455"/>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2"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42"/>
    <w:bookmarkEnd w:id="443"/>
    <w:bookmarkEnd w:id="444"/>
    <w:bookmarkEnd w:id="445"/>
    <w:bookmarkEnd w:id="446"/>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77777777" w:rsidR="00190BCC" w:rsidRPr="00DD5921"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23D8D195" w14:textId="77777777" w:rsidR="00214BAE" w:rsidRDefault="00214BAE" w:rsidP="00214BAE">
      <w:pPr>
        <w:pStyle w:val="Instruction"/>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proofErr w:type="gramStart"/>
      <w:r w:rsidRPr="00B45CF5">
        <w:t>610.03.09  Removal</w:t>
      </w:r>
      <w:proofErr w:type="gramEnd"/>
      <w:r w:rsidRPr="00B45CF5">
        <w:t xml:space="preserve">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77777777" w:rsidR="0021533E" w:rsidRPr="00B45CF5" w:rsidRDefault="0021533E" w:rsidP="0021533E">
      <w:pPr>
        <w:pStyle w:val="00000Subsection"/>
        <w:rPr>
          <w:b w:val="0"/>
          <w:caps w:val="0"/>
        </w:rPr>
      </w:pPr>
      <w:proofErr w:type="gramStart"/>
      <w:r w:rsidRPr="00B45CF5">
        <w:t>610.04</w:t>
      </w:r>
      <w:r>
        <w:t xml:space="preserve"> </w:t>
      </w:r>
      <w:r w:rsidRPr="00B45CF5">
        <w:t xml:space="preserve"> MEASUREMENT</w:t>
      </w:r>
      <w:proofErr w:type="gramEnd"/>
      <w:r w:rsidRPr="00B45CF5">
        <w:t xml:space="preserve"> AND PAYMENT </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B45CF5" w:rsidRDefault="0021533E" w:rsidP="0021533E">
      <w:pPr>
        <w:pStyle w:val="PayItemandPayUnitTitle"/>
        <w:rPr>
          <w:i w:val="0"/>
        </w:rPr>
      </w:pPr>
      <w:r w:rsidRPr="00B45CF5">
        <w:lastRenderedPageBreak/>
        <w:t>Item</w:t>
      </w:r>
      <w:r w:rsidRPr="00B45CF5">
        <w:tab/>
        <w:t>Pay Unit</w:t>
      </w:r>
    </w:p>
    <w:p w14:paraId="77D830E3" w14:textId="77777777" w:rsidR="0021533E" w:rsidRPr="00B45CF5" w:rsidRDefault="0021533E" w:rsidP="0021533E">
      <w:pPr>
        <w:pStyle w:val="PayItemandPayUnit"/>
        <w:rPr>
          <w:caps w:val="0"/>
        </w:rPr>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w:t>
      </w:r>
      <w:proofErr w:type="gramStart"/>
      <w:r w:rsidR="0021416F">
        <w:rPr>
          <w:b/>
        </w:rPr>
        <w:t xml:space="preserve">Design </w:t>
      </w:r>
      <w:r w:rsidR="00557128" w:rsidRPr="00557128">
        <w:rPr>
          <w:b/>
        </w:rPr>
        <w:t xml:space="preserve"> </w:t>
      </w:r>
      <w:r w:rsidR="00557128">
        <w:rPr>
          <w:b/>
        </w:rPr>
        <w:t>and</w:t>
      </w:r>
      <w:proofErr w:type="gramEnd"/>
      <w:r w:rsidR="00557128">
        <w:rPr>
          <w:b/>
        </w:rPr>
        <w:t xml:space="preserve">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56"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57" w:name="_Toc175378166"/>
      <w:bookmarkStart w:id="458" w:name="_Toc175471063"/>
      <w:bookmarkStart w:id="459" w:name="_Toc176676619"/>
      <w:bookmarkEnd w:id="456"/>
      <w:r w:rsidRPr="00B97E4C">
        <w:lastRenderedPageBreak/>
        <w:t>Division 650 – Utilities</w:t>
      </w:r>
      <w:bookmarkEnd w:id="457"/>
      <w:bookmarkEnd w:id="458"/>
      <w:bookmarkEnd w:id="459"/>
    </w:p>
    <w:p w14:paraId="6B76392D" w14:textId="77777777" w:rsidR="0095698C" w:rsidRPr="00B97E4C" w:rsidRDefault="0095698C" w:rsidP="0095698C">
      <w:pPr>
        <w:pStyle w:val="000Section"/>
      </w:pPr>
      <w:bookmarkStart w:id="460" w:name="_Toc175378167"/>
      <w:bookmarkStart w:id="461" w:name="_Toc175471064"/>
      <w:bookmarkStart w:id="462" w:name="_Toc176676620"/>
      <w:r w:rsidRPr="00B97E4C">
        <w:t>Section 651 – Water</w:t>
      </w:r>
      <w:bookmarkEnd w:id="460"/>
      <w:bookmarkEnd w:id="461"/>
      <w:bookmarkEnd w:id="462"/>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63" w:name="_Toc175378169"/>
      <w:bookmarkStart w:id="464" w:name="_Toc175471066"/>
      <w:bookmarkStart w:id="465" w:name="_Toc176676622"/>
      <w:proofErr w:type="gramStart"/>
      <w:r w:rsidRPr="007B0D52">
        <w:t>651.02  Materials</w:t>
      </w:r>
      <w:bookmarkEnd w:id="463"/>
      <w:bookmarkEnd w:id="464"/>
      <w:bookmarkEnd w:id="465"/>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66" w:name="_Toc175378172"/>
      <w:bookmarkStart w:id="467" w:name="_Toc175471069"/>
      <w:bookmarkStart w:id="468" w:name="_Toc176676625"/>
      <w:r>
        <w:t>1</w:t>
      </w:r>
      <w:r w:rsidRPr="00BF7961">
        <w:t>******************************************************************************</w:t>
      </w:r>
      <w:r>
        <w:t>**************************************</w:t>
      </w:r>
      <w:r w:rsidRPr="00BF7961">
        <w:t>******</w:t>
      </w:r>
      <w:r>
        <w:t>1</w:t>
      </w:r>
    </w:p>
    <w:bookmarkEnd w:id="466"/>
    <w:bookmarkEnd w:id="467"/>
    <w:bookmarkEnd w:id="468"/>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69" w:name="_Toc175378179"/>
      <w:bookmarkStart w:id="470" w:name="_Toc175471076"/>
      <w:bookmarkStart w:id="471"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69"/>
      <w:bookmarkEnd w:id="470"/>
      <w:bookmarkEnd w:id="471"/>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72" w:name="_Toc175378181"/>
      <w:bookmarkStart w:id="473" w:name="_Toc175471078"/>
      <w:bookmarkStart w:id="474" w:name="_Toc176676634"/>
      <w:proofErr w:type="gramStart"/>
      <w:r w:rsidRPr="007B0D52">
        <w:t>652.02  Materials</w:t>
      </w:r>
      <w:bookmarkEnd w:id="472"/>
      <w:bookmarkEnd w:id="473"/>
      <w:bookmarkEnd w:id="474"/>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75" w:name="_Toc175378183"/>
      <w:bookmarkStart w:id="476" w:name="_Toc175471080"/>
      <w:bookmarkStart w:id="477"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475"/>
      <w:bookmarkEnd w:id="476"/>
      <w:bookmarkEnd w:id="477"/>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78" w:name="_Toc175378184"/>
      <w:bookmarkStart w:id="479" w:name="_Toc175471081"/>
      <w:bookmarkStart w:id="480"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478"/>
      <w:bookmarkEnd w:id="479"/>
      <w:bookmarkEnd w:id="480"/>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81" w:name="_Toc175378193"/>
      <w:bookmarkStart w:id="482" w:name="_Toc175471090"/>
      <w:bookmarkStart w:id="483" w:name="_Toc176676646"/>
      <w:r w:rsidRPr="00B97E4C">
        <w:t>Section 653 – Gas</w:t>
      </w:r>
      <w:bookmarkEnd w:id="481"/>
      <w:bookmarkEnd w:id="482"/>
      <w:bookmarkEnd w:id="483"/>
    </w:p>
    <w:p w14:paraId="77C73F40" w14:textId="77777777" w:rsidR="005B7A56" w:rsidRPr="00B97E4C" w:rsidRDefault="005B7A56" w:rsidP="005B7A56">
      <w:pPr>
        <w:pStyle w:val="0000000Subpart"/>
      </w:pPr>
      <w:bookmarkStart w:id="484" w:name="_Toc175378197"/>
      <w:bookmarkStart w:id="485" w:name="_Toc175471094"/>
      <w:bookmarkStart w:id="486" w:name="_Toc176676650"/>
      <w:proofErr w:type="gramStart"/>
      <w:r w:rsidRPr="00B97E4C">
        <w:t>653.03.01  Gas</w:t>
      </w:r>
      <w:proofErr w:type="gramEnd"/>
      <w:r w:rsidRPr="00B97E4C">
        <w:t xml:space="preserve"> Main</w:t>
      </w:r>
      <w:bookmarkEnd w:id="484"/>
      <w:bookmarkEnd w:id="485"/>
      <w:bookmarkEnd w:id="486"/>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87" w:name="_Toc175378202"/>
      <w:bookmarkStart w:id="488" w:name="_Toc175471099"/>
      <w:bookmarkStart w:id="489"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90"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490"/>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lastRenderedPageBreak/>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91" w:name="_Toc176676623"/>
      <w:proofErr w:type="gramStart"/>
      <w:r w:rsidRPr="00B97E4C">
        <w:t>65</w:t>
      </w:r>
      <w:r w:rsidR="002072F4">
        <w:rPr>
          <w:rStyle w:val="HiddenTextSpecChar"/>
        </w:rPr>
        <w:t>X</w:t>
      </w:r>
      <w:r w:rsidRPr="00B97E4C">
        <w:t>.03  Construction</w:t>
      </w:r>
      <w:bookmarkEnd w:id="491"/>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3"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 xml:space="preserve">Work restricted to the electric subcontractor does not preclude the Contractor from performing the work of layout, traffic control, </w:t>
      </w:r>
      <w:proofErr w:type="spellStart"/>
      <w:r w:rsidRPr="00A623C2">
        <w:rPr>
          <w:rStyle w:val="A1paragraphChar0"/>
        </w:rPr>
        <w:t>sawcutting</w:t>
      </w:r>
      <w:proofErr w:type="spellEnd"/>
      <w:r w:rsidRPr="00A623C2">
        <w:rPr>
          <w:rStyle w:val="A1paragraphChar0"/>
        </w:rPr>
        <w:t>,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lastRenderedPageBreak/>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proofErr w:type="spellStart"/>
            <w:r w:rsidRPr="009C5E8A">
              <w:t>Kv</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lastRenderedPageBreak/>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92"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492"/>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87"/>
      <w:r w:rsidRPr="00B97E4C">
        <w:t>lectrical</w:t>
      </w:r>
      <w:bookmarkEnd w:id="488"/>
      <w:bookmarkEnd w:id="489"/>
    </w:p>
    <w:p w14:paraId="4F199E4C" w14:textId="77777777" w:rsidR="0063411D" w:rsidRPr="00B97E4C" w:rsidRDefault="0063411D" w:rsidP="0063411D">
      <w:pPr>
        <w:pStyle w:val="000Section"/>
      </w:pPr>
      <w:bookmarkStart w:id="493" w:name="_Toc175378203"/>
      <w:bookmarkStart w:id="494" w:name="_Toc175471100"/>
      <w:bookmarkStart w:id="495" w:name="_Toc176676656"/>
      <w:r w:rsidRPr="00B97E4C">
        <w:t>Section 701 – General Items</w:t>
      </w:r>
      <w:bookmarkEnd w:id="493"/>
      <w:bookmarkEnd w:id="494"/>
      <w:bookmarkEnd w:id="495"/>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96" w:name="_Toc175378224"/>
      <w:bookmarkStart w:id="497" w:name="_Toc175471122"/>
      <w:bookmarkStart w:id="498" w:name="_Toc182750426"/>
      <w:bookmarkStart w:id="499" w:name="_Toc175378223"/>
      <w:bookmarkStart w:id="500" w:name="_Toc175471121"/>
      <w:bookmarkStart w:id="501" w:name="_Toc182750425"/>
      <w:bookmarkStart w:id="502" w:name="_Toc175378263"/>
      <w:bookmarkStart w:id="503" w:name="_Toc175471161"/>
      <w:bookmarkStart w:id="504"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36"/>
        <w:gridCol w:w="936"/>
        <w:gridCol w:w="652"/>
        <w:gridCol w:w="972"/>
        <w:gridCol w:w="927"/>
        <w:gridCol w:w="1016"/>
        <w:gridCol w:w="805"/>
        <w:gridCol w:w="938"/>
        <w:gridCol w:w="511"/>
        <w:gridCol w:w="839"/>
        <w:gridCol w:w="739"/>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505" w:name="s704"/>
      <w:bookmarkEnd w:id="496"/>
      <w:bookmarkEnd w:id="497"/>
      <w:bookmarkEnd w:id="498"/>
      <w:bookmarkEnd w:id="499"/>
      <w:bookmarkEnd w:id="500"/>
      <w:bookmarkEnd w:id="501"/>
      <w:bookmarkEnd w:id="505"/>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506" w:name="_Toc175378248"/>
      <w:bookmarkStart w:id="507" w:name="_Toc175471146"/>
      <w:bookmarkStart w:id="508" w:name="_Toc501717496"/>
      <w:bookmarkStart w:id="509" w:name="_Toc43791251"/>
      <w:proofErr w:type="gramStart"/>
      <w:r w:rsidRPr="00B97E4C">
        <w:t>703.03  Construction</w:t>
      </w:r>
      <w:bookmarkEnd w:id="506"/>
      <w:bookmarkEnd w:id="507"/>
      <w:bookmarkEnd w:id="508"/>
      <w:bookmarkEnd w:id="509"/>
      <w:proofErr w:type="gramEnd"/>
    </w:p>
    <w:p w14:paraId="3242CC32" w14:textId="77777777" w:rsidR="00DE3B8F" w:rsidRDefault="00DE3B8F" w:rsidP="00DE3B8F">
      <w:pPr>
        <w:pStyle w:val="HiddenTextSpec"/>
      </w:pPr>
      <w:bookmarkStart w:id="510" w:name="_Toc175378255"/>
      <w:bookmarkStart w:id="511" w:name="_Toc175471153"/>
      <w:bookmarkStart w:id="512"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lastRenderedPageBreak/>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510"/>
      <w:bookmarkEnd w:id="511"/>
      <w:bookmarkEnd w:id="512"/>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513" w:name="_Toc175378260"/>
      <w:bookmarkStart w:id="514" w:name="_Toc175471158"/>
      <w:bookmarkStart w:id="515" w:name="_Toc182750462"/>
      <w:bookmarkStart w:id="516" w:name="_Toc175378273"/>
      <w:bookmarkStart w:id="517" w:name="_Toc175471171"/>
      <w:bookmarkStart w:id="518" w:name="_Toc176676727"/>
      <w:bookmarkEnd w:id="502"/>
      <w:bookmarkEnd w:id="503"/>
      <w:bookmarkEnd w:id="504"/>
      <w:r w:rsidRPr="006D64F8">
        <w:t>1**************************************************************************************************************************1</w:t>
      </w:r>
    </w:p>
    <w:p w14:paraId="7D585ADD" w14:textId="77777777" w:rsidR="004256C1" w:rsidRPr="007B0D52" w:rsidRDefault="004256C1" w:rsidP="007B0D52">
      <w:pPr>
        <w:pStyle w:val="0000000Subpart"/>
      </w:pPr>
      <w:proofErr w:type="gramStart"/>
      <w:r w:rsidRPr="007B0D52">
        <w:t>704.02.01  Materials</w:t>
      </w:r>
      <w:bookmarkEnd w:id="513"/>
      <w:bookmarkEnd w:id="514"/>
      <w:bookmarkEnd w:id="515"/>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19" w:name="s7040301"/>
      <w:bookmarkStart w:id="520" w:name="_Toc182750465"/>
      <w:bookmarkEnd w:id="519"/>
      <w:proofErr w:type="gramStart"/>
      <w:r w:rsidRPr="00EB2DA1">
        <w:t>704.03.01  General</w:t>
      </w:r>
      <w:proofErr w:type="gramEnd"/>
      <w:r w:rsidRPr="00EB2DA1">
        <w:t xml:space="preserve"> System (GS)</w:t>
      </w:r>
      <w:bookmarkEnd w:id="520"/>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521" w:name="s7040301B4"/>
      <w:bookmarkEnd w:id="521"/>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22" w:name="s7040301C"/>
      <w:bookmarkStart w:id="523" w:name="s7040301D"/>
      <w:bookmarkStart w:id="524" w:name="s7040301E"/>
      <w:bookmarkStart w:id="525" w:name="s7040301F"/>
      <w:bookmarkStart w:id="526" w:name="s7040301H"/>
      <w:bookmarkStart w:id="527" w:name="s7040301I"/>
      <w:bookmarkStart w:id="528" w:name="_Toc175378264"/>
      <w:bookmarkStart w:id="529" w:name="_Toc175471162"/>
      <w:bookmarkStart w:id="530" w:name="_Toc182750466"/>
      <w:bookmarkEnd w:id="522"/>
      <w:bookmarkEnd w:id="523"/>
      <w:bookmarkEnd w:id="524"/>
      <w:bookmarkEnd w:id="525"/>
      <w:bookmarkEnd w:id="526"/>
      <w:bookmarkEnd w:id="527"/>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528"/>
      <w:bookmarkEnd w:id="529"/>
      <w:bookmarkEnd w:id="530"/>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31" w:name="_Toc175378265"/>
      <w:bookmarkStart w:id="532" w:name="_Toc175471163"/>
      <w:bookmarkStart w:id="533"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531"/>
      <w:bookmarkEnd w:id="532"/>
      <w:bookmarkEnd w:id="533"/>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34" w:name="_Toc175378266"/>
      <w:bookmarkStart w:id="535" w:name="_Toc175471164"/>
      <w:bookmarkStart w:id="536" w:name="_Toc182750468"/>
      <w:r w:rsidRPr="006D64F8">
        <w:t>1**************************************************************************************************************************1</w:t>
      </w:r>
    </w:p>
    <w:p w14:paraId="6CFB7D95" w14:textId="77777777" w:rsidR="004256C1" w:rsidRPr="00EB2DA1" w:rsidRDefault="004256C1" w:rsidP="004256C1">
      <w:pPr>
        <w:pStyle w:val="0000000Subpart"/>
      </w:pPr>
      <w:proofErr w:type="gramStart"/>
      <w:r w:rsidRPr="00EB2DA1">
        <w:t>704.03.04  Controlled</w:t>
      </w:r>
      <w:proofErr w:type="gramEnd"/>
      <w:r w:rsidRPr="00EB2DA1">
        <w:t xml:space="preserve"> Traffic Signal System (CTSS)</w:t>
      </w:r>
      <w:bookmarkEnd w:id="534"/>
      <w:bookmarkEnd w:id="535"/>
      <w:bookmarkEnd w:id="536"/>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37" w:name="_Toc175378267"/>
      <w:bookmarkStart w:id="538" w:name="_Toc175471165"/>
      <w:bookmarkStart w:id="539"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537"/>
      <w:bookmarkEnd w:id="538"/>
      <w:bookmarkEnd w:id="539"/>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40" w:name="_Toc175378268"/>
      <w:bookmarkStart w:id="541" w:name="_Toc175471166"/>
      <w:bookmarkStart w:id="542" w:name="_Toc182750470"/>
      <w:proofErr w:type="gramStart"/>
      <w:r w:rsidRPr="00C82254">
        <w:t>704.03.06  Road</w:t>
      </w:r>
      <w:proofErr w:type="gramEnd"/>
      <w:r w:rsidRPr="00C82254">
        <w:t xml:space="preserve"> Weather Information System (RWIS)</w:t>
      </w:r>
      <w:bookmarkEnd w:id="540"/>
      <w:bookmarkEnd w:id="541"/>
      <w:bookmarkEnd w:id="542"/>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43" w:name="_Toc175378269"/>
      <w:bookmarkStart w:id="544" w:name="_Toc175471167"/>
      <w:bookmarkStart w:id="545" w:name="_Toc182750471"/>
      <w:proofErr w:type="gramStart"/>
      <w:r w:rsidRPr="00EB2DA1">
        <w:t>704.03.07  Dynamic</w:t>
      </w:r>
      <w:proofErr w:type="gramEnd"/>
      <w:r w:rsidRPr="00EB2DA1">
        <w:t xml:space="preserve"> Message System (DMS)</w:t>
      </w:r>
      <w:bookmarkEnd w:id="543"/>
      <w:bookmarkEnd w:id="544"/>
      <w:bookmarkEnd w:id="545"/>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lastRenderedPageBreak/>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46" w:name="_Toc175378270"/>
      <w:bookmarkStart w:id="547" w:name="_Toc175471168"/>
      <w:bookmarkStart w:id="548"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proofErr w:type="gramStart"/>
      <w:r w:rsidRPr="00C82254">
        <w:t xml:space="preserve">704.03.08  </w:t>
      </w:r>
      <w:bookmarkEnd w:id="546"/>
      <w:bookmarkEnd w:id="547"/>
      <w:bookmarkEnd w:id="548"/>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49" w:name="_Toc175378271"/>
      <w:bookmarkStart w:id="550" w:name="_Toc175471169"/>
      <w:bookmarkStart w:id="551" w:name="_Toc182750473"/>
      <w:proofErr w:type="gramStart"/>
      <w:r w:rsidRPr="00C82254">
        <w:t>704.03.09  Traffic</w:t>
      </w:r>
      <w:proofErr w:type="gramEnd"/>
      <w:r w:rsidRPr="00C82254">
        <w:t xml:space="preserve"> Volume System (TVS)</w:t>
      </w:r>
      <w:bookmarkEnd w:id="549"/>
      <w:bookmarkEnd w:id="550"/>
      <w:bookmarkEnd w:id="551"/>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52" w:name="_Toc175378272"/>
      <w:bookmarkStart w:id="553" w:name="_Toc175471170"/>
      <w:bookmarkStart w:id="554" w:name="_Toc182750474"/>
      <w:r w:rsidRPr="00185A6E">
        <w:rPr>
          <w:rFonts w:ascii="Arial" w:hAnsi="Arial"/>
          <w:caps/>
          <w:vanish/>
          <w:color w:val="FF0000"/>
        </w:rPr>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552"/>
      <w:bookmarkEnd w:id="553"/>
      <w:bookmarkEnd w:id="554"/>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516"/>
      <w:r w:rsidRPr="00B97E4C">
        <w:t>andscaping</w:t>
      </w:r>
      <w:bookmarkEnd w:id="517"/>
      <w:bookmarkEnd w:id="518"/>
    </w:p>
    <w:p w14:paraId="5EE7709D" w14:textId="77777777" w:rsidR="005009C6" w:rsidRPr="00B97E4C" w:rsidRDefault="005009C6" w:rsidP="005009C6">
      <w:pPr>
        <w:pStyle w:val="000Section"/>
      </w:pPr>
      <w:bookmarkStart w:id="555" w:name="_Toc126394606"/>
      <w:bookmarkStart w:id="556" w:name="_Toc142048352"/>
      <w:bookmarkStart w:id="557" w:name="_Toc175378340"/>
      <w:bookmarkStart w:id="558" w:name="_Toc175471238"/>
      <w:bookmarkStart w:id="559" w:name="_Toc176676794"/>
      <w:r w:rsidRPr="00B97E4C">
        <w:t xml:space="preserve">Section 811 – </w:t>
      </w:r>
      <w:bookmarkEnd w:id="555"/>
      <w:bookmarkEnd w:id="556"/>
      <w:r w:rsidRPr="00B97E4C">
        <w:t>Planting</w:t>
      </w:r>
      <w:bookmarkEnd w:id="557"/>
      <w:bookmarkEnd w:id="558"/>
      <w:bookmarkEnd w:id="559"/>
    </w:p>
    <w:p w14:paraId="6FD8301E" w14:textId="77777777" w:rsidR="004020B7" w:rsidRPr="00B97E4C" w:rsidRDefault="004020B7" w:rsidP="004020B7">
      <w:pPr>
        <w:pStyle w:val="0000000Subpart"/>
      </w:pPr>
      <w:bookmarkStart w:id="560" w:name="_Toc175378345"/>
      <w:bookmarkStart w:id="561" w:name="_Toc175471243"/>
      <w:bookmarkStart w:id="562" w:name="_Toc176676799"/>
      <w:proofErr w:type="gramStart"/>
      <w:r w:rsidRPr="00B97E4C">
        <w:t xml:space="preserve">811.03.02  </w:t>
      </w:r>
      <w:bookmarkEnd w:id="560"/>
      <w:bookmarkEnd w:id="561"/>
      <w:bookmarkEnd w:id="562"/>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63" w:name="_Toc175378347"/>
      <w:bookmarkStart w:id="564" w:name="_Toc175471245"/>
      <w:bookmarkStart w:id="565" w:name="_Toc176676801"/>
      <w:r w:rsidRPr="00142CD4">
        <w:rPr>
          <w:szCs w:val="28"/>
        </w:rPr>
        <w:lastRenderedPageBreak/>
        <w:t>Division 900 – M</w:t>
      </w:r>
      <w:bookmarkEnd w:id="563"/>
      <w:r w:rsidRPr="00142CD4">
        <w:rPr>
          <w:szCs w:val="28"/>
        </w:rPr>
        <w:t>aterials</w:t>
      </w:r>
      <w:bookmarkEnd w:id="564"/>
      <w:bookmarkEnd w:id="565"/>
    </w:p>
    <w:p w14:paraId="216E5708" w14:textId="77777777" w:rsidR="00D5599D" w:rsidRPr="00B97E4C" w:rsidRDefault="005D09D9" w:rsidP="00D5599D">
      <w:pPr>
        <w:pStyle w:val="000Section"/>
      </w:pPr>
      <w:bookmarkStart w:id="566" w:name="s9020204A"/>
      <w:bookmarkStart w:id="567" w:name="t90204011"/>
      <w:bookmarkStart w:id="568" w:name="s90207"/>
      <w:bookmarkStart w:id="569" w:name="s9020702"/>
      <w:bookmarkStart w:id="570" w:name="t90207021"/>
      <w:bookmarkStart w:id="571" w:name="t90207022"/>
      <w:bookmarkStart w:id="572" w:name="s90208"/>
      <w:bookmarkStart w:id="573" w:name="t90208032"/>
      <w:bookmarkStart w:id="574" w:name="_Toc88381004"/>
      <w:bookmarkStart w:id="575" w:name="_Toc142048412"/>
      <w:bookmarkStart w:id="576" w:name="_Toc175378402"/>
      <w:bookmarkStart w:id="577" w:name="_Toc175471300"/>
      <w:bookmarkStart w:id="578" w:name="_Toc182750604"/>
      <w:bookmarkEnd w:id="566"/>
      <w:bookmarkEnd w:id="567"/>
      <w:bookmarkEnd w:id="568"/>
      <w:bookmarkEnd w:id="569"/>
      <w:bookmarkEnd w:id="570"/>
      <w:bookmarkEnd w:id="571"/>
      <w:bookmarkEnd w:id="572"/>
      <w:bookmarkEnd w:id="573"/>
      <w:r w:rsidRPr="00B97E4C">
        <w:t>Section 903 – Concrete</w:t>
      </w:r>
      <w:bookmarkEnd w:id="574"/>
      <w:bookmarkEnd w:id="575"/>
      <w:bookmarkEnd w:id="576"/>
      <w:bookmarkEnd w:id="577"/>
      <w:bookmarkEnd w:id="578"/>
    </w:p>
    <w:p w14:paraId="0981B6ED" w14:textId="77777777" w:rsidR="00BE60D9" w:rsidRPr="00B97E4C" w:rsidRDefault="00BE60D9" w:rsidP="00BE60D9">
      <w:pPr>
        <w:pStyle w:val="00000Subsection"/>
      </w:pPr>
      <w:bookmarkStart w:id="579" w:name="_Toc142048425"/>
      <w:bookmarkStart w:id="580" w:name="_Toc175378415"/>
      <w:bookmarkStart w:id="581" w:name="_Toc175471313"/>
      <w:bookmarkStart w:id="582" w:name="_Toc176676869"/>
      <w:bookmarkStart w:id="583" w:name="_Toc88381006"/>
      <w:bookmarkStart w:id="584" w:name="_Toc142048413"/>
      <w:bookmarkStart w:id="585" w:name="_Toc175378403"/>
      <w:bookmarkStart w:id="586" w:name="_Toc175471301"/>
      <w:bookmarkStart w:id="587" w:name="_Toc501717673"/>
      <w:bookmarkStart w:id="588" w:name="_Toc35343153"/>
      <w:proofErr w:type="gramStart"/>
      <w:r w:rsidRPr="00B97E4C">
        <w:t>903.01  Cement</w:t>
      </w:r>
      <w:bookmarkEnd w:id="583"/>
      <w:bookmarkEnd w:id="584"/>
      <w:bookmarkEnd w:id="585"/>
      <w:bookmarkEnd w:id="586"/>
      <w:bookmarkEnd w:id="587"/>
      <w:bookmarkEnd w:id="588"/>
      <w:proofErr w:type="gramEnd"/>
    </w:p>
    <w:p w14:paraId="732C1812" w14:textId="77777777" w:rsidR="00BE60D9" w:rsidRPr="00293871" w:rsidRDefault="00BE60D9" w:rsidP="00BE60D9">
      <w:pPr>
        <w:jc w:val="center"/>
        <w:rPr>
          <w:rFonts w:ascii="Arial" w:hAnsi="Arial"/>
          <w:caps/>
          <w:vanish/>
          <w:color w:val="FF0000"/>
        </w:rPr>
      </w:pPr>
      <w:r w:rsidRPr="00293871">
        <w:rPr>
          <w:rFonts w:ascii="Arial" w:hAnsi="Arial"/>
          <w:caps/>
          <w:vanish/>
          <w:color w:val="FF0000"/>
        </w:rPr>
        <w:t>1**************************************************************************************************************************1</w:t>
      </w:r>
    </w:p>
    <w:p w14:paraId="7DA45529" w14:textId="2D562C15" w:rsidR="00BE60D9" w:rsidRPr="00293871" w:rsidRDefault="00BE60D9" w:rsidP="00BE60D9">
      <w:pPr>
        <w:jc w:val="center"/>
        <w:rPr>
          <w:rFonts w:ascii="Arial" w:hAnsi="Arial"/>
          <w:caps/>
          <w:vanish/>
          <w:color w:val="FF0000"/>
        </w:rPr>
      </w:pPr>
      <w:r w:rsidRPr="00293871">
        <w:rPr>
          <w:rFonts w:ascii="Arial" w:hAnsi="Arial"/>
          <w:caps/>
          <w:vanish/>
          <w:color w:val="FF0000"/>
        </w:rPr>
        <w:t>BDC</w:t>
      </w:r>
      <w:r>
        <w:rPr>
          <w:rFonts w:ascii="Arial" w:hAnsi="Arial"/>
          <w:caps/>
          <w:vanish/>
          <w:color w:val="FF0000"/>
        </w:rPr>
        <w:t>21</w:t>
      </w:r>
      <w:r w:rsidRPr="00293871">
        <w:rPr>
          <w:rFonts w:ascii="Arial" w:hAnsi="Arial"/>
          <w:caps/>
          <w:vanish/>
          <w:color w:val="FF0000"/>
        </w:rPr>
        <w:t>s-</w:t>
      </w:r>
      <w:r>
        <w:rPr>
          <w:rFonts w:ascii="Arial" w:hAnsi="Arial"/>
          <w:caps/>
          <w:vanish/>
          <w:color w:val="FF0000"/>
        </w:rPr>
        <w:t>02</w:t>
      </w:r>
      <w:r w:rsidRPr="00293871">
        <w:rPr>
          <w:rFonts w:ascii="Arial" w:hAnsi="Arial"/>
          <w:caps/>
          <w:vanish/>
          <w:color w:val="FF0000"/>
        </w:rPr>
        <w:t xml:space="preserve"> dated </w:t>
      </w:r>
      <w:r>
        <w:rPr>
          <w:rFonts w:ascii="Arial" w:hAnsi="Arial"/>
          <w:caps/>
          <w:vanish/>
          <w:color w:val="FF0000"/>
        </w:rPr>
        <w:t>Mar</w:t>
      </w:r>
      <w:r w:rsidRPr="00293871">
        <w:rPr>
          <w:rFonts w:ascii="Arial" w:hAnsi="Arial"/>
          <w:caps/>
          <w:vanish/>
          <w:color w:val="FF0000"/>
        </w:rPr>
        <w:t xml:space="preserve"> </w:t>
      </w:r>
      <w:r>
        <w:rPr>
          <w:rFonts w:ascii="Arial" w:hAnsi="Arial"/>
          <w:caps/>
          <w:vanish/>
          <w:color w:val="FF0000"/>
        </w:rPr>
        <w:t>24</w:t>
      </w:r>
      <w:r w:rsidRPr="00293871">
        <w:rPr>
          <w:rFonts w:ascii="Arial" w:hAnsi="Arial"/>
          <w:caps/>
          <w:vanish/>
          <w:color w:val="FF0000"/>
        </w:rPr>
        <w:t>, 20</w:t>
      </w:r>
      <w:r>
        <w:rPr>
          <w:rFonts w:ascii="Arial" w:hAnsi="Arial"/>
          <w:caps/>
          <w:vanish/>
          <w:color w:val="FF0000"/>
        </w:rPr>
        <w:t>21</w:t>
      </w:r>
    </w:p>
    <w:p w14:paraId="2463F205" w14:textId="77777777" w:rsidR="00BE60D9" w:rsidRPr="00293871" w:rsidRDefault="00BE60D9" w:rsidP="00BE60D9">
      <w:pPr>
        <w:jc w:val="center"/>
        <w:rPr>
          <w:rFonts w:ascii="Arial" w:hAnsi="Arial"/>
          <w:caps/>
          <w:vanish/>
          <w:color w:val="FF0000"/>
        </w:rPr>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 xml:space="preserve">Use cement, listed on the QPL, that is either </w:t>
      </w:r>
      <w:proofErr w:type="spellStart"/>
      <w:proofErr w:type="gramStart"/>
      <w:r w:rsidRPr="00BB20F5">
        <w:t>portla</w:t>
      </w:r>
      <w:bookmarkStart w:id="589" w:name="_GoBack"/>
      <w:bookmarkEnd w:id="589"/>
      <w:r w:rsidRPr="00BB20F5">
        <w:t>nd</w:t>
      </w:r>
      <w:proofErr w:type="spellEnd"/>
      <w:proofErr w:type="gramEnd"/>
      <w:r w:rsidRPr="00BB20F5">
        <w:t xml:space="preserve"> cement or blended hydraulic cement and conforms to the following:</w:t>
      </w:r>
    </w:p>
    <w:p w14:paraId="561EE72C" w14:textId="77777777" w:rsidR="00BE60D9" w:rsidRPr="00BB20F5" w:rsidRDefault="00BE60D9" w:rsidP="00BE60D9">
      <w:pPr>
        <w:pStyle w:val="Dotleader0indent"/>
      </w:pPr>
      <w:r w:rsidRPr="00BB20F5">
        <w:t xml:space="preserve">Portland </w:t>
      </w:r>
      <w:proofErr w:type="gramStart"/>
      <w:r w:rsidRPr="00BB20F5">
        <w:t>Cement</w:t>
      </w:r>
      <w:proofErr w:type="gramEnd"/>
      <w:r w:rsidRPr="00BB20F5">
        <w: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 xml:space="preserve">Only use Type III </w:t>
      </w:r>
      <w:proofErr w:type="spellStart"/>
      <w:proofErr w:type="gramStart"/>
      <w:r w:rsidRPr="0021493C">
        <w:t>portland</w:t>
      </w:r>
      <w:proofErr w:type="spellEnd"/>
      <w:proofErr w:type="gramEnd"/>
      <w:r w:rsidRPr="0021493C">
        <w:t xml:space="preserve"> cement for Class V concrete, </w:t>
      </w:r>
      <w:proofErr w:type="spellStart"/>
      <w:r w:rsidRPr="0021493C">
        <w:t>prestressed</w:t>
      </w:r>
      <w:proofErr w:type="spellEnd"/>
      <w:r w:rsidRPr="0021493C">
        <w:t xml:space="preserve"> Items, and</w:t>
      </w:r>
      <w:r>
        <w:t xml:space="preserve"> </w:t>
      </w:r>
      <w:r w:rsidRPr="0021493C">
        <w:t>precast Items.</w:t>
      </w:r>
    </w:p>
    <w:p w14:paraId="5A337EF1" w14:textId="77777777" w:rsidR="00BE60D9" w:rsidRPr="00BB20F5" w:rsidRDefault="00BE60D9" w:rsidP="00BE60D9">
      <w:pPr>
        <w:pStyle w:val="Paragraph"/>
      </w:pPr>
      <w:r w:rsidRPr="00BB20F5">
        <w:t xml:space="preserve">Use </w:t>
      </w:r>
      <w:proofErr w:type="spellStart"/>
      <w:proofErr w:type="gramStart"/>
      <w:r w:rsidRPr="00BB20F5">
        <w:t>portland</w:t>
      </w:r>
      <w:proofErr w:type="spellEnd"/>
      <w:proofErr w:type="gramEnd"/>
      <w:r w:rsidRPr="00BB20F5">
        <w:t xml:space="preserve"> cement pre-blended with a maximum of 25 percent fly ash, by weight, or a maximum of 5 percent silica fume by weight, or with a maximum of 50 percent slag by weight for blended hydraulic cement Type IS or IP.  Use </w:t>
      </w:r>
      <w:proofErr w:type="spellStart"/>
      <w:proofErr w:type="gramStart"/>
      <w:r w:rsidRPr="00BB20F5">
        <w:t>portland</w:t>
      </w:r>
      <w:proofErr w:type="spellEnd"/>
      <w:proofErr w:type="gramEnd"/>
      <w:r w:rsidRPr="00BB20F5">
        <w:t xml:space="preserve">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579"/>
      <w:bookmarkEnd w:id="580"/>
      <w:bookmarkEnd w:id="581"/>
      <w:bookmarkEnd w:id="582"/>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590" w:name="_Toc88381085"/>
      <w:bookmarkStart w:id="591" w:name="_Toc142048555"/>
      <w:bookmarkStart w:id="592" w:name="_Toc175378551"/>
      <w:bookmarkStart w:id="593" w:name="_Toc175471449"/>
      <w:bookmarkStart w:id="594"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595" w:name="s90404"/>
      <w:bookmarkStart w:id="596" w:name="s9060405"/>
      <w:bookmarkStart w:id="597" w:name="_Toc88381079"/>
      <w:bookmarkStart w:id="598" w:name="_Toc142048551"/>
      <w:bookmarkStart w:id="599" w:name="_Toc175378547"/>
      <w:bookmarkStart w:id="600" w:name="_Toc175471445"/>
      <w:bookmarkStart w:id="601" w:name="_Toc182750749"/>
      <w:bookmarkEnd w:id="595"/>
      <w:bookmarkEnd w:id="596"/>
      <w:r>
        <w:t>1**************************************************************************************************************************1</w:t>
      </w:r>
    </w:p>
    <w:p w14:paraId="4C6CF1B5" w14:textId="0358E3AA" w:rsidR="009B6BD0" w:rsidRPr="00B97E4C" w:rsidRDefault="009B6BD0" w:rsidP="009B6BD0">
      <w:pPr>
        <w:pStyle w:val="000Section"/>
      </w:pPr>
      <w:r w:rsidRPr="00B97E4C">
        <w:t xml:space="preserve">Section 910 – Masonry </w:t>
      </w:r>
      <w:bookmarkEnd w:id="597"/>
      <w:bookmarkEnd w:id="598"/>
      <w:r w:rsidRPr="00B97E4C">
        <w:t>Units</w:t>
      </w:r>
      <w:bookmarkEnd w:id="599"/>
      <w:bookmarkEnd w:id="600"/>
      <w:bookmarkEnd w:id="601"/>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590"/>
      <w:bookmarkEnd w:id="591"/>
      <w:bookmarkEnd w:id="592"/>
      <w:bookmarkEnd w:id="593"/>
      <w:bookmarkEnd w:id="594"/>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602" w:name="_Toc88381086"/>
      <w:bookmarkStart w:id="603" w:name="_Toc142048556"/>
      <w:bookmarkStart w:id="604" w:name="_Toc175378552"/>
      <w:bookmarkStart w:id="605" w:name="_Toc175471450"/>
      <w:bookmarkStart w:id="606" w:name="_Toc176677006"/>
      <w:proofErr w:type="gramStart"/>
      <w:r w:rsidRPr="00B97E4C">
        <w:t>910.05  Stone</w:t>
      </w:r>
      <w:proofErr w:type="gramEnd"/>
      <w:r w:rsidRPr="00B97E4C">
        <w:t xml:space="preserve"> Facing for Pier Shafts</w:t>
      </w:r>
      <w:bookmarkEnd w:id="602"/>
      <w:bookmarkEnd w:id="603"/>
      <w:bookmarkEnd w:id="604"/>
      <w:bookmarkEnd w:id="605"/>
      <w:bookmarkEnd w:id="606"/>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607" w:name="_Toc88381087"/>
      <w:bookmarkStart w:id="608" w:name="_Toc142048557"/>
      <w:bookmarkStart w:id="609" w:name="_Toc175378553"/>
      <w:bookmarkStart w:id="610" w:name="_Toc175471451"/>
      <w:bookmarkStart w:id="611" w:name="_Toc176677007"/>
      <w:proofErr w:type="gramStart"/>
      <w:r w:rsidRPr="00B97E4C">
        <w:t>910.06  Stone</w:t>
      </w:r>
      <w:proofErr w:type="gramEnd"/>
      <w:r w:rsidRPr="00B97E4C">
        <w:t xml:space="preserve"> Paving Block</w:t>
      </w:r>
      <w:bookmarkEnd w:id="607"/>
      <w:bookmarkEnd w:id="608"/>
      <w:bookmarkEnd w:id="609"/>
      <w:bookmarkEnd w:id="610"/>
      <w:bookmarkEnd w:id="611"/>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612" w:name="t91102021"/>
      <w:bookmarkStart w:id="613" w:name="_Toc88381161"/>
      <w:bookmarkStart w:id="614" w:name="_Toc142048621"/>
      <w:bookmarkStart w:id="615" w:name="_Toc175378619"/>
      <w:bookmarkStart w:id="616" w:name="_Toc175471517"/>
      <w:bookmarkStart w:id="617" w:name="_Toc182750821"/>
      <w:bookmarkStart w:id="618" w:name="_Toc88381175"/>
      <w:bookmarkStart w:id="619" w:name="_Toc175378649"/>
      <w:bookmarkStart w:id="620" w:name="_Toc175471547"/>
      <w:bookmarkStart w:id="621" w:name="_Toc182750851"/>
      <w:bookmarkEnd w:id="612"/>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622" w:name="_Toc142048576"/>
      <w:bookmarkStart w:id="623" w:name="_Toc175378572"/>
      <w:bookmarkStart w:id="624" w:name="_Toc175471470"/>
      <w:bookmarkStart w:id="625" w:name="_Toc501717843"/>
      <w:bookmarkStart w:id="626" w:name="_Toc9230008"/>
      <w:r w:rsidRPr="0017791C">
        <w:t>912.01.04 Concrete Stain</w:t>
      </w:r>
      <w:bookmarkEnd w:id="622"/>
      <w:bookmarkEnd w:id="623"/>
      <w:bookmarkEnd w:id="624"/>
      <w:bookmarkEnd w:id="625"/>
      <w:bookmarkEnd w:id="626"/>
    </w:p>
    <w:p w14:paraId="25981F38" w14:textId="77777777" w:rsidR="00DA25E2" w:rsidRPr="00D75581" w:rsidRDefault="00DA25E2" w:rsidP="00DA25E2">
      <w:pPr>
        <w:pStyle w:val="HiddenTextSpec"/>
      </w:pPr>
      <w:r>
        <w:t>1</w:t>
      </w:r>
      <w:r w:rsidRPr="00D75581">
        <w:t>**************************************************************************************************************************1</w:t>
      </w:r>
    </w:p>
    <w:p w14:paraId="57F26C34" w14:textId="77777777" w:rsidR="00DA25E2" w:rsidRDefault="00DA25E2" w:rsidP="00DA25E2">
      <w:pPr>
        <w:pStyle w:val="HiddenTextSpec"/>
      </w:pPr>
      <w:r w:rsidRPr="00D75581">
        <w:t>BDC20S-</w:t>
      </w:r>
      <w:r>
        <w:t>10 dated Sep 11, 2020</w:t>
      </w:r>
    </w:p>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 xml:space="preserve">&lt;3.0 </w:t>
            </w:r>
            <w:proofErr w:type="spellStart"/>
            <w:r w:rsidRPr="002A5B11">
              <w:t>dE</w:t>
            </w:r>
            <w:proofErr w:type="spellEnd"/>
            <w:r w:rsidRPr="002A5B11">
              <w:t xml:space="preserv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77777777" w:rsidR="00DA25E2" w:rsidRPr="00D75581" w:rsidRDefault="00DA25E2" w:rsidP="00DA25E2">
      <w:pPr>
        <w:pStyle w:val="HiddenTextSpec"/>
      </w:pPr>
      <w:r>
        <w:t>1</w:t>
      </w:r>
      <w:r w:rsidRPr="00D75581">
        <w:t>**************************************************************************************************************************1</w:t>
      </w:r>
    </w:p>
    <w:p w14:paraId="18292DE4" w14:textId="77777777" w:rsidR="006B0ED5" w:rsidRDefault="006B0ED5" w:rsidP="006B0ED5">
      <w:pPr>
        <w:pStyle w:val="000Section"/>
      </w:pPr>
      <w:r w:rsidRPr="00B97E4C">
        <w:t>Section 917 – Landscaping M</w:t>
      </w:r>
      <w:bookmarkEnd w:id="613"/>
      <w:bookmarkEnd w:id="614"/>
      <w:r w:rsidRPr="00B97E4C">
        <w:t>aterials</w:t>
      </w:r>
      <w:bookmarkEnd w:id="615"/>
      <w:bookmarkEnd w:id="616"/>
      <w:bookmarkEnd w:id="617"/>
    </w:p>
    <w:p w14:paraId="7ED24610" w14:textId="77777777" w:rsidR="00645A9C" w:rsidRDefault="00645A9C" w:rsidP="00645A9C">
      <w:pPr>
        <w:pStyle w:val="HiddenTextSpec"/>
      </w:pPr>
      <w:bookmarkStart w:id="627" w:name="_Toc142048633"/>
      <w:bookmarkStart w:id="628" w:name="_Toc175378644"/>
      <w:bookmarkStart w:id="629" w:name="_Toc175471542"/>
      <w:bookmarkStart w:id="630" w:name="_Toc182750846"/>
      <w:r>
        <w:t>1**************************************************************************************************************************1</w:t>
      </w:r>
    </w:p>
    <w:p w14:paraId="63D6C387" w14:textId="77777777" w:rsidR="008D5446" w:rsidRPr="00B97E4C" w:rsidRDefault="008D5446" w:rsidP="008D5446">
      <w:pPr>
        <w:pStyle w:val="00000Subsection"/>
      </w:pPr>
      <w:bookmarkStart w:id="631" w:name="_Toc88381169"/>
      <w:bookmarkStart w:id="632" w:name="_Toc142048632"/>
      <w:bookmarkStart w:id="633" w:name="_Toc175378643"/>
      <w:bookmarkStart w:id="634" w:name="_Toc175471541"/>
      <w:bookmarkStart w:id="635" w:name="_Toc497325825"/>
      <w:proofErr w:type="gramStart"/>
      <w:r w:rsidRPr="00B97E4C">
        <w:t>917.</w:t>
      </w:r>
      <w:r>
        <w:t>07</w:t>
      </w:r>
      <w:r w:rsidRPr="00B97E4C">
        <w:t xml:space="preserve">  Sod</w:t>
      </w:r>
      <w:bookmarkEnd w:id="631"/>
      <w:bookmarkEnd w:id="632"/>
      <w:bookmarkEnd w:id="633"/>
      <w:bookmarkEnd w:id="634"/>
      <w:bookmarkEnd w:id="635"/>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627"/>
      <w:bookmarkEnd w:id="628"/>
      <w:bookmarkEnd w:id="629"/>
      <w:bookmarkEnd w:id="630"/>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636" w:name="_Toc175378668"/>
      <w:bookmarkStart w:id="637" w:name="_Toc175471566"/>
      <w:bookmarkStart w:id="638" w:name="_Toc501717938"/>
      <w:bookmarkStart w:id="639" w:name="_Toc29535969"/>
      <w:r w:rsidRPr="00B97E4C">
        <w:t>Section 919 – Miscellaneous</w:t>
      </w:r>
      <w:bookmarkEnd w:id="636"/>
      <w:bookmarkEnd w:id="637"/>
      <w:bookmarkEnd w:id="638"/>
      <w:bookmarkEnd w:id="639"/>
    </w:p>
    <w:p w14:paraId="4400E316" w14:textId="77777777" w:rsidR="002142D7" w:rsidRPr="00B97E4C" w:rsidRDefault="002142D7" w:rsidP="002142D7">
      <w:pPr>
        <w:pStyle w:val="00000Subsection"/>
      </w:pPr>
      <w:bookmarkStart w:id="640" w:name="_Toc142048640"/>
      <w:bookmarkStart w:id="641" w:name="_Toc175378673"/>
      <w:bookmarkStart w:id="642" w:name="_Toc175471571"/>
      <w:bookmarkStart w:id="643" w:name="_Toc501717943"/>
      <w:bookmarkStart w:id="644" w:name="_Toc29535974"/>
      <w:proofErr w:type="gramStart"/>
      <w:r w:rsidRPr="00B97E4C">
        <w:t>919.05  Geo</w:t>
      </w:r>
      <w:r>
        <w:t>m</w:t>
      </w:r>
      <w:r w:rsidRPr="00B97E4C">
        <w:t>embrane</w:t>
      </w:r>
      <w:proofErr w:type="gramEnd"/>
      <w:r w:rsidRPr="00B97E4C">
        <w:t xml:space="preserve"> Liner</w:t>
      </w:r>
      <w:bookmarkEnd w:id="640"/>
      <w:bookmarkEnd w:id="641"/>
      <w:bookmarkEnd w:id="642"/>
      <w:bookmarkEnd w:id="643"/>
      <w:bookmarkEnd w:id="644"/>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645" w:name="_Toc175378683"/>
      <w:bookmarkStart w:id="646" w:name="_Toc175471581"/>
      <w:bookmarkStart w:id="647" w:name="_Toc182750885"/>
      <w:bookmarkEnd w:id="618"/>
      <w:bookmarkEnd w:id="619"/>
      <w:bookmarkEnd w:id="620"/>
      <w:bookmarkEnd w:id="621"/>
      <w:r w:rsidRPr="00B97E4C">
        <w:lastRenderedPageBreak/>
        <w:t>Division 1000 – E</w:t>
      </w:r>
      <w:bookmarkEnd w:id="645"/>
      <w:r w:rsidRPr="00B97E4C">
        <w:t>quipment</w:t>
      </w:r>
      <w:bookmarkEnd w:id="646"/>
      <w:bookmarkEnd w:id="647"/>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648" w:name="_Toc9233551"/>
      <w:bookmarkStart w:id="649" w:name="_Toc501717958"/>
      <w:bookmarkStart w:id="650" w:name="_Toc175471585"/>
      <w:bookmarkStart w:id="651" w:name="_Toc175378687"/>
      <w:bookmarkStart w:id="652" w:name="_Toc142048649"/>
      <w:bookmarkStart w:id="653" w:name="_Toc142048707"/>
      <w:bookmarkStart w:id="654" w:name="_Toc175378744"/>
      <w:bookmarkStart w:id="655" w:name="_Toc175471642"/>
      <w:bookmarkStart w:id="656" w:name="_Toc182750946"/>
      <w:proofErr w:type="gramStart"/>
      <w:r>
        <w:t>1001.03  Traffic</w:t>
      </w:r>
      <w:proofErr w:type="gramEnd"/>
      <w:r>
        <w:t xml:space="preserve"> Control Truck with Mounted Crash Cushions</w:t>
      </w:r>
      <w:bookmarkEnd w:id="648"/>
      <w:bookmarkEnd w:id="649"/>
      <w:bookmarkEnd w:id="650"/>
      <w:bookmarkEnd w:id="651"/>
      <w:bookmarkEnd w:id="652"/>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57" w:name="_Toc68929159"/>
      <w:bookmarkStart w:id="658"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657"/>
      <w:r w:rsidRPr="00594285">
        <w:t xml:space="preserve"> Assembly</w:t>
      </w:r>
      <w:bookmarkEnd w:id="658"/>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w:t>
      </w:r>
      <w:r>
        <w:lastRenderedPageBreak/>
        <w:t xml:space="preserve">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59" w:name="_Toc117392350"/>
      <w:bookmarkStart w:id="660" w:name="_Toc117518790"/>
      <w:bookmarkStart w:id="661" w:name="_Toc120506077"/>
      <w:bookmarkStart w:id="662" w:name="_Toc126395200"/>
      <w:bookmarkStart w:id="663" w:name="_Toc142048655"/>
      <w:bookmarkStart w:id="664" w:name="_Toc175378693"/>
      <w:bookmarkStart w:id="665" w:name="_Toc175471591"/>
      <w:bookmarkStart w:id="666" w:name="_Toc501717964"/>
      <w:bookmarkStart w:id="667" w:name="_Toc37933232"/>
      <w:r w:rsidRPr="00B97E4C">
        <w:t>Section 1003 – HMA Site Equipment</w:t>
      </w:r>
      <w:bookmarkEnd w:id="659"/>
      <w:bookmarkEnd w:id="660"/>
      <w:bookmarkEnd w:id="661"/>
      <w:bookmarkEnd w:id="662"/>
      <w:bookmarkEnd w:id="663"/>
      <w:bookmarkEnd w:id="664"/>
      <w:bookmarkEnd w:id="665"/>
      <w:bookmarkEnd w:id="666"/>
      <w:bookmarkEnd w:id="667"/>
    </w:p>
    <w:p w14:paraId="2D36E26C" w14:textId="5D93B15D" w:rsidR="007E2A79" w:rsidRDefault="007E2A79" w:rsidP="007E2A79">
      <w:pPr>
        <w:pStyle w:val="00000Subsection"/>
      </w:pPr>
      <w:bookmarkStart w:id="668" w:name="s100301"/>
      <w:bookmarkStart w:id="669" w:name="_Toc117518794"/>
      <w:bookmarkStart w:id="670" w:name="_Toc120506081"/>
      <w:bookmarkStart w:id="671" w:name="_Toc142048656"/>
      <w:bookmarkStart w:id="672" w:name="_Toc175378694"/>
      <w:bookmarkStart w:id="673" w:name="_Toc175471592"/>
      <w:bookmarkStart w:id="674" w:name="_Toc501717965"/>
      <w:bookmarkStart w:id="675" w:name="_Toc37933233"/>
      <w:bookmarkEnd w:id="668"/>
      <w:proofErr w:type="gramStart"/>
      <w:r w:rsidRPr="00B97E4C">
        <w:t>1003.01  Materials</w:t>
      </w:r>
      <w:proofErr w:type="gramEnd"/>
      <w:r w:rsidRPr="00B97E4C">
        <w:t xml:space="preserve"> Transfer Vehicle (MTV)</w:t>
      </w:r>
      <w:bookmarkEnd w:id="669"/>
      <w:bookmarkEnd w:id="670"/>
      <w:bookmarkEnd w:id="671"/>
      <w:bookmarkEnd w:id="672"/>
      <w:bookmarkEnd w:id="673"/>
      <w:bookmarkEnd w:id="674"/>
      <w:bookmarkEnd w:id="675"/>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lastRenderedPageBreak/>
        <w:t>1**************************************************************************************************************************1</w:t>
      </w:r>
    </w:p>
    <w:p w14:paraId="6C4346BC" w14:textId="77777777" w:rsidR="007C44EC" w:rsidRPr="00B97E4C" w:rsidRDefault="007C44EC" w:rsidP="007C44EC">
      <w:pPr>
        <w:pStyle w:val="000Section"/>
      </w:pPr>
      <w:bookmarkStart w:id="676" w:name="_Toc120506131"/>
      <w:bookmarkStart w:id="677" w:name="_Toc126395207"/>
      <w:bookmarkStart w:id="678" w:name="_Toc142048699"/>
      <w:bookmarkStart w:id="679" w:name="_Toc175378736"/>
      <w:bookmarkStart w:id="680" w:name="_Toc175471634"/>
      <w:bookmarkStart w:id="681" w:name="_Toc501718007"/>
      <w:bookmarkStart w:id="682" w:name="_Toc43791779"/>
      <w:bookmarkEnd w:id="653"/>
      <w:bookmarkEnd w:id="654"/>
      <w:bookmarkEnd w:id="655"/>
      <w:bookmarkEnd w:id="656"/>
      <w:r w:rsidRPr="00B97E4C">
        <w:t>Section 1009 – HMA Plant Equipment</w:t>
      </w:r>
      <w:bookmarkEnd w:id="676"/>
      <w:bookmarkEnd w:id="677"/>
      <w:bookmarkEnd w:id="678"/>
      <w:bookmarkEnd w:id="679"/>
      <w:bookmarkEnd w:id="680"/>
      <w:bookmarkEnd w:id="681"/>
      <w:bookmarkEnd w:id="682"/>
    </w:p>
    <w:p w14:paraId="20397599" w14:textId="77777777" w:rsidR="001649DA" w:rsidRPr="00B97E4C" w:rsidRDefault="001649DA" w:rsidP="001649DA">
      <w:pPr>
        <w:pStyle w:val="00000Subsection"/>
      </w:pPr>
      <w:bookmarkStart w:id="683" w:name="_Toc120506132"/>
      <w:bookmarkStart w:id="684" w:name="_Toc117518853"/>
      <w:bookmarkStart w:id="685" w:name="_Toc142048700"/>
      <w:bookmarkStart w:id="686" w:name="_Toc175378737"/>
      <w:bookmarkStart w:id="687" w:name="_Toc175471635"/>
      <w:bookmarkStart w:id="688" w:name="_Toc501718008"/>
      <w:bookmarkStart w:id="689" w:name="_Toc35343488"/>
      <w:proofErr w:type="gramStart"/>
      <w:r w:rsidRPr="00B97E4C">
        <w:t>1009.01  HMA</w:t>
      </w:r>
      <w:proofErr w:type="gramEnd"/>
      <w:r w:rsidRPr="00B97E4C">
        <w:t xml:space="preserve"> </w:t>
      </w:r>
      <w:bookmarkEnd w:id="683"/>
      <w:bookmarkEnd w:id="684"/>
      <w:bookmarkEnd w:id="685"/>
      <w:r w:rsidRPr="00B97E4C">
        <w:t>Plant</w:t>
      </w:r>
      <w:bookmarkEnd w:id="686"/>
      <w:bookmarkEnd w:id="687"/>
      <w:bookmarkEnd w:id="688"/>
      <w:bookmarkEnd w:id="689"/>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4"/>
          <w:footerReference w:type="default" r:id="rId35"/>
          <w:headerReference w:type="first" r:id="rId36"/>
          <w:footerReference w:type="first" r:id="rId37"/>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 xml:space="preserve">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w:t>
      </w:r>
      <w:proofErr w:type="spellStart"/>
      <w:r w:rsidRPr="001B2B5F">
        <w:rPr>
          <w:rFonts w:ascii="Arial" w:hAnsi="Arial"/>
        </w:rPr>
        <w:t>Kirbati</w:t>
      </w:r>
      <w:proofErr w:type="spellEnd"/>
      <w:r w:rsidRPr="001B2B5F">
        <w:rPr>
          <w:rFonts w:ascii="Arial" w:hAnsi="Arial"/>
        </w:rPr>
        <w:t>,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lastRenderedPageBreak/>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8"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lastRenderedPageBreak/>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w:t>
      </w:r>
      <w:r w:rsidRPr="00C30CEE">
        <w:rPr>
          <w:rFonts w:ascii="Arial" w:hAnsi="Arial"/>
        </w:rPr>
        <w:lastRenderedPageBreak/>
        <w:t>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 xml:space="preserve">When a DBE subcontractor sublets part of the work of its contract to another firm, the value of the subcontract work may be counted towards the Contract DBE goal only if the subcontractor itself is a </w:t>
      </w:r>
      <w:r w:rsidRPr="001B2B5F">
        <w:rPr>
          <w:rFonts w:ascii="Arial" w:hAnsi="Arial"/>
        </w:rPr>
        <w:lastRenderedPageBreak/>
        <w:t>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lastRenderedPageBreak/>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lastRenderedPageBreak/>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lastRenderedPageBreak/>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 xml:space="preserve">Copy of company’s comprehensive EEO/Affirmative Action Plan, with a cover page that includes the company name and address, and signature of the Chief </w:t>
      </w:r>
      <w:proofErr w:type="spellStart"/>
      <w:r w:rsidRPr="001B2B5F">
        <w:rPr>
          <w:rFonts w:ascii="Arial" w:hAnsi="Arial" w:cs="Arial"/>
        </w:rPr>
        <w:t>Excutive</w:t>
      </w:r>
      <w:proofErr w:type="spellEnd"/>
      <w:r w:rsidRPr="001B2B5F">
        <w:rPr>
          <w:rFonts w:ascii="Arial" w:hAnsi="Arial" w:cs="Arial"/>
        </w:rPr>
        <w:t xml:space="preser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lastRenderedPageBreak/>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proofErr w:type="spellStart"/>
      <w:r w:rsidRPr="00DC5DA4">
        <w:rPr>
          <w:rFonts w:ascii="Arial" w:hAnsi="Arial" w:cs="Arial"/>
        </w:rPr>
        <w:t>i</w:t>
      </w:r>
      <w:proofErr w:type="spellEnd"/>
      <w:r w:rsidRPr="00DC5DA4">
        <w:rPr>
          <w:rFonts w:ascii="Arial" w:hAnsi="Arial" w:cs="Arial"/>
        </w:rPr>
        <w:t>.</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9"/>
          <w:footerReference w:type="default" r:id="rId40"/>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1"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w:t>
      </w:r>
      <w:proofErr w:type="gramStart"/>
      <w:r w:rsidRPr="004B0B95">
        <w:rPr>
          <w:rFonts w:ascii="Arial" w:hAnsi="Arial"/>
        </w:rPr>
        <w:t>a</w:t>
      </w:r>
      <w:proofErr w:type="gramEnd"/>
      <w:r w:rsidRPr="004B0B95">
        <w:rPr>
          <w:rFonts w:ascii="Arial" w:hAnsi="Arial"/>
        </w:rPr>
        <w:t xml:space="preserve">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roofErr w:type="gramStart"/>
      <w:r w:rsidRPr="005D5E91">
        <w:rPr>
          <w:rFonts w:ascii="Arial" w:hAnsi="Arial"/>
        </w:rPr>
        <w:t>..</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 xml:space="preserve">Copy of the company’s EEO Policy Statement on company letterhead, dated and signed by the Chief </w:t>
      </w:r>
      <w:proofErr w:type="spellStart"/>
      <w:r w:rsidRPr="005D5E91">
        <w:rPr>
          <w:rFonts w:ascii="Arial" w:hAnsi="Arial"/>
        </w:rPr>
        <w:t>Excutive</w:t>
      </w:r>
      <w:proofErr w:type="spellEnd"/>
      <w:r w:rsidRPr="005D5E91">
        <w:rPr>
          <w:rFonts w:ascii="Arial" w:hAnsi="Arial"/>
        </w:rPr>
        <w:t xml:space="preser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proofErr w:type="spellStart"/>
      <w:r w:rsidRPr="005D5E91">
        <w:rPr>
          <w:rFonts w:ascii="Arial" w:hAnsi="Arial"/>
        </w:rPr>
        <w:t>i</w:t>
      </w:r>
      <w:proofErr w:type="spellEnd"/>
      <w:r w:rsidRPr="005D5E91">
        <w:rPr>
          <w:rFonts w:ascii="Arial" w:hAnsi="Arial"/>
        </w:rPr>
        <w:t>.</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2"/>
          <w:headerReference w:type="default" r:id="rId43"/>
          <w:footerReference w:type="even" r:id="rId44"/>
          <w:footerReference w:type="default" r:id="rId45"/>
          <w:headerReference w:type="first" r:id="rId46"/>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 xml:space="preserve">Where feasible, assign at least 50% of the training positions to Skilled Crafts which include but are not limited to Carpenters, </w:t>
      </w:r>
      <w:proofErr w:type="spellStart"/>
      <w:r w:rsidRPr="00150F41">
        <w:rPr>
          <w:rFonts w:ascii="Arial" w:hAnsi="Arial" w:cs="Arial"/>
        </w:rPr>
        <w:t>Dockbuilders</w:t>
      </w:r>
      <w:proofErr w:type="spellEnd"/>
      <w:r w:rsidRPr="00150F41">
        <w:rPr>
          <w:rFonts w:ascii="Arial" w:hAnsi="Arial" w:cs="Arial"/>
        </w:rPr>
        <w:t>,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7"/>
          <w:headerReference w:type="default" r:id="rId48"/>
          <w:footerReference w:type="even" r:id="rId49"/>
          <w:footerReference w:type="default" r:id="rId50"/>
          <w:headerReference w:type="first" r:id="rId51"/>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690" w:name="FHWA_2"/>
      <w:r w:rsidRPr="00FF0C74">
        <w:rPr>
          <w:rFonts w:ascii="Arial" w:hAnsi="Arial"/>
          <w:bCs/>
        </w:rPr>
        <w:lastRenderedPageBreak/>
        <w:t xml:space="preserve">FEDERAL AID PROJECT ATTACHMENT </w:t>
      </w:r>
      <w:r w:rsidRPr="00150F41">
        <w:rPr>
          <w:rFonts w:ascii="Arial" w:hAnsi="Arial" w:cs="Arial"/>
        </w:rPr>
        <w:t>3</w:t>
      </w:r>
    </w:p>
    <w:bookmarkEnd w:id="690"/>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2"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3"/>
          <w:headerReference w:type="default" r:id="rId54"/>
          <w:footerReference w:type="default" r:id="rId55"/>
          <w:headerReference w:type="first" r:id="rId56"/>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7"/>
          <w:headerReference w:type="default" r:id="rId58"/>
          <w:footerReference w:type="default" r:id="rId59"/>
          <w:headerReference w:type="first" r:id="rId60"/>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w:t>
      </w:r>
      <w:proofErr w:type="spellStart"/>
      <w:r w:rsidRPr="00150F41">
        <w:rPr>
          <w:rFonts w:ascii="Arial" w:hAnsi="Arial" w:cs="Arial"/>
        </w:rPr>
        <w:t>i</w:t>
      </w:r>
      <w:proofErr w:type="spellEnd"/>
      <w:r w:rsidRPr="00150F41">
        <w:rPr>
          <w:rFonts w:ascii="Arial" w:hAnsi="Arial" w:cs="Arial"/>
        </w:rPr>
        <w:t>)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1"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6"/>
          <w:headerReference w:type="default" r:id="rId67"/>
          <w:footerReference w:type="default" r:id="rId68"/>
          <w:headerReference w:type="first" r:id="rId69"/>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0"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541726" w:rsidP="00C77D5D">
      <w:pPr>
        <w:pStyle w:val="A2paragraph"/>
        <w:spacing w:before="0"/>
        <w:rPr>
          <w:rStyle w:val="Hyperlink"/>
          <w:rFonts w:ascii="Arial" w:hAnsi="Arial"/>
        </w:rPr>
      </w:pPr>
      <w:hyperlink r:id="rId71"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2"/>
          <w:footerReference w:type="default" r:id="rId73"/>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4"/>
          <w:headerReference w:type="default" r:id="rId75"/>
          <w:footerReference w:type="default" r:id="rId76"/>
          <w:headerReference w:type="first" r:id="rId77"/>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r>
      <w:proofErr w:type="spellStart"/>
      <w:r w:rsidRPr="00354A2A">
        <w:rPr>
          <w:rFonts w:ascii="Arial" w:hAnsi="Arial" w:cs="Arial"/>
          <w:sz w:val="16"/>
          <w:szCs w:val="24"/>
        </w:rPr>
        <w:t>Nonsegregated</w:t>
      </w:r>
      <w:proofErr w:type="spellEnd"/>
      <w:r w:rsidRPr="00354A2A">
        <w:rPr>
          <w:rFonts w:ascii="Arial" w:hAnsi="Arial" w:cs="Arial"/>
          <w:sz w:val="16"/>
          <w:szCs w:val="24"/>
        </w:rPr>
        <w:t xml:space="preserve">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8"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691" w:name="OLE_LINK60"/>
      <w:bookmarkStart w:id="692" w:name="OLE_LINK61"/>
      <w:r w:rsidRPr="00354A2A">
        <w:rPr>
          <w:rFonts w:ascii="Arial" w:hAnsi="Arial" w:cs="Arial"/>
          <w:sz w:val="16"/>
          <w:szCs w:val="24"/>
        </w:rPr>
        <w:t>This provision is applicable to all Federal-aid construction contracts and to all related construction subcontracts of $10,000 or more.</w:t>
      </w:r>
      <w:bookmarkEnd w:id="691"/>
      <w:bookmarkEnd w:id="692"/>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w:t>
      </w:r>
      <w:proofErr w:type="spellStart"/>
      <w:r w:rsidRPr="00354A2A">
        <w:rPr>
          <w:rFonts w:ascii="Arial" w:hAnsi="Arial" w:cs="Arial"/>
          <w:sz w:val="16"/>
          <w:szCs w:val="16"/>
        </w:rPr>
        <w:t>i</w:t>
      </w:r>
      <w:proofErr w:type="spellEnd"/>
      <w:r w:rsidRPr="00354A2A">
        <w:rPr>
          <w:rFonts w:ascii="Arial" w:hAnsi="Arial" w:cs="Arial"/>
          <w:sz w:val="16"/>
          <w:szCs w:val="16"/>
        </w:rPr>
        <w:t xml:space="preserve">), except that full social security numbers and home addresses shall not be included on weekly transmittals. Instead the payrolls shall only need to include an individually identifying number for each employee </w:t>
      </w:r>
      <w:proofErr w:type="gramStart"/>
      <w:r w:rsidRPr="00354A2A">
        <w:rPr>
          <w:rFonts w:ascii="Arial" w:hAnsi="Arial" w:cs="Arial"/>
          <w:sz w:val="16"/>
          <w:szCs w:val="16"/>
        </w:rPr>
        <w:t>( e.g</w:t>
      </w:r>
      <w:proofErr w:type="gramEnd"/>
      <w:r w:rsidRPr="00354A2A">
        <w:rPr>
          <w:rFonts w:ascii="Arial" w:hAnsi="Arial" w:cs="Arial"/>
          <w:sz w:val="16"/>
          <w:szCs w:val="16"/>
        </w:rPr>
        <w:t>.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354A2A">
        <w:rPr>
          <w:rFonts w:ascii="Arial" w:hAnsi="Arial" w:cs="Arial"/>
          <w:sz w:val="16"/>
          <w:szCs w:val="16"/>
        </w:rPr>
        <w:t>..</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That the payroll for the payroll period contains the information required to be provided under §5.5 (a)(3)(ii) of Regulations, 29 CFR part 5, the appropriate information is being maintained under §5.5 (a)(3)(</w:t>
      </w:r>
      <w:proofErr w:type="spellStart"/>
      <w:r w:rsidRPr="00354A2A">
        <w:rPr>
          <w:rFonts w:ascii="Arial" w:hAnsi="Arial" w:cs="Arial"/>
          <w:sz w:val="16"/>
          <w:szCs w:val="16"/>
        </w:rPr>
        <w:t>i</w:t>
      </w:r>
      <w:proofErr w:type="spellEnd"/>
      <w:r w:rsidRPr="00354A2A">
        <w:rPr>
          <w:rFonts w:ascii="Arial" w:hAnsi="Arial" w:cs="Arial"/>
          <w:sz w:val="16"/>
          <w:szCs w:val="16"/>
        </w:rPr>
        <w:t>)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9"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1"/>
          <w:footerReference w:type="default" r:id="rId82"/>
          <w:headerReference w:type="first" r:id="rId83"/>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w:t>
      </w:r>
      <w:proofErr w:type="spellStart"/>
      <w:r w:rsidRPr="00150F41">
        <w:rPr>
          <w:rFonts w:ascii="Arial" w:hAnsi="Arial" w:cs="Arial"/>
        </w:rPr>
        <w:t>i</w:t>
      </w:r>
      <w:proofErr w:type="spellEnd"/>
      <w:r w:rsidRPr="00150F41">
        <w:rPr>
          <w:rFonts w:ascii="Arial" w:hAnsi="Arial" w:cs="Arial"/>
        </w:rPr>
        <w:t>).</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4"/>
          <w:headerReference w:type="default" r:id="rId85"/>
          <w:footerReference w:type="default" r:id="rId86"/>
          <w:headerReference w:type="first" r:id="rId87"/>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8"/>
          <w:footerReference w:type="default" r:id="rId89"/>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3"/>
          <w:footerReference w:type="default" r:id="rId94"/>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5"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6"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7"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proofErr w:type="spellStart"/>
      <w:r w:rsidRPr="0085734D">
        <w:rPr>
          <w:rFonts w:ascii="Arial" w:hAnsi="Arial"/>
        </w:rPr>
        <w:t>Excutive</w:t>
      </w:r>
      <w:proofErr w:type="spellEnd"/>
      <w:r w:rsidRPr="0085734D">
        <w:rPr>
          <w:rFonts w:ascii="Arial" w:hAnsi="Arial"/>
        </w:rPr>
        <w:t xml:space="preser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proofErr w:type="spellStart"/>
      <w:r w:rsidRPr="0085734D">
        <w:rPr>
          <w:rFonts w:ascii="Arial" w:hAnsi="Arial"/>
        </w:rPr>
        <w:t>Excutive</w:t>
      </w:r>
      <w:proofErr w:type="spellEnd"/>
      <w:r w:rsidRPr="0085734D">
        <w:rPr>
          <w:rFonts w:ascii="Arial" w:hAnsi="Arial"/>
        </w:rPr>
        <w:t xml:space="preser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proofErr w:type="spellStart"/>
      <w:r w:rsidRPr="0085734D">
        <w:rPr>
          <w:rFonts w:ascii="Arial" w:hAnsi="Arial"/>
        </w:rPr>
        <w:t>i</w:t>
      </w:r>
      <w:proofErr w:type="spellEnd"/>
      <w:r w:rsidRPr="0085734D">
        <w:rPr>
          <w:rFonts w:ascii="Arial" w:hAnsi="Arial"/>
        </w:rPr>
        <w:t>.</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8"/>
          <w:footerReference w:type="default" r:id="rId99"/>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0"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proofErr w:type="spellStart"/>
      <w:r w:rsidRPr="00150F41">
        <w:rPr>
          <w:rFonts w:ascii="Arial" w:hAnsi="Arial" w:cs="Arial"/>
        </w:rPr>
        <w:t>i</w:t>
      </w:r>
      <w:proofErr w:type="spellEnd"/>
      <w:r w:rsidRPr="00150F41">
        <w:rPr>
          <w:rFonts w:ascii="Arial" w:hAnsi="Arial" w:cs="Arial"/>
        </w:rPr>
        <w:t>.</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1"/>
          <w:headerReference w:type="default" r:id="rId102"/>
          <w:footerReference w:type="default" r:id="rId103"/>
          <w:headerReference w:type="first" r:id="rId104"/>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5"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541726" w:rsidP="00360DCC">
      <w:pPr>
        <w:pStyle w:val="List1indent"/>
      </w:pPr>
      <w:hyperlink r:id="rId106"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7"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8"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9"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0"/>
          <w:headerReference w:type="default" r:id="rId111"/>
          <w:footerReference w:type="default" r:id="rId112"/>
          <w:headerReference w:type="first" r:id="rId113"/>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4"/>
          <w:headerReference w:type="default" r:id="rId115"/>
          <w:footerReference w:type="default" r:id="rId116"/>
          <w:headerReference w:type="first" r:id="rId117"/>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8"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541726" w:rsidP="00943DC4">
      <w:pPr>
        <w:pStyle w:val="A2paragraph"/>
        <w:spacing w:before="0"/>
        <w:rPr>
          <w:rStyle w:val="Hyperlink"/>
          <w:rFonts w:ascii="Arial" w:hAnsi="Arial"/>
        </w:rPr>
      </w:pPr>
      <w:hyperlink r:id="rId119"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0"/>
          <w:headerReference w:type="default" r:id="rId121"/>
          <w:footerReference w:type="default" r:id="rId122"/>
          <w:headerReference w:type="first" r:id="rId123"/>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4"/>
      <w:headerReference w:type="default" r:id="rId125"/>
      <w:footerReference w:type="default" r:id="rId126"/>
      <w:headerReference w:type="first" r:id="rId127"/>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0B50" w14:textId="77777777" w:rsidR="004F4CEB" w:rsidRDefault="004F4CEB">
      <w:r>
        <w:separator/>
      </w:r>
    </w:p>
    <w:p w14:paraId="227DE5CA" w14:textId="77777777" w:rsidR="004F4CEB" w:rsidRDefault="004F4CEB"/>
    <w:p w14:paraId="52E5352C" w14:textId="77777777" w:rsidR="004F4CEB" w:rsidRDefault="004F4CEB"/>
    <w:p w14:paraId="3E35BB11" w14:textId="77777777" w:rsidR="004F4CEB" w:rsidRDefault="004F4CEB"/>
  </w:endnote>
  <w:endnote w:type="continuationSeparator" w:id="0">
    <w:p w14:paraId="3FB23B84" w14:textId="77777777" w:rsidR="004F4CEB" w:rsidRDefault="004F4CEB">
      <w:r>
        <w:continuationSeparator/>
      </w:r>
    </w:p>
    <w:p w14:paraId="33A20807" w14:textId="77777777" w:rsidR="004F4CEB" w:rsidRDefault="004F4CEB"/>
    <w:p w14:paraId="6A1ABC8C" w14:textId="77777777" w:rsidR="004F4CEB" w:rsidRDefault="004F4CEB"/>
    <w:p w14:paraId="1EC0360E" w14:textId="77777777" w:rsidR="004F4CEB" w:rsidRDefault="004F4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4F0EDF" w:rsidRDefault="004F0EDF" w:rsidP="0060556B">
    <w:pPr>
      <w:pStyle w:val="Instruction"/>
    </w:pPr>
  </w:p>
  <w:p w14:paraId="722595EE" w14:textId="77777777" w:rsidR="004F0EDF" w:rsidRDefault="004F0EDF" w:rsidP="0060556B">
    <w:pPr>
      <w:pStyle w:val="Instruction"/>
    </w:pPr>
    <w:r>
      <w:t>Provide Project Route/</w:t>
    </w:r>
    <w:r w:rsidRPr="00F00639">
      <w:t>Contract</w:t>
    </w:r>
    <w:r>
      <w:t xml:space="preserve"> No.</w:t>
    </w:r>
  </w:p>
  <w:p w14:paraId="26F5CBE4" w14:textId="77777777" w:rsidR="004F0EDF" w:rsidRDefault="004F0EDF" w:rsidP="0060556B">
    <w:pPr>
      <w:pStyle w:val="Instruction"/>
    </w:pPr>
    <w:r>
      <w:t>or Project Identification.</w:t>
    </w:r>
  </w:p>
  <w:p w14:paraId="3E9BAA31" w14:textId="33045C90" w:rsidR="004F0EDF" w:rsidRPr="00E75FDE" w:rsidRDefault="004F0EDF"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541726">
      <w:rPr>
        <w:noProof/>
      </w:rPr>
      <w:t>68</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541726">
      <w:rPr>
        <w:noProof/>
      </w:rPr>
      <w:t>74</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00BA3ED1" w:rsidR="004F0EDF" w:rsidRPr="00EF4664" w:rsidRDefault="004F0EDF"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BE60D9">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783FA5A2" w:rsidR="004F0EDF" w:rsidRPr="007573BA" w:rsidRDefault="004F0EDF"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BE60D9">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2488509B" w:rsidR="004F0EDF" w:rsidRPr="007573BA" w:rsidRDefault="004F0EDF"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BE60D9">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798ED696" w:rsidR="004F0EDF" w:rsidRPr="00090288" w:rsidRDefault="004F0EDF"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BE60D9">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697F23A3" w:rsidR="004F0EDF" w:rsidRPr="00090288" w:rsidRDefault="004F0EDF"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BE60D9">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580451BD" w:rsidR="004F0EDF" w:rsidRPr="00396397" w:rsidRDefault="004F0EDF"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BE60D9">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1</w:t>
    </w:r>
    <w:r>
      <w:rPr>
        <w:rFonts w:ascii="Arial" w:hAnsi="Arial" w:cs="Arial"/>
        <w:b/>
        <w:bCs/>
        <w:sz w:val="16"/>
        <w:szCs w:val="16"/>
      </w:rPr>
      <w:fldChar w:fldCharType="end"/>
    </w:r>
  </w:p>
  <w:p w14:paraId="36D83E41" w14:textId="77777777" w:rsidR="004F0EDF" w:rsidRPr="00396397" w:rsidRDefault="004F0EDF"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14D67D9D" w:rsidR="004F0EDF" w:rsidRPr="00396397" w:rsidRDefault="004F0EDF"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BE60D9">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12CDBCC7" w:rsidR="004F0EDF" w:rsidRPr="00396397" w:rsidRDefault="004F0EDF"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BE60D9">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3C038EBD" w:rsidR="004F0EDF" w:rsidRPr="00396397" w:rsidRDefault="004F0EDF"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BE60D9">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4F0EDF" w:rsidRDefault="004F0EDF"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303BE023" w:rsidR="004F0EDF" w:rsidRPr="00396397" w:rsidRDefault="004F0EDF"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BE60D9">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BE60D9">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4F0EDF" w:rsidRDefault="004F0EDF" w:rsidP="00333C23">
    <w:pPr>
      <w:pStyle w:val="Instruction"/>
    </w:pPr>
  </w:p>
  <w:p w14:paraId="4F982FB5" w14:textId="77777777" w:rsidR="004F0EDF" w:rsidRDefault="004F0EDF" w:rsidP="00333C23">
    <w:pPr>
      <w:pStyle w:val="Instruction"/>
    </w:pPr>
    <w:r>
      <w:t>Provide Project Route/</w:t>
    </w:r>
    <w:r w:rsidRPr="00F00639">
      <w:t>Contract</w:t>
    </w:r>
    <w:r>
      <w:t xml:space="preserve"> No.</w:t>
    </w:r>
  </w:p>
  <w:p w14:paraId="1C6B0CD2" w14:textId="77777777" w:rsidR="004F0EDF" w:rsidRDefault="004F0EDF" w:rsidP="00333C23">
    <w:pPr>
      <w:pStyle w:val="Instruction"/>
    </w:pPr>
    <w:r>
      <w:t>or Project Identification.</w:t>
    </w:r>
  </w:p>
  <w:p w14:paraId="51D79480" w14:textId="77777777" w:rsidR="004F0EDF" w:rsidRDefault="004F0EDF"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5C6AE2BA" w:rsidR="004F0EDF" w:rsidRPr="00396397" w:rsidRDefault="004F0EDF"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BE60D9">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4F0EDF" w:rsidRDefault="004F0EDF"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72EB1431" w:rsidR="004F0EDF" w:rsidRPr="00B537D9" w:rsidRDefault="004F0EDF"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BE60D9">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5D4817F1" w:rsidR="004F0EDF" w:rsidRPr="00B537D9" w:rsidRDefault="004F0EDF"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BE60D9">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4F517F3A" w:rsidR="004F0EDF" w:rsidRDefault="004F0EDF"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BE60D9">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1</w:t>
    </w:r>
    <w:r>
      <w:rPr>
        <w:rFonts w:ascii="Arial" w:hAnsi="Arial" w:cs="Arial"/>
        <w:b/>
        <w:bCs/>
        <w:sz w:val="16"/>
        <w:szCs w:val="16"/>
      </w:rPr>
      <w:fldChar w:fldCharType="end"/>
    </w:r>
  </w:p>
  <w:p w14:paraId="6B12EE6D" w14:textId="77777777" w:rsidR="004F0EDF" w:rsidRPr="00C00E2B" w:rsidRDefault="004F0EDF"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406DC6A3" w:rsidR="004F0EDF" w:rsidRPr="007F4CD5" w:rsidRDefault="004F0EDF"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541726">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541726">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4F0EDF" w:rsidRPr="00B147C0" w:rsidRDefault="004F0EDF"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603EAB04" w:rsidR="004F0EDF" w:rsidRPr="00EB46EF" w:rsidRDefault="004F0EDF"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BE60D9">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4F0EDF" w:rsidRPr="00B147C0" w:rsidRDefault="004F0EDF"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2EDBB612" w:rsidR="004F0EDF" w:rsidRPr="0004679F" w:rsidRDefault="004F0EDF"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BE60D9">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5B0BD207" w:rsidR="004F0EDF" w:rsidRPr="00CA68FE" w:rsidRDefault="004F0EDF"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BE60D9">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2B6A58F1" w:rsidR="004F0EDF" w:rsidRPr="00922FF0" w:rsidRDefault="004F0EDF"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BE60D9">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E60D9">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C6E39" w14:textId="77777777" w:rsidR="004F4CEB" w:rsidRDefault="004F4CEB">
      <w:r>
        <w:separator/>
      </w:r>
    </w:p>
    <w:p w14:paraId="50BD3DB3" w14:textId="77777777" w:rsidR="004F4CEB" w:rsidRDefault="004F4CEB"/>
    <w:p w14:paraId="06F4D053" w14:textId="77777777" w:rsidR="004F4CEB" w:rsidRDefault="004F4CEB"/>
    <w:p w14:paraId="78E8C0E3" w14:textId="77777777" w:rsidR="004F4CEB" w:rsidRDefault="004F4CEB"/>
  </w:footnote>
  <w:footnote w:type="continuationSeparator" w:id="0">
    <w:p w14:paraId="79F5AA01" w14:textId="77777777" w:rsidR="004F4CEB" w:rsidRDefault="004F4CEB">
      <w:r>
        <w:continuationSeparator/>
      </w:r>
    </w:p>
    <w:p w14:paraId="6087D981" w14:textId="77777777" w:rsidR="004F4CEB" w:rsidRDefault="004F4CEB"/>
    <w:p w14:paraId="56B00E7E" w14:textId="77777777" w:rsidR="004F4CEB" w:rsidRDefault="004F4CEB"/>
    <w:p w14:paraId="3B28CF71" w14:textId="77777777" w:rsidR="004F4CEB" w:rsidRDefault="004F4C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4F0EDF" w:rsidRDefault="004F0EDF" w:rsidP="00787F1C">
    <w:pPr>
      <w:pStyle w:val="HiddenTextSpec"/>
      <w:tabs>
        <w:tab w:val="left" w:pos="4680"/>
      </w:tabs>
      <w:ind w:right="-14"/>
      <w:rPr>
        <w:b/>
        <w:sz w:val="40"/>
      </w:rPr>
    </w:pPr>
    <w:r>
      <w:rPr>
        <w:b/>
        <w:sz w:val="40"/>
      </w:rPr>
      <w:t>SI2019</w:t>
    </w:r>
  </w:p>
  <w:p w14:paraId="4A81D80F" w14:textId="47D799F3" w:rsidR="004F0EDF" w:rsidRDefault="004F0EDF" w:rsidP="00787F1C">
    <w:pPr>
      <w:pStyle w:val="HiddenTextSpec"/>
      <w:tabs>
        <w:tab w:val="left" w:pos="4680"/>
      </w:tabs>
      <w:ind w:right="-14"/>
      <w:rPr>
        <w:b/>
      </w:rPr>
    </w:pPr>
    <w:r w:rsidRPr="005F4B4C">
      <w:rPr>
        <w:b/>
      </w:rPr>
      <w:t xml:space="preserve">updated: </w:t>
    </w:r>
    <w:r w:rsidR="0083129B">
      <w:rPr>
        <w:b/>
      </w:rPr>
      <w:t>Mar</w:t>
    </w:r>
    <w:r>
      <w:rPr>
        <w:b/>
      </w:rPr>
      <w:t xml:space="preserve"> </w:t>
    </w:r>
    <w:r w:rsidR="0022158A">
      <w:rPr>
        <w:b/>
      </w:rPr>
      <w:t>24</w:t>
    </w:r>
    <w:r>
      <w:rPr>
        <w:b/>
      </w:rPr>
      <w:t>, 202</w:t>
    </w:r>
    <w:r w:rsidR="00491DA0">
      <w:rPr>
        <w:b/>
      </w:rPr>
      <w:t>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4F0EDF" w:rsidRDefault="004F0ED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4F0EDF" w:rsidRDefault="004F0EDF"/>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4F0EDF" w:rsidRDefault="004F0EDF"/>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4F0EDF" w:rsidRDefault="004F0EDF"/>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4F0EDF" w:rsidRDefault="004F0EDF"/>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4F0EDF" w:rsidRDefault="004F0EDF"/>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4F0EDF" w:rsidRDefault="004F0E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4F0EDF" w:rsidRDefault="004F0EDF" w:rsidP="00333C23">
    <w:pPr>
      <w:pStyle w:val="HiddenTextSpec"/>
      <w:tabs>
        <w:tab w:val="left" w:pos="4680"/>
      </w:tabs>
      <w:ind w:right="-14"/>
      <w:rPr>
        <w:b/>
        <w:sz w:val="40"/>
      </w:rPr>
    </w:pPr>
    <w:r>
      <w:rPr>
        <w:b/>
        <w:sz w:val="40"/>
      </w:rPr>
      <w:t>SI2007</w:t>
    </w:r>
  </w:p>
  <w:p w14:paraId="28AC2113" w14:textId="77777777" w:rsidR="004F0EDF" w:rsidRDefault="004F0EDF"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4F0EDF" w:rsidRDefault="004F0EDF"/>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4F0EDF" w:rsidRDefault="004F0EDF"/>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4F0EDF" w:rsidRDefault="004F0EDF"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4F0EDF" w:rsidRPr="00256909" w:rsidRDefault="004F0EDF"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4F0EDF" w:rsidRPr="00090288" w:rsidRDefault="004F0EDF"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4F0EDF" w:rsidRDefault="004F0EDF"/>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4F0EDF" w:rsidRDefault="004F0EDF"/>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4F0EDF" w:rsidRDefault="004F0EDF"/>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4F0EDF" w:rsidRDefault="004F0ED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4F0EDF" w:rsidRDefault="004F0ED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4F0EDF" w:rsidRDefault="004F0EDF"/>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4F0EDF" w:rsidRDefault="004F0EDF"/>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4F0EDF" w:rsidRDefault="004F0ED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4F0EDF" w:rsidRDefault="004F0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4F0EDF" w:rsidRDefault="004F0EDF"/>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4F0EDF" w:rsidRDefault="004F0EDF"/>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4F0EDF" w:rsidRDefault="004F0EDF"/>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4F0EDF" w:rsidRDefault="004F0ED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4F0EDF" w:rsidRDefault="004F0ED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4F0EDF" w:rsidRDefault="004F0EDF">
    <w:pPr>
      <w:pStyle w:val="Header"/>
    </w:pPr>
  </w:p>
  <w:p w14:paraId="3C4EAD78" w14:textId="77777777" w:rsidR="004F0EDF" w:rsidRDefault="004F0EDF"/>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4F0EDF" w:rsidRPr="00C82A25" w:rsidRDefault="004F0EDF"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4F0EDF" w:rsidRDefault="004F0E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4F0EDF" w:rsidRDefault="004F0ED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4F0EDF" w:rsidRDefault="004F0ED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4F0EDF" w:rsidRDefault="004F0E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access.shtm" TargetMode="External"/><Relationship Id="rId117" Type="http://schemas.openxmlformats.org/officeDocument/2006/relationships/header" Target="header42.xml"/><Relationship Id="rId21" Type="http://schemas.openxmlformats.org/officeDocument/2006/relationships/hyperlink" Target="http://www.state.nj.us/transportation/eng/specs/SP/doc/EEOSpecialProvisionsState.rtf" TargetMode="External"/><Relationship Id="rId42" Type="http://schemas.openxmlformats.org/officeDocument/2006/relationships/header" Target="header4.xml"/><Relationship Id="rId47" Type="http://schemas.openxmlformats.org/officeDocument/2006/relationships/header" Target="header7.xml"/><Relationship Id="rId63" Type="http://schemas.openxmlformats.org/officeDocument/2006/relationships/header" Target="header17.xml"/><Relationship Id="rId68" Type="http://schemas.openxmlformats.org/officeDocument/2006/relationships/footer" Target="footer11.xml"/><Relationship Id="rId84" Type="http://schemas.openxmlformats.org/officeDocument/2006/relationships/header" Target="header28.xml"/><Relationship Id="rId89" Type="http://schemas.openxmlformats.org/officeDocument/2006/relationships/footer" Target="footer16.xml"/><Relationship Id="rId112" Type="http://schemas.openxmlformats.org/officeDocument/2006/relationships/footer" Target="footer20.xml"/><Relationship Id="rId16" Type="http://schemas.openxmlformats.org/officeDocument/2006/relationships/hyperlink" Target="mailto:cr.contcompl@dot.nj.gov" TargetMode="External"/><Relationship Id="rId107" Type="http://schemas.openxmlformats.org/officeDocument/2006/relationships/hyperlink" Target="http://www.nj.gov/treasury/contract_compliance/" TargetMode="External"/><Relationship Id="rId11" Type="http://schemas.openxmlformats.org/officeDocument/2006/relationships/hyperlink" Target="https://beta.sam.gov/search?index=wd" TargetMode="External"/><Relationship Id="rId32" Type="http://schemas.openxmlformats.org/officeDocument/2006/relationships/hyperlink" Target="http://www.state.nj.us/transportation/refdata/roadway/pdf/wim_sites.pdf" TargetMode="External"/><Relationship Id="rId37" Type="http://schemas.openxmlformats.org/officeDocument/2006/relationships/footer" Target="footer2.xml"/><Relationship Id="rId53" Type="http://schemas.openxmlformats.org/officeDocument/2006/relationships/header" Target="header10.xml"/><Relationship Id="rId58" Type="http://schemas.openxmlformats.org/officeDocument/2006/relationships/header" Target="header14.xml"/><Relationship Id="rId74" Type="http://schemas.openxmlformats.org/officeDocument/2006/relationships/header" Target="header23.xml"/><Relationship Id="rId79" Type="http://schemas.openxmlformats.org/officeDocument/2006/relationships/hyperlink" Target="https://www.epls.gov/" TargetMode="External"/><Relationship Id="rId102" Type="http://schemas.openxmlformats.org/officeDocument/2006/relationships/header" Target="header35.xml"/><Relationship Id="rId123" Type="http://schemas.openxmlformats.org/officeDocument/2006/relationships/header" Target="header45.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image" Target="media/image1.png"/><Relationship Id="rId95" Type="http://schemas.openxmlformats.org/officeDocument/2006/relationships/hyperlink" Target="http://www.ecfr.gov/cgi-bin/text-idx?c=ecfr;sid=8d899dc68140200081ef56274059d2b1;rgn=div5;view=text;node=13%3A1.0.1.1.17;idno=13;cc=ecfr"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mailto:RQSpecSupport@dot.state.nj.us" TargetMode="External"/><Relationship Id="rId30" Type="http://schemas.openxmlformats.org/officeDocument/2006/relationships/hyperlink" Target="mailto:RQSpecSupport@dot.state.nj.us" TargetMode="External"/><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header" Target="header8.xml"/><Relationship Id="rId56" Type="http://schemas.openxmlformats.org/officeDocument/2006/relationships/header" Target="header12.xml"/><Relationship Id="rId64" Type="http://schemas.openxmlformats.org/officeDocument/2006/relationships/footer" Target="footer10.xml"/><Relationship Id="rId69" Type="http://schemas.openxmlformats.org/officeDocument/2006/relationships/header" Target="header21.xml"/><Relationship Id="rId77" Type="http://schemas.openxmlformats.org/officeDocument/2006/relationships/header" Target="header25.xml"/><Relationship Id="rId100" Type="http://schemas.openxmlformats.org/officeDocument/2006/relationships/hyperlink" Target="http://careerconnections.nj.gov/careerconnections/for_businesses.shtml" TargetMode="External"/><Relationship Id="rId105" Type="http://schemas.openxmlformats.org/officeDocument/2006/relationships/hyperlink" Target="http://www.nj.gov/treasury/contract_compliance/pdf/aa201.pdf" TargetMode="External"/><Relationship Id="rId113" Type="http://schemas.openxmlformats.org/officeDocument/2006/relationships/header" Target="header39.xml"/><Relationship Id="rId118" Type="http://schemas.openxmlformats.org/officeDocument/2006/relationships/hyperlink" Target="mailto:equalpayact@dol.nj.gov" TargetMode="External"/><Relationship Id="rId126"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eader" Target="header22.xml"/><Relationship Id="rId80" Type="http://schemas.openxmlformats.org/officeDocument/2006/relationships/hyperlink" Target="https://www.epls.gov/" TargetMode="External"/><Relationship Id="rId85" Type="http://schemas.openxmlformats.org/officeDocument/2006/relationships/header" Target="header29.xml"/><Relationship Id="rId93" Type="http://schemas.openxmlformats.org/officeDocument/2006/relationships/header" Target="header32.xml"/><Relationship Id="rId98" Type="http://schemas.openxmlformats.org/officeDocument/2006/relationships/header" Target="header33.xml"/><Relationship Id="rId121" Type="http://schemas.openxmlformats.org/officeDocument/2006/relationships/header" Target="header44.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state.nj.us/transportation/eng/elec/ITS/requests.shtm" TargetMode="External"/><Relationship Id="rId33" Type="http://schemas.openxmlformats.org/officeDocument/2006/relationships/hyperlink" Target="http://www.njua.com/utility_relocations" TargetMode="External"/><Relationship Id="rId38" Type="http://schemas.openxmlformats.org/officeDocument/2006/relationships/hyperlink" Target="https://njucp.dbesystem.com/" TargetMode="External"/><Relationship Id="rId46" Type="http://schemas.openxmlformats.org/officeDocument/2006/relationships/header" Target="header6.xml"/><Relationship Id="rId59" Type="http://schemas.openxmlformats.org/officeDocument/2006/relationships/footer" Target="footer9.xml"/><Relationship Id="rId67" Type="http://schemas.openxmlformats.org/officeDocument/2006/relationships/header" Target="header20.xml"/><Relationship Id="rId103" Type="http://schemas.openxmlformats.org/officeDocument/2006/relationships/footer" Target="footer19.xml"/><Relationship Id="rId108" Type="http://schemas.openxmlformats.org/officeDocument/2006/relationships/hyperlink" Target="http://www.nj.gov/treasury/contract_compliance/pdf/PBS-Introduction-Page.pdf" TargetMode="External"/><Relationship Id="rId116" Type="http://schemas.openxmlformats.org/officeDocument/2006/relationships/footer" Target="footer21.xml"/><Relationship Id="rId124" Type="http://schemas.openxmlformats.org/officeDocument/2006/relationships/header" Target="header46.xml"/><Relationship Id="rId129" Type="http://schemas.openxmlformats.org/officeDocument/2006/relationships/theme" Target="theme/theme1.xml"/><Relationship Id="rId20" Type="http://schemas.openxmlformats.org/officeDocument/2006/relationships/hyperlink" Target="mailto:CSPD@dot.nj.gov" TargetMode="External"/><Relationship Id="rId41" Type="http://schemas.openxmlformats.org/officeDocument/2006/relationships/hyperlink" Target="http://www.state.nj.us/transportation/business/civilrights/pdf/ESBEDirectory.pdf" TargetMode="External"/><Relationship Id="rId54" Type="http://schemas.openxmlformats.org/officeDocument/2006/relationships/header" Target="header11.xml"/><Relationship Id="rId62" Type="http://schemas.openxmlformats.org/officeDocument/2006/relationships/header" Target="header16.xml"/><Relationship Id="rId70" Type="http://schemas.openxmlformats.org/officeDocument/2006/relationships/hyperlink" Target="mailto:equalpayact@dol.nj.gov" TargetMode="External"/><Relationship Id="rId75" Type="http://schemas.openxmlformats.org/officeDocument/2006/relationships/header" Target="header24.xml"/><Relationship Id="rId83" Type="http://schemas.openxmlformats.org/officeDocument/2006/relationships/header" Target="header27.xml"/><Relationship Id="rId88" Type="http://schemas.openxmlformats.org/officeDocument/2006/relationships/header" Target="header31.xml"/><Relationship Id="rId91" Type="http://schemas.openxmlformats.org/officeDocument/2006/relationships/image" Target="media/image2.png"/><Relationship Id="rId96" Type="http://schemas.openxmlformats.org/officeDocument/2006/relationships/hyperlink" Target="http://www.ecfr.gov/cgi-bin/text-idx?c=ecfr;sid=8d899dc68140200081ef56274059d2b1;rgn=div5;view=text;node=13%3A1.0.1.1.17;idno=13;cc=ecfr" TargetMode="External"/><Relationship Id="rId111"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header" Target="header2.xml"/><Relationship Id="rId49" Type="http://schemas.openxmlformats.org/officeDocument/2006/relationships/footer" Target="footer6.xml"/><Relationship Id="rId57" Type="http://schemas.openxmlformats.org/officeDocument/2006/relationships/header" Target="header13.xml"/><Relationship Id="rId106" Type="http://schemas.openxmlformats.org/officeDocument/2006/relationships/hyperlink" Target="http://www.state.nj.us/treasury/contract_compliance/pdf/aa201ins.pdf" TargetMode="External"/><Relationship Id="rId114" Type="http://schemas.openxmlformats.org/officeDocument/2006/relationships/header" Target="header40.xml"/><Relationship Id="rId119" Type="http://schemas.openxmlformats.org/officeDocument/2006/relationships/hyperlink" Target="https://nj.gov/labor/forms_pdfs/equalpayact/MW-562withoutfein.pdf" TargetMode="External"/><Relationship Id="rId127" Type="http://schemas.openxmlformats.org/officeDocument/2006/relationships/header" Target="header48.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44" Type="http://schemas.openxmlformats.org/officeDocument/2006/relationships/footer" Target="footer4.xml"/><Relationship Id="rId52" Type="http://schemas.openxmlformats.org/officeDocument/2006/relationships/hyperlink" Target="http://www.state.nj.us/transportation/business/civilrights/pdf/cc257.pdf" TargetMode="External"/><Relationship Id="rId60" Type="http://schemas.openxmlformats.org/officeDocument/2006/relationships/header" Target="header15.xml"/><Relationship Id="rId65" Type="http://schemas.openxmlformats.org/officeDocument/2006/relationships/header" Target="header18.xml"/><Relationship Id="rId73" Type="http://schemas.openxmlformats.org/officeDocument/2006/relationships/footer" Target="footer12.xml"/><Relationship Id="rId78" Type="http://schemas.openxmlformats.org/officeDocument/2006/relationships/hyperlink" Target="http://www.fhwa.dot.gov/eforms/" TargetMode="External"/><Relationship Id="rId81" Type="http://schemas.openxmlformats.org/officeDocument/2006/relationships/header" Target="header26.xml"/><Relationship Id="rId86" Type="http://schemas.openxmlformats.org/officeDocument/2006/relationships/footer" Target="footer15.xml"/><Relationship Id="rId94" Type="http://schemas.openxmlformats.org/officeDocument/2006/relationships/footer" Target="footer17.xml"/><Relationship Id="rId99" Type="http://schemas.openxmlformats.org/officeDocument/2006/relationships/footer" Target="footer18.xml"/><Relationship Id="rId101" Type="http://schemas.openxmlformats.org/officeDocument/2006/relationships/header" Target="header34.xml"/><Relationship Id="rId122"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eader" Target="header3.xml"/><Relationship Id="rId109" Type="http://schemas.openxmlformats.org/officeDocument/2006/relationships/hyperlink" Target="http://www.state.nj.us/transportation/business/civilrights/pdf/cc257.pdf" TargetMode="External"/><Relationship Id="rId34" Type="http://schemas.openxmlformats.org/officeDocument/2006/relationships/header" Target="header1.xml"/><Relationship Id="rId50" Type="http://schemas.openxmlformats.org/officeDocument/2006/relationships/footer" Target="footer7.xml"/><Relationship Id="rId55" Type="http://schemas.openxmlformats.org/officeDocument/2006/relationships/footer" Target="footer8.xml"/><Relationship Id="rId76" Type="http://schemas.openxmlformats.org/officeDocument/2006/relationships/footer" Target="footer13.xml"/><Relationship Id="rId97" Type="http://schemas.openxmlformats.org/officeDocument/2006/relationships/hyperlink" Target="https://www20.state.nj.us/TYTR_SAVI/vendorSearch.jsp" TargetMode="External"/><Relationship Id="rId104" Type="http://schemas.openxmlformats.org/officeDocument/2006/relationships/header" Target="header36.xml"/><Relationship Id="rId120" Type="http://schemas.openxmlformats.org/officeDocument/2006/relationships/header" Target="header43.xml"/><Relationship Id="rId125"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yperlink" Target="https://nj.gov/labor/forms_pdfs/equalpayact/MW-562withoutfein.pdf" TargetMode="External"/><Relationship Id="rId92"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footer" Target="footer3.xml"/><Relationship Id="rId45" Type="http://schemas.openxmlformats.org/officeDocument/2006/relationships/footer" Target="footer5.xml"/><Relationship Id="rId66" Type="http://schemas.openxmlformats.org/officeDocument/2006/relationships/header" Target="header19.xml"/><Relationship Id="rId87" Type="http://schemas.openxmlformats.org/officeDocument/2006/relationships/header" Target="header30.xml"/><Relationship Id="rId110" Type="http://schemas.openxmlformats.org/officeDocument/2006/relationships/header" Target="header37.xml"/><Relationship Id="rId115" Type="http://schemas.openxmlformats.org/officeDocument/2006/relationships/header" Target="header41.xml"/><Relationship Id="rId61" Type="http://schemas.openxmlformats.org/officeDocument/2006/relationships/hyperlink" Target="http://careerconnections.nj.gov/careerconnections/for_businesses.shtml" TargetMode="External"/><Relationship Id="rId8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DA0E-AC85-420B-90D8-7E53EAB0D051}">
  <ds:schemaRefs>
    <ds:schemaRef ds:uri="http://purl.org/dc/terms/"/>
    <ds:schemaRef ds:uri="59f08ecb-3494-43dd-a8e6-374d8fb53735"/>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4.xml><?xml version="1.0" encoding="utf-8"?>
<ds:datastoreItem xmlns:ds="http://schemas.openxmlformats.org/officeDocument/2006/customXml" ds:itemID="{F0A22EBF-EF5D-4510-B8A4-47C5A9AC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150</Pages>
  <Words>67919</Words>
  <Characters>429224</Characters>
  <Application>Microsoft Office Word</Application>
  <DocSecurity>0</DocSecurity>
  <Lines>3576</Lines>
  <Paragraphs>992</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496151</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cp:lastModifiedBy>
  <cp:revision>5</cp:revision>
  <cp:lastPrinted>2019-07-11T14:05:00Z</cp:lastPrinted>
  <dcterms:created xsi:type="dcterms:W3CDTF">2021-03-19T11:50:00Z</dcterms:created>
  <dcterms:modified xsi:type="dcterms:W3CDTF">2021-03-19T12:02:00Z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